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лицами, замещающими муниципальн</w:t>
      </w:r>
      <w:r w:rsidR="00CF657B">
        <w:rPr>
          <w:rFonts w:eastAsiaTheme="minorHAnsi"/>
          <w:szCs w:val="28"/>
          <w:lang w:eastAsia="en-US"/>
        </w:rPr>
        <w:t>ую</w:t>
      </w:r>
      <w:r>
        <w:rPr>
          <w:rFonts w:eastAsiaTheme="minorHAnsi"/>
          <w:szCs w:val="28"/>
          <w:lang w:eastAsia="en-US"/>
        </w:rPr>
        <w:t xml:space="preserve"> должност</w:t>
      </w:r>
      <w:r w:rsidR="00CF657B">
        <w:rPr>
          <w:rFonts w:eastAsiaTheme="minorHAnsi"/>
          <w:szCs w:val="28"/>
          <w:lang w:eastAsia="en-US"/>
        </w:rPr>
        <w:t>ь депутата</w:t>
      </w:r>
      <w:r>
        <w:rPr>
          <w:rFonts w:eastAsiaTheme="minorHAnsi"/>
          <w:szCs w:val="28"/>
          <w:lang w:eastAsia="en-US"/>
        </w:rPr>
        <w:t xml:space="preserve"> </w:t>
      </w:r>
      <w:r w:rsidR="00DB3463" w:rsidRPr="00DB3463">
        <w:rPr>
          <w:rFonts w:eastAsiaTheme="minorHAnsi"/>
          <w:szCs w:val="28"/>
          <w:lang w:eastAsia="en-US"/>
        </w:rPr>
        <w:t>Павловск</w:t>
      </w:r>
      <w:r w:rsidR="00DB3463">
        <w:rPr>
          <w:rFonts w:eastAsiaTheme="minorHAnsi"/>
          <w:szCs w:val="28"/>
          <w:lang w:eastAsia="en-US"/>
        </w:rPr>
        <w:t>ого</w:t>
      </w:r>
      <w:r w:rsidRPr="00CE4B5F">
        <w:rPr>
          <w:szCs w:val="28"/>
        </w:rPr>
        <w:t xml:space="preserve"> </w:t>
      </w:r>
      <w:r w:rsidRPr="00EE2E22">
        <w:rPr>
          <w:szCs w:val="28"/>
        </w:rPr>
        <w:t>сельского</w:t>
      </w:r>
      <w:r>
        <w:rPr>
          <w:szCs w:val="28"/>
        </w:rPr>
        <w:t xml:space="preserve"> </w:t>
      </w:r>
      <w:r w:rsidRPr="00D36F29">
        <w:rPr>
          <w:rFonts w:eastAsiaTheme="minorHAnsi" w:cstheme="minorBidi"/>
          <w:szCs w:val="22"/>
          <w:lang w:eastAsia="en-US"/>
        </w:rPr>
        <w:t>Совета депутатов</w:t>
      </w:r>
      <w:r>
        <w:rPr>
          <w:rFonts w:eastAsiaTheme="minorHAnsi"/>
          <w:szCs w:val="28"/>
          <w:lang w:eastAsia="en-US"/>
        </w:rPr>
        <w:t xml:space="preserve"> </w:t>
      </w:r>
      <w:r w:rsidR="00351EE5">
        <w:rPr>
          <w:rFonts w:eastAsiaTheme="minorHAnsi"/>
          <w:szCs w:val="28"/>
          <w:lang w:eastAsia="en-US"/>
        </w:rPr>
        <w:t xml:space="preserve">Назаровского района </w:t>
      </w:r>
      <w:r>
        <w:rPr>
          <w:rFonts w:eastAsiaTheme="minorHAnsi"/>
          <w:szCs w:val="28"/>
          <w:lang w:eastAsia="en-US"/>
        </w:rPr>
        <w:t>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</w:p>
    <w:p w:rsidR="00CA5B6A" w:rsidRDefault="00CA5B6A" w:rsidP="00CA5B6A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CA5B6A" w:rsidTr="0089457D">
        <w:tc>
          <w:tcPr>
            <w:tcW w:w="9571" w:type="dxa"/>
            <w:gridSpan w:val="4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A5B6A" w:rsidRDefault="00DB3463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B3463">
              <w:rPr>
                <w:szCs w:val="28"/>
              </w:rPr>
              <w:t>Павловский</w:t>
            </w:r>
            <w:r w:rsidR="00CA5B6A" w:rsidRPr="00CE4B5F">
              <w:rPr>
                <w:szCs w:val="28"/>
              </w:rPr>
              <w:t xml:space="preserve"> </w:t>
            </w:r>
            <w:r w:rsidR="00CA5B6A" w:rsidRPr="00EE2E22">
              <w:rPr>
                <w:szCs w:val="28"/>
              </w:rPr>
              <w:t>сельск</w:t>
            </w:r>
            <w:r w:rsidR="00CA5B6A">
              <w:rPr>
                <w:szCs w:val="28"/>
              </w:rPr>
              <w:t xml:space="preserve">ий </w:t>
            </w:r>
            <w:r w:rsidR="00CA5B6A" w:rsidRPr="00D36F29">
              <w:rPr>
                <w:rFonts w:eastAsiaTheme="minorHAnsi" w:cstheme="minorBidi"/>
                <w:szCs w:val="22"/>
                <w:lang w:eastAsia="en-US"/>
              </w:rPr>
              <w:t>Совет депутатов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A5B6A" w:rsidTr="0089457D">
        <w:tc>
          <w:tcPr>
            <w:tcW w:w="2093" w:type="dxa"/>
          </w:tcPr>
          <w:p w:rsidR="00CA5B6A" w:rsidRDefault="00CA5B6A" w:rsidP="00BF108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Общее 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EC15D2">
              <w:rPr>
                <w:rFonts w:eastAsiaTheme="minorHAnsi"/>
                <w:szCs w:val="28"/>
                <w:lang w:eastAsia="en-US"/>
              </w:rPr>
              <w:t xml:space="preserve"> по состоянию на 31.12.202</w:t>
            </w:r>
            <w:r w:rsidR="00BF1083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2692" w:type="dxa"/>
          </w:tcPr>
          <w:p w:rsidR="00CA5B6A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представивших сведения о </w:t>
            </w:r>
            <w:proofErr w:type="gramStart"/>
            <w:r w:rsidR="00CA5B6A">
              <w:rPr>
                <w:rFonts w:eastAsiaTheme="minorHAnsi"/>
                <w:szCs w:val="28"/>
                <w:lang w:eastAsia="en-US"/>
              </w:rPr>
              <w:t>доходах</w:t>
            </w:r>
            <w:proofErr w:type="gramEnd"/>
            <w:r w:rsidR="00CA5B6A">
              <w:rPr>
                <w:rFonts w:eastAsiaTheme="minorHAnsi"/>
                <w:szCs w:val="28"/>
                <w:lang w:eastAsia="en-US"/>
              </w:rPr>
              <w:t>, расходах, об имуществе и обязательствах имущественного характера</w:t>
            </w:r>
          </w:p>
          <w:p w:rsidR="00CA5B6A" w:rsidRDefault="00EC15D2" w:rsidP="00BF108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BF1083">
              <w:rPr>
                <w:rFonts w:eastAsiaTheme="minorHAnsi"/>
                <w:szCs w:val="28"/>
                <w:lang w:eastAsia="en-US"/>
              </w:rPr>
              <w:t>4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1E23E1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CA5B6A" w:rsidRDefault="00EC15D2" w:rsidP="00BF108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BF1083">
              <w:rPr>
                <w:rFonts w:eastAsiaTheme="minorHAnsi"/>
                <w:szCs w:val="28"/>
                <w:lang w:eastAsia="en-US"/>
              </w:rPr>
              <w:t>4</w:t>
            </w:r>
            <w:bookmarkStart w:id="0" w:name="_GoBack"/>
            <w:bookmarkEnd w:id="0"/>
            <w:r w:rsidR="00CA5B6A"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CA5B6A" w:rsidTr="001E23E1">
        <w:trPr>
          <w:trHeight w:val="727"/>
        </w:trPr>
        <w:tc>
          <w:tcPr>
            <w:tcW w:w="2093" w:type="dxa"/>
            <w:vAlign w:val="center"/>
          </w:tcPr>
          <w:p w:rsidR="00CA5B6A" w:rsidRDefault="00BF1083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8</w:t>
            </w:r>
          </w:p>
        </w:tc>
        <w:tc>
          <w:tcPr>
            <w:tcW w:w="2692" w:type="dxa"/>
            <w:vAlign w:val="center"/>
          </w:tcPr>
          <w:p w:rsidR="00CA5B6A" w:rsidRDefault="00BF1083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8</w:t>
            </w:r>
          </w:p>
        </w:tc>
        <w:tc>
          <w:tcPr>
            <w:tcW w:w="2553" w:type="dxa"/>
            <w:vAlign w:val="center"/>
          </w:tcPr>
          <w:p w:rsidR="00CA5B6A" w:rsidRDefault="0032412A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CA5B6A" w:rsidRPr="00E71856" w:rsidRDefault="001E23E1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3036C3" w:rsidRDefault="003036C3"/>
    <w:sectPr w:rsidR="0030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6A"/>
    <w:rsid w:val="001E23E1"/>
    <w:rsid w:val="002661A4"/>
    <w:rsid w:val="003036C3"/>
    <w:rsid w:val="0032412A"/>
    <w:rsid w:val="00351EE5"/>
    <w:rsid w:val="00374283"/>
    <w:rsid w:val="006D1036"/>
    <w:rsid w:val="00995426"/>
    <w:rsid w:val="00B739C5"/>
    <w:rsid w:val="00BF1083"/>
    <w:rsid w:val="00CA5B6A"/>
    <w:rsid w:val="00CF657B"/>
    <w:rsid w:val="00D677DF"/>
    <w:rsid w:val="00D76B02"/>
    <w:rsid w:val="00DB3463"/>
    <w:rsid w:val="00E64F19"/>
    <w:rsid w:val="00EC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 Игорь Иванович</dc:creator>
  <cp:lastModifiedBy>Брюханов Игорь Иванович</cp:lastModifiedBy>
  <cp:revision>15</cp:revision>
  <dcterms:created xsi:type="dcterms:W3CDTF">2023-04-19T04:59:00Z</dcterms:created>
  <dcterms:modified xsi:type="dcterms:W3CDTF">2025-05-21T02:42:00Z</dcterms:modified>
</cp:coreProperties>
</file>