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2344" w:rsidRPr="00771F54" w:rsidRDefault="006C2344" w:rsidP="006C2344">
      <w:pPr>
        <w:spacing w:after="0" w:line="240" w:lineRule="auto"/>
        <w:ind w:right="-1"/>
        <w:jc w:val="center"/>
        <w:rPr>
          <w:rFonts w:ascii="Arial" w:hAnsi="Arial" w:cs="Arial"/>
          <w:b/>
          <w:sz w:val="24"/>
          <w:szCs w:val="24"/>
        </w:rPr>
      </w:pPr>
      <w:r w:rsidRPr="00771F54">
        <w:rPr>
          <w:rFonts w:ascii="Arial" w:hAnsi="Arial" w:cs="Arial"/>
          <w:b/>
          <w:sz w:val="24"/>
          <w:szCs w:val="24"/>
        </w:rPr>
        <w:t>АДМИНИСТРАЦИЯ</w:t>
      </w:r>
    </w:p>
    <w:p w:rsidR="006C2344" w:rsidRPr="00771F54" w:rsidRDefault="006C2344" w:rsidP="006C2344">
      <w:pPr>
        <w:spacing w:after="0" w:line="240" w:lineRule="auto"/>
        <w:ind w:right="-1"/>
        <w:jc w:val="center"/>
        <w:rPr>
          <w:rFonts w:ascii="Arial" w:hAnsi="Arial" w:cs="Arial"/>
          <w:b/>
          <w:sz w:val="24"/>
          <w:szCs w:val="24"/>
        </w:rPr>
      </w:pPr>
      <w:r w:rsidRPr="00771F54">
        <w:rPr>
          <w:rFonts w:ascii="Arial" w:hAnsi="Arial" w:cs="Arial"/>
          <w:b/>
          <w:sz w:val="24"/>
          <w:szCs w:val="24"/>
        </w:rPr>
        <w:t>ПАВЛОВСКОГО СЕЛЬСОВЕТА</w:t>
      </w:r>
    </w:p>
    <w:p w:rsidR="006C2344" w:rsidRPr="00771F54" w:rsidRDefault="006C2344" w:rsidP="006C2344">
      <w:pPr>
        <w:spacing w:after="0" w:line="240" w:lineRule="auto"/>
        <w:ind w:right="-1"/>
        <w:jc w:val="center"/>
        <w:rPr>
          <w:rFonts w:ascii="Arial" w:hAnsi="Arial" w:cs="Arial"/>
          <w:b/>
          <w:sz w:val="24"/>
          <w:szCs w:val="24"/>
        </w:rPr>
      </w:pPr>
      <w:r w:rsidRPr="00771F54">
        <w:rPr>
          <w:rFonts w:ascii="Arial" w:hAnsi="Arial" w:cs="Arial"/>
          <w:b/>
          <w:sz w:val="24"/>
          <w:szCs w:val="24"/>
        </w:rPr>
        <w:t>НАЗАРОВСКОГО РАЙОНА КРАСНОЯРСКОГО КРАЯ</w:t>
      </w:r>
    </w:p>
    <w:p w:rsidR="006C2344" w:rsidRPr="00771F54" w:rsidRDefault="006C2344" w:rsidP="006C2344">
      <w:pPr>
        <w:spacing w:after="0" w:line="240" w:lineRule="auto"/>
        <w:ind w:right="-1"/>
        <w:jc w:val="center"/>
        <w:rPr>
          <w:rFonts w:ascii="Arial" w:hAnsi="Arial" w:cs="Arial"/>
          <w:sz w:val="24"/>
          <w:szCs w:val="24"/>
        </w:rPr>
      </w:pPr>
    </w:p>
    <w:p w:rsidR="006C2344" w:rsidRPr="00771F54" w:rsidRDefault="006C2344" w:rsidP="006C2344">
      <w:pPr>
        <w:spacing w:after="0" w:line="240" w:lineRule="auto"/>
        <w:ind w:right="-1"/>
        <w:jc w:val="center"/>
        <w:rPr>
          <w:rFonts w:ascii="Arial" w:hAnsi="Arial" w:cs="Arial"/>
          <w:sz w:val="24"/>
          <w:szCs w:val="24"/>
        </w:rPr>
      </w:pPr>
    </w:p>
    <w:p w:rsidR="006C2344" w:rsidRPr="00771F54" w:rsidRDefault="006C2344" w:rsidP="006C2344">
      <w:pPr>
        <w:spacing w:after="0" w:line="240" w:lineRule="auto"/>
        <w:ind w:right="-1"/>
        <w:jc w:val="center"/>
        <w:rPr>
          <w:rFonts w:ascii="Arial" w:hAnsi="Arial" w:cs="Arial"/>
          <w:b/>
          <w:sz w:val="24"/>
          <w:szCs w:val="24"/>
        </w:rPr>
      </w:pPr>
      <w:r w:rsidRPr="00771F54">
        <w:rPr>
          <w:rFonts w:ascii="Arial" w:hAnsi="Arial" w:cs="Arial"/>
          <w:b/>
          <w:sz w:val="24"/>
          <w:szCs w:val="24"/>
        </w:rPr>
        <w:t>ПОСТАНОВЛЕНИЕ</w:t>
      </w:r>
    </w:p>
    <w:p w:rsidR="006C2344" w:rsidRPr="00771F54" w:rsidRDefault="00824043" w:rsidP="006C2344">
      <w:pPr>
        <w:spacing w:after="0" w:line="240" w:lineRule="auto"/>
        <w:ind w:right="-1"/>
        <w:jc w:val="center"/>
        <w:rPr>
          <w:rFonts w:ascii="Arial" w:hAnsi="Arial" w:cs="Arial"/>
          <w:bCs/>
          <w:color w:val="FF0000"/>
          <w:sz w:val="24"/>
          <w:szCs w:val="24"/>
        </w:rPr>
      </w:pPr>
      <w:r w:rsidRPr="00771F54">
        <w:rPr>
          <w:rFonts w:ascii="Arial" w:hAnsi="Arial" w:cs="Arial"/>
          <w:bCs/>
          <w:sz w:val="24"/>
          <w:szCs w:val="24"/>
        </w:rPr>
        <w:t>17</w:t>
      </w:r>
      <w:r w:rsidR="00A070B7" w:rsidRPr="00771F54">
        <w:rPr>
          <w:rFonts w:ascii="Arial" w:hAnsi="Arial" w:cs="Arial"/>
          <w:bCs/>
          <w:sz w:val="24"/>
          <w:szCs w:val="24"/>
        </w:rPr>
        <w:t>.1</w:t>
      </w:r>
      <w:r w:rsidRPr="00771F54">
        <w:rPr>
          <w:rFonts w:ascii="Arial" w:hAnsi="Arial" w:cs="Arial"/>
          <w:bCs/>
          <w:sz w:val="24"/>
          <w:szCs w:val="24"/>
        </w:rPr>
        <w:t>0</w:t>
      </w:r>
      <w:r w:rsidR="00A070B7" w:rsidRPr="00771F54">
        <w:rPr>
          <w:rFonts w:ascii="Arial" w:hAnsi="Arial" w:cs="Arial"/>
          <w:bCs/>
          <w:sz w:val="24"/>
          <w:szCs w:val="24"/>
        </w:rPr>
        <w:t>.</w:t>
      </w:r>
      <w:r w:rsidR="006C2344" w:rsidRPr="00771F54">
        <w:rPr>
          <w:rFonts w:ascii="Arial" w:hAnsi="Arial" w:cs="Arial"/>
          <w:bCs/>
          <w:sz w:val="24"/>
          <w:szCs w:val="24"/>
        </w:rPr>
        <w:t>20</w:t>
      </w:r>
      <w:r w:rsidR="00A070B7" w:rsidRPr="00771F54">
        <w:rPr>
          <w:rFonts w:ascii="Arial" w:hAnsi="Arial" w:cs="Arial"/>
          <w:bCs/>
          <w:sz w:val="24"/>
          <w:szCs w:val="24"/>
        </w:rPr>
        <w:t>2</w:t>
      </w:r>
      <w:r w:rsidRPr="00771F54">
        <w:rPr>
          <w:rFonts w:ascii="Arial" w:hAnsi="Arial" w:cs="Arial"/>
          <w:bCs/>
          <w:sz w:val="24"/>
          <w:szCs w:val="24"/>
        </w:rPr>
        <w:t>4</w:t>
      </w:r>
      <w:r w:rsidR="00F76FC1">
        <w:rPr>
          <w:rFonts w:ascii="Arial" w:hAnsi="Arial" w:cs="Arial"/>
          <w:bCs/>
          <w:sz w:val="24"/>
          <w:szCs w:val="24"/>
        </w:rPr>
        <w:tab/>
      </w:r>
      <w:r w:rsidR="00F76FC1">
        <w:rPr>
          <w:rFonts w:ascii="Arial" w:hAnsi="Arial" w:cs="Arial"/>
          <w:bCs/>
          <w:sz w:val="24"/>
          <w:szCs w:val="24"/>
        </w:rPr>
        <w:tab/>
      </w:r>
      <w:r w:rsidR="00F76FC1">
        <w:rPr>
          <w:rFonts w:ascii="Arial" w:hAnsi="Arial" w:cs="Arial"/>
          <w:bCs/>
          <w:sz w:val="24"/>
          <w:szCs w:val="24"/>
        </w:rPr>
        <w:tab/>
      </w:r>
      <w:r w:rsidR="006C2344" w:rsidRPr="00771F54">
        <w:rPr>
          <w:rFonts w:ascii="Arial" w:hAnsi="Arial" w:cs="Arial"/>
          <w:bCs/>
          <w:sz w:val="24"/>
          <w:szCs w:val="24"/>
        </w:rPr>
        <w:tab/>
      </w:r>
      <w:r w:rsidR="006C2344" w:rsidRPr="00771F54">
        <w:rPr>
          <w:rFonts w:ascii="Arial" w:hAnsi="Arial" w:cs="Arial"/>
          <w:bCs/>
          <w:sz w:val="24"/>
          <w:szCs w:val="24"/>
        </w:rPr>
        <w:tab/>
      </w:r>
      <w:r w:rsidR="006C2344" w:rsidRPr="00771F54">
        <w:rPr>
          <w:rFonts w:ascii="Arial" w:hAnsi="Arial" w:cs="Arial"/>
          <w:bCs/>
          <w:sz w:val="24"/>
          <w:szCs w:val="24"/>
        </w:rPr>
        <w:tab/>
      </w:r>
      <w:r w:rsidR="006C2344" w:rsidRPr="00771F54">
        <w:rPr>
          <w:rFonts w:ascii="Arial" w:hAnsi="Arial" w:cs="Arial"/>
          <w:bCs/>
          <w:sz w:val="24"/>
          <w:szCs w:val="24"/>
        </w:rPr>
        <w:tab/>
      </w:r>
      <w:r w:rsidR="006C2344" w:rsidRPr="00771F54">
        <w:rPr>
          <w:rFonts w:ascii="Arial" w:hAnsi="Arial" w:cs="Arial"/>
          <w:bCs/>
          <w:sz w:val="24"/>
          <w:szCs w:val="24"/>
        </w:rPr>
        <w:tab/>
      </w:r>
      <w:r w:rsidR="006C2344" w:rsidRPr="00771F54">
        <w:rPr>
          <w:rFonts w:ascii="Arial" w:hAnsi="Arial" w:cs="Arial"/>
          <w:bCs/>
          <w:sz w:val="24"/>
          <w:szCs w:val="24"/>
        </w:rPr>
        <w:tab/>
        <w:t>№</w:t>
      </w:r>
      <w:r w:rsidR="00A070B7" w:rsidRPr="00771F54">
        <w:rPr>
          <w:rFonts w:ascii="Arial" w:hAnsi="Arial" w:cs="Arial"/>
          <w:bCs/>
          <w:sz w:val="24"/>
          <w:szCs w:val="24"/>
        </w:rPr>
        <w:t xml:space="preserve"> </w:t>
      </w:r>
      <w:r w:rsidR="00F519D3" w:rsidRPr="00771F54">
        <w:rPr>
          <w:rFonts w:ascii="Arial" w:hAnsi="Arial" w:cs="Arial"/>
          <w:bCs/>
          <w:sz w:val="24"/>
          <w:szCs w:val="24"/>
        </w:rPr>
        <w:t>82</w:t>
      </w:r>
    </w:p>
    <w:p w:rsidR="006C2344" w:rsidRPr="00771F54" w:rsidRDefault="006C2344" w:rsidP="006C2344">
      <w:pPr>
        <w:spacing w:after="0" w:line="240" w:lineRule="auto"/>
        <w:ind w:right="-1"/>
        <w:jc w:val="center"/>
        <w:rPr>
          <w:rFonts w:ascii="Arial" w:hAnsi="Arial" w:cs="Arial"/>
          <w:bCs/>
          <w:sz w:val="24"/>
          <w:szCs w:val="24"/>
        </w:rPr>
      </w:pPr>
      <w:r w:rsidRPr="00771F54">
        <w:rPr>
          <w:rFonts w:ascii="Arial" w:hAnsi="Arial" w:cs="Arial"/>
          <w:bCs/>
          <w:sz w:val="24"/>
          <w:szCs w:val="24"/>
        </w:rPr>
        <w:t>с.</w:t>
      </w:r>
      <w:r w:rsidR="009263FB" w:rsidRPr="00771F54">
        <w:rPr>
          <w:rFonts w:ascii="Arial" w:hAnsi="Arial" w:cs="Arial"/>
          <w:bCs/>
          <w:sz w:val="24"/>
          <w:szCs w:val="24"/>
        </w:rPr>
        <w:t> </w:t>
      </w:r>
      <w:r w:rsidRPr="00771F54">
        <w:rPr>
          <w:rFonts w:ascii="Arial" w:hAnsi="Arial" w:cs="Arial"/>
          <w:bCs/>
          <w:sz w:val="24"/>
          <w:szCs w:val="24"/>
        </w:rPr>
        <w:t>Павловка</w:t>
      </w:r>
    </w:p>
    <w:p w:rsidR="006C2344" w:rsidRPr="00771F54" w:rsidRDefault="006C2344" w:rsidP="006C2344">
      <w:pPr>
        <w:spacing w:after="0" w:line="240" w:lineRule="auto"/>
        <w:ind w:right="-1"/>
        <w:rPr>
          <w:rFonts w:ascii="Arial" w:hAnsi="Arial" w:cs="Arial"/>
          <w:bCs/>
          <w:sz w:val="24"/>
          <w:szCs w:val="24"/>
        </w:rPr>
      </w:pPr>
    </w:p>
    <w:p w:rsidR="003C7310" w:rsidRPr="00771F54" w:rsidRDefault="003C7310" w:rsidP="006C2344">
      <w:pPr>
        <w:spacing w:after="0" w:line="240" w:lineRule="auto"/>
        <w:ind w:right="-1"/>
        <w:rPr>
          <w:rFonts w:ascii="Arial" w:hAnsi="Arial" w:cs="Arial"/>
          <w:bCs/>
          <w:sz w:val="24"/>
          <w:szCs w:val="24"/>
        </w:rPr>
      </w:pPr>
    </w:p>
    <w:p w:rsidR="00824043" w:rsidRPr="00771F54" w:rsidRDefault="00EA307E" w:rsidP="00824043">
      <w:pPr>
        <w:spacing w:after="0"/>
        <w:jc w:val="both"/>
        <w:rPr>
          <w:rFonts w:ascii="Arial" w:hAnsi="Arial" w:cs="Arial"/>
          <w:sz w:val="24"/>
          <w:szCs w:val="24"/>
        </w:rPr>
      </w:pPr>
      <w:bookmarkStart w:id="0" w:name="_GoBack"/>
      <w:r w:rsidRPr="00771F54">
        <w:rPr>
          <w:rFonts w:ascii="Arial" w:hAnsi="Arial" w:cs="Arial"/>
          <w:bCs/>
          <w:sz w:val="24"/>
          <w:szCs w:val="24"/>
        </w:rPr>
        <w:t xml:space="preserve">Об   утверждении   </w:t>
      </w:r>
      <w:r w:rsidR="00824043" w:rsidRPr="00771F54">
        <w:rPr>
          <w:rFonts w:ascii="Arial" w:hAnsi="Arial" w:cs="Arial"/>
          <w:sz w:val="24"/>
          <w:szCs w:val="24"/>
        </w:rPr>
        <w:t xml:space="preserve">проекта </w:t>
      </w:r>
      <w:r w:rsidR="000E142B" w:rsidRPr="00771F54">
        <w:rPr>
          <w:rFonts w:ascii="Arial" w:hAnsi="Arial" w:cs="Arial"/>
          <w:sz w:val="24"/>
          <w:szCs w:val="24"/>
        </w:rPr>
        <w:t>«Схема</w:t>
      </w:r>
      <w:r w:rsidR="00824043" w:rsidRPr="00771F54">
        <w:rPr>
          <w:rFonts w:ascii="Arial" w:hAnsi="Arial" w:cs="Arial"/>
          <w:sz w:val="24"/>
          <w:szCs w:val="24"/>
        </w:rPr>
        <w:t xml:space="preserve"> теплоснабжения </w:t>
      </w:r>
    </w:p>
    <w:p w:rsidR="00824043" w:rsidRPr="00771F54" w:rsidRDefault="00824043" w:rsidP="00824043">
      <w:pPr>
        <w:spacing w:after="0"/>
        <w:jc w:val="both"/>
        <w:rPr>
          <w:rFonts w:ascii="Arial" w:hAnsi="Arial" w:cs="Arial"/>
          <w:sz w:val="24"/>
          <w:szCs w:val="24"/>
        </w:rPr>
      </w:pPr>
      <w:r w:rsidRPr="00771F54">
        <w:rPr>
          <w:rFonts w:ascii="Arial" w:hAnsi="Arial" w:cs="Arial"/>
          <w:sz w:val="24"/>
          <w:szCs w:val="24"/>
        </w:rPr>
        <w:t xml:space="preserve">с. Павловка Назаровского района Красноярского края </w:t>
      </w:r>
    </w:p>
    <w:p w:rsidR="00824043" w:rsidRPr="00771F54" w:rsidRDefault="00824043" w:rsidP="00824043">
      <w:pPr>
        <w:spacing w:after="0"/>
        <w:jc w:val="both"/>
        <w:rPr>
          <w:rFonts w:ascii="Arial" w:hAnsi="Arial" w:cs="Arial"/>
          <w:sz w:val="24"/>
          <w:szCs w:val="24"/>
        </w:rPr>
      </w:pPr>
      <w:r w:rsidRPr="00771F54">
        <w:rPr>
          <w:rFonts w:ascii="Arial" w:hAnsi="Arial" w:cs="Arial"/>
          <w:sz w:val="24"/>
          <w:szCs w:val="24"/>
        </w:rPr>
        <w:t xml:space="preserve">на период с 2024 по 2038 годы» </w:t>
      </w:r>
    </w:p>
    <w:bookmarkEnd w:id="0"/>
    <w:p w:rsidR="00EA307E" w:rsidRPr="00771F54" w:rsidRDefault="00EA307E" w:rsidP="00EA307E">
      <w:pPr>
        <w:spacing w:after="0" w:line="240" w:lineRule="auto"/>
        <w:ind w:firstLine="596"/>
        <w:jc w:val="both"/>
        <w:rPr>
          <w:rFonts w:ascii="Arial" w:hAnsi="Arial" w:cs="Arial"/>
          <w:sz w:val="24"/>
          <w:szCs w:val="24"/>
        </w:rPr>
      </w:pPr>
    </w:p>
    <w:p w:rsidR="00EA307E" w:rsidRPr="00771F54" w:rsidRDefault="00EA307E" w:rsidP="00EA307E">
      <w:pPr>
        <w:spacing w:after="0" w:line="240" w:lineRule="auto"/>
        <w:ind w:firstLine="596"/>
        <w:jc w:val="both"/>
        <w:rPr>
          <w:rFonts w:ascii="Arial" w:hAnsi="Arial" w:cs="Arial"/>
          <w:sz w:val="24"/>
          <w:szCs w:val="24"/>
        </w:rPr>
      </w:pPr>
    </w:p>
    <w:p w:rsidR="00824043" w:rsidRPr="00771F54" w:rsidRDefault="00824043" w:rsidP="00F533EE">
      <w:pPr>
        <w:autoSpaceDE w:val="0"/>
        <w:autoSpaceDN w:val="0"/>
        <w:adjustRightInd w:val="0"/>
        <w:jc w:val="both"/>
        <w:rPr>
          <w:rFonts w:ascii="Arial" w:hAnsi="Arial" w:cs="Arial"/>
          <w:sz w:val="24"/>
          <w:szCs w:val="24"/>
        </w:rPr>
      </w:pPr>
      <w:r w:rsidRPr="00771F54">
        <w:rPr>
          <w:rFonts w:ascii="Arial" w:hAnsi="Arial" w:cs="Arial"/>
          <w:sz w:val="24"/>
          <w:szCs w:val="24"/>
        </w:rPr>
        <w:t xml:space="preserve">       В соответствии с Федеральным законом от 27.07.2010 № 190-ФЗ «О теплоснабжении», </w:t>
      </w:r>
      <w:r w:rsidR="00F533EE" w:rsidRPr="00771F54">
        <w:rPr>
          <w:rFonts w:ascii="Arial" w:hAnsi="Arial" w:cs="Arial"/>
          <w:sz w:val="24"/>
          <w:szCs w:val="24"/>
        </w:rPr>
        <w:t xml:space="preserve">Федеральным законом от 06.10.2003 № 131-ФЗ «Об общих принципах организации местного самоуправления в Российской Федерации», </w:t>
      </w:r>
      <w:r w:rsidRPr="00771F54">
        <w:rPr>
          <w:rFonts w:ascii="Arial" w:hAnsi="Arial" w:cs="Arial"/>
          <w:sz w:val="24"/>
          <w:szCs w:val="24"/>
        </w:rPr>
        <w:t xml:space="preserve">постановлением Правительства Российской Федерации от 22.02.2012 № 154 «О требованиях к схемам теплоснабжения, порядку их разработки и утверждения», </w:t>
      </w:r>
      <w:r w:rsidR="00F533EE" w:rsidRPr="00771F54">
        <w:rPr>
          <w:rFonts w:ascii="Arial" w:hAnsi="Arial" w:cs="Arial"/>
          <w:sz w:val="24"/>
          <w:szCs w:val="24"/>
        </w:rPr>
        <w:t xml:space="preserve">на основании протокола публичных слушаний от 17.10.2024 г, </w:t>
      </w:r>
      <w:r w:rsidRPr="00771F54">
        <w:rPr>
          <w:rFonts w:ascii="Arial" w:hAnsi="Arial" w:cs="Arial"/>
          <w:sz w:val="24"/>
          <w:szCs w:val="24"/>
        </w:rPr>
        <w:t>руководствуясь Уставом Павловского сельсовета Назаровского района Красноярского края,  ПОСТАНОВЛЯЮ:</w:t>
      </w:r>
    </w:p>
    <w:p w:rsidR="00EA307E" w:rsidRPr="00771F54" w:rsidRDefault="00EA307E" w:rsidP="009263FB">
      <w:pPr>
        <w:tabs>
          <w:tab w:val="left" w:pos="851"/>
        </w:tabs>
        <w:spacing w:line="240" w:lineRule="auto"/>
        <w:ind w:firstLine="567"/>
        <w:jc w:val="both"/>
        <w:rPr>
          <w:rFonts w:ascii="Arial" w:hAnsi="Arial" w:cs="Arial"/>
          <w:sz w:val="24"/>
          <w:szCs w:val="24"/>
        </w:rPr>
      </w:pPr>
      <w:r w:rsidRPr="00771F54">
        <w:rPr>
          <w:rFonts w:ascii="Arial" w:hAnsi="Arial" w:cs="Arial"/>
          <w:sz w:val="24"/>
          <w:szCs w:val="24"/>
        </w:rPr>
        <w:t xml:space="preserve"> </w:t>
      </w:r>
    </w:p>
    <w:p w:rsidR="00EA307E" w:rsidRPr="00771F54" w:rsidRDefault="00EA307E" w:rsidP="00824043">
      <w:pPr>
        <w:tabs>
          <w:tab w:val="left" w:pos="851"/>
        </w:tabs>
        <w:spacing w:after="0" w:line="240" w:lineRule="auto"/>
        <w:ind w:firstLine="567"/>
        <w:jc w:val="both"/>
        <w:rPr>
          <w:rFonts w:ascii="Arial" w:hAnsi="Arial" w:cs="Arial"/>
          <w:sz w:val="24"/>
          <w:szCs w:val="24"/>
        </w:rPr>
      </w:pPr>
      <w:r w:rsidRPr="00771F54">
        <w:rPr>
          <w:rFonts w:ascii="Arial" w:hAnsi="Arial" w:cs="Arial"/>
          <w:sz w:val="24"/>
          <w:szCs w:val="24"/>
        </w:rPr>
        <w:t>1.</w:t>
      </w:r>
      <w:r w:rsidRPr="00771F54">
        <w:rPr>
          <w:rFonts w:ascii="Arial" w:hAnsi="Arial" w:cs="Arial"/>
          <w:sz w:val="24"/>
          <w:szCs w:val="24"/>
        </w:rPr>
        <w:tab/>
        <w:t xml:space="preserve">Утвердить </w:t>
      </w:r>
      <w:r w:rsidR="00824043" w:rsidRPr="00771F54">
        <w:rPr>
          <w:rFonts w:ascii="Arial" w:hAnsi="Arial" w:cs="Arial"/>
          <w:sz w:val="24"/>
          <w:szCs w:val="24"/>
        </w:rPr>
        <w:t xml:space="preserve">проект </w:t>
      </w:r>
      <w:r w:rsidR="000E142B" w:rsidRPr="00771F54">
        <w:rPr>
          <w:rFonts w:ascii="Arial" w:hAnsi="Arial" w:cs="Arial"/>
          <w:sz w:val="24"/>
          <w:szCs w:val="24"/>
        </w:rPr>
        <w:t>«Схема</w:t>
      </w:r>
      <w:r w:rsidR="00824043" w:rsidRPr="00771F54">
        <w:rPr>
          <w:rFonts w:ascii="Arial" w:hAnsi="Arial" w:cs="Arial"/>
          <w:sz w:val="24"/>
          <w:szCs w:val="24"/>
        </w:rPr>
        <w:t xml:space="preserve"> теплоснабжения с. Павловка Назаровского района Красноярского края на период с 2024 по 2038 годы»</w:t>
      </w:r>
      <w:r w:rsidR="003C7310" w:rsidRPr="00771F54">
        <w:rPr>
          <w:rFonts w:ascii="Arial" w:hAnsi="Arial" w:cs="Arial"/>
          <w:sz w:val="24"/>
          <w:szCs w:val="24"/>
        </w:rPr>
        <w:t xml:space="preserve"> </w:t>
      </w:r>
      <w:r w:rsidRPr="00771F54">
        <w:rPr>
          <w:rFonts w:ascii="Arial" w:hAnsi="Arial" w:cs="Arial"/>
          <w:sz w:val="24"/>
          <w:szCs w:val="24"/>
        </w:rPr>
        <w:t>согласно приложению.</w:t>
      </w:r>
    </w:p>
    <w:p w:rsidR="00EA307E" w:rsidRPr="00771F54" w:rsidRDefault="00824043" w:rsidP="003C7310">
      <w:pPr>
        <w:pStyle w:val="ConsPlusNormal"/>
        <w:tabs>
          <w:tab w:val="left" w:pos="851"/>
        </w:tabs>
        <w:ind w:firstLine="567"/>
        <w:jc w:val="both"/>
        <w:rPr>
          <w:rFonts w:ascii="Arial" w:hAnsi="Arial" w:cs="Arial"/>
          <w:sz w:val="24"/>
          <w:szCs w:val="24"/>
        </w:rPr>
      </w:pPr>
      <w:r w:rsidRPr="00771F54">
        <w:rPr>
          <w:rFonts w:ascii="Arial" w:hAnsi="Arial" w:cs="Arial"/>
          <w:sz w:val="24"/>
          <w:szCs w:val="24"/>
        </w:rPr>
        <w:t>2</w:t>
      </w:r>
      <w:r w:rsidR="00EA307E" w:rsidRPr="00771F54">
        <w:rPr>
          <w:rFonts w:ascii="Arial" w:hAnsi="Arial" w:cs="Arial"/>
          <w:sz w:val="24"/>
          <w:szCs w:val="24"/>
        </w:rPr>
        <w:t>.</w:t>
      </w:r>
      <w:r w:rsidR="00EA307E" w:rsidRPr="00771F54">
        <w:rPr>
          <w:rFonts w:ascii="Arial" w:hAnsi="Arial" w:cs="Arial"/>
          <w:sz w:val="24"/>
          <w:szCs w:val="24"/>
        </w:rPr>
        <w:tab/>
        <w:t>Настоящее постановление подлежит официальному опубликованию в газете «Советское Причулымье» и размещению на официальном сайте муниципального образования Павловский сельсовет (</w:t>
      </w:r>
      <w:r w:rsidR="00AE337A" w:rsidRPr="00771F54">
        <w:rPr>
          <w:rFonts w:ascii="Arial" w:hAnsi="Arial" w:cs="Arial"/>
          <w:sz w:val="24"/>
          <w:szCs w:val="24"/>
        </w:rPr>
        <w:t>https://pavlovskij-r04.gosweb.gosuslugi.ru/</w:t>
      </w:r>
      <w:r w:rsidR="00EA307E" w:rsidRPr="00771F54">
        <w:rPr>
          <w:rFonts w:ascii="Arial" w:hAnsi="Arial" w:cs="Arial"/>
          <w:sz w:val="24"/>
          <w:szCs w:val="24"/>
        </w:rPr>
        <w:t>) в информационно-телекоммуникационной сети Интернет.</w:t>
      </w:r>
    </w:p>
    <w:p w:rsidR="00EA307E" w:rsidRPr="00771F54" w:rsidRDefault="00824043" w:rsidP="003C7310">
      <w:pPr>
        <w:pStyle w:val="ConsPlusNormal"/>
        <w:tabs>
          <w:tab w:val="left" w:pos="851"/>
        </w:tabs>
        <w:ind w:firstLine="567"/>
        <w:jc w:val="both"/>
        <w:rPr>
          <w:rFonts w:ascii="Arial" w:hAnsi="Arial" w:cs="Arial"/>
          <w:sz w:val="24"/>
          <w:szCs w:val="24"/>
        </w:rPr>
      </w:pPr>
      <w:r w:rsidRPr="00771F54">
        <w:rPr>
          <w:rFonts w:ascii="Arial" w:hAnsi="Arial" w:cs="Arial"/>
          <w:sz w:val="24"/>
          <w:szCs w:val="24"/>
        </w:rPr>
        <w:t>3</w:t>
      </w:r>
      <w:r w:rsidR="00EA307E" w:rsidRPr="00771F54">
        <w:rPr>
          <w:rFonts w:ascii="Arial" w:hAnsi="Arial" w:cs="Arial"/>
          <w:sz w:val="24"/>
          <w:szCs w:val="24"/>
        </w:rPr>
        <w:t>.</w:t>
      </w:r>
      <w:r w:rsidR="00EA307E" w:rsidRPr="00771F54">
        <w:rPr>
          <w:rFonts w:ascii="Arial" w:hAnsi="Arial" w:cs="Arial"/>
          <w:sz w:val="24"/>
          <w:szCs w:val="24"/>
        </w:rPr>
        <w:tab/>
        <w:t>Контроль за исполнением настоящего постановления оставляю за собой.</w:t>
      </w:r>
    </w:p>
    <w:p w:rsidR="00EA307E" w:rsidRPr="00771F54" w:rsidRDefault="00EA307E" w:rsidP="003C7310">
      <w:pPr>
        <w:pStyle w:val="ConsPlusNormal"/>
        <w:tabs>
          <w:tab w:val="left" w:pos="851"/>
        </w:tabs>
        <w:ind w:firstLine="567"/>
        <w:jc w:val="both"/>
        <w:rPr>
          <w:rFonts w:ascii="Arial" w:hAnsi="Arial" w:cs="Arial"/>
          <w:sz w:val="24"/>
          <w:szCs w:val="24"/>
        </w:rPr>
      </w:pPr>
    </w:p>
    <w:p w:rsidR="003C7310" w:rsidRPr="00771F54" w:rsidRDefault="003C7310" w:rsidP="003C7310">
      <w:pPr>
        <w:pStyle w:val="ConsPlusNormal"/>
        <w:tabs>
          <w:tab w:val="left" w:pos="851"/>
        </w:tabs>
        <w:ind w:firstLine="567"/>
        <w:jc w:val="both"/>
        <w:rPr>
          <w:rFonts w:ascii="Arial" w:hAnsi="Arial" w:cs="Arial"/>
          <w:sz w:val="24"/>
          <w:szCs w:val="24"/>
        </w:rPr>
      </w:pPr>
    </w:p>
    <w:p w:rsidR="00AE337A" w:rsidRPr="00771F54" w:rsidRDefault="00AE337A" w:rsidP="003C7310">
      <w:pPr>
        <w:pStyle w:val="ConsPlusNormal"/>
        <w:tabs>
          <w:tab w:val="left" w:pos="851"/>
        </w:tabs>
        <w:ind w:firstLine="567"/>
        <w:jc w:val="both"/>
        <w:rPr>
          <w:rFonts w:ascii="Arial" w:hAnsi="Arial" w:cs="Arial"/>
          <w:sz w:val="24"/>
          <w:szCs w:val="24"/>
        </w:rPr>
      </w:pPr>
    </w:p>
    <w:p w:rsidR="00AE337A" w:rsidRPr="00771F54" w:rsidRDefault="00AE337A" w:rsidP="003C7310">
      <w:pPr>
        <w:pStyle w:val="ConsPlusNormal"/>
        <w:tabs>
          <w:tab w:val="left" w:pos="851"/>
        </w:tabs>
        <w:ind w:firstLine="567"/>
        <w:jc w:val="both"/>
        <w:rPr>
          <w:rFonts w:ascii="Arial" w:hAnsi="Arial" w:cs="Arial"/>
          <w:sz w:val="24"/>
          <w:szCs w:val="24"/>
        </w:rPr>
      </w:pPr>
    </w:p>
    <w:p w:rsidR="00AE337A" w:rsidRPr="00771F54" w:rsidRDefault="00AE337A" w:rsidP="003C7310">
      <w:pPr>
        <w:pStyle w:val="ConsPlusNormal"/>
        <w:tabs>
          <w:tab w:val="left" w:pos="851"/>
        </w:tabs>
        <w:ind w:firstLine="567"/>
        <w:jc w:val="both"/>
        <w:rPr>
          <w:rFonts w:ascii="Arial" w:hAnsi="Arial" w:cs="Arial"/>
          <w:sz w:val="24"/>
          <w:szCs w:val="24"/>
        </w:rPr>
      </w:pPr>
    </w:p>
    <w:p w:rsidR="00AE337A" w:rsidRPr="00771F54" w:rsidRDefault="00AE337A" w:rsidP="003C7310">
      <w:pPr>
        <w:tabs>
          <w:tab w:val="left" w:pos="851"/>
        </w:tabs>
        <w:spacing w:after="0" w:line="240" w:lineRule="auto"/>
        <w:ind w:firstLine="567"/>
        <w:jc w:val="both"/>
        <w:rPr>
          <w:rFonts w:ascii="Arial" w:hAnsi="Arial" w:cs="Arial"/>
          <w:sz w:val="24"/>
          <w:szCs w:val="24"/>
        </w:rPr>
      </w:pPr>
      <w:r w:rsidRPr="00771F54">
        <w:rPr>
          <w:rFonts w:ascii="Arial" w:hAnsi="Arial" w:cs="Arial"/>
          <w:sz w:val="24"/>
          <w:szCs w:val="24"/>
        </w:rPr>
        <w:t xml:space="preserve">Исполняющая полномочия </w:t>
      </w:r>
    </w:p>
    <w:p w:rsidR="00EA307E" w:rsidRPr="00771F54" w:rsidRDefault="00EA307E" w:rsidP="003C7310">
      <w:pPr>
        <w:tabs>
          <w:tab w:val="left" w:pos="851"/>
        </w:tabs>
        <w:spacing w:after="0" w:line="240" w:lineRule="auto"/>
        <w:ind w:firstLine="567"/>
        <w:jc w:val="both"/>
        <w:rPr>
          <w:rFonts w:ascii="Arial" w:hAnsi="Arial" w:cs="Arial"/>
          <w:sz w:val="24"/>
          <w:szCs w:val="24"/>
        </w:rPr>
      </w:pPr>
      <w:r w:rsidRPr="00771F54">
        <w:rPr>
          <w:rFonts w:ascii="Arial" w:hAnsi="Arial" w:cs="Arial"/>
          <w:sz w:val="24"/>
          <w:szCs w:val="24"/>
        </w:rPr>
        <w:t>Глав</w:t>
      </w:r>
      <w:r w:rsidR="00AE337A" w:rsidRPr="00771F54">
        <w:rPr>
          <w:rFonts w:ascii="Arial" w:hAnsi="Arial" w:cs="Arial"/>
          <w:sz w:val="24"/>
          <w:szCs w:val="24"/>
        </w:rPr>
        <w:t xml:space="preserve">ы </w:t>
      </w:r>
      <w:r w:rsidRPr="00771F54">
        <w:rPr>
          <w:rFonts w:ascii="Arial" w:hAnsi="Arial" w:cs="Arial"/>
          <w:sz w:val="24"/>
          <w:szCs w:val="24"/>
        </w:rPr>
        <w:t>Павловского сельсовета:</w:t>
      </w:r>
      <w:r w:rsidRPr="00771F54">
        <w:rPr>
          <w:rFonts w:ascii="Arial" w:hAnsi="Arial" w:cs="Arial"/>
          <w:sz w:val="24"/>
          <w:szCs w:val="24"/>
        </w:rPr>
        <w:tab/>
      </w:r>
      <w:r w:rsidRPr="00771F54">
        <w:rPr>
          <w:rFonts w:ascii="Arial" w:hAnsi="Arial" w:cs="Arial"/>
          <w:sz w:val="24"/>
          <w:szCs w:val="24"/>
        </w:rPr>
        <w:tab/>
      </w:r>
      <w:r w:rsidRPr="00771F54">
        <w:rPr>
          <w:rFonts w:ascii="Arial" w:hAnsi="Arial" w:cs="Arial"/>
          <w:sz w:val="24"/>
          <w:szCs w:val="24"/>
        </w:rPr>
        <w:tab/>
      </w:r>
      <w:r w:rsidRPr="00771F54">
        <w:rPr>
          <w:rFonts w:ascii="Arial" w:hAnsi="Arial" w:cs="Arial"/>
          <w:sz w:val="24"/>
          <w:szCs w:val="24"/>
        </w:rPr>
        <w:tab/>
      </w:r>
      <w:r w:rsidR="00AE337A" w:rsidRPr="00771F54">
        <w:rPr>
          <w:rFonts w:ascii="Arial" w:hAnsi="Arial" w:cs="Arial"/>
          <w:sz w:val="24"/>
          <w:szCs w:val="24"/>
        </w:rPr>
        <w:t>А.Е. Протасова</w:t>
      </w:r>
    </w:p>
    <w:p w:rsidR="009263FB" w:rsidRPr="00771F54" w:rsidRDefault="009263FB" w:rsidP="00B014B0">
      <w:pPr>
        <w:pStyle w:val="a7"/>
        <w:jc w:val="right"/>
        <w:rPr>
          <w:rFonts w:ascii="Arial" w:hAnsi="Arial" w:cs="Arial"/>
          <w:bCs/>
          <w:sz w:val="24"/>
          <w:szCs w:val="24"/>
        </w:rPr>
      </w:pPr>
    </w:p>
    <w:p w:rsidR="00824043" w:rsidRPr="00771F54" w:rsidRDefault="00824043" w:rsidP="00B014B0">
      <w:pPr>
        <w:pStyle w:val="a7"/>
        <w:jc w:val="right"/>
        <w:rPr>
          <w:rFonts w:ascii="Arial" w:hAnsi="Arial" w:cs="Arial"/>
          <w:bCs/>
          <w:sz w:val="24"/>
          <w:szCs w:val="24"/>
        </w:rPr>
      </w:pPr>
    </w:p>
    <w:p w:rsidR="00824043" w:rsidRPr="00771F54" w:rsidRDefault="00824043" w:rsidP="00B014B0">
      <w:pPr>
        <w:pStyle w:val="a7"/>
        <w:jc w:val="right"/>
        <w:rPr>
          <w:rFonts w:ascii="Arial" w:hAnsi="Arial" w:cs="Arial"/>
          <w:bCs/>
          <w:sz w:val="24"/>
          <w:szCs w:val="24"/>
        </w:rPr>
      </w:pPr>
    </w:p>
    <w:p w:rsidR="00824043" w:rsidRPr="00771F54" w:rsidRDefault="00824043" w:rsidP="00B014B0">
      <w:pPr>
        <w:pStyle w:val="a7"/>
        <w:jc w:val="right"/>
        <w:rPr>
          <w:rFonts w:ascii="Arial" w:hAnsi="Arial" w:cs="Arial"/>
          <w:bCs/>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autoSpaceDE w:val="0"/>
        <w:autoSpaceDN w:val="0"/>
        <w:adjustRightInd w:val="0"/>
        <w:spacing w:after="0" w:line="240" w:lineRule="auto"/>
        <w:jc w:val="center"/>
        <w:rPr>
          <w:rFonts w:ascii="Arial" w:hAnsi="Arial" w:cs="Arial"/>
          <w:b/>
          <w:bCs/>
          <w:sz w:val="24"/>
          <w:szCs w:val="24"/>
        </w:rPr>
      </w:pPr>
      <w:r w:rsidRPr="00771F54">
        <w:rPr>
          <w:rFonts w:ascii="Arial" w:hAnsi="Arial" w:cs="Arial"/>
          <w:b/>
          <w:bCs/>
          <w:sz w:val="24"/>
          <w:szCs w:val="24"/>
        </w:rPr>
        <w:t>СХЕМА ТЕПЛОСНАБЖЕНИЯ</w:t>
      </w:r>
    </w:p>
    <w:p w:rsidR="00771F54" w:rsidRPr="00771F54" w:rsidRDefault="00771F54" w:rsidP="00771F54">
      <w:pPr>
        <w:autoSpaceDE w:val="0"/>
        <w:autoSpaceDN w:val="0"/>
        <w:adjustRightInd w:val="0"/>
        <w:spacing w:after="0" w:line="240" w:lineRule="auto"/>
        <w:jc w:val="center"/>
        <w:rPr>
          <w:rFonts w:ascii="Arial" w:hAnsi="Arial" w:cs="Arial"/>
          <w:b/>
          <w:bCs/>
          <w:sz w:val="24"/>
          <w:szCs w:val="24"/>
        </w:rPr>
      </w:pPr>
      <w:r w:rsidRPr="00771F54">
        <w:rPr>
          <w:rFonts w:ascii="Arial" w:hAnsi="Arial" w:cs="Arial"/>
          <w:b/>
          <w:bCs/>
          <w:sz w:val="24"/>
          <w:szCs w:val="24"/>
        </w:rPr>
        <w:t>С. ПАВЛОВКА НАЗАРОВСКОГО РАЙОНА</w:t>
      </w:r>
    </w:p>
    <w:p w:rsidR="00771F54" w:rsidRPr="00771F54" w:rsidRDefault="00771F54" w:rsidP="00771F54">
      <w:pPr>
        <w:autoSpaceDE w:val="0"/>
        <w:autoSpaceDN w:val="0"/>
        <w:adjustRightInd w:val="0"/>
        <w:spacing w:after="0" w:line="240" w:lineRule="auto"/>
        <w:jc w:val="center"/>
        <w:rPr>
          <w:rFonts w:ascii="Arial" w:hAnsi="Arial" w:cs="Arial"/>
          <w:b/>
          <w:bCs/>
          <w:sz w:val="24"/>
          <w:szCs w:val="24"/>
        </w:rPr>
      </w:pPr>
      <w:r w:rsidRPr="00771F54">
        <w:rPr>
          <w:rFonts w:ascii="Arial" w:hAnsi="Arial" w:cs="Arial"/>
          <w:b/>
          <w:bCs/>
          <w:sz w:val="24"/>
          <w:szCs w:val="24"/>
        </w:rPr>
        <w:t>КРАСНОЯРСКОГО КРАЯ</w:t>
      </w:r>
    </w:p>
    <w:p w:rsidR="00771F54" w:rsidRPr="00771F54" w:rsidRDefault="00771F54" w:rsidP="00771F54">
      <w:pPr>
        <w:autoSpaceDE w:val="0"/>
        <w:autoSpaceDN w:val="0"/>
        <w:adjustRightInd w:val="0"/>
        <w:spacing w:after="0" w:line="240" w:lineRule="auto"/>
        <w:jc w:val="center"/>
        <w:rPr>
          <w:rFonts w:ascii="Arial" w:hAnsi="Arial" w:cs="Arial"/>
          <w:b/>
          <w:bCs/>
          <w:sz w:val="24"/>
          <w:szCs w:val="24"/>
        </w:rPr>
      </w:pPr>
      <w:r w:rsidRPr="00771F54">
        <w:rPr>
          <w:rFonts w:ascii="Arial" w:hAnsi="Arial" w:cs="Arial"/>
          <w:b/>
          <w:bCs/>
          <w:sz w:val="24"/>
          <w:szCs w:val="24"/>
        </w:rPr>
        <w:t>НА ПЕРИОД С 2024 ПО 2038 ГОДЫ</w:t>
      </w:r>
    </w:p>
    <w:p w:rsidR="00771F54" w:rsidRPr="00771F54" w:rsidRDefault="00771F54" w:rsidP="00771F54">
      <w:pPr>
        <w:autoSpaceDE w:val="0"/>
        <w:autoSpaceDN w:val="0"/>
        <w:adjustRightInd w:val="0"/>
        <w:spacing w:after="0" w:line="240" w:lineRule="auto"/>
        <w:jc w:val="center"/>
        <w:rPr>
          <w:rFonts w:ascii="Arial" w:hAnsi="Arial" w:cs="Arial"/>
          <w:bCs/>
          <w:sz w:val="24"/>
          <w:szCs w:val="24"/>
        </w:rPr>
      </w:pPr>
    </w:p>
    <w:p w:rsidR="00771F54" w:rsidRPr="00771F54" w:rsidRDefault="00771F54" w:rsidP="00771F54">
      <w:pPr>
        <w:autoSpaceDE w:val="0"/>
        <w:autoSpaceDN w:val="0"/>
        <w:adjustRightInd w:val="0"/>
        <w:spacing w:after="0" w:line="240" w:lineRule="auto"/>
        <w:jc w:val="center"/>
        <w:rPr>
          <w:rFonts w:ascii="Arial" w:hAnsi="Arial" w:cs="Arial"/>
          <w:sz w:val="24"/>
          <w:szCs w:val="24"/>
        </w:rPr>
      </w:pPr>
    </w:p>
    <w:p w:rsidR="00771F54" w:rsidRPr="00771F54" w:rsidRDefault="00771F54" w:rsidP="00771F54">
      <w:pPr>
        <w:autoSpaceDE w:val="0"/>
        <w:autoSpaceDN w:val="0"/>
        <w:adjustRightInd w:val="0"/>
        <w:spacing w:after="0" w:line="240" w:lineRule="auto"/>
        <w:jc w:val="center"/>
        <w:rPr>
          <w:rFonts w:ascii="Arial" w:hAnsi="Arial" w:cs="Arial"/>
          <w:sz w:val="24"/>
          <w:szCs w:val="24"/>
        </w:rPr>
      </w:pPr>
    </w:p>
    <w:p w:rsidR="00771F54" w:rsidRPr="00771F54" w:rsidRDefault="00771F54" w:rsidP="00771F54">
      <w:pPr>
        <w:autoSpaceDE w:val="0"/>
        <w:autoSpaceDN w:val="0"/>
        <w:adjustRightInd w:val="0"/>
        <w:spacing w:after="0" w:line="240" w:lineRule="auto"/>
        <w:jc w:val="center"/>
        <w:rPr>
          <w:rFonts w:ascii="Arial" w:hAnsi="Arial" w:cs="Arial"/>
          <w:sz w:val="24"/>
          <w:szCs w:val="24"/>
        </w:rPr>
      </w:pPr>
      <w:r w:rsidRPr="00771F54">
        <w:rPr>
          <w:rFonts w:ascii="Arial" w:hAnsi="Arial" w:cs="Arial"/>
          <w:sz w:val="24"/>
          <w:szCs w:val="24"/>
        </w:rPr>
        <w:t>Том 1</w:t>
      </w:r>
    </w:p>
    <w:p w:rsidR="00771F54" w:rsidRPr="00771F54" w:rsidRDefault="00771F54" w:rsidP="00771F54">
      <w:pPr>
        <w:jc w:val="center"/>
        <w:rPr>
          <w:rFonts w:ascii="Arial" w:hAnsi="Arial" w:cs="Arial"/>
          <w:b/>
          <w:sz w:val="24"/>
          <w:szCs w:val="24"/>
        </w:rPr>
      </w:pPr>
      <w:r w:rsidRPr="00771F54">
        <w:rPr>
          <w:rFonts w:ascii="Arial" w:hAnsi="Arial" w:cs="Arial"/>
          <w:sz w:val="24"/>
          <w:szCs w:val="24"/>
        </w:rPr>
        <w:t>Обосновывающие материалы к схеме теплоснабжения</w:t>
      </w: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sz w:val="24"/>
          <w:szCs w:val="24"/>
        </w:rPr>
      </w:pPr>
      <w:r w:rsidRPr="00771F54">
        <w:rPr>
          <w:rFonts w:ascii="Arial" w:hAnsi="Arial" w:cs="Arial"/>
          <w:sz w:val="24"/>
          <w:szCs w:val="24"/>
        </w:rPr>
        <w:t xml:space="preserve">с. Павловка, Назаровского района, Красноярского края </w:t>
      </w:r>
    </w:p>
    <w:p w:rsidR="00771F54" w:rsidRPr="00771F54" w:rsidRDefault="00771F54" w:rsidP="00771F54">
      <w:pPr>
        <w:jc w:val="center"/>
        <w:rPr>
          <w:rFonts w:ascii="Arial" w:hAnsi="Arial" w:cs="Arial"/>
          <w:b/>
          <w:sz w:val="24"/>
          <w:szCs w:val="24"/>
        </w:rPr>
      </w:pPr>
      <w:r w:rsidRPr="00771F54">
        <w:rPr>
          <w:rFonts w:ascii="Arial" w:hAnsi="Arial" w:cs="Arial"/>
          <w:sz w:val="24"/>
          <w:szCs w:val="24"/>
        </w:rPr>
        <w:t>2024г.</w:t>
      </w:r>
    </w:p>
    <w:p w:rsidR="00771F54" w:rsidRPr="00771F54" w:rsidRDefault="00771F54" w:rsidP="00771F54">
      <w:pPr>
        <w:jc w:val="center"/>
        <w:rPr>
          <w:rFonts w:ascii="Arial" w:hAnsi="Arial" w:cs="Arial"/>
          <w:b/>
          <w:w w:val="110"/>
          <w:sz w:val="24"/>
          <w:szCs w:val="24"/>
        </w:rPr>
      </w:pPr>
      <w:r w:rsidRPr="00771F54">
        <w:rPr>
          <w:rFonts w:ascii="Arial" w:hAnsi="Arial" w:cs="Arial"/>
          <w:b/>
          <w:w w:val="110"/>
          <w:sz w:val="24"/>
          <w:szCs w:val="24"/>
        </w:rPr>
        <w:t xml:space="preserve">Состав  </w:t>
      </w:r>
      <w:r w:rsidRPr="00771F54">
        <w:rPr>
          <w:rFonts w:ascii="Arial" w:hAnsi="Arial" w:cs="Arial"/>
          <w:b/>
          <w:spacing w:val="-158"/>
          <w:w w:val="110"/>
          <w:sz w:val="24"/>
          <w:szCs w:val="24"/>
        </w:rPr>
        <w:t xml:space="preserve">    </w:t>
      </w:r>
      <w:r w:rsidRPr="00771F54">
        <w:rPr>
          <w:rFonts w:ascii="Arial" w:hAnsi="Arial" w:cs="Arial"/>
          <w:b/>
          <w:w w:val="110"/>
          <w:sz w:val="24"/>
          <w:szCs w:val="24"/>
        </w:rPr>
        <w:t>документации</w:t>
      </w:r>
    </w:p>
    <w:p w:rsidR="00771F54" w:rsidRPr="00771F54" w:rsidRDefault="00771F54" w:rsidP="00771F54">
      <w:pPr>
        <w:jc w:val="center"/>
        <w:rPr>
          <w:rFonts w:ascii="Arial" w:hAnsi="Arial" w:cs="Arial"/>
          <w:b/>
          <w:w w:val="105"/>
          <w:sz w:val="24"/>
          <w:szCs w:val="24"/>
        </w:rPr>
      </w:pPr>
    </w:p>
    <w:p w:rsidR="00771F54" w:rsidRPr="00771F54" w:rsidRDefault="00771F54" w:rsidP="00771F54">
      <w:pPr>
        <w:kinsoku w:val="0"/>
        <w:overflowPunct w:val="0"/>
        <w:spacing w:before="74"/>
        <w:ind w:left="1985" w:right="1198" w:hanging="992"/>
        <w:rPr>
          <w:rFonts w:ascii="Arial" w:hAnsi="Arial" w:cs="Arial"/>
          <w:color w:val="000000"/>
          <w:sz w:val="24"/>
          <w:szCs w:val="24"/>
        </w:rPr>
      </w:pPr>
      <w:r w:rsidRPr="00771F54">
        <w:rPr>
          <w:rFonts w:ascii="Arial" w:hAnsi="Arial" w:cs="Arial"/>
          <w:b/>
          <w:color w:val="1C1D23"/>
          <w:w w:val="105"/>
          <w:sz w:val="24"/>
          <w:szCs w:val="24"/>
        </w:rPr>
        <w:t>Том 1</w:t>
      </w:r>
      <w:r w:rsidRPr="00771F54">
        <w:rPr>
          <w:rFonts w:ascii="Arial" w:hAnsi="Arial" w:cs="Arial"/>
          <w:color w:val="1C1D23"/>
          <w:w w:val="105"/>
          <w:sz w:val="24"/>
          <w:szCs w:val="24"/>
        </w:rPr>
        <w:t xml:space="preserve"> - Обосновывающие</w:t>
      </w:r>
      <w:r w:rsidRPr="00771F54">
        <w:rPr>
          <w:rFonts w:ascii="Arial" w:hAnsi="Arial" w:cs="Arial"/>
          <w:color w:val="1C1D23"/>
          <w:spacing w:val="3"/>
          <w:w w:val="105"/>
          <w:sz w:val="24"/>
          <w:szCs w:val="24"/>
        </w:rPr>
        <w:t xml:space="preserve"> </w:t>
      </w:r>
      <w:r w:rsidRPr="00771F54">
        <w:rPr>
          <w:rFonts w:ascii="Arial" w:hAnsi="Arial" w:cs="Arial"/>
          <w:color w:val="1C1D23"/>
          <w:w w:val="105"/>
          <w:sz w:val="24"/>
          <w:szCs w:val="24"/>
        </w:rPr>
        <w:t>материалы</w:t>
      </w:r>
      <w:r w:rsidRPr="00771F54">
        <w:rPr>
          <w:rFonts w:ascii="Arial" w:hAnsi="Arial" w:cs="Arial"/>
          <w:color w:val="1C1D23"/>
          <w:spacing w:val="1"/>
          <w:w w:val="105"/>
          <w:sz w:val="24"/>
          <w:szCs w:val="24"/>
        </w:rPr>
        <w:t xml:space="preserve"> </w:t>
      </w:r>
      <w:r w:rsidRPr="00771F54">
        <w:rPr>
          <w:rFonts w:ascii="Arial" w:hAnsi="Arial" w:cs="Arial"/>
          <w:color w:val="1C1D23"/>
          <w:w w:val="105"/>
          <w:sz w:val="24"/>
          <w:szCs w:val="24"/>
        </w:rPr>
        <w:t>к</w:t>
      </w:r>
      <w:r w:rsidRPr="00771F54">
        <w:rPr>
          <w:rFonts w:ascii="Arial" w:hAnsi="Arial" w:cs="Arial"/>
          <w:color w:val="1C1D23"/>
          <w:spacing w:val="-11"/>
          <w:w w:val="105"/>
          <w:sz w:val="24"/>
          <w:szCs w:val="24"/>
        </w:rPr>
        <w:t xml:space="preserve"> </w:t>
      </w:r>
      <w:r w:rsidRPr="00771F54">
        <w:rPr>
          <w:rFonts w:ascii="Arial" w:hAnsi="Arial" w:cs="Arial"/>
          <w:color w:val="1C1D23"/>
          <w:w w:val="105"/>
          <w:sz w:val="24"/>
          <w:szCs w:val="24"/>
        </w:rPr>
        <w:t>схеме</w:t>
      </w:r>
      <w:r w:rsidRPr="00771F54">
        <w:rPr>
          <w:rFonts w:ascii="Arial" w:hAnsi="Arial" w:cs="Arial"/>
          <w:color w:val="1C1D23"/>
          <w:spacing w:val="-14"/>
          <w:w w:val="105"/>
          <w:sz w:val="24"/>
          <w:szCs w:val="24"/>
        </w:rPr>
        <w:t xml:space="preserve"> </w:t>
      </w:r>
      <w:r w:rsidRPr="00771F54">
        <w:rPr>
          <w:rFonts w:ascii="Arial" w:hAnsi="Arial" w:cs="Arial"/>
          <w:color w:val="1C1D23"/>
          <w:w w:val="105"/>
          <w:sz w:val="24"/>
          <w:szCs w:val="24"/>
        </w:rPr>
        <w:t>теплоснабжения.</w:t>
      </w:r>
      <w:r w:rsidRPr="00771F54">
        <w:rPr>
          <w:rFonts w:ascii="Arial" w:hAnsi="Arial" w:cs="Arial"/>
          <w:color w:val="1C1D23"/>
          <w:w w:val="102"/>
          <w:sz w:val="24"/>
          <w:szCs w:val="24"/>
        </w:rPr>
        <w:t xml:space="preserve"> </w:t>
      </w:r>
      <w:r w:rsidRPr="00771F54">
        <w:rPr>
          <w:rFonts w:ascii="Arial" w:hAnsi="Arial" w:cs="Arial"/>
          <w:color w:val="1C1D23"/>
          <w:w w:val="105"/>
          <w:sz w:val="24"/>
          <w:szCs w:val="24"/>
        </w:rPr>
        <w:t>Существующее</w:t>
      </w:r>
      <w:r w:rsidRPr="00771F54">
        <w:rPr>
          <w:rFonts w:ascii="Arial" w:hAnsi="Arial" w:cs="Arial"/>
          <w:color w:val="1C1D23"/>
          <w:spacing w:val="-17"/>
          <w:w w:val="105"/>
          <w:sz w:val="24"/>
          <w:szCs w:val="24"/>
        </w:rPr>
        <w:t xml:space="preserve"> </w:t>
      </w:r>
      <w:r w:rsidRPr="00771F54">
        <w:rPr>
          <w:rFonts w:ascii="Arial" w:hAnsi="Arial" w:cs="Arial"/>
          <w:color w:val="1C1D23"/>
          <w:w w:val="105"/>
          <w:sz w:val="24"/>
          <w:szCs w:val="24"/>
        </w:rPr>
        <w:t>положение</w:t>
      </w:r>
      <w:r w:rsidRPr="00771F54">
        <w:rPr>
          <w:rFonts w:ascii="Arial" w:hAnsi="Arial" w:cs="Arial"/>
          <w:color w:val="1C1D23"/>
          <w:spacing w:val="-14"/>
          <w:w w:val="105"/>
          <w:sz w:val="24"/>
          <w:szCs w:val="24"/>
        </w:rPr>
        <w:t xml:space="preserve"> </w:t>
      </w:r>
      <w:r w:rsidRPr="00771F54">
        <w:rPr>
          <w:rFonts w:ascii="Arial" w:hAnsi="Arial" w:cs="Arial"/>
          <w:color w:val="1C1D23"/>
          <w:w w:val="105"/>
          <w:sz w:val="24"/>
          <w:szCs w:val="24"/>
        </w:rPr>
        <w:t>в</w:t>
      </w:r>
      <w:r w:rsidRPr="00771F54">
        <w:rPr>
          <w:rFonts w:ascii="Arial" w:hAnsi="Arial" w:cs="Arial"/>
          <w:color w:val="1C1D23"/>
          <w:spacing w:val="-26"/>
          <w:w w:val="105"/>
          <w:sz w:val="24"/>
          <w:szCs w:val="24"/>
        </w:rPr>
        <w:t xml:space="preserve"> </w:t>
      </w:r>
      <w:r w:rsidRPr="00771F54">
        <w:rPr>
          <w:rFonts w:ascii="Arial" w:hAnsi="Arial" w:cs="Arial"/>
          <w:color w:val="1C1D23"/>
          <w:w w:val="105"/>
          <w:sz w:val="24"/>
          <w:szCs w:val="24"/>
        </w:rPr>
        <w:t>сфере</w:t>
      </w:r>
      <w:r w:rsidRPr="00771F54">
        <w:rPr>
          <w:rFonts w:ascii="Arial" w:hAnsi="Arial" w:cs="Arial"/>
          <w:color w:val="1C1D23"/>
          <w:spacing w:val="-17"/>
          <w:w w:val="105"/>
          <w:sz w:val="24"/>
          <w:szCs w:val="24"/>
        </w:rPr>
        <w:t xml:space="preserve"> </w:t>
      </w:r>
      <w:r w:rsidRPr="00771F54">
        <w:rPr>
          <w:rFonts w:ascii="Arial" w:hAnsi="Arial" w:cs="Arial"/>
          <w:color w:val="1C1D23"/>
          <w:w w:val="105"/>
          <w:sz w:val="24"/>
          <w:szCs w:val="24"/>
        </w:rPr>
        <w:t>производства,</w:t>
      </w:r>
      <w:r w:rsidRPr="00771F54">
        <w:rPr>
          <w:rFonts w:ascii="Arial" w:hAnsi="Arial" w:cs="Arial"/>
          <w:color w:val="1C1D23"/>
          <w:w w:val="102"/>
          <w:sz w:val="24"/>
          <w:szCs w:val="24"/>
        </w:rPr>
        <w:t xml:space="preserve"> </w:t>
      </w:r>
      <w:r w:rsidRPr="00771F54">
        <w:rPr>
          <w:rFonts w:ascii="Arial" w:hAnsi="Arial" w:cs="Arial"/>
          <w:color w:val="1C1D23"/>
          <w:w w:val="105"/>
          <w:sz w:val="24"/>
          <w:szCs w:val="24"/>
        </w:rPr>
        <w:t>передачи</w:t>
      </w:r>
      <w:r w:rsidRPr="00771F54">
        <w:rPr>
          <w:rFonts w:ascii="Arial" w:hAnsi="Arial" w:cs="Arial"/>
          <w:color w:val="1C1D23"/>
          <w:spacing w:val="-2"/>
          <w:w w:val="105"/>
          <w:sz w:val="24"/>
          <w:szCs w:val="24"/>
        </w:rPr>
        <w:t xml:space="preserve"> </w:t>
      </w:r>
      <w:r w:rsidRPr="00771F54">
        <w:rPr>
          <w:rFonts w:ascii="Arial" w:hAnsi="Arial" w:cs="Arial"/>
          <w:color w:val="1C1D23"/>
          <w:w w:val="105"/>
          <w:sz w:val="24"/>
          <w:szCs w:val="24"/>
        </w:rPr>
        <w:t>и</w:t>
      </w:r>
      <w:r w:rsidRPr="00771F54">
        <w:rPr>
          <w:rFonts w:ascii="Arial" w:hAnsi="Arial" w:cs="Arial"/>
          <w:color w:val="1C1D23"/>
          <w:spacing w:val="-7"/>
          <w:w w:val="105"/>
          <w:sz w:val="24"/>
          <w:szCs w:val="24"/>
        </w:rPr>
        <w:t xml:space="preserve"> </w:t>
      </w:r>
      <w:r w:rsidRPr="00771F54">
        <w:rPr>
          <w:rFonts w:ascii="Arial" w:hAnsi="Arial" w:cs="Arial"/>
          <w:color w:val="1C1D23"/>
          <w:w w:val="105"/>
          <w:sz w:val="24"/>
          <w:szCs w:val="24"/>
        </w:rPr>
        <w:t>потребления</w:t>
      </w:r>
      <w:r w:rsidRPr="00771F54">
        <w:rPr>
          <w:rFonts w:ascii="Arial" w:hAnsi="Arial" w:cs="Arial"/>
          <w:color w:val="1C1D23"/>
          <w:spacing w:val="-1"/>
          <w:w w:val="105"/>
          <w:sz w:val="24"/>
          <w:szCs w:val="24"/>
        </w:rPr>
        <w:t xml:space="preserve"> </w:t>
      </w:r>
      <w:r w:rsidRPr="00771F54">
        <w:rPr>
          <w:rFonts w:ascii="Arial" w:hAnsi="Arial" w:cs="Arial"/>
          <w:color w:val="1C1D23"/>
          <w:w w:val="105"/>
          <w:sz w:val="24"/>
          <w:szCs w:val="24"/>
        </w:rPr>
        <w:t>тепловой</w:t>
      </w:r>
      <w:r w:rsidRPr="00771F54">
        <w:rPr>
          <w:rFonts w:ascii="Arial" w:hAnsi="Arial" w:cs="Arial"/>
          <w:color w:val="1C1D23"/>
          <w:spacing w:val="-2"/>
          <w:w w:val="105"/>
          <w:sz w:val="24"/>
          <w:szCs w:val="24"/>
        </w:rPr>
        <w:t xml:space="preserve"> </w:t>
      </w:r>
      <w:r w:rsidRPr="00771F54">
        <w:rPr>
          <w:rFonts w:ascii="Arial" w:hAnsi="Arial" w:cs="Arial"/>
          <w:color w:val="1C1D23"/>
          <w:w w:val="105"/>
          <w:sz w:val="24"/>
          <w:szCs w:val="24"/>
        </w:rPr>
        <w:t>энергии.</w:t>
      </w:r>
    </w:p>
    <w:p w:rsidR="00771F54" w:rsidRPr="00771F54" w:rsidRDefault="00771F54" w:rsidP="00771F54">
      <w:pPr>
        <w:kinsoku w:val="0"/>
        <w:overflowPunct w:val="0"/>
        <w:spacing w:before="12"/>
        <w:ind w:left="1985" w:right="1198" w:hanging="992"/>
        <w:rPr>
          <w:rFonts w:ascii="Arial" w:hAnsi="Arial" w:cs="Arial"/>
          <w:color w:val="000000"/>
          <w:sz w:val="24"/>
          <w:szCs w:val="24"/>
        </w:rPr>
      </w:pPr>
      <w:r w:rsidRPr="00771F54">
        <w:rPr>
          <w:rFonts w:ascii="Arial" w:hAnsi="Arial" w:cs="Arial"/>
          <w:b/>
          <w:color w:val="1C1D23"/>
          <w:sz w:val="24"/>
          <w:szCs w:val="24"/>
        </w:rPr>
        <w:t xml:space="preserve">Том 2 </w:t>
      </w:r>
      <w:r w:rsidRPr="00771F54">
        <w:rPr>
          <w:rFonts w:ascii="Arial" w:hAnsi="Arial" w:cs="Arial"/>
          <w:color w:val="1C1D23"/>
          <w:sz w:val="24"/>
          <w:szCs w:val="24"/>
        </w:rPr>
        <w:t>- Схема</w:t>
      </w:r>
      <w:r w:rsidRPr="00771F54">
        <w:rPr>
          <w:rFonts w:ascii="Arial" w:hAnsi="Arial" w:cs="Arial"/>
          <w:color w:val="1C1D23"/>
          <w:spacing w:val="47"/>
          <w:sz w:val="24"/>
          <w:szCs w:val="24"/>
        </w:rPr>
        <w:t xml:space="preserve"> </w:t>
      </w:r>
      <w:r w:rsidRPr="00771F54">
        <w:rPr>
          <w:rFonts w:ascii="Arial" w:hAnsi="Arial" w:cs="Arial"/>
          <w:color w:val="1C1D23"/>
          <w:sz w:val="24"/>
          <w:szCs w:val="24"/>
        </w:rPr>
        <w:t xml:space="preserve">теплоснабжения. </w:t>
      </w:r>
      <w:r w:rsidRPr="00771F54">
        <w:rPr>
          <w:rFonts w:ascii="Arial" w:hAnsi="Arial" w:cs="Arial"/>
          <w:color w:val="1C1D23"/>
          <w:spacing w:val="16"/>
          <w:sz w:val="24"/>
          <w:szCs w:val="24"/>
        </w:rPr>
        <w:t xml:space="preserve"> </w:t>
      </w:r>
      <w:r w:rsidRPr="00771F54">
        <w:rPr>
          <w:rFonts w:ascii="Arial" w:hAnsi="Arial" w:cs="Arial"/>
          <w:color w:val="1C1D23"/>
          <w:sz w:val="24"/>
          <w:szCs w:val="24"/>
        </w:rPr>
        <w:t xml:space="preserve">Перспективное </w:t>
      </w:r>
      <w:r w:rsidRPr="00771F54">
        <w:rPr>
          <w:rFonts w:ascii="Arial" w:hAnsi="Arial" w:cs="Arial"/>
          <w:color w:val="1C1D23"/>
          <w:spacing w:val="19"/>
          <w:sz w:val="24"/>
          <w:szCs w:val="24"/>
        </w:rPr>
        <w:t>потребление</w:t>
      </w:r>
      <w:r w:rsidRPr="00771F54">
        <w:rPr>
          <w:rFonts w:ascii="Arial" w:hAnsi="Arial" w:cs="Arial"/>
          <w:color w:val="1C1D23"/>
          <w:w w:val="101"/>
          <w:sz w:val="24"/>
          <w:szCs w:val="24"/>
        </w:rPr>
        <w:t xml:space="preserve"> </w:t>
      </w:r>
      <w:r w:rsidRPr="00771F54">
        <w:rPr>
          <w:rFonts w:ascii="Arial" w:hAnsi="Arial" w:cs="Arial"/>
          <w:color w:val="1C1D23"/>
          <w:sz w:val="24"/>
          <w:szCs w:val="24"/>
        </w:rPr>
        <w:t xml:space="preserve">тепловой </w:t>
      </w:r>
      <w:r w:rsidRPr="00771F54">
        <w:rPr>
          <w:rFonts w:ascii="Arial" w:hAnsi="Arial" w:cs="Arial"/>
          <w:color w:val="1C1D23"/>
          <w:spacing w:val="11"/>
          <w:sz w:val="24"/>
          <w:szCs w:val="24"/>
        </w:rPr>
        <w:t>энергии</w:t>
      </w:r>
    </w:p>
    <w:p w:rsidR="00771F54" w:rsidRPr="00771F54" w:rsidRDefault="00771F54" w:rsidP="00771F54">
      <w:pPr>
        <w:rPr>
          <w:rFonts w:ascii="Arial" w:hAnsi="Arial" w:cs="Arial"/>
          <w:b/>
          <w:sz w:val="24"/>
          <w:szCs w:val="24"/>
        </w:rPr>
      </w:pPr>
    </w:p>
    <w:p w:rsidR="00771F54" w:rsidRPr="00771F54" w:rsidRDefault="00771F54" w:rsidP="00771F54">
      <w:pPr>
        <w:pStyle w:val="TableParagraph"/>
        <w:kinsoku w:val="0"/>
        <w:overflowPunct w:val="0"/>
        <w:ind w:right="444"/>
        <w:jc w:val="center"/>
        <w:rPr>
          <w:rFonts w:ascii="Arial" w:hAnsi="Arial" w:cs="Arial"/>
          <w:b/>
          <w:bCs/>
          <w:color w:val="232328"/>
        </w:rPr>
      </w:pPr>
      <w:r w:rsidRPr="00771F54">
        <w:rPr>
          <w:rFonts w:ascii="Arial" w:hAnsi="Arial" w:cs="Arial"/>
          <w:b/>
          <w:bCs/>
          <w:color w:val="232328"/>
        </w:rPr>
        <w:t>Содержание</w:t>
      </w:r>
    </w:p>
    <w:p w:rsidR="00771F54" w:rsidRPr="00771F54" w:rsidRDefault="00771F54" w:rsidP="00771F54">
      <w:pPr>
        <w:pStyle w:val="TableParagraph"/>
        <w:kinsoku w:val="0"/>
        <w:overflowPunct w:val="0"/>
        <w:ind w:right="444"/>
        <w:jc w:val="center"/>
        <w:rPr>
          <w:rFonts w:ascii="Arial" w:hAnsi="Arial" w:cs="Arial"/>
          <w:b/>
          <w:bCs/>
          <w:color w:val="232328"/>
        </w:rPr>
      </w:pPr>
    </w:p>
    <w:sdt>
      <w:sdtPr>
        <w:rPr>
          <w:rFonts w:ascii="Arial" w:eastAsiaTheme="minorHAnsi" w:hAnsi="Arial" w:cs="Arial"/>
          <w:color w:val="auto"/>
          <w:sz w:val="24"/>
          <w:szCs w:val="24"/>
          <w:lang w:eastAsia="en-US"/>
        </w:rPr>
        <w:id w:val="-329137953"/>
        <w:docPartObj>
          <w:docPartGallery w:val="Table of Contents"/>
          <w:docPartUnique/>
        </w:docPartObj>
      </w:sdtPr>
      <w:sdtEndPr/>
      <w:sdtContent>
        <w:p w:rsidR="00771F54" w:rsidRPr="00771F54" w:rsidRDefault="00771F54" w:rsidP="00771F54">
          <w:pPr>
            <w:pStyle w:val="af5"/>
            <w:rPr>
              <w:rFonts w:ascii="Arial" w:hAnsi="Arial" w:cs="Arial"/>
              <w:color w:val="auto"/>
              <w:sz w:val="24"/>
              <w:szCs w:val="24"/>
            </w:rPr>
          </w:pPr>
          <w:r w:rsidRPr="00771F54">
            <w:rPr>
              <w:rFonts w:ascii="Arial" w:hAnsi="Arial" w:cs="Arial"/>
              <w:color w:val="auto"/>
              <w:sz w:val="24"/>
              <w:szCs w:val="24"/>
            </w:rPr>
            <w:t>Введение</w:t>
          </w:r>
          <w:r w:rsidRPr="00771F54">
            <w:rPr>
              <w:rFonts w:ascii="Arial" w:hAnsi="Arial" w:cs="Arial"/>
              <w:color w:val="auto"/>
              <w:sz w:val="24"/>
              <w:szCs w:val="24"/>
            </w:rPr>
            <w:ptab w:relativeTo="margin" w:alignment="right" w:leader="dot"/>
          </w:r>
          <w:r w:rsidRPr="00771F54">
            <w:rPr>
              <w:rFonts w:ascii="Arial" w:hAnsi="Arial" w:cs="Arial"/>
              <w:color w:val="auto"/>
              <w:sz w:val="24"/>
              <w:szCs w:val="24"/>
            </w:rPr>
            <w:t>4</w:t>
          </w:r>
        </w:p>
        <w:p w:rsidR="00771F54" w:rsidRPr="00771F54" w:rsidRDefault="00771F54" w:rsidP="00771F54">
          <w:pPr>
            <w:pStyle w:val="11"/>
            <w:rPr>
              <w:rFonts w:ascii="Arial" w:hAnsi="Arial" w:cs="Arial"/>
            </w:rPr>
          </w:pPr>
          <w:r w:rsidRPr="00771F54">
            <w:rPr>
              <w:rFonts w:ascii="Arial" w:hAnsi="Arial" w:cs="Arial"/>
              <w:b w:val="0"/>
              <w:caps w:val="0"/>
            </w:rPr>
            <w:t xml:space="preserve">ГЛАВА 1. Существующее  положение  в сфере производства,  передачи  и потребления тепловой  энергии  для целей теплоснабжения  </w:t>
          </w:r>
          <w:r w:rsidRPr="00771F54">
            <w:rPr>
              <w:rFonts w:ascii="Arial" w:hAnsi="Arial" w:cs="Arial"/>
            </w:rPr>
            <w:ptab w:relativeTo="margin" w:alignment="right" w:leader="dot"/>
          </w:r>
          <w:r w:rsidRPr="00771F54">
            <w:rPr>
              <w:rFonts w:ascii="Arial" w:hAnsi="Arial" w:cs="Arial"/>
              <w:b w:val="0"/>
            </w:rPr>
            <w:t>5</w:t>
          </w: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r w:rsidRPr="00771F54">
            <w:rPr>
              <w:rFonts w:ascii="Arial" w:hAnsi="Arial" w:cs="Arial"/>
              <w:sz w:val="24"/>
              <w:szCs w:val="24"/>
            </w:rPr>
            <w:t xml:space="preserve">Часть 1. Функциональная структура теплоснабжения </w:t>
          </w:r>
          <w:r w:rsidRPr="00771F54">
            <w:rPr>
              <w:rFonts w:ascii="Arial" w:hAnsi="Arial" w:cs="Arial"/>
              <w:sz w:val="24"/>
              <w:szCs w:val="24"/>
            </w:rPr>
            <w:ptab w:relativeTo="margin" w:alignment="right" w:leader="dot"/>
          </w:r>
          <w:r w:rsidRPr="00771F54">
            <w:rPr>
              <w:rFonts w:ascii="Arial" w:hAnsi="Arial" w:cs="Arial"/>
              <w:sz w:val="24"/>
              <w:szCs w:val="24"/>
            </w:rPr>
            <w:t>5</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Часть 2. Источники тепловой энергии </w:t>
          </w:r>
          <w:r w:rsidRPr="00771F54">
            <w:rPr>
              <w:rFonts w:ascii="Arial" w:hAnsi="Arial" w:cs="Arial"/>
              <w:sz w:val="24"/>
              <w:szCs w:val="24"/>
            </w:rPr>
            <w:ptab w:relativeTo="margin" w:alignment="right" w:leader="dot"/>
          </w:r>
          <w:r w:rsidRPr="00771F54">
            <w:rPr>
              <w:rFonts w:ascii="Arial" w:hAnsi="Arial" w:cs="Arial"/>
              <w:sz w:val="24"/>
              <w:szCs w:val="24"/>
            </w:rPr>
            <w:t>6</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Часть 3. Тепловые сети, сооружения на них и тепловые пункты </w:t>
          </w:r>
          <w:r w:rsidRPr="00771F54">
            <w:rPr>
              <w:rFonts w:ascii="Arial" w:hAnsi="Arial" w:cs="Arial"/>
              <w:sz w:val="24"/>
              <w:szCs w:val="24"/>
            </w:rPr>
            <w:ptab w:relativeTo="margin" w:alignment="right" w:leader="dot"/>
          </w:r>
          <w:r w:rsidRPr="00771F54">
            <w:rPr>
              <w:rFonts w:ascii="Arial" w:hAnsi="Arial" w:cs="Arial"/>
              <w:sz w:val="24"/>
              <w:szCs w:val="24"/>
            </w:rPr>
            <w:t>13</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Часть 4.  Зоны действия источников тепловой  энергии </w:t>
          </w:r>
          <w:r w:rsidRPr="00771F54">
            <w:rPr>
              <w:rFonts w:ascii="Arial" w:hAnsi="Arial" w:cs="Arial"/>
              <w:sz w:val="24"/>
              <w:szCs w:val="24"/>
            </w:rPr>
            <w:ptab w:relativeTo="margin" w:alignment="right" w:leader="dot"/>
          </w:r>
          <w:r w:rsidRPr="00771F54">
            <w:rPr>
              <w:rFonts w:ascii="Arial" w:hAnsi="Arial" w:cs="Arial"/>
              <w:sz w:val="24"/>
              <w:szCs w:val="24"/>
            </w:rPr>
            <w:t>22</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Часть 5. Тепловые нагрузки потребителей тепловой энергии, групп потребителей тепловой энергии в зонах действия источников тепловой энергии </w:t>
          </w:r>
          <w:r w:rsidRPr="00771F54">
            <w:rPr>
              <w:rFonts w:ascii="Arial" w:hAnsi="Arial" w:cs="Arial"/>
              <w:sz w:val="24"/>
              <w:szCs w:val="24"/>
            </w:rPr>
            <w:ptab w:relativeTo="margin" w:alignment="right" w:leader="dot"/>
          </w:r>
          <w:r w:rsidRPr="00771F54">
            <w:rPr>
              <w:rFonts w:ascii="Arial" w:hAnsi="Arial" w:cs="Arial"/>
              <w:sz w:val="24"/>
              <w:szCs w:val="24"/>
            </w:rPr>
            <w:t>23</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Часть 6. Балансы тепловой мощности и тепловой нагрузки в зонах действия источников тепловой энергии </w:t>
          </w:r>
          <w:r w:rsidRPr="00771F54">
            <w:rPr>
              <w:rFonts w:ascii="Arial" w:hAnsi="Arial" w:cs="Arial"/>
              <w:sz w:val="24"/>
              <w:szCs w:val="24"/>
            </w:rPr>
            <w:ptab w:relativeTo="margin" w:alignment="right" w:leader="dot"/>
          </w:r>
          <w:r w:rsidRPr="00771F54">
            <w:rPr>
              <w:rFonts w:ascii="Arial" w:hAnsi="Arial" w:cs="Arial"/>
              <w:sz w:val="24"/>
              <w:szCs w:val="24"/>
            </w:rPr>
            <w:t>25</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Часть 7. Балансы теплоносителя </w:t>
          </w:r>
          <w:r w:rsidRPr="00771F54">
            <w:rPr>
              <w:rFonts w:ascii="Arial" w:hAnsi="Arial" w:cs="Arial"/>
              <w:sz w:val="24"/>
              <w:szCs w:val="24"/>
            </w:rPr>
            <w:ptab w:relativeTo="margin" w:alignment="right" w:leader="dot"/>
          </w:r>
          <w:r w:rsidRPr="00771F54">
            <w:rPr>
              <w:rFonts w:ascii="Arial" w:hAnsi="Arial" w:cs="Arial"/>
              <w:sz w:val="24"/>
              <w:szCs w:val="24"/>
            </w:rPr>
            <w:t>27</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Часть 8. Топливные балансы источников тепловой энергии и система обеспечения топливом </w:t>
          </w:r>
          <w:r w:rsidRPr="00771F54">
            <w:rPr>
              <w:rFonts w:ascii="Arial" w:hAnsi="Arial" w:cs="Arial"/>
              <w:sz w:val="24"/>
              <w:szCs w:val="24"/>
            </w:rPr>
            <w:ptab w:relativeTo="margin" w:alignment="right" w:leader="dot"/>
          </w:r>
          <w:r w:rsidRPr="00771F54">
            <w:rPr>
              <w:rFonts w:ascii="Arial" w:hAnsi="Arial" w:cs="Arial"/>
              <w:sz w:val="24"/>
              <w:szCs w:val="24"/>
            </w:rPr>
            <w:t>29</w:t>
          </w:r>
        </w:p>
        <w:p w:rsidR="00771F54" w:rsidRPr="00771F54" w:rsidRDefault="00771F54" w:rsidP="00771F54">
          <w:pPr>
            <w:rPr>
              <w:rFonts w:ascii="Arial" w:hAnsi="Arial" w:cs="Arial"/>
              <w:sz w:val="24"/>
              <w:szCs w:val="24"/>
            </w:rPr>
          </w:pPr>
          <w:r w:rsidRPr="00771F54">
            <w:rPr>
              <w:rFonts w:ascii="Arial" w:hAnsi="Arial" w:cs="Arial"/>
              <w:sz w:val="24"/>
              <w:szCs w:val="24"/>
            </w:rPr>
            <w:t>Часть 9.  Надежность теплоснабжения</w:t>
          </w:r>
          <w:r w:rsidRPr="00771F54">
            <w:rPr>
              <w:rFonts w:ascii="Arial" w:hAnsi="Arial" w:cs="Arial"/>
              <w:sz w:val="24"/>
              <w:szCs w:val="24"/>
            </w:rPr>
            <w:ptab w:relativeTo="margin" w:alignment="right" w:leader="dot"/>
          </w:r>
          <w:r w:rsidRPr="00771F54">
            <w:rPr>
              <w:rFonts w:ascii="Arial" w:hAnsi="Arial" w:cs="Arial"/>
              <w:sz w:val="24"/>
              <w:szCs w:val="24"/>
            </w:rPr>
            <w:t>30</w:t>
          </w:r>
        </w:p>
        <w:p w:rsidR="00771F54" w:rsidRPr="00771F54" w:rsidRDefault="00771F54" w:rsidP="00771F54">
          <w:pPr>
            <w:rPr>
              <w:rFonts w:ascii="Arial" w:hAnsi="Arial" w:cs="Arial"/>
              <w:sz w:val="24"/>
              <w:szCs w:val="24"/>
            </w:rPr>
          </w:pPr>
          <w:r w:rsidRPr="00771F54">
            <w:rPr>
              <w:rFonts w:ascii="Arial" w:hAnsi="Arial" w:cs="Arial"/>
              <w:sz w:val="24"/>
              <w:szCs w:val="24"/>
            </w:rPr>
            <w:t>Часть 10. Технико-экономические</w:t>
          </w:r>
          <w:r w:rsidRPr="00771F54">
            <w:rPr>
              <w:rFonts w:ascii="Arial" w:hAnsi="Arial" w:cs="Arial"/>
              <w:sz w:val="24"/>
              <w:szCs w:val="24"/>
            </w:rPr>
            <w:tab/>
            <w:t xml:space="preserve">показатели теплоснабжающих и теплосетевых организаций </w:t>
          </w:r>
          <w:r w:rsidRPr="00771F54">
            <w:rPr>
              <w:rFonts w:ascii="Arial" w:hAnsi="Arial" w:cs="Arial"/>
              <w:sz w:val="24"/>
              <w:szCs w:val="24"/>
            </w:rPr>
            <w:ptab w:relativeTo="margin" w:alignment="right" w:leader="dot"/>
          </w:r>
          <w:r w:rsidRPr="00771F54">
            <w:rPr>
              <w:rFonts w:ascii="Arial" w:hAnsi="Arial" w:cs="Arial"/>
              <w:sz w:val="24"/>
              <w:szCs w:val="24"/>
            </w:rPr>
            <w:t>35</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Часть 11. Цены (тарифы) в сфере теплоснабжения </w:t>
          </w:r>
          <w:r w:rsidRPr="00771F54">
            <w:rPr>
              <w:rFonts w:ascii="Arial" w:hAnsi="Arial" w:cs="Arial"/>
              <w:sz w:val="24"/>
              <w:szCs w:val="24"/>
            </w:rPr>
            <w:ptab w:relativeTo="margin" w:alignment="right" w:leader="dot"/>
          </w:r>
          <w:r w:rsidRPr="00771F54">
            <w:rPr>
              <w:rFonts w:ascii="Arial" w:hAnsi="Arial" w:cs="Arial"/>
              <w:sz w:val="24"/>
              <w:szCs w:val="24"/>
            </w:rPr>
            <w:t>36</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Часть 12. Описание существующих технических и технологических проблем в системах теплоснабжения   поселения, городского округа </w:t>
          </w:r>
          <w:r w:rsidRPr="00771F54">
            <w:rPr>
              <w:rFonts w:ascii="Arial" w:hAnsi="Arial" w:cs="Arial"/>
              <w:sz w:val="24"/>
              <w:szCs w:val="24"/>
            </w:rPr>
            <w:ptab w:relativeTo="margin" w:alignment="right" w:leader="dot"/>
          </w:r>
          <w:r w:rsidRPr="00771F54">
            <w:rPr>
              <w:rFonts w:ascii="Arial" w:hAnsi="Arial" w:cs="Arial"/>
              <w:sz w:val="24"/>
              <w:szCs w:val="24"/>
            </w:rPr>
            <w:t>37</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Термины и определения </w:t>
          </w:r>
          <w:r w:rsidRPr="00771F54">
            <w:rPr>
              <w:rFonts w:ascii="Arial" w:hAnsi="Arial" w:cs="Arial"/>
              <w:sz w:val="24"/>
              <w:szCs w:val="24"/>
            </w:rPr>
            <w:ptab w:relativeTo="margin" w:alignment="right" w:leader="dot"/>
          </w:r>
          <w:r w:rsidRPr="00771F54">
            <w:rPr>
              <w:rFonts w:ascii="Arial" w:hAnsi="Arial" w:cs="Arial"/>
              <w:sz w:val="24"/>
              <w:szCs w:val="24"/>
            </w:rPr>
            <w:t>38</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Нормативно-техническая (ссылочная) литература </w:t>
          </w:r>
          <w:r w:rsidRPr="00771F54">
            <w:rPr>
              <w:rFonts w:ascii="Arial" w:hAnsi="Arial" w:cs="Arial"/>
              <w:sz w:val="24"/>
              <w:szCs w:val="24"/>
            </w:rPr>
            <w:ptab w:relativeTo="margin" w:alignment="right" w:leader="dot"/>
          </w:r>
          <w:r w:rsidRPr="00771F54">
            <w:rPr>
              <w:rFonts w:ascii="Arial" w:hAnsi="Arial" w:cs="Arial"/>
              <w:sz w:val="24"/>
              <w:szCs w:val="24"/>
            </w:rPr>
            <w:t>40</w:t>
          </w:r>
        </w:p>
        <w:p w:rsidR="00771F54" w:rsidRPr="00771F54" w:rsidRDefault="00771F54" w:rsidP="00771F54">
          <w:pPr>
            <w:rPr>
              <w:rFonts w:ascii="Arial" w:hAnsi="Arial" w:cs="Arial"/>
              <w:sz w:val="24"/>
              <w:szCs w:val="24"/>
            </w:rPr>
          </w:pPr>
          <w:r w:rsidRPr="00771F54">
            <w:rPr>
              <w:rFonts w:ascii="Arial" w:hAnsi="Arial" w:cs="Arial"/>
              <w:sz w:val="24"/>
              <w:szCs w:val="24"/>
            </w:rPr>
            <w:t>Приложение А. Схема расположения существующего источника тепловой энергии и зона</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его действия </w:t>
          </w:r>
          <w:r w:rsidRPr="00771F54">
            <w:rPr>
              <w:rFonts w:ascii="Arial" w:hAnsi="Arial" w:cs="Arial"/>
              <w:sz w:val="24"/>
              <w:szCs w:val="24"/>
            </w:rPr>
            <w:ptab w:relativeTo="margin" w:alignment="right" w:leader="dot"/>
          </w:r>
          <w:r w:rsidRPr="00771F54">
            <w:rPr>
              <w:rFonts w:ascii="Arial" w:hAnsi="Arial" w:cs="Arial"/>
              <w:sz w:val="24"/>
              <w:szCs w:val="24"/>
            </w:rPr>
            <w:t>42</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Приложение Б. Схема административного деления с. Павловка с указанием расчетных элементов территориального деления (кадастровых кварталов) </w:t>
          </w:r>
          <w:r w:rsidRPr="00771F54">
            <w:rPr>
              <w:rFonts w:ascii="Arial" w:hAnsi="Arial" w:cs="Arial"/>
              <w:sz w:val="24"/>
              <w:szCs w:val="24"/>
            </w:rPr>
            <w:ptab w:relativeTo="margin" w:alignment="right" w:leader="dot"/>
          </w:r>
          <w:r w:rsidRPr="00771F54">
            <w:rPr>
              <w:rFonts w:ascii="Arial" w:hAnsi="Arial" w:cs="Arial"/>
              <w:sz w:val="24"/>
              <w:szCs w:val="24"/>
            </w:rPr>
            <w:t>43</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Приложение В.  Схема системы тепловой сети с. Павловка </w:t>
          </w:r>
          <w:r w:rsidRPr="00771F54">
            <w:rPr>
              <w:rFonts w:ascii="Arial" w:hAnsi="Arial" w:cs="Arial"/>
              <w:sz w:val="24"/>
              <w:szCs w:val="24"/>
            </w:rPr>
            <w:ptab w:relativeTo="margin" w:alignment="right" w:leader="dot"/>
          </w:r>
          <w:r w:rsidRPr="00771F54">
            <w:rPr>
              <w:rFonts w:ascii="Arial" w:hAnsi="Arial" w:cs="Arial"/>
              <w:sz w:val="24"/>
              <w:szCs w:val="24"/>
            </w:rPr>
            <w:t>44</w:t>
          </w:r>
        </w:p>
        <w:p w:rsidR="00771F54" w:rsidRPr="00771F54" w:rsidRDefault="00771F54" w:rsidP="00771F54">
          <w:pPr>
            <w:rPr>
              <w:rFonts w:ascii="Arial" w:hAnsi="Arial" w:cs="Arial"/>
              <w:sz w:val="24"/>
              <w:szCs w:val="24"/>
            </w:rPr>
          </w:pPr>
          <w:r w:rsidRPr="00771F54">
            <w:rPr>
              <w:rFonts w:ascii="Arial" w:hAnsi="Arial" w:cs="Arial"/>
              <w:sz w:val="24"/>
              <w:szCs w:val="24"/>
            </w:rPr>
            <w:lastRenderedPageBreak/>
            <w:t xml:space="preserve">Приложение Г. Температурный график котельной в с. Павловка </w:t>
          </w:r>
          <w:r w:rsidRPr="00771F54">
            <w:rPr>
              <w:rFonts w:ascii="Arial" w:hAnsi="Arial" w:cs="Arial"/>
              <w:sz w:val="24"/>
              <w:szCs w:val="24"/>
            </w:rPr>
            <w:ptab w:relativeTo="margin" w:alignment="right" w:leader="dot"/>
          </w:r>
          <w:r w:rsidRPr="00771F54">
            <w:rPr>
              <w:rFonts w:ascii="Arial" w:hAnsi="Arial" w:cs="Arial"/>
              <w:sz w:val="24"/>
              <w:szCs w:val="24"/>
            </w:rPr>
            <w:t>45</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Приложение Д. Письмо о наличии бесхозяйных тепловых сетей </w:t>
          </w:r>
          <w:r w:rsidRPr="00771F54">
            <w:rPr>
              <w:rFonts w:ascii="Arial" w:hAnsi="Arial" w:cs="Arial"/>
              <w:sz w:val="24"/>
              <w:szCs w:val="24"/>
            </w:rPr>
            <w:ptab w:relativeTo="margin" w:alignment="right" w:leader="dot"/>
          </w:r>
          <w:r w:rsidRPr="00771F54">
            <w:rPr>
              <w:rFonts w:ascii="Arial" w:hAnsi="Arial" w:cs="Arial"/>
              <w:sz w:val="24"/>
              <w:szCs w:val="24"/>
            </w:rPr>
            <w:t>46</w:t>
          </w:r>
        </w:p>
      </w:sdtContent>
    </w:sdt>
    <w:p w:rsidR="00771F54" w:rsidRPr="00771F54" w:rsidRDefault="00771F54" w:rsidP="00771F54">
      <w:pPr>
        <w:pStyle w:val="TableParagraph"/>
        <w:kinsoku w:val="0"/>
        <w:overflowPunct w:val="0"/>
        <w:ind w:right="444"/>
        <w:jc w:val="center"/>
        <w:rPr>
          <w:rFonts w:ascii="Arial" w:hAnsi="Arial" w:cs="Arial"/>
          <w:color w:val="000000"/>
        </w:rPr>
      </w:pPr>
    </w:p>
    <w:p w:rsidR="00771F54" w:rsidRPr="00771F54" w:rsidRDefault="00771F54" w:rsidP="00771F54">
      <w:pPr>
        <w:pStyle w:val="TableParagraph"/>
        <w:kinsoku w:val="0"/>
        <w:overflowPunct w:val="0"/>
        <w:ind w:right="444"/>
        <w:jc w:val="center"/>
        <w:rPr>
          <w:rFonts w:ascii="Arial" w:hAnsi="Arial" w:cs="Arial"/>
          <w:color w:val="000000"/>
        </w:rPr>
      </w:pPr>
    </w:p>
    <w:p w:rsidR="00771F54" w:rsidRPr="00771F54" w:rsidRDefault="00771F54" w:rsidP="00771F54">
      <w:pPr>
        <w:pStyle w:val="TableParagraph"/>
        <w:kinsoku w:val="0"/>
        <w:overflowPunct w:val="0"/>
        <w:ind w:right="444"/>
        <w:jc w:val="center"/>
        <w:rPr>
          <w:rFonts w:ascii="Arial" w:hAnsi="Arial" w:cs="Arial"/>
          <w:color w:val="000000"/>
        </w:rPr>
      </w:pPr>
    </w:p>
    <w:p w:rsidR="00771F54" w:rsidRPr="00771F54" w:rsidRDefault="00771F54" w:rsidP="00771F54">
      <w:pPr>
        <w:jc w:val="center"/>
        <w:rPr>
          <w:rFonts w:ascii="Arial" w:hAnsi="Arial" w:cs="Arial"/>
          <w:b/>
          <w:sz w:val="24"/>
          <w:szCs w:val="24"/>
        </w:rPr>
      </w:pPr>
      <w:r w:rsidRPr="00771F54">
        <w:rPr>
          <w:rFonts w:ascii="Arial" w:hAnsi="Arial" w:cs="Arial"/>
          <w:b/>
          <w:sz w:val="24"/>
          <w:szCs w:val="24"/>
        </w:rPr>
        <w:t>Введение</w:t>
      </w:r>
    </w:p>
    <w:p w:rsidR="00771F54" w:rsidRPr="00771F54" w:rsidRDefault="00771F54" w:rsidP="00771F54">
      <w:pPr>
        <w:rPr>
          <w:rFonts w:ascii="Arial" w:hAnsi="Arial" w:cs="Arial"/>
          <w:sz w:val="24"/>
          <w:szCs w:val="24"/>
        </w:rPr>
      </w:pPr>
    </w:p>
    <w:p w:rsidR="00771F54" w:rsidRPr="00771F54" w:rsidRDefault="00771F54" w:rsidP="00771F54">
      <w:pPr>
        <w:ind w:firstLine="708"/>
        <w:rPr>
          <w:rFonts w:ascii="Arial" w:hAnsi="Arial" w:cs="Arial"/>
          <w:sz w:val="24"/>
          <w:szCs w:val="24"/>
        </w:rPr>
      </w:pPr>
      <w:r w:rsidRPr="00771F54">
        <w:rPr>
          <w:rFonts w:ascii="Arial" w:hAnsi="Arial" w:cs="Arial"/>
          <w:sz w:val="24"/>
          <w:szCs w:val="24"/>
        </w:rPr>
        <w:t>Схема теплоснабжения актуализирована в 2024 году, на основании задания на проектирование по объекту «Схема теплоснабжения с. Павловка Назаровского района на период с 2024 по 2038 год».</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Объем и состав проекта соответствует Приказу Минэнерго России от 05.03.2019 N 212 "Об утверждении Методических указаний по разработке схем теплоснабжения" (Зарегистрировано в Минюсте России 15.08.2019 N 55629) </w:t>
      </w:r>
    </w:p>
    <w:p w:rsidR="00771F54" w:rsidRPr="00771F54" w:rsidRDefault="00771F54" w:rsidP="00771F54">
      <w:pPr>
        <w:rPr>
          <w:rFonts w:ascii="Arial" w:hAnsi="Arial" w:cs="Arial"/>
          <w:sz w:val="24"/>
          <w:szCs w:val="24"/>
        </w:rPr>
      </w:pPr>
      <w:r w:rsidRPr="00771F54">
        <w:rPr>
          <w:rFonts w:ascii="Arial" w:hAnsi="Arial" w:cs="Arial"/>
          <w:sz w:val="24"/>
          <w:szCs w:val="24"/>
        </w:rPr>
        <w:t>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jc w:val="center"/>
        <w:rPr>
          <w:rFonts w:ascii="Arial" w:hAnsi="Arial" w:cs="Arial"/>
          <w:b/>
          <w:bCs/>
          <w:spacing w:val="61"/>
          <w:sz w:val="24"/>
          <w:szCs w:val="24"/>
        </w:rPr>
      </w:pPr>
      <w:r w:rsidRPr="00771F54">
        <w:rPr>
          <w:rFonts w:ascii="Arial" w:hAnsi="Arial" w:cs="Arial"/>
          <w:b/>
          <w:bCs/>
          <w:spacing w:val="-1"/>
          <w:sz w:val="24"/>
          <w:szCs w:val="24"/>
        </w:rPr>
        <w:t xml:space="preserve">ГЛАВА </w:t>
      </w:r>
      <w:r w:rsidRPr="00771F54">
        <w:rPr>
          <w:rFonts w:ascii="Arial" w:hAnsi="Arial" w:cs="Arial"/>
          <w:b/>
          <w:bCs/>
          <w:sz w:val="24"/>
          <w:szCs w:val="24"/>
        </w:rPr>
        <w:t>1.</w:t>
      </w:r>
      <w:r w:rsidRPr="00771F54">
        <w:rPr>
          <w:rFonts w:ascii="Arial" w:hAnsi="Arial" w:cs="Arial"/>
          <w:b/>
          <w:bCs/>
          <w:spacing w:val="61"/>
          <w:sz w:val="24"/>
          <w:szCs w:val="24"/>
        </w:rPr>
        <w:t xml:space="preserve"> </w:t>
      </w:r>
    </w:p>
    <w:p w:rsidR="00771F54" w:rsidRPr="00771F54" w:rsidRDefault="00771F54" w:rsidP="00771F54">
      <w:pPr>
        <w:jc w:val="center"/>
        <w:rPr>
          <w:rFonts w:ascii="Arial" w:hAnsi="Arial" w:cs="Arial"/>
          <w:b/>
          <w:sz w:val="24"/>
          <w:szCs w:val="24"/>
        </w:rPr>
      </w:pPr>
      <w:r w:rsidRPr="00771F54">
        <w:rPr>
          <w:rFonts w:ascii="Arial" w:hAnsi="Arial" w:cs="Arial"/>
          <w:b/>
          <w:bCs/>
          <w:spacing w:val="-1"/>
          <w:sz w:val="24"/>
          <w:szCs w:val="24"/>
        </w:rPr>
        <w:t>Существующее</w:t>
      </w:r>
      <w:r w:rsidRPr="00771F54">
        <w:rPr>
          <w:rFonts w:ascii="Arial" w:hAnsi="Arial" w:cs="Arial"/>
          <w:b/>
          <w:bCs/>
          <w:sz w:val="24"/>
          <w:szCs w:val="24"/>
        </w:rPr>
        <w:t xml:space="preserve"> </w:t>
      </w:r>
      <w:r w:rsidRPr="00771F54">
        <w:rPr>
          <w:rFonts w:ascii="Arial" w:hAnsi="Arial" w:cs="Arial"/>
          <w:b/>
          <w:bCs/>
          <w:spacing w:val="-1"/>
          <w:sz w:val="24"/>
          <w:szCs w:val="24"/>
        </w:rPr>
        <w:t>положение</w:t>
      </w:r>
      <w:r w:rsidRPr="00771F54">
        <w:rPr>
          <w:rFonts w:ascii="Arial" w:hAnsi="Arial" w:cs="Arial"/>
          <w:b/>
          <w:bCs/>
          <w:spacing w:val="-3"/>
          <w:sz w:val="24"/>
          <w:szCs w:val="24"/>
        </w:rPr>
        <w:t xml:space="preserve"> </w:t>
      </w:r>
      <w:r w:rsidRPr="00771F54">
        <w:rPr>
          <w:rFonts w:ascii="Arial" w:hAnsi="Arial" w:cs="Arial"/>
          <w:b/>
          <w:bCs/>
          <w:sz w:val="24"/>
          <w:szCs w:val="24"/>
        </w:rPr>
        <w:t>в</w:t>
      </w:r>
      <w:r w:rsidRPr="00771F54">
        <w:rPr>
          <w:rFonts w:ascii="Arial" w:hAnsi="Arial" w:cs="Arial"/>
          <w:b/>
          <w:bCs/>
          <w:spacing w:val="-2"/>
          <w:sz w:val="24"/>
          <w:szCs w:val="24"/>
        </w:rPr>
        <w:t xml:space="preserve"> сфере</w:t>
      </w:r>
      <w:r w:rsidRPr="00771F54">
        <w:rPr>
          <w:rFonts w:ascii="Arial" w:hAnsi="Arial" w:cs="Arial"/>
          <w:b/>
          <w:bCs/>
          <w:spacing w:val="31"/>
          <w:sz w:val="24"/>
          <w:szCs w:val="24"/>
        </w:rPr>
        <w:t xml:space="preserve"> </w:t>
      </w:r>
      <w:r w:rsidRPr="00771F54">
        <w:rPr>
          <w:rFonts w:ascii="Arial" w:hAnsi="Arial" w:cs="Arial"/>
          <w:b/>
          <w:bCs/>
          <w:spacing w:val="-1"/>
          <w:sz w:val="24"/>
          <w:szCs w:val="24"/>
        </w:rPr>
        <w:t>производства,</w:t>
      </w:r>
      <w:r w:rsidRPr="00771F54">
        <w:rPr>
          <w:rFonts w:ascii="Arial" w:hAnsi="Arial" w:cs="Arial"/>
          <w:b/>
          <w:bCs/>
          <w:spacing w:val="-3"/>
          <w:sz w:val="24"/>
          <w:szCs w:val="24"/>
        </w:rPr>
        <w:t xml:space="preserve"> </w:t>
      </w:r>
      <w:r w:rsidRPr="00771F54">
        <w:rPr>
          <w:rFonts w:ascii="Arial" w:hAnsi="Arial" w:cs="Arial"/>
          <w:b/>
          <w:bCs/>
          <w:spacing w:val="-1"/>
          <w:sz w:val="24"/>
          <w:szCs w:val="24"/>
        </w:rPr>
        <w:t>передачи</w:t>
      </w:r>
      <w:r w:rsidRPr="00771F54">
        <w:rPr>
          <w:rFonts w:ascii="Arial" w:hAnsi="Arial" w:cs="Arial"/>
          <w:b/>
          <w:bCs/>
          <w:sz w:val="24"/>
          <w:szCs w:val="24"/>
        </w:rPr>
        <w:t xml:space="preserve"> и</w:t>
      </w:r>
      <w:r w:rsidRPr="00771F54">
        <w:rPr>
          <w:rFonts w:ascii="Arial" w:hAnsi="Arial" w:cs="Arial"/>
          <w:b/>
          <w:bCs/>
          <w:spacing w:val="-1"/>
          <w:sz w:val="24"/>
          <w:szCs w:val="24"/>
        </w:rPr>
        <w:t xml:space="preserve"> потребления</w:t>
      </w:r>
      <w:r w:rsidRPr="00771F54">
        <w:rPr>
          <w:rFonts w:ascii="Arial" w:hAnsi="Arial" w:cs="Arial"/>
          <w:b/>
          <w:bCs/>
          <w:spacing w:val="-2"/>
          <w:sz w:val="24"/>
          <w:szCs w:val="24"/>
        </w:rPr>
        <w:t xml:space="preserve"> </w:t>
      </w:r>
      <w:r w:rsidRPr="00771F54">
        <w:rPr>
          <w:rFonts w:ascii="Arial" w:hAnsi="Arial" w:cs="Arial"/>
          <w:b/>
          <w:bCs/>
          <w:spacing w:val="-1"/>
          <w:sz w:val="24"/>
          <w:szCs w:val="24"/>
        </w:rPr>
        <w:t>тепловой</w:t>
      </w:r>
      <w:r w:rsidRPr="00771F54">
        <w:rPr>
          <w:rFonts w:ascii="Arial" w:hAnsi="Arial" w:cs="Arial"/>
          <w:b/>
          <w:bCs/>
          <w:spacing w:val="39"/>
          <w:sz w:val="24"/>
          <w:szCs w:val="24"/>
        </w:rPr>
        <w:t xml:space="preserve"> </w:t>
      </w:r>
      <w:r w:rsidRPr="00771F54">
        <w:rPr>
          <w:rFonts w:ascii="Arial" w:hAnsi="Arial" w:cs="Arial"/>
          <w:b/>
          <w:bCs/>
          <w:spacing w:val="-1"/>
          <w:sz w:val="24"/>
          <w:szCs w:val="24"/>
        </w:rPr>
        <w:t>энергии</w:t>
      </w:r>
      <w:r w:rsidRPr="00771F54">
        <w:rPr>
          <w:rFonts w:ascii="Arial" w:hAnsi="Arial" w:cs="Arial"/>
          <w:b/>
          <w:bCs/>
          <w:sz w:val="24"/>
          <w:szCs w:val="24"/>
        </w:rPr>
        <w:t xml:space="preserve"> </w:t>
      </w:r>
      <w:r w:rsidRPr="00771F54">
        <w:rPr>
          <w:rFonts w:ascii="Arial" w:hAnsi="Arial" w:cs="Arial"/>
          <w:b/>
          <w:bCs/>
          <w:spacing w:val="-1"/>
          <w:sz w:val="24"/>
          <w:szCs w:val="24"/>
        </w:rPr>
        <w:t>для</w:t>
      </w:r>
      <w:r w:rsidRPr="00771F54">
        <w:rPr>
          <w:rFonts w:ascii="Arial" w:hAnsi="Arial" w:cs="Arial"/>
          <w:b/>
          <w:bCs/>
          <w:spacing w:val="-2"/>
          <w:sz w:val="24"/>
          <w:szCs w:val="24"/>
        </w:rPr>
        <w:t xml:space="preserve"> </w:t>
      </w:r>
      <w:r w:rsidRPr="00771F54">
        <w:rPr>
          <w:rFonts w:ascii="Arial" w:hAnsi="Arial" w:cs="Arial"/>
          <w:b/>
          <w:bCs/>
          <w:spacing w:val="-1"/>
          <w:sz w:val="24"/>
          <w:szCs w:val="24"/>
        </w:rPr>
        <w:t>целей</w:t>
      </w:r>
      <w:r w:rsidRPr="00771F54">
        <w:rPr>
          <w:rFonts w:ascii="Arial" w:hAnsi="Arial" w:cs="Arial"/>
          <w:b/>
          <w:bCs/>
          <w:sz w:val="24"/>
          <w:szCs w:val="24"/>
        </w:rPr>
        <w:t xml:space="preserve"> </w:t>
      </w:r>
      <w:r w:rsidRPr="00771F54">
        <w:rPr>
          <w:rFonts w:ascii="Arial" w:hAnsi="Arial" w:cs="Arial"/>
          <w:b/>
          <w:bCs/>
          <w:spacing w:val="-1"/>
          <w:sz w:val="24"/>
          <w:szCs w:val="24"/>
        </w:rPr>
        <w:t>теплоснабжения</w:t>
      </w: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b/>
          <w:sz w:val="24"/>
          <w:szCs w:val="24"/>
        </w:rPr>
      </w:pPr>
      <w:r w:rsidRPr="00771F54">
        <w:rPr>
          <w:rFonts w:ascii="Arial" w:hAnsi="Arial" w:cs="Arial"/>
          <w:b/>
          <w:bCs/>
          <w:spacing w:val="-1"/>
          <w:sz w:val="24"/>
          <w:szCs w:val="24"/>
        </w:rPr>
        <w:t>Часть</w:t>
      </w:r>
      <w:r w:rsidRPr="00771F54">
        <w:rPr>
          <w:rFonts w:ascii="Arial" w:hAnsi="Arial" w:cs="Arial"/>
          <w:b/>
          <w:bCs/>
          <w:sz w:val="24"/>
          <w:szCs w:val="24"/>
        </w:rPr>
        <w:t xml:space="preserve"> 1.</w:t>
      </w:r>
      <w:r w:rsidRPr="00771F54">
        <w:rPr>
          <w:rFonts w:ascii="Arial" w:hAnsi="Arial" w:cs="Arial"/>
          <w:b/>
          <w:bCs/>
          <w:spacing w:val="46"/>
          <w:sz w:val="24"/>
          <w:szCs w:val="24"/>
        </w:rPr>
        <w:t xml:space="preserve"> </w:t>
      </w:r>
      <w:r w:rsidRPr="00771F54">
        <w:rPr>
          <w:rFonts w:ascii="Arial" w:hAnsi="Arial" w:cs="Arial"/>
          <w:b/>
          <w:bCs/>
          <w:spacing w:val="-1"/>
          <w:sz w:val="24"/>
          <w:szCs w:val="24"/>
        </w:rPr>
        <w:t>Функциональная</w:t>
      </w:r>
      <w:r w:rsidRPr="00771F54">
        <w:rPr>
          <w:rFonts w:ascii="Arial" w:hAnsi="Arial" w:cs="Arial"/>
          <w:b/>
          <w:bCs/>
          <w:sz w:val="24"/>
          <w:szCs w:val="24"/>
        </w:rPr>
        <w:t xml:space="preserve"> </w:t>
      </w:r>
      <w:r w:rsidRPr="00771F54">
        <w:rPr>
          <w:rFonts w:ascii="Arial" w:hAnsi="Arial" w:cs="Arial"/>
          <w:b/>
          <w:bCs/>
          <w:spacing w:val="-1"/>
          <w:sz w:val="24"/>
          <w:szCs w:val="24"/>
        </w:rPr>
        <w:t>структура</w:t>
      </w:r>
      <w:r w:rsidRPr="00771F54">
        <w:rPr>
          <w:rFonts w:ascii="Arial" w:hAnsi="Arial" w:cs="Arial"/>
          <w:b/>
          <w:bCs/>
          <w:sz w:val="24"/>
          <w:szCs w:val="24"/>
        </w:rPr>
        <w:t xml:space="preserve"> </w:t>
      </w:r>
      <w:r w:rsidRPr="00771F54">
        <w:rPr>
          <w:rFonts w:ascii="Arial" w:hAnsi="Arial" w:cs="Arial"/>
          <w:b/>
          <w:bCs/>
          <w:spacing w:val="-1"/>
          <w:sz w:val="24"/>
          <w:szCs w:val="24"/>
        </w:rPr>
        <w:t>теплоснабжения</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Системы</w:t>
      </w:r>
      <w:r w:rsidRPr="00771F54">
        <w:rPr>
          <w:rFonts w:ascii="Arial" w:hAnsi="Arial" w:cs="Arial"/>
          <w:spacing w:val="8"/>
          <w:sz w:val="24"/>
          <w:szCs w:val="24"/>
        </w:rPr>
        <w:t xml:space="preserve"> </w:t>
      </w:r>
      <w:r w:rsidRPr="00771F54">
        <w:rPr>
          <w:rFonts w:ascii="Arial" w:hAnsi="Arial" w:cs="Arial"/>
          <w:spacing w:val="-1"/>
          <w:sz w:val="24"/>
          <w:szCs w:val="24"/>
        </w:rPr>
        <w:t>теплоснабжения</w:t>
      </w:r>
      <w:r w:rsidRPr="00771F54">
        <w:rPr>
          <w:rFonts w:ascii="Arial" w:hAnsi="Arial" w:cs="Arial"/>
          <w:spacing w:val="9"/>
          <w:sz w:val="24"/>
          <w:szCs w:val="24"/>
        </w:rPr>
        <w:t xml:space="preserve"> </w:t>
      </w:r>
      <w:r w:rsidRPr="00771F54">
        <w:rPr>
          <w:rFonts w:ascii="Arial" w:hAnsi="Arial" w:cs="Arial"/>
          <w:spacing w:val="-1"/>
          <w:sz w:val="24"/>
          <w:szCs w:val="24"/>
        </w:rPr>
        <w:t>представляют</w:t>
      </w:r>
      <w:r w:rsidRPr="00771F54">
        <w:rPr>
          <w:rFonts w:ascii="Arial" w:hAnsi="Arial" w:cs="Arial"/>
          <w:spacing w:val="8"/>
          <w:sz w:val="24"/>
          <w:szCs w:val="24"/>
        </w:rPr>
        <w:t xml:space="preserve"> </w:t>
      </w:r>
      <w:r w:rsidRPr="00771F54">
        <w:rPr>
          <w:rFonts w:ascii="Arial" w:hAnsi="Arial" w:cs="Arial"/>
          <w:spacing w:val="-1"/>
          <w:sz w:val="24"/>
          <w:szCs w:val="24"/>
        </w:rPr>
        <w:t>собой</w:t>
      </w:r>
      <w:r w:rsidRPr="00771F54">
        <w:rPr>
          <w:rFonts w:ascii="Arial" w:hAnsi="Arial" w:cs="Arial"/>
          <w:spacing w:val="8"/>
          <w:sz w:val="24"/>
          <w:szCs w:val="24"/>
        </w:rPr>
        <w:t xml:space="preserve"> </w:t>
      </w:r>
      <w:r w:rsidRPr="00771F54">
        <w:rPr>
          <w:rFonts w:ascii="Arial" w:hAnsi="Arial" w:cs="Arial"/>
          <w:spacing w:val="-1"/>
          <w:sz w:val="24"/>
          <w:szCs w:val="24"/>
        </w:rPr>
        <w:t>инженерный</w:t>
      </w:r>
      <w:r w:rsidRPr="00771F54">
        <w:rPr>
          <w:rFonts w:ascii="Arial" w:hAnsi="Arial" w:cs="Arial"/>
          <w:spacing w:val="7"/>
          <w:sz w:val="24"/>
          <w:szCs w:val="24"/>
        </w:rPr>
        <w:t xml:space="preserve"> </w:t>
      </w:r>
      <w:r w:rsidRPr="00771F54">
        <w:rPr>
          <w:rFonts w:ascii="Arial" w:hAnsi="Arial" w:cs="Arial"/>
          <w:spacing w:val="-1"/>
          <w:sz w:val="24"/>
          <w:szCs w:val="24"/>
        </w:rPr>
        <w:t>комплекс</w:t>
      </w:r>
      <w:r w:rsidRPr="00771F54">
        <w:rPr>
          <w:rFonts w:ascii="Arial" w:hAnsi="Arial" w:cs="Arial"/>
          <w:spacing w:val="6"/>
          <w:sz w:val="24"/>
          <w:szCs w:val="24"/>
        </w:rPr>
        <w:t xml:space="preserve"> </w:t>
      </w:r>
      <w:r w:rsidRPr="00771F54">
        <w:rPr>
          <w:rFonts w:ascii="Arial" w:hAnsi="Arial" w:cs="Arial"/>
          <w:sz w:val="24"/>
          <w:szCs w:val="24"/>
        </w:rPr>
        <w:t>из</w:t>
      </w:r>
      <w:r w:rsidRPr="00771F54">
        <w:rPr>
          <w:rFonts w:ascii="Arial" w:hAnsi="Arial" w:cs="Arial"/>
          <w:spacing w:val="8"/>
          <w:sz w:val="24"/>
          <w:szCs w:val="24"/>
        </w:rPr>
        <w:t xml:space="preserve"> </w:t>
      </w:r>
      <w:r w:rsidRPr="00771F54">
        <w:rPr>
          <w:rFonts w:ascii="Arial" w:hAnsi="Arial" w:cs="Arial"/>
          <w:spacing w:val="-1"/>
          <w:sz w:val="24"/>
          <w:szCs w:val="24"/>
        </w:rPr>
        <w:t>источников</w:t>
      </w:r>
      <w:r w:rsidRPr="00771F54">
        <w:rPr>
          <w:rFonts w:ascii="Arial" w:hAnsi="Arial" w:cs="Arial"/>
          <w:spacing w:val="6"/>
          <w:sz w:val="24"/>
          <w:szCs w:val="24"/>
        </w:rPr>
        <w:t xml:space="preserve"> </w:t>
      </w:r>
      <w:r w:rsidRPr="00771F54">
        <w:rPr>
          <w:rFonts w:ascii="Arial" w:hAnsi="Arial" w:cs="Arial"/>
          <w:spacing w:val="2"/>
          <w:sz w:val="24"/>
          <w:szCs w:val="24"/>
        </w:rPr>
        <w:t>теп</w:t>
      </w:r>
      <w:r w:rsidRPr="00771F54">
        <w:rPr>
          <w:rFonts w:ascii="Arial" w:hAnsi="Arial" w:cs="Arial"/>
          <w:sz w:val="24"/>
          <w:szCs w:val="24"/>
        </w:rPr>
        <w:t>ловой</w:t>
      </w:r>
      <w:r w:rsidRPr="00771F54">
        <w:rPr>
          <w:rFonts w:ascii="Arial" w:hAnsi="Arial" w:cs="Arial"/>
          <w:spacing w:val="34"/>
          <w:sz w:val="24"/>
          <w:szCs w:val="24"/>
        </w:rPr>
        <w:t xml:space="preserve"> </w:t>
      </w:r>
      <w:r w:rsidRPr="00771F54">
        <w:rPr>
          <w:rFonts w:ascii="Arial" w:hAnsi="Arial" w:cs="Arial"/>
          <w:spacing w:val="-1"/>
          <w:sz w:val="24"/>
          <w:szCs w:val="24"/>
        </w:rPr>
        <w:t>энергии</w:t>
      </w:r>
      <w:r w:rsidRPr="00771F54">
        <w:rPr>
          <w:rFonts w:ascii="Arial" w:hAnsi="Arial" w:cs="Arial"/>
          <w:spacing w:val="31"/>
          <w:sz w:val="24"/>
          <w:szCs w:val="24"/>
        </w:rPr>
        <w:t xml:space="preserve"> </w:t>
      </w:r>
      <w:r w:rsidRPr="00771F54">
        <w:rPr>
          <w:rFonts w:ascii="Arial" w:hAnsi="Arial" w:cs="Arial"/>
          <w:sz w:val="24"/>
          <w:szCs w:val="24"/>
        </w:rPr>
        <w:t>и</w:t>
      </w:r>
      <w:r w:rsidRPr="00771F54">
        <w:rPr>
          <w:rFonts w:ascii="Arial" w:hAnsi="Arial" w:cs="Arial"/>
          <w:spacing w:val="34"/>
          <w:sz w:val="24"/>
          <w:szCs w:val="24"/>
        </w:rPr>
        <w:t xml:space="preserve"> </w:t>
      </w:r>
      <w:r w:rsidRPr="00771F54">
        <w:rPr>
          <w:rFonts w:ascii="Arial" w:hAnsi="Arial" w:cs="Arial"/>
          <w:spacing w:val="-1"/>
          <w:sz w:val="24"/>
          <w:szCs w:val="24"/>
        </w:rPr>
        <w:t>потребителей</w:t>
      </w:r>
      <w:r w:rsidRPr="00771F54">
        <w:rPr>
          <w:rFonts w:ascii="Arial" w:hAnsi="Arial" w:cs="Arial"/>
          <w:spacing w:val="34"/>
          <w:sz w:val="24"/>
          <w:szCs w:val="24"/>
        </w:rPr>
        <w:t xml:space="preserve"> </w:t>
      </w:r>
      <w:r w:rsidRPr="00771F54">
        <w:rPr>
          <w:rFonts w:ascii="Arial" w:hAnsi="Arial" w:cs="Arial"/>
          <w:spacing w:val="-1"/>
          <w:sz w:val="24"/>
          <w:szCs w:val="24"/>
        </w:rPr>
        <w:t>тепла,</w:t>
      </w:r>
      <w:r w:rsidRPr="00771F54">
        <w:rPr>
          <w:rFonts w:ascii="Arial" w:hAnsi="Arial" w:cs="Arial"/>
          <w:spacing w:val="33"/>
          <w:sz w:val="24"/>
          <w:szCs w:val="24"/>
        </w:rPr>
        <w:t xml:space="preserve"> </w:t>
      </w:r>
      <w:r w:rsidRPr="00771F54">
        <w:rPr>
          <w:rFonts w:ascii="Arial" w:hAnsi="Arial" w:cs="Arial"/>
          <w:spacing w:val="-1"/>
          <w:sz w:val="24"/>
          <w:szCs w:val="24"/>
        </w:rPr>
        <w:t>связанных</w:t>
      </w:r>
      <w:r w:rsidRPr="00771F54">
        <w:rPr>
          <w:rFonts w:ascii="Arial" w:hAnsi="Arial" w:cs="Arial"/>
          <w:spacing w:val="35"/>
          <w:sz w:val="24"/>
          <w:szCs w:val="24"/>
        </w:rPr>
        <w:t xml:space="preserve"> </w:t>
      </w:r>
      <w:r w:rsidRPr="00771F54">
        <w:rPr>
          <w:rFonts w:ascii="Arial" w:hAnsi="Arial" w:cs="Arial"/>
          <w:sz w:val="24"/>
          <w:szCs w:val="24"/>
        </w:rPr>
        <w:t>между</w:t>
      </w:r>
      <w:r w:rsidRPr="00771F54">
        <w:rPr>
          <w:rFonts w:ascii="Arial" w:hAnsi="Arial" w:cs="Arial"/>
          <w:spacing w:val="28"/>
          <w:sz w:val="24"/>
          <w:szCs w:val="24"/>
        </w:rPr>
        <w:t xml:space="preserve"> </w:t>
      </w:r>
      <w:r w:rsidRPr="00771F54">
        <w:rPr>
          <w:rFonts w:ascii="Arial" w:hAnsi="Arial" w:cs="Arial"/>
          <w:spacing w:val="-1"/>
          <w:sz w:val="24"/>
          <w:szCs w:val="24"/>
        </w:rPr>
        <w:t>собой</w:t>
      </w:r>
      <w:r w:rsidRPr="00771F54">
        <w:rPr>
          <w:rFonts w:ascii="Arial" w:hAnsi="Arial" w:cs="Arial"/>
          <w:spacing w:val="34"/>
          <w:sz w:val="24"/>
          <w:szCs w:val="24"/>
        </w:rPr>
        <w:t xml:space="preserve"> </w:t>
      </w:r>
      <w:r w:rsidRPr="00771F54">
        <w:rPr>
          <w:rFonts w:ascii="Arial" w:hAnsi="Arial" w:cs="Arial"/>
          <w:spacing w:val="-1"/>
          <w:sz w:val="24"/>
          <w:szCs w:val="24"/>
        </w:rPr>
        <w:t>тепловыми</w:t>
      </w:r>
      <w:r w:rsidRPr="00771F54">
        <w:rPr>
          <w:rFonts w:ascii="Arial" w:hAnsi="Arial" w:cs="Arial"/>
          <w:spacing w:val="34"/>
          <w:sz w:val="24"/>
          <w:szCs w:val="24"/>
        </w:rPr>
        <w:t xml:space="preserve"> </w:t>
      </w:r>
      <w:r w:rsidRPr="00771F54">
        <w:rPr>
          <w:rFonts w:ascii="Arial" w:hAnsi="Arial" w:cs="Arial"/>
          <w:spacing w:val="-1"/>
          <w:sz w:val="24"/>
          <w:szCs w:val="24"/>
        </w:rPr>
        <w:t>сетями</w:t>
      </w:r>
      <w:r w:rsidRPr="00771F54">
        <w:rPr>
          <w:rFonts w:ascii="Arial" w:hAnsi="Arial" w:cs="Arial"/>
          <w:spacing w:val="34"/>
          <w:sz w:val="24"/>
          <w:szCs w:val="24"/>
        </w:rPr>
        <w:t xml:space="preserve"> </w:t>
      </w:r>
      <w:r w:rsidRPr="00771F54">
        <w:rPr>
          <w:rFonts w:ascii="Arial" w:hAnsi="Arial" w:cs="Arial"/>
          <w:spacing w:val="-1"/>
          <w:sz w:val="24"/>
          <w:szCs w:val="24"/>
        </w:rPr>
        <w:t>различного</w:t>
      </w:r>
      <w:r w:rsidRPr="00771F54">
        <w:rPr>
          <w:rFonts w:ascii="Arial" w:hAnsi="Arial" w:cs="Arial"/>
          <w:spacing w:val="89"/>
          <w:sz w:val="24"/>
          <w:szCs w:val="24"/>
        </w:rPr>
        <w:t xml:space="preserve"> </w:t>
      </w:r>
      <w:r w:rsidRPr="00771F54">
        <w:rPr>
          <w:rFonts w:ascii="Arial" w:hAnsi="Arial" w:cs="Arial"/>
          <w:spacing w:val="-1"/>
          <w:sz w:val="24"/>
          <w:szCs w:val="24"/>
        </w:rPr>
        <w:t>назначения</w:t>
      </w:r>
      <w:r w:rsidRPr="00771F54">
        <w:rPr>
          <w:rFonts w:ascii="Arial" w:hAnsi="Arial" w:cs="Arial"/>
          <w:spacing w:val="40"/>
          <w:sz w:val="24"/>
          <w:szCs w:val="24"/>
        </w:rPr>
        <w:t xml:space="preserve"> </w:t>
      </w:r>
      <w:r w:rsidRPr="00771F54">
        <w:rPr>
          <w:rFonts w:ascii="Arial" w:hAnsi="Arial" w:cs="Arial"/>
          <w:sz w:val="24"/>
          <w:szCs w:val="24"/>
        </w:rPr>
        <w:t>и</w:t>
      </w:r>
      <w:r w:rsidRPr="00771F54">
        <w:rPr>
          <w:rFonts w:ascii="Arial" w:hAnsi="Arial" w:cs="Arial"/>
          <w:spacing w:val="41"/>
          <w:sz w:val="24"/>
          <w:szCs w:val="24"/>
        </w:rPr>
        <w:t xml:space="preserve"> </w:t>
      </w:r>
      <w:r w:rsidRPr="00771F54">
        <w:rPr>
          <w:rFonts w:ascii="Arial" w:hAnsi="Arial" w:cs="Arial"/>
          <w:spacing w:val="-1"/>
          <w:sz w:val="24"/>
          <w:szCs w:val="24"/>
        </w:rPr>
        <w:t>балансовой</w:t>
      </w:r>
      <w:r w:rsidRPr="00771F54">
        <w:rPr>
          <w:rFonts w:ascii="Arial" w:hAnsi="Arial" w:cs="Arial"/>
          <w:spacing w:val="41"/>
          <w:sz w:val="24"/>
          <w:szCs w:val="24"/>
        </w:rPr>
        <w:t xml:space="preserve"> </w:t>
      </w:r>
      <w:r w:rsidRPr="00771F54">
        <w:rPr>
          <w:rFonts w:ascii="Arial" w:hAnsi="Arial" w:cs="Arial"/>
          <w:spacing w:val="-1"/>
          <w:sz w:val="24"/>
          <w:szCs w:val="24"/>
        </w:rPr>
        <w:t>принадлежности,</w:t>
      </w:r>
      <w:r w:rsidRPr="00771F54">
        <w:rPr>
          <w:rFonts w:ascii="Arial" w:hAnsi="Arial" w:cs="Arial"/>
          <w:spacing w:val="40"/>
          <w:sz w:val="24"/>
          <w:szCs w:val="24"/>
        </w:rPr>
        <w:t xml:space="preserve"> </w:t>
      </w:r>
      <w:r w:rsidRPr="00771F54">
        <w:rPr>
          <w:rFonts w:ascii="Arial" w:hAnsi="Arial" w:cs="Arial"/>
          <w:spacing w:val="-1"/>
          <w:sz w:val="24"/>
          <w:szCs w:val="24"/>
        </w:rPr>
        <w:t>имеющими</w:t>
      </w:r>
      <w:r w:rsidRPr="00771F54">
        <w:rPr>
          <w:rFonts w:ascii="Arial" w:hAnsi="Arial" w:cs="Arial"/>
          <w:spacing w:val="41"/>
          <w:sz w:val="24"/>
          <w:szCs w:val="24"/>
        </w:rPr>
        <w:t xml:space="preserve"> </w:t>
      </w:r>
      <w:r w:rsidRPr="00771F54">
        <w:rPr>
          <w:rFonts w:ascii="Arial" w:hAnsi="Arial" w:cs="Arial"/>
          <w:spacing w:val="-1"/>
          <w:sz w:val="24"/>
          <w:szCs w:val="24"/>
        </w:rPr>
        <w:t>характерные</w:t>
      </w:r>
      <w:r w:rsidRPr="00771F54">
        <w:rPr>
          <w:rFonts w:ascii="Arial" w:hAnsi="Arial" w:cs="Arial"/>
          <w:spacing w:val="39"/>
          <w:sz w:val="24"/>
          <w:szCs w:val="24"/>
        </w:rPr>
        <w:t xml:space="preserve"> </w:t>
      </w:r>
      <w:r w:rsidRPr="00771F54">
        <w:rPr>
          <w:rFonts w:ascii="Arial" w:hAnsi="Arial" w:cs="Arial"/>
          <w:spacing w:val="-1"/>
          <w:sz w:val="24"/>
          <w:szCs w:val="24"/>
        </w:rPr>
        <w:t>тепловые</w:t>
      </w:r>
      <w:r w:rsidRPr="00771F54">
        <w:rPr>
          <w:rFonts w:ascii="Arial" w:hAnsi="Arial" w:cs="Arial"/>
          <w:spacing w:val="38"/>
          <w:sz w:val="24"/>
          <w:szCs w:val="24"/>
        </w:rPr>
        <w:t xml:space="preserve"> </w:t>
      </w:r>
      <w:r w:rsidRPr="00771F54">
        <w:rPr>
          <w:rFonts w:ascii="Arial" w:hAnsi="Arial" w:cs="Arial"/>
          <w:sz w:val="24"/>
          <w:szCs w:val="24"/>
        </w:rPr>
        <w:t>и</w:t>
      </w:r>
      <w:r w:rsidRPr="00771F54">
        <w:rPr>
          <w:rFonts w:ascii="Arial" w:hAnsi="Arial" w:cs="Arial"/>
          <w:spacing w:val="41"/>
          <w:sz w:val="24"/>
          <w:szCs w:val="24"/>
        </w:rPr>
        <w:t xml:space="preserve"> </w:t>
      </w:r>
      <w:r w:rsidRPr="00771F54">
        <w:rPr>
          <w:rFonts w:ascii="Arial" w:hAnsi="Arial" w:cs="Arial"/>
          <w:sz w:val="24"/>
          <w:szCs w:val="24"/>
        </w:rPr>
        <w:t>гидравличе</w:t>
      </w:r>
      <w:r w:rsidRPr="00771F54">
        <w:rPr>
          <w:rFonts w:ascii="Arial" w:hAnsi="Arial" w:cs="Arial"/>
          <w:spacing w:val="-1"/>
          <w:sz w:val="24"/>
          <w:szCs w:val="24"/>
        </w:rPr>
        <w:t>ские</w:t>
      </w:r>
      <w:r w:rsidRPr="00771F54">
        <w:rPr>
          <w:rFonts w:ascii="Arial" w:hAnsi="Arial" w:cs="Arial"/>
          <w:spacing w:val="30"/>
          <w:sz w:val="24"/>
          <w:szCs w:val="24"/>
        </w:rPr>
        <w:t xml:space="preserve"> </w:t>
      </w:r>
      <w:r w:rsidRPr="00771F54">
        <w:rPr>
          <w:rFonts w:ascii="Arial" w:hAnsi="Arial" w:cs="Arial"/>
          <w:spacing w:val="-1"/>
          <w:sz w:val="24"/>
          <w:szCs w:val="24"/>
        </w:rPr>
        <w:t>режимы</w:t>
      </w:r>
      <w:r w:rsidRPr="00771F54">
        <w:rPr>
          <w:rFonts w:ascii="Arial" w:hAnsi="Arial" w:cs="Arial"/>
          <w:spacing w:val="30"/>
          <w:sz w:val="24"/>
          <w:szCs w:val="24"/>
        </w:rPr>
        <w:t xml:space="preserve"> </w:t>
      </w:r>
      <w:r w:rsidRPr="00771F54">
        <w:rPr>
          <w:rFonts w:ascii="Arial" w:hAnsi="Arial" w:cs="Arial"/>
          <w:sz w:val="24"/>
          <w:szCs w:val="24"/>
        </w:rPr>
        <w:t>с</w:t>
      </w:r>
      <w:r w:rsidRPr="00771F54">
        <w:rPr>
          <w:rFonts w:ascii="Arial" w:hAnsi="Arial" w:cs="Arial"/>
          <w:spacing w:val="30"/>
          <w:sz w:val="24"/>
          <w:szCs w:val="24"/>
        </w:rPr>
        <w:t xml:space="preserve"> </w:t>
      </w:r>
      <w:r w:rsidRPr="00771F54">
        <w:rPr>
          <w:rFonts w:ascii="Arial" w:hAnsi="Arial" w:cs="Arial"/>
          <w:spacing w:val="-1"/>
          <w:sz w:val="24"/>
          <w:szCs w:val="24"/>
        </w:rPr>
        <w:t>заданными</w:t>
      </w:r>
      <w:r w:rsidRPr="00771F54">
        <w:rPr>
          <w:rFonts w:ascii="Arial" w:hAnsi="Arial" w:cs="Arial"/>
          <w:spacing w:val="31"/>
          <w:sz w:val="24"/>
          <w:szCs w:val="24"/>
        </w:rPr>
        <w:t xml:space="preserve"> </w:t>
      </w:r>
      <w:r w:rsidRPr="00771F54">
        <w:rPr>
          <w:rFonts w:ascii="Arial" w:hAnsi="Arial" w:cs="Arial"/>
          <w:spacing w:val="-1"/>
          <w:sz w:val="24"/>
          <w:szCs w:val="24"/>
        </w:rPr>
        <w:t>параметрами</w:t>
      </w:r>
      <w:r w:rsidRPr="00771F54">
        <w:rPr>
          <w:rFonts w:ascii="Arial" w:hAnsi="Arial" w:cs="Arial"/>
          <w:spacing w:val="31"/>
          <w:sz w:val="24"/>
          <w:szCs w:val="24"/>
        </w:rPr>
        <w:t xml:space="preserve"> </w:t>
      </w:r>
      <w:r w:rsidRPr="00771F54">
        <w:rPr>
          <w:rFonts w:ascii="Arial" w:hAnsi="Arial" w:cs="Arial"/>
          <w:spacing w:val="-1"/>
          <w:sz w:val="24"/>
          <w:szCs w:val="24"/>
        </w:rPr>
        <w:t>теплоносителя.</w:t>
      </w:r>
      <w:r w:rsidRPr="00771F54">
        <w:rPr>
          <w:rFonts w:ascii="Arial" w:hAnsi="Arial" w:cs="Arial"/>
          <w:spacing w:val="31"/>
          <w:sz w:val="24"/>
          <w:szCs w:val="24"/>
        </w:rPr>
        <w:t xml:space="preserve"> </w:t>
      </w:r>
      <w:r w:rsidRPr="00771F54">
        <w:rPr>
          <w:rFonts w:ascii="Arial" w:hAnsi="Arial" w:cs="Arial"/>
          <w:spacing w:val="-1"/>
          <w:sz w:val="24"/>
          <w:szCs w:val="24"/>
        </w:rPr>
        <w:t>Величины</w:t>
      </w:r>
      <w:r w:rsidRPr="00771F54">
        <w:rPr>
          <w:rFonts w:ascii="Arial" w:hAnsi="Arial" w:cs="Arial"/>
          <w:spacing w:val="28"/>
          <w:sz w:val="24"/>
          <w:szCs w:val="24"/>
        </w:rPr>
        <w:t xml:space="preserve"> </w:t>
      </w:r>
      <w:r w:rsidRPr="00771F54">
        <w:rPr>
          <w:rFonts w:ascii="Arial" w:hAnsi="Arial" w:cs="Arial"/>
          <w:spacing w:val="-1"/>
          <w:sz w:val="24"/>
          <w:szCs w:val="24"/>
        </w:rPr>
        <w:t>параметров</w:t>
      </w:r>
      <w:r w:rsidRPr="00771F54">
        <w:rPr>
          <w:rFonts w:ascii="Arial" w:hAnsi="Arial" w:cs="Arial"/>
          <w:spacing w:val="30"/>
          <w:sz w:val="24"/>
          <w:szCs w:val="24"/>
        </w:rPr>
        <w:t xml:space="preserve"> </w:t>
      </w:r>
      <w:r w:rsidRPr="00771F54">
        <w:rPr>
          <w:rFonts w:ascii="Arial" w:hAnsi="Arial" w:cs="Arial"/>
          <w:sz w:val="24"/>
          <w:szCs w:val="24"/>
        </w:rPr>
        <w:t>и</w:t>
      </w:r>
      <w:r w:rsidRPr="00771F54">
        <w:rPr>
          <w:rFonts w:ascii="Arial" w:hAnsi="Arial" w:cs="Arial"/>
          <w:spacing w:val="31"/>
          <w:sz w:val="24"/>
          <w:szCs w:val="24"/>
        </w:rPr>
        <w:t xml:space="preserve"> </w:t>
      </w:r>
      <w:r w:rsidRPr="00771F54">
        <w:rPr>
          <w:rFonts w:ascii="Arial" w:hAnsi="Arial" w:cs="Arial"/>
          <w:spacing w:val="-1"/>
          <w:sz w:val="24"/>
          <w:szCs w:val="24"/>
        </w:rPr>
        <w:t>характер</w:t>
      </w:r>
      <w:r w:rsidRPr="00771F54">
        <w:rPr>
          <w:rFonts w:ascii="Arial" w:hAnsi="Arial" w:cs="Arial"/>
          <w:spacing w:val="26"/>
          <w:sz w:val="24"/>
          <w:szCs w:val="24"/>
        </w:rPr>
        <w:t xml:space="preserve"> </w:t>
      </w:r>
      <w:r w:rsidRPr="00771F54">
        <w:rPr>
          <w:rFonts w:ascii="Arial" w:hAnsi="Arial" w:cs="Arial"/>
          <w:spacing w:val="-1"/>
          <w:sz w:val="24"/>
          <w:szCs w:val="24"/>
        </w:rPr>
        <w:t>их</w:t>
      </w:r>
      <w:r w:rsidRPr="00771F54">
        <w:rPr>
          <w:rFonts w:ascii="Arial" w:hAnsi="Arial" w:cs="Arial"/>
          <w:spacing w:val="91"/>
          <w:sz w:val="24"/>
          <w:szCs w:val="24"/>
        </w:rPr>
        <w:t xml:space="preserve"> </w:t>
      </w:r>
      <w:r w:rsidRPr="00771F54">
        <w:rPr>
          <w:rFonts w:ascii="Arial" w:hAnsi="Arial" w:cs="Arial"/>
          <w:spacing w:val="-1"/>
          <w:sz w:val="24"/>
          <w:szCs w:val="24"/>
        </w:rPr>
        <w:t>изменения</w:t>
      </w:r>
      <w:r w:rsidRPr="00771F54">
        <w:rPr>
          <w:rFonts w:ascii="Arial" w:hAnsi="Arial" w:cs="Arial"/>
          <w:spacing w:val="5"/>
          <w:sz w:val="24"/>
          <w:szCs w:val="24"/>
        </w:rPr>
        <w:t xml:space="preserve"> </w:t>
      </w:r>
      <w:r w:rsidRPr="00771F54">
        <w:rPr>
          <w:rFonts w:ascii="Arial" w:hAnsi="Arial" w:cs="Arial"/>
          <w:spacing w:val="-1"/>
          <w:sz w:val="24"/>
          <w:szCs w:val="24"/>
        </w:rPr>
        <w:t>определяются</w:t>
      </w:r>
      <w:r w:rsidRPr="00771F54">
        <w:rPr>
          <w:rFonts w:ascii="Arial" w:hAnsi="Arial" w:cs="Arial"/>
          <w:spacing w:val="4"/>
          <w:sz w:val="24"/>
          <w:szCs w:val="24"/>
        </w:rPr>
        <w:t xml:space="preserve"> </w:t>
      </w:r>
      <w:r w:rsidRPr="00771F54">
        <w:rPr>
          <w:rFonts w:ascii="Arial" w:hAnsi="Arial" w:cs="Arial"/>
          <w:spacing w:val="-1"/>
          <w:sz w:val="24"/>
          <w:szCs w:val="24"/>
        </w:rPr>
        <w:t>техническими</w:t>
      </w:r>
      <w:r w:rsidRPr="00771F54">
        <w:rPr>
          <w:rFonts w:ascii="Arial" w:hAnsi="Arial" w:cs="Arial"/>
          <w:spacing w:val="5"/>
          <w:sz w:val="24"/>
          <w:szCs w:val="24"/>
        </w:rPr>
        <w:t xml:space="preserve"> </w:t>
      </w:r>
      <w:r w:rsidRPr="00771F54">
        <w:rPr>
          <w:rFonts w:ascii="Arial" w:hAnsi="Arial" w:cs="Arial"/>
          <w:spacing w:val="-1"/>
          <w:sz w:val="24"/>
          <w:szCs w:val="24"/>
        </w:rPr>
        <w:t>возможностями</w:t>
      </w:r>
      <w:r w:rsidRPr="00771F54">
        <w:rPr>
          <w:rFonts w:ascii="Arial" w:hAnsi="Arial" w:cs="Arial"/>
          <w:spacing w:val="5"/>
          <w:sz w:val="24"/>
          <w:szCs w:val="24"/>
        </w:rPr>
        <w:t xml:space="preserve"> </w:t>
      </w:r>
      <w:r w:rsidRPr="00771F54">
        <w:rPr>
          <w:rFonts w:ascii="Arial" w:hAnsi="Arial" w:cs="Arial"/>
          <w:spacing w:val="-1"/>
          <w:sz w:val="24"/>
          <w:szCs w:val="24"/>
        </w:rPr>
        <w:t>основных</w:t>
      </w:r>
      <w:r w:rsidRPr="00771F54">
        <w:rPr>
          <w:rFonts w:ascii="Arial" w:hAnsi="Arial" w:cs="Arial"/>
          <w:spacing w:val="6"/>
          <w:sz w:val="24"/>
          <w:szCs w:val="24"/>
        </w:rPr>
        <w:t xml:space="preserve"> </w:t>
      </w:r>
      <w:r w:rsidRPr="00771F54">
        <w:rPr>
          <w:rFonts w:ascii="Arial" w:hAnsi="Arial" w:cs="Arial"/>
          <w:spacing w:val="-1"/>
          <w:sz w:val="24"/>
          <w:szCs w:val="24"/>
        </w:rPr>
        <w:t>структурных</w:t>
      </w:r>
      <w:r w:rsidRPr="00771F54">
        <w:rPr>
          <w:rFonts w:ascii="Arial" w:hAnsi="Arial" w:cs="Arial"/>
          <w:spacing w:val="6"/>
          <w:sz w:val="24"/>
          <w:szCs w:val="24"/>
        </w:rPr>
        <w:t xml:space="preserve"> </w:t>
      </w:r>
      <w:r w:rsidRPr="00771F54">
        <w:rPr>
          <w:rFonts w:ascii="Arial" w:hAnsi="Arial" w:cs="Arial"/>
          <w:spacing w:val="-1"/>
          <w:sz w:val="24"/>
          <w:szCs w:val="24"/>
        </w:rPr>
        <w:t>элементов</w:t>
      </w:r>
      <w:r w:rsidRPr="00771F54">
        <w:rPr>
          <w:rFonts w:ascii="Arial" w:hAnsi="Arial" w:cs="Arial"/>
          <w:spacing w:val="4"/>
          <w:sz w:val="24"/>
          <w:szCs w:val="24"/>
        </w:rPr>
        <w:t xml:space="preserve"> </w:t>
      </w:r>
      <w:r w:rsidRPr="00771F54">
        <w:rPr>
          <w:rFonts w:ascii="Arial" w:hAnsi="Arial" w:cs="Arial"/>
          <w:spacing w:val="2"/>
          <w:sz w:val="24"/>
          <w:szCs w:val="24"/>
        </w:rPr>
        <w:t>сис</w:t>
      </w:r>
      <w:r w:rsidRPr="00771F54">
        <w:rPr>
          <w:rFonts w:ascii="Arial" w:hAnsi="Arial" w:cs="Arial"/>
          <w:spacing w:val="-1"/>
          <w:sz w:val="24"/>
          <w:szCs w:val="24"/>
        </w:rPr>
        <w:t>тем</w:t>
      </w:r>
      <w:r w:rsidRPr="00771F54">
        <w:rPr>
          <w:rFonts w:ascii="Arial" w:hAnsi="Arial" w:cs="Arial"/>
          <w:spacing w:val="25"/>
          <w:sz w:val="24"/>
          <w:szCs w:val="24"/>
        </w:rPr>
        <w:t xml:space="preserve"> </w:t>
      </w:r>
      <w:r w:rsidRPr="00771F54">
        <w:rPr>
          <w:rFonts w:ascii="Arial" w:hAnsi="Arial" w:cs="Arial"/>
          <w:spacing w:val="-1"/>
          <w:sz w:val="24"/>
          <w:szCs w:val="24"/>
        </w:rPr>
        <w:t>теплоснабжения</w:t>
      </w:r>
      <w:r w:rsidRPr="00771F54">
        <w:rPr>
          <w:rFonts w:ascii="Arial" w:hAnsi="Arial" w:cs="Arial"/>
          <w:spacing w:val="26"/>
          <w:sz w:val="24"/>
          <w:szCs w:val="24"/>
        </w:rPr>
        <w:t xml:space="preserve"> </w:t>
      </w:r>
      <w:r w:rsidRPr="00771F54">
        <w:rPr>
          <w:rFonts w:ascii="Arial" w:hAnsi="Arial" w:cs="Arial"/>
          <w:sz w:val="24"/>
          <w:szCs w:val="24"/>
        </w:rPr>
        <w:t>(источников,</w:t>
      </w:r>
      <w:r w:rsidRPr="00771F54">
        <w:rPr>
          <w:rFonts w:ascii="Arial" w:hAnsi="Arial" w:cs="Arial"/>
          <w:spacing w:val="25"/>
          <w:sz w:val="24"/>
          <w:szCs w:val="24"/>
        </w:rPr>
        <w:t xml:space="preserve"> </w:t>
      </w:r>
      <w:r w:rsidRPr="00771F54">
        <w:rPr>
          <w:rFonts w:ascii="Arial" w:hAnsi="Arial" w:cs="Arial"/>
          <w:spacing w:val="-1"/>
          <w:sz w:val="24"/>
          <w:szCs w:val="24"/>
        </w:rPr>
        <w:t>тепловых</w:t>
      </w:r>
      <w:r w:rsidRPr="00771F54">
        <w:rPr>
          <w:rFonts w:ascii="Arial" w:hAnsi="Arial" w:cs="Arial"/>
          <w:spacing w:val="28"/>
          <w:sz w:val="24"/>
          <w:szCs w:val="24"/>
        </w:rPr>
        <w:t xml:space="preserve"> </w:t>
      </w:r>
      <w:r w:rsidRPr="00771F54">
        <w:rPr>
          <w:rFonts w:ascii="Arial" w:hAnsi="Arial" w:cs="Arial"/>
          <w:spacing w:val="-1"/>
          <w:sz w:val="24"/>
          <w:szCs w:val="24"/>
        </w:rPr>
        <w:t>сетей</w:t>
      </w:r>
      <w:r w:rsidRPr="00771F54">
        <w:rPr>
          <w:rFonts w:ascii="Arial" w:hAnsi="Arial" w:cs="Arial"/>
          <w:spacing w:val="27"/>
          <w:sz w:val="24"/>
          <w:szCs w:val="24"/>
        </w:rPr>
        <w:t xml:space="preserve"> </w:t>
      </w:r>
      <w:r w:rsidRPr="00771F54">
        <w:rPr>
          <w:rFonts w:ascii="Arial" w:hAnsi="Arial" w:cs="Arial"/>
          <w:sz w:val="24"/>
          <w:szCs w:val="24"/>
        </w:rPr>
        <w:t>и</w:t>
      </w:r>
      <w:r w:rsidRPr="00771F54">
        <w:rPr>
          <w:rFonts w:ascii="Arial" w:hAnsi="Arial" w:cs="Arial"/>
          <w:spacing w:val="27"/>
          <w:sz w:val="24"/>
          <w:szCs w:val="24"/>
        </w:rPr>
        <w:t xml:space="preserve"> </w:t>
      </w:r>
      <w:r w:rsidRPr="00771F54">
        <w:rPr>
          <w:rFonts w:ascii="Arial" w:hAnsi="Arial" w:cs="Arial"/>
          <w:spacing w:val="-1"/>
          <w:sz w:val="24"/>
          <w:szCs w:val="24"/>
        </w:rPr>
        <w:t>потребителей),</w:t>
      </w:r>
      <w:r w:rsidRPr="00771F54">
        <w:rPr>
          <w:rFonts w:ascii="Arial" w:hAnsi="Arial" w:cs="Arial"/>
          <w:spacing w:val="23"/>
          <w:sz w:val="24"/>
          <w:szCs w:val="24"/>
        </w:rPr>
        <w:t xml:space="preserve"> </w:t>
      </w:r>
      <w:r w:rsidRPr="00771F54">
        <w:rPr>
          <w:rFonts w:ascii="Arial" w:hAnsi="Arial" w:cs="Arial"/>
          <w:spacing w:val="-1"/>
          <w:sz w:val="24"/>
          <w:szCs w:val="24"/>
        </w:rPr>
        <w:t>экономической</w:t>
      </w:r>
      <w:r w:rsidRPr="00771F54">
        <w:rPr>
          <w:rFonts w:ascii="Arial" w:hAnsi="Arial" w:cs="Arial"/>
          <w:spacing w:val="27"/>
          <w:sz w:val="24"/>
          <w:szCs w:val="24"/>
        </w:rPr>
        <w:t xml:space="preserve"> </w:t>
      </w:r>
      <w:r w:rsidRPr="00771F54">
        <w:rPr>
          <w:rFonts w:ascii="Arial" w:hAnsi="Arial" w:cs="Arial"/>
          <w:sz w:val="24"/>
          <w:szCs w:val="24"/>
        </w:rPr>
        <w:t>целесооб</w:t>
      </w:r>
      <w:r w:rsidRPr="00771F54">
        <w:rPr>
          <w:rFonts w:ascii="Arial" w:hAnsi="Arial" w:cs="Arial"/>
          <w:spacing w:val="-1"/>
          <w:sz w:val="24"/>
          <w:szCs w:val="24"/>
        </w:rPr>
        <w:t>разностью.</w:t>
      </w:r>
    </w:p>
    <w:p w:rsidR="00771F54" w:rsidRPr="00771F54" w:rsidRDefault="00771F54" w:rsidP="00771F54">
      <w:pPr>
        <w:ind w:firstLine="708"/>
        <w:rPr>
          <w:rFonts w:ascii="Arial" w:hAnsi="Arial" w:cs="Arial"/>
          <w:spacing w:val="-1"/>
          <w:sz w:val="24"/>
          <w:szCs w:val="24"/>
        </w:rPr>
      </w:pPr>
      <w:r w:rsidRPr="00771F54">
        <w:rPr>
          <w:rFonts w:ascii="Arial" w:hAnsi="Arial" w:cs="Arial"/>
          <w:sz w:val="24"/>
          <w:szCs w:val="24"/>
        </w:rPr>
        <w:t>В</w:t>
      </w:r>
      <w:r w:rsidRPr="00771F54">
        <w:rPr>
          <w:rFonts w:ascii="Arial" w:hAnsi="Arial" w:cs="Arial"/>
          <w:spacing w:val="19"/>
          <w:sz w:val="24"/>
          <w:szCs w:val="24"/>
        </w:rPr>
        <w:t xml:space="preserve"> </w:t>
      </w:r>
      <w:r w:rsidRPr="00771F54">
        <w:rPr>
          <w:rFonts w:ascii="Arial" w:hAnsi="Arial" w:cs="Arial"/>
          <w:spacing w:val="-1"/>
          <w:sz w:val="24"/>
          <w:szCs w:val="24"/>
        </w:rPr>
        <w:t>настоящее</w:t>
      </w:r>
      <w:r w:rsidRPr="00771F54">
        <w:rPr>
          <w:rFonts w:ascii="Arial" w:hAnsi="Arial" w:cs="Arial"/>
          <w:spacing w:val="22"/>
          <w:sz w:val="24"/>
          <w:szCs w:val="24"/>
        </w:rPr>
        <w:t xml:space="preserve"> </w:t>
      </w:r>
      <w:r w:rsidRPr="00771F54">
        <w:rPr>
          <w:rFonts w:ascii="Arial" w:hAnsi="Arial" w:cs="Arial"/>
          <w:spacing w:val="-1"/>
          <w:sz w:val="24"/>
          <w:szCs w:val="24"/>
        </w:rPr>
        <w:t>время</w:t>
      </w:r>
      <w:r w:rsidRPr="00771F54">
        <w:rPr>
          <w:rFonts w:ascii="Arial" w:hAnsi="Arial" w:cs="Arial"/>
          <w:spacing w:val="21"/>
          <w:sz w:val="24"/>
          <w:szCs w:val="24"/>
        </w:rPr>
        <w:t xml:space="preserve"> </w:t>
      </w:r>
      <w:r w:rsidRPr="00771F54">
        <w:rPr>
          <w:rFonts w:ascii="Arial" w:hAnsi="Arial" w:cs="Arial"/>
          <w:sz w:val="24"/>
          <w:szCs w:val="24"/>
        </w:rPr>
        <w:t>на</w:t>
      </w:r>
      <w:r w:rsidRPr="00771F54">
        <w:rPr>
          <w:rFonts w:ascii="Arial" w:hAnsi="Arial" w:cs="Arial"/>
          <w:spacing w:val="22"/>
          <w:sz w:val="24"/>
          <w:szCs w:val="24"/>
        </w:rPr>
        <w:t xml:space="preserve"> </w:t>
      </w:r>
      <w:r w:rsidRPr="00771F54">
        <w:rPr>
          <w:rFonts w:ascii="Arial" w:hAnsi="Arial" w:cs="Arial"/>
          <w:spacing w:val="-1"/>
          <w:sz w:val="24"/>
          <w:szCs w:val="24"/>
        </w:rPr>
        <w:t>территории</w:t>
      </w:r>
      <w:r w:rsidRPr="00771F54">
        <w:rPr>
          <w:rFonts w:ascii="Arial" w:hAnsi="Arial" w:cs="Arial"/>
          <w:spacing w:val="22"/>
          <w:sz w:val="24"/>
          <w:szCs w:val="24"/>
        </w:rPr>
        <w:t xml:space="preserve"> </w:t>
      </w:r>
      <w:r w:rsidRPr="00771F54">
        <w:rPr>
          <w:rFonts w:ascii="Arial" w:hAnsi="Arial" w:cs="Arial"/>
          <w:spacing w:val="-1"/>
          <w:sz w:val="24"/>
          <w:szCs w:val="24"/>
        </w:rPr>
        <w:t>села</w:t>
      </w:r>
      <w:r w:rsidRPr="00771F54">
        <w:rPr>
          <w:rFonts w:ascii="Arial" w:hAnsi="Arial" w:cs="Arial"/>
          <w:spacing w:val="24"/>
          <w:sz w:val="24"/>
          <w:szCs w:val="24"/>
        </w:rPr>
        <w:t xml:space="preserve"> </w:t>
      </w:r>
      <w:r w:rsidRPr="00771F54">
        <w:rPr>
          <w:rFonts w:ascii="Arial" w:hAnsi="Arial" w:cs="Arial"/>
          <w:spacing w:val="-1"/>
          <w:sz w:val="24"/>
          <w:szCs w:val="24"/>
        </w:rPr>
        <w:t>Павловка,</w:t>
      </w:r>
      <w:r w:rsidRPr="00771F54">
        <w:rPr>
          <w:rFonts w:ascii="Arial" w:hAnsi="Arial" w:cs="Arial"/>
          <w:spacing w:val="21"/>
          <w:sz w:val="24"/>
          <w:szCs w:val="24"/>
        </w:rPr>
        <w:t xml:space="preserve"> </w:t>
      </w:r>
      <w:r w:rsidRPr="00771F54">
        <w:rPr>
          <w:rFonts w:ascii="Arial" w:hAnsi="Arial" w:cs="Arial"/>
          <w:spacing w:val="-1"/>
          <w:sz w:val="24"/>
          <w:szCs w:val="24"/>
        </w:rPr>
        <w:t>Назаровского</w:t>
      </w:r>
      <w:r w:rsidRPr="00771F54">
        <w:rPr>
          <w:rFonts w:ascii="Arial" w:hAnsi="Arial" w:cs="Arial"/>
          <w:spacing w:val="22"/>
          <w:sz w:val="24"/>
          <w:szCs w:val="24"/>
        </w:rPr>
        <w:t xml:space="preserve"> </w:t>
      </w:r>
      <w:r w:rsidRPr="00771F54">
        <w:rPr>
          <w:rFonts w:ascii="Arial" w:hAnsi="Arial" w:cs="Arial"/>
          <w:sz w:val="24"/>
          <w:szCs w:val="24"/>
        </w:rPr>
        <w:t>района,</w:t>
      </w:r>
      <w:r w:rsidRPr="00771F54">
        <w:rPr>
          <w:rFonts w:ascii="Arial" w:hAnsi="Arial" w:cs="Arial"/>
          <w:spacing w:val="21"/>
          <w:sz w:val="24"/>
          <w:szCs w:val="24"/>
        </w:rPr>
        <w:t xml:space="preserve"> </w:t>
      </w:r>
      <w:r w:rsidRPr="00771F54">
        <w:rPr>
          <w:rFonts w:ascii="Arial" w:hAnsi="Arial" w:cs="Arial"/>
          <w:spacing w:val="-1"/>
          <w:sz w:val="24"/>
          <w:szCs w:val="24"/>
        </w:rPr>
        <w:t>Красноярского</w:t>
      </w:r>
      <w:r w:rsidRPr="00771F54">
        <w:rPr>
          <w:rFonts w:ascii="Arial" w:hAnsi="Arial" w:cs="Arial"/>
          <w:spacing w:val="85"/>
          <w:sz w:val="24"/>
          <w:szCs w:val="24"/>
        </w:rPr>
        <w:t xml:space="preserve"> </w:t>
      </w:r>
      <w:r w:rsidRPr="00771F54">
        <w:rPr>
          <w:rFonts w:ascii="Arial" w:hAnsi="Arial" w:cs="Arial"/>
          <w:spacing w:val="-1"/>
          <w:sz w:val="24"/>
          <w:szCs w:val="24"/>
        </w:rPr>
        <w:t>края,</w:t>
      </w:r>
      <w:r w:rsidRPr="00771F54">
        <w:rPr>
          <w:rFonts w:ascii="Arial" w:hAnsi="Arial" w:cs="Arial"/>
          <w:sz w:val="24"/>
          <w:szCs w:val="24"/>
        </w:rPr>
        <w:t xml:space="preserve"> </w:t>
      </w:r>
      <w:r w:rsidRPr="00771F54">
        <w:rPr>
          <w:rFonts w:ascii="Arial" w:hAnsi="Arial" w:cs="Arial"/>
          <w:spacing w:val="-1"/>
          <w:sz w:val="24"/>
          <w:szCs w:val="24"/>
        </w:rPr>
        <w:t>существует</w:t>
      </w:r>
      <w:r w:rsidRPr="00771F54">
        <w:rPr>
          <w:rFonts w:ascii="Arial" w:hAnsi="Arial" w:cs="Arial"/>
          <w:sz w:val="24"/>
          <w:szCs w:val="24"/>
        </w:rPr>
        <w:t xml:space="preserve"> </w:t>
      </w:r>
      <w:r w:rsidRPr="00771F54">
        <w:rPr>
          <w:rFonts w:ascii="Arial" w:hAnsi="Arial" w:cs="Arial"/>
          <w:spacing w:val="-1"/>
          <w:sz w:val="24"/>
          <w:szCs w:val="24"/>
        </w:rPr>
        <w:t>децентрализованная</w:t>
      </w:r>
      <w:r w:rsidRPr="00771F54">
        <w:rPr>
          <w:rFonts w:ascii="Arial" w:hAnsi="Arial" w:cs="Arial"/>
          <w:sz w:val="24"/>
          <w:szCs w:val="24"/>
        </w:rPr>
        <w:t xml:space="preserve"> </w:t>
      </w:r>
      <w:r w:rsidRPr="00771F54">
        <w:rPr>
          <w:rFonts w:ascii="Arial" w:hAnsi="Arial" w:cs="Arial"/>
          <w:spacing w:val="-1"/>
          <w:sz w:val="24"/>
          <w:szCs w:val="24"/>
        </w:rPr>
        <w:t>система теплоснабжения.</w:t>
      </w:r>
    </w:p>
    <w:p w:rsidR="00771F54" w:rsidRPr="00771F54" w:rsidRDefault="00771F54" w:rsidP="00771F54">
      <w:pPr>
        <w:ind w:firstLine="708"/>
        <w:rPr>
          <w:rFonts w:ascii="Arial" w:hAnsi="Arial" w:cs="Arial"/>
          <w:spacing w:val="-1"/>
          <w:sz w:val="24"/>
          <w:szCs w:val="24"/>
        </w:rPr>
      </w:pPr>
      <w:r w:rsidRPr="00771F54">
        <w:rPr>
          <w:rFonts w:ascii="Arial" w:hAnsi="Arial" w:cs="Arial"/>
          <w:sz w:val="24"/>
          <w:szCs w:val="24"/>
        </w:rPr>
        <w:t>В</w:t>
      </w:r>
      <w:r w:rsidRPr="00771F54">
        <w:rPr>
          <w:rFonts w:ascii="Arial" w:hAnsi="Arial" w:cs="Arial"/>
          <w:spacing w:val="17"/>
          <w:sz w:val="24"/>
          <w:szCs w:val="24"/>
        </w:rPr>
        <w:t xml:space="preserve"> </w:t>
      </w:r>
      <w:r w:rsidRPr="00771F54">
        <w:rPr>
          <w:rFonts w:ascii="Arial" w:hAnsi="Arial" w:cs="Arial"/>
          <w:sz w:val="24"/>
          <w:szCs w:val="24"/>
        </w:rPr>
        <w:t>селе</w:t>
      </w:r>
      <w:r w:rsidRPr="00771F54">
        <w:rPr>
          <w:rFonts w:ascii="Arial" w:hAnsi="Arial" w:cs="Arial"/>
          <w:spacing w:val="18"/>
          <w:sz w:val="24"/>
          <w:szCs w:val="24"/>
        </w:rPr>
        <w:t xml:space="preserve"> </w:t>
      </w:r>
      <w:r w:rsidRPr="00771F54">
        <w:rPr>
          <w:rFonts w:ascii="Arial" w:hAnsi="Arial" w:cs="Arial"/>
          <w:spacing w:val="-1"/>
          <w:sz w:val="24"/>
          <w:szCs w:val="24"/>
        </w:rPr>
        <w:t>имеется</w:t>
      </w:r>
      <w:r w:rsidRPr="00771F54">
        <w:rPr>
          <w:rFonts w:ascii="Arial" w:hAnsi="Arial" w:cs="Arial"/>
          <w:spacing w:val="18"/>
          <w:sz w:val="24"/>
          <w:szCs w:val="24"/>
        </w:rPr>
        <w:t xml:space="preserve"> </w:t>
      </w:r>
      <w:r w:rsidRPr="00771F54">
        <w:rPr>
          <w:rFonts w:ascii="Arial" w:hAnsi="Arial" w:cs="Arial"/>
          <w:sz w:val="24"/>
          <w:szCs w:val="24"/>
        </w:rPr>
        <w:t>1</w:t>
      </w:r>
      <w:r w:rsidRPr="00771F54">
        <w:rPr>
          <w:rFonts w:ascii="Arial" w:hAnsi="Arial" w:cs="Arial"/>
          <w:spacing w:val="18"/>
          <w:sz w:val="24"/>
          <w:szCs w:val="24"/>
        </w:rPr>
        <w:t xml:space="preserve"> </w:t>
      </w:r>
      <w:r w:rsidRPr="00771F54">
        <w:rPr>
          <w:rFonts w:ascii="Arial" w:hAnsi="Arial" w:cs="Arial"/>
          <w:sz w:val="24"/>
          <w:szCs w:val="24"/>
        </w:rPr>
        <w:t>котельная</w:t>
      </w:r>
      <w:r w:rsidRPr="00771F54">
        <w:rPr>
          <w:rFonts w:ascii="Arial" w:hAnsi="Arial" w:cs="Arial"/>
          <w:spacing w:val="21"/>
          <w:sz w:val="24"/>
          <w:szCs w:val="24"/>
        </w:rPr>
        <w:t xml:space="preserve"> </w:t>
      </w:r>
      <w:r w:rsidRPr="00771F54">
        <w:rPr>
          <w:rFonts w:ascii="Arial" w:hAnsi="Arial" w:cs="Arial"/>
          <w:spacing w:val="-1"/>
          <w:sz w:val="24"/>
          <w:szCs w:val="24"/>
        </w:rPr>
        <w:t>установленной</w:t>
      </w:r>
      <w:r w:rsidRPr="00771F54">
        <w:rPr>
          <w:rFonts w:ascii="Arial" w:hAnsi="Arial" w:cs="Arial"/>
          <w:spacing w:val="19"/>
          <w:sz w:val="24"/>
          <w:szCs w:val="24"/>
        </w:rPr>
        <w:t xml:space="preserve"> </w:t>
      </w:r>
      <w:r w:rsidRPr="00771F54">
        <w:rPr>
          <w:rFonts w:ascii="Arial" w:hAnsi="Arial" w:cs="Arial"/>
          <w:spacing w:val="-1"/>
          <w:sz w:val="24"/>
          <w:szCs w:val="24"/>
        </w:rPr>
        <w:t>мощностью</w:t>
      </w:r>
      <w:r w:rsidRPr="00771F54">
        <w:rPr>
          <w:rFonts w:ascii="Arial" w:hAnsi="Arial" w:cs="Arial"/>
          <w:spacing w:val="19"/>
          <w:sz w:val="24"/>
          <w:szCs w:val="24"/>
        </w:rPr>
        <w:t xml:space="preserve"> </w:t>
      </w:r>
      <w:r w:rsidRPr="00771F54">
        <w:rPr>
          <w:rFonts w:ascii="Arial" w:hAnsi="Arial" w:cs="Arial"/>
          <w:spacing w:val="1"/>
          <w:sz w:val="24"/>
          <w:szCs w:val="24"/>
        </w:rPr>
        <w:t>2,16</w:t>
      </w:r>
      <w:r w:rsidRPr="00771F54">
        <w:rPr>
          <w:rFonts w:ascii="Arial" w:hAnsi="Arial" w:cs="Arial"/>
          <w:spacing w:val="19"/>
          <w:sz w:val="24"/>
          <w:szCs w:val="24"/>
        </w:rPr>
        <w:t xml:space="preserve"> </w:t>
      </w:r>
      <w:r w:rsidRPr="00771F54">
        <w:rPr>
          <w:rFonts w:ascii="Arial" w:hAnsi="Arial" w:cs="Arial"/>
          <w:sz w:val="24"/>
          <w:szCs w:val="24"/>
        </w:rPr>
        <w:t>Гкал/ч</w:t>
      </w:r>
      <w:r w:rsidRPr="00771F54">
        <w:rPr>
          <w:rFonts w:ascii="Arial" w:hAnsi="Arial" w:cs="Arial"/>
          <w:spacing w:val="18"/>
          <w:sz w:val="24"/>
          <w:szCs w:val="24"/>
        </w:rPr>
        <w:t xml:space="preserve"> </w:t>
      </w:r>
      <w:r w:rsidRPr="00771F54">
        <w:rPr>
          <w:rFonts w:ascii="Arial" w:hAnsi="Arial" w:cs="Arial"/>
          <w:sz w:val="24"/>
          <w:szCs w:val="24"/>
        </w:rPr>
        <w:t>и</w:t>
      </w:r>
      <w:r w:rsidRPr="00771F54">
        <w:rPr>
          <w:rFonts w:ascii="Arial" w:hAnsi="Arial" w:cs="Arial"/>
          <w:spacing w:val="17"/>
          <w:sz w:val="24"/>
          <w:szCs w:val="24"/>
        </w:rPr>
        <w:t xml:space="preserve"> </w:t>
      </w:r>
      <w:r w:rsidRPr="00771F54">
        <w:rPr>
          <w:rFonts w:ascii="Arial" w:hAnsi="Arial" w:cs="Arial"/>
          <w:sz w:val="24"/>
          <w:szCs w:val="24"/>
        </w:rPr>
        <w:t>по</w:t>
      </w:r>
      <w:r w:rsidRPr="00771F54">
        <w:rPr>
          <w:rFonts w:ascii="Arial" w:hAnsi="Arial" w:cs="Arial"/>
          <w:spacing w:val="18"/>
          <w:sz w:val="24"/>
          <w:szCs w:val="24"/>
        </w:rPr>
        <w:t xml:space="preserve"> </w:t>
      </w:r>
      <w:r w:rsidRPr="00771F54">
        <w:rPr>
          <w:rFonts w:ascii="Arial" w:hAnsi="Arial" w:cs="Arial"/>
          <w:spacing w:val="-1"/>
          <w:sz w:val="24"/>
          <w:szCs w:val="24"/>
        </w:rPr>
        <w:t>подключенной</w:t>
      </w:r>
      <w:r w:rsidRPr="00771F54">
        <w:rPr>
          <w:rFonts w:ascii="Arial" w:hAnsi="Arial" w:cs="Arial"/>
          <w:spacing w:val="55"/>
          <w:sz w:val="24"/>
          <w:szCs w:val="24"/>
        </w:rPr>
        <w:t xml:space="preserve"> </w:t>
      </w:r>
      <w:r w:rsidRPr="00771F54">
        <w:rPr>
          <w:rFonts w:ascii="Arial" w:hAnsi="Arial" w:cs="Arial"/>
          <w:spacing w:val="-1"/>
          <w:sz w:val="24"/>
          <w:szCs w:val="24"/>
        </w:rPr>
        <w:t>нагрузке 0,429 Гкал/ч.</w:t>
      </w:r>
    </w:p>
    <w:p w:rsidR="00771F54" w:rsidRPr="00771F54" w:rsidRDefault="00771F54" w:rsidP="00771F54">
      <w:pPr>
        <w:ind w:firstLine="708"/>
        <w:rPr>
          <w:rFonts w:ascii="Arial" w:hAnsi="Arial" w:cs="Arial"/>
          <w:spacing w:val="-1"/>
          <w:sz w:val="24"/>
          <w:szCs w:val="24"/>
        </w:rPr>
      </w:pPr>
      <w:r w:rsidRPr="00771F54">
        <w:rPr>
          <w:rFonts w:ascii="Arial" w:hAnsi="Arial" w:cs="Arial"/>
          <w:sz w:val="24"/>
          <w:szCs w:val="24"/>
        </w:rPr>
        <w:t>Жилые</w:t>
      </w:r>
      <w:r w:rsidRPr="00771F54">
        <w:rPr>
          <w:rFonts w:ascii="Arial" w:hAnsi="Arial" w:cs="Arial"/>
          <w:spacing w:val="3"/>
          <w:sz w:val="24"/>
          <w:szCs w:val="24"/>
        </w:rPr>
        <w:t xml:space="preserve"> </w:t>
      </w:r>
      <w:r w:rsidRPr="00771F54">
        <w:rPr>
          <w:rFonts w:ascii="Arial" w:hAnsi="Arial" w:cs="Arial"/>
          <w:spacing w:val="-1"/>
          <w:sz w:val="24"/>
          <w:szCs w:val="24"/>
        </w:rPr>
        <w:t>одноквартирные</w:t>
      </w:r>
      <w:r w:rsidRPr="00771F54">
        <w:rPr>
          <w:rFonts w:ascii="Arial" w:hAnsi="Arial" w:cs="Arial"/>
          <w:spacing w:val="3"/>
          <w:sz w:val="24"/>
          <w:szCs w:val="24"/>
        </w:rPr>
        <w:t xml:space="preserve"> </w:t>
      </w:r>
      <w:r w:rsidRPr="00771F54">
        <w:rPr>
          <w:rFonts w:ascii="Arial" w:hAnsi="Arial" w:cs="Arial"/>
          <w:sz w:val="24"/>
          <w:szCs w:val="24"/>
        </w:rPr>
        <w:t>дома</w:t>
      </w:r>
      <w:r w:rsidRPr="00771F54">
        <w:rPr>
          <w:rFonts w:ascii="Arial" w:hAnsi="Arial" w:cs="Arial"/>
          <w:spacing w:val="5"/>
          <w:sz w:val="24"/>
          <w:szCs w:val="24"/>
        </w:rPr>
        <w:t xml:space="preserve"> </w:t>
      </w:r>
      <w:r w:rsidRPr="00771F54">
        <w:rPr>
          <w:rFonts w:ascii="Arial" w:hAnsi="Arial" w:cs="Arial"/>
          <w:sz w:val="24"/>
          <w:szCs w:val="24"/>
        </w:rPr>
        <w:t>села</w:t>
      </w:r>
      <w:r w:rsidRPr="00771F54">
        <w:rPr>
          <w:rFonts w:ascii="Arial" w:hAnsi="Arial" w:cs="Arial"/>
          <w:spacing w:val="6"/>
          <w:sz w:val="24"/>
          <w:szCs w:val="24"/>
        </w:rPr>
        <w:t xml:space="preserve"> </w:t>
      </w:r>
      <w:r w:rsidRPr="00771F54">
        <w:rPr>
          <w:rFonts w:ascii="Arial" w:hAnsi="Arial" w:cs="Arial"/>
          <w:spacing w:val="-1"/>
          <w:sz w:val="24"/>
          <w:szCs w:val="24"/>
        </w:rPr>
        <w:t>снабжается</w:t>
      </w:r>
      <w:r w:rsidRPr="00771F54">
        <w:rPr>
          <w:rFonts w:ascii="Arial" w:hAnsi="Arial" w:cs="Arial"/>
          <w:spacing w:val="6"/>
          <w:sz w:val="24"/>
          <w:szCs w:val="24"/>
        </w:rPr>
        <w:t xml:space="preserve"> </w:t>
      </w:r>
      <w:r w:rsidRPr="00771F54">
        <w:rPr>
          <w:rFonts w:ascii="Arial" w:hAnsi="Arial" w:cs="Arial"/>
          <w:spacing w:val="-1"/>
          <w:sz w:val="24"/>
          <w:szCs w:val="24"/>
        </w:rPr>
        <w:t>теплом</w:t>
      </w:r>
      <w:r w:rsidRPr="00771F54">
        <w:rPr>
          <w:rFonts w:ascii="Arial" w:hAnsi="Arial" w:cs="Arial"/>
          <w:spacing w:val="4"/>
          <w:sz w:val="24"/>
          <w:szCs w:val="24"/>
        </w:rPr>
        <w:t xml:space="preserve"> </w:t>
      </w:r>
      <w:r w:rsidRPr="00771F54">
        <w:rPr>
          <w:rFonts w:ascii="Arial" w:hAnsi="Arial" w:cs="Arial"/>
          <w:sz w:val="24"/>
          <w:szCs w:val="24"/>
        </w:rPr>
        <w:t>от</w:t>
      </w:r>
      <w:r w:rsidRPr="00771F54">
        <w:rPr>
          <w:rFonts w:ascii="Arial" w:hAnsi="Arial" w:cs="Arial"/>
          <w:spacing w:val="5"/>
          <w:sz w:val="24"/>
          <w:szCs w:val="24"/>
        </w:rPr>
        <w:t xml:space="preserve"> </w:t>
      </w:r>
      <w:r w:rsidRPr="00771F54">
        <w:rPr>
          <w:rFonts w:ascii="Arial" w:hAnsi="Arial" w:cs="Arial"/>
          <w:spacing w:val="-1"/>
          <w:sz w:val="24"/>
          <w:szCs w:val="24"/>
        </w:rPr>
        <w:t>поквартирных</w:t>
      </w:r>
      <w:r w:rsidRPr="00771F54">
        <w:rPr>
          <w:rFonts w:ascii="Arial" w:hAnsi="Arial" w:cs="Arial"/>
          <w:spacing w:val="6"/>
          <w:sz w:val="24"/>
          <w:szCs w:val="24"/>
        </w:rPr>
        <w:t xml:space="preserve"> </w:t>
      </w:r>
      <w:r w:rsidRPr="00771F54">
        <w:rPr>
          <w:rFonts w:ascii="Arial" w:hAnsi="Arial" w:cs="Arial"/>
          <w:spacing w:val="-1"/>
          <w:sz w:val="24"/>
          <w:szCs w:val="24"/>
        </w:rPr>
        <w:t>источников</w:t>
      </w:r>
      <w:r w:rsidRPr="00771F54">
        <w:rPr>
          <w:rFonts w:ascii="Arial" w:hAnsi="Arial" w:cs="Arial"/>
          <w:spacing w:val="4"/>
          <w:sz w:val="24"/>
          <w:szCs w:val="24"/>
        </w:rPr>
        <w:t xml:space="preserve"> </w:t>
      </w:r>
      <w:r w:rsidRPr="00771F54">
        <w:rPr>
          <w:rFonts w:ascii="Arial" w:hAnsi="Arial" w:cs="Arial"/>
          <w:spacing w:val="2"/>
          <w:sz w:val="24"/>
          <w:szCs w:val="24"/>
        </w:rPr>
        <w:t>теп</w:t>
      </w:r>
      <w:r w:rsidRPr="00771F54">
        <w:rPr>
          <w:rFonts w:ascii="Arial" w:hAnsi="Arial" w:cs="Arial"/>
          <w:sz w:val="24"/>
          <w:szCs w:val="24"/>
        </w:rPr>
        <w:t>ла</w:t>
      </w:r>
      <w:r w:rsidRPr="00771F54">
        <w:rPr>
          <w:rFonts w:ascii="Arial" w:hAnsi="Arial" w:cs="Arial"/>
          <w:spacing w:val="-1"/>
          <w:sz w:val="24"/>
          <w:szCs w:val="24"/>
        </w:rPr>
        <w:t xml:space="preserve"> (печи,</w:t>
      </w:r>
      <w:r w:rsidRPr="00771F54">
        <w:rPr>
          <w:rFonts w:ascii="Arial" w:hAnsi="Arial" w:cs="Arial"/>
          <w:sz w:val="24"/>
          <w:szCs w:val="24"/>
        </w:rPr>
        <w:t xml:space="preserve"> </w:t>
      </w:r>
      <w:r w:rsidRPr="00771F54">
        <w:rPr>
          <w:rFonts w:ascii="Arial" w:hAnsi="Arial" w:cs="Arial"/>
          <w:spacing w:val="-1"/>
          <w:sz w:val="24"/>
          <w:szCs w:val="24"/>
        </w:rPr>
        <w:t>камины,</w:t>
      </w:r>
      <w:r w:rsidRPr="00771F54">
        <w:rPr>
          <w:rFonts w:ascii="Arial" w:hAnsi="Arial" w:cs="Arial"/>
          <w:sz w:val="24"/>
          <w:szCs w:val="24"/>
        </w:rPr>
        <w:t xml:space="preserve"> </w:t>
      </w:r>
      <w:r w:rsidRPr="00771F54">
        <w:rPr>
          <w:rFonts w:ascii="Arial" w:hAnsi="Arial" w:cs="Arial"/>
          <w:spacing w:val="-1"/>
          <w:sz w:val="24"/>
          <w:szCs w:val="24"/>
        </w:rPr>
        <w:t>котлы).</w:t>
      </w:r>
    </w:p>
    <w:p w:rsidR="00771F54" w:rsidRPr="00771F54" w:rsidRDefault="00771F54" w:rsidP="00771F54">
      <w:pPr>
        <w:ind w:firstLine="708"/>
        <w:rPr>
          <w:rFonts w:ascii="Arial" w:hAnsi="Arial" w:cs="Arial"/>
          <w:spacing w:val="-1"/>
          <w:sz w:val="24"/>
          <w:szCs w:val="24"/>
        </w:rPr>
      </w:pPr>
      <w:r w:rsidRPr="00771F54">
        <w:rPr>
          <w:rFonts w:ascii="Arial" w:hAnsi="Arial" w:cs="Arial"/>
          <w:sz w:val="24"/>
          <w:szCs w:val="24"/>
        </w:rPr>
        <w:t>На</w:t>
      </w:r>
      <w:r w:rsidRPr="00771F54">
        <w:rPr>
          <w:rFonts w:ascii="Arial" w:hAnsi="Arial" w:cs="Arial"/>
          <w:spacing w:val="15"/>
          <w:sz w:val="24"/>
          <w:szCs w:val="24"/>
        </w:rPr>
        <w:t xml:space="preserve"> </w:t>
      </w:r>
      <w:r w:rsidRPr="00771F54">
        <w:rPr>
          <w:rFonts w:ascii="Arial" w:hAnsi="Arial" w:cs="Arial"/>
          <w:spacing w:val="-1"/>
          <w:sz w:val="24"/>
          <w:szCs w:val="24"/>
        </w:rPr>
        <w:t>территории</w:t>
      </w:r>
      <w:r w:rsidRPr="00771F54">
        <w:rPr>
          <w:rFonts w:ascii="Arial" w:hAnsi="Arial" w:cs="Arial"/>
          <w:spacing w:val="17"/>
          <w:sz w:val="24"/>
          <w:szCs w:val="24"/>
        </w:rPr>
        <w:t xml:space="preserve"> </w:t>
      </w:r>
      <w:r w:rsidRPr="00771F54">
        <w:rPr>
          <w:rFonts w:ascii="Arial" w:hAnsi="Arial" w:cs="Arial"/>
          <w:spacing w:val="-1"/>
          <w:sz w:val="24"/>
          <w:szCs w:val="24"/>
        </w:rPr>
        <w:t>села</w:t>
      </w:r>
      <w:r w:rsidRPr="00771F54">
        <w:rPr>
          <w:rFonts w:ascii="Arial" w:hAnsi="Arial" w:cs="Arial"/>
          <w:spacing w:val="15"/>
          <w:sz w:val="24"/>
          <w:szCs w:val="24"/>
        </w:rPr>
        <w:t xml:space="preserve"> </w:t>
      </w:r>
      <w:r w:rsidRPr="00771F54">
        <w:rPr>
          <w:rFonts w:ascii="Arial" w:hAnsi="Arial" w:cs="Arial"/>
          <w:spacing w:val="-1"/>
          <w:sz w:val="24"/>
          <w:szCs w:val="24"/>
        </w:rPr>
        <w:t>осуществляет</w:t>
      </w:r>
      <w:r w:rsidRPr="00771F54">
        <w:rPr>
          <w:rFonts w:ascii="Arial" w:hAnsi="Arial" w:cs="Arial"/>
          <w:spacing w:val="17"/>
          <w:sz w:val="24"/>
          <w:szCs w:val="24"/>
        </w:rPr>
        <w:t xml:space="preserve"> </w:t>
      </w:r>
      <w:r w:rsidRPr="00771F54">
        <w:rPr>
          <w:rFonts w:ascii="Arial" w:hAnsi="Arial" w:cs="Arial"/>
          <w:spacing w:val="-1"/>
          <w:sz w:val="24"/>
          <w:szCs w:val="24"/>
        </w:rPr>
        <w:t>производство</w:t>
      </w:r>
      <w:r w:rsidRPr="00771F54">
        <w:rPr>
          <w:rFonts w:ascii="Arial" w:hAnsi="Arial" w:cs="Arial"/>
          <w:spacing w:val="16"/>
          <w:sz w:val="24"/>
          <w:szCs w:val="24"/>
        </w:rPr>
        <w:t xml:space="preserve"> </w:t>
      </w:r>
      <w:r w:rsidRPr="00771F54">
        <w:rPr>
          <w:rFonts w:ascii="Arial" w:hAnsi="Arial" w:cs="Arial"/>
          <w:sz w:val="24"/>
          <w:szCs w:val="24"/>
        </w:rPr>
        <w:t>и</w:t>
      </w:r>
      <w:r w:rsidRPr="00771F54">
        <w:rPr>
          <w:rFonts w:ascii="Arial" w:hAnsi="Arial" w:cs="Arial"/>
          <w:spacing w:val="17"/>
          <w:sz w:val="24"/>
          <w:szCs w:val="24"/>
        </w:rPr>
        <w:t xml:space="preserve"> </w:t>
      </w:r>
      <w:r w:rsidRPr="00771F54">
        <w:rPr>
          <w:rFonts w:ascii="Arial" w:hAnsi="Arial" w:cs="Arial"/>
          <w:spacing w:val="-1"/>
          <w:sz w:val="24"/>
          <w:szCs w:val="24"/>
        </w:rPr>
        <w:t>передачу</w:t>
      </w:r>
      <w:r w:rsidRPr="00771F54">
        <w:rPr>
          <w:rFonts w:ascii="Arial" w:hAnsi="Arial" w:cs="Arial"/>
          <w:spacing w:val="11"/>
          <w:sz w:val="24"/>
          <w:szCs w:val="24"/>
        </w:rPr>
        <w:t xml:space="preserve"> </w:t>
      </w:r>
      <w:r w:rsidRPr="00771F54">
        <w:rPr>
          <w:rFonts w:ascii="Arial" w:hAnsi="Arial" w:cs="Arial"/>
          <w:sz w:val="24"/>
          <w:szCs w:val="24"/>
        </w:rPr>
        <w:t>тепловой</w:t>
      </w:r>
      <w:r w:rsidRPr="00771F54">
        <w:rPr>
          <w:rFonts w:ascii="Arial" w:hAnsi="Arial" w:cs="Arial"/>
          <w:spacing w:val="17"/>
          <w:sz w:val="24"/>
          <w:szCs w:val="24"/>
        </w:rPr>
        <w:t xml:space="preserve"> </w:t>
      </w:r>
      <w:r w:rsidRPr="00771F54">
        <w:rPr>
          <w:rFonts w:ascii="Arial" w:hAnsi="Arial" w:cs="Arial"/>
          <w:spacing w:val="-1"/>
          <w:sz w:val="24"/>
          <w:szCs w:val="24"/>
        </w:rPr>
        <w:t>энергии</w:t>
      </w:r>
      <w:r w:rsidRPr="00771F54">
        <w:rPr>
          <w:rFonts w:ascii="Arial" w:hAnsi="Arial" w:cs="Arial"/>
          <w:spacing w:val="17"/>
          <w:sz w:val="24"/>
          <w:szCs w:val="24"/>
        </w:rPr>
        <w:t xml:space="preserve"> </w:t>
      </w:r>
      <w:r w:rsidRPr="00771F54">
        <w:rPr>
          <w:rFonts w:ascii="Arial" w:hAnsi="Arial" w:cs="Arial"/>
          <w:spacing w:val="-1"/>
          <w:sz w:val="24"/>
          <w:szCs w:val="24"/>
        </w:rPr>
        <w:t>одна</w:t>
      </w:r>
      <w:r w:rsidRPr="00771F54">
        <w:rPr>
          <w:rFonts w:ascii="Arial" w:hAnsi="Arial" w:cs="Arial"/>
          <w:spacing w:val="15"/>
          <w:sz w:val="24"/>
          <w:szCs w:val="24"/>
        </w:rPr>
        <w:t xml:space="preserve"> </w:t>
      </w:r>
      <w:r w:rsidRPr="00771F54">
        <w:rPr>
          <w:rFonts w:ascii="Arial" w:hAnsi="Arial" w:cs="Arial"/>
          <w:spacing w:val="2"/>
          <w:sz w:val="24"/>
          <w:szCs w:val="24"/>
        </w:rPr>
        <w:t>экс</w:t>
      </w:r>
      <w:r w:rsidRPr="00771F54">
        <w:rPr>
          <w:rFonts w:ascii="Arial" w:hAnsi="Arial" w:cs="Arial"/>
          <w:spacing w:val="-1"/>
          <w:sz w:val="24"/>
          <w:szCs w:val="24"/>
        </w:rPr>
        <w:t>плуатирующая</w:t>
      </w:r>
      <w:r w:rsidRPr="00771F54">
        <w:rPr>
          <w:rFonts w:ascii="Arial" w:hAnsi="Arial" w:cs="Arial"/>
          <w:spacing w:val="11"/>
          <w:sz w:val="24"/>
          <w:szCs w:val="24"/>
        </w:rPr>
        <w:t xml:space="preserve"> </w:t>
      </w:r>
      <w:r w:rsidRPr="00771F54">
        <w:rPr>
          <w:rFonts w:ascii="Arial" w:hAnsi="Arial" w:cs="Arial"/>
          <w:spacing w:val="-1"/>
          <w:sz w:val="24"/>
          <w:szCs w:val="24"/>
        </w:rPr>
        <w:t>организация</w:t>
      </w:r>
      <w:r w:rsidRPr="00771F54">
        <w:rPr>
          <w:rFonts w:ascii="Arial" w:hAnsi="Arial" w:cs="Arial"/>
          <w:spacing w:val="13"/>
          <w:sz w:val="24"/>
          <w:szCs w:val="24"/>
        </w:rPr>
        <w:t xml:space="preserve"> </w:t>
      </w:r>
      <w:r w:rsidRPr="00771F54">
        <w:rPr>
          <w:rFonts w:ascii="Arial" w:hAnsi="Arial" w:cs="Arial"/>
          <w:sz w:val="24"/>
          <w:szCs w:val="24"/>
        </w:rPr>
        <w:t>-</w:t>
      </w:r>
      <w:r w:rsidRPr="00771F54">
        <w:rPr>
          <w:rFonts w:ascii="Arial" w:hAnsi="Arial" w:cs="Arial"/>
          <w:spacing w:val="8"/>
          <w:sz w:val="24"/>
          <w:szCs w:val="24"/>
        </w:rPr>
        <w:t xml:space="preserve"> </w:t>
      </w:r>
      <w:r w:rsidRPr="00771F54">
        <w:rPr>
          <w:rFonts w:ascii="Arial" w:hAnsi="Arial" w:cs="Arial"/>
          <w:sz w:val="24"/>
          <w:szCs w:val="24"/>
        </w:rPr>
        <w:t>МУП</w:t>
      </w:r>
      <w:r w:rsidRPr="00771F54">
        <w:rPr>
          <w:rFonts w:ascii="Arial" w:hAnsi="Arial" w:cs="Arial"/>
          <w:spacing w:val="11"/>
          <w:sz w:val="24"/>
          <w:szCs w:val="24"/>
        </w:rPr>
        <w:t xml:space="preserve"> </w:t>
      </w:r>
      <w:r w:rsidRPr="00771F54">
        <w:rPr>
          <w:rFonts w:ascii="Arial" w:hAnsi="Arial" w:cs="Arial"/>
          <w:spacing w:val="-1"/>
          <w:sz w:val="24"/>
          <w:szCs w:val="24"/>
        </w:rPr>
        <w:t>"ЖКХ</w:t>
      </w:r>
      <w:r w:rsidRPr="00771F54">
        <w:rPr>
          <w:rFonts w:ascii="Arial" w:hAnsi="Arial" w:cs="Arial"/>
          <w:spacing w:val="8"/>
          <w:sz w:val="24"/>
          <w:szCs w:val="24"/>
        </w:rPr>
        <w:t xml:space="preserve"> </w:t>
      </w:r>
      <w:r w:rsidRPr="00771F54">
        <w:rPr>
          <w:rFonts w:ascii="Arial" w:hAnsi="Arial" w:cs="Arial"/>
          <w:spacing w:val="-1"/>
          <w:sz w:val="24"/>
          <w:szCs w:val="24"/>
        </w:rPr>
        <w:t>Назаровского</w:t>
      </w:r>
      <w:r w:rsidRPr="00771F54">
        <w:rPr>
          <w:rFonts w:ascii="Arial" w:hAnsi="Arial" w:cs="Arial"/>
          <w:spacing w:val="11"/>
          <w:sz w:val="24"/>
          <w:szCs w:val="24"/>
        </w:rPr>
        <w:t xml:space="preserve"> </w:t>
      </w:r>
      <w:r w:rsidRPr="00771F54">
        <w:rPr>
          <w:rFonts w:ascii="Arial" w:hAnsi="Arial" w:cs="Arial"/>
          <w:spacing w:val="-1"/>
          <w:sz w:val="24"/>
          <w:szCs w:val="24"/>
        </w:rPr>
        <w:t>района".</w:t>
      </w:r>
      <w:r w:rsidRPr="00771F54">
        <w:rPr>
          <w:rFonts w:ascii="Arial" w:hAnsi="Arial" w:cs="Arial"/>
          <w:spacing w:val="10"/>
          <w:sz w:val="24"/>
          <w:szCs w:val="24"/>
        </w:rPr>
        <w:t xml:space="preserve"> </w:t>
      </w:r>
      <w:r w:rsidRPr="00771F54">
        <w:rPr>
          <w:rFonts w:ascii="Arial" w:hAnsi="Arial" w:cs="Arial"/>
          <w:sz w:val="24"/>
          <w:szCs w:val="24"/>
        </w:rPr>
        <w:t>Она</w:t>
      </w:r>
      <w:r w:rsidRPr="00771F54">
        <w:rPr>
          <w:rFonts w:ascii="Arial" w:hAnsi="Arial" w:cs="Arial"/>
          <w:spacing w:val="10"/>
          <w:sz w:val="24"/>
          <w:szCs w:val="24"/>
        </w:rPr>
        <w:t xml:space="preserve"> </w:t>
      </w:r>
      <w:r w:rsidRPr="00771F54">
        <w:rPr>
          <w:rFonts w:ascii="Arial" w:hAnsi="Arial" w:cs="Arial"/>
          <w:spacing w:val="-1"/>
          <w:sz w:val="24"/>
          <w:szCs w:val="24"/>
        </w:rPr>
        <w:t>выполняет</w:t>
      </w:r>
      <w:r w:rsidRPr="00771F54">
        <w:rPr>
          <w:rFonts w:ascii="Arial" w:hAnsi="Arial" w:cs="Arial"/>
          <w:spacing w:val="9"/>
          <w:sz w:val="24"/>
          <w:szCs w:val="24"/>
        </w:rPr>
        <w:t xml:space="preserve"> </w:t>
      </w:r>
      <w:r w:rsidRPr="00771F54">
        <w:rPr>
          <w:rFonts w:ascii="Arial" w:hAnsi="Arial" w:cs="Arial"/>
          <w:spacing w:val="-1"/>
          <w:sz w:val="24"/>
          <w:szCs w:val="24"/>
        </w:rPr>
        <w:t>производст</w:t>
      </w:r>
      <w:r w:rsidRPr="00771F54">
        <w:rPr>
          <w:rFonts w:ascii="Arial" w:hAnsi="Arial" w:cs="Arial"/>
          <w:sz w:val="24"/>
          <w:szCs w:val="24"/>
        </w:rPr>
        <w:t>во</w:t>
      </w:r>
      <w:r w:rsidRPr="00771F54">
        <w:rPr>
          <w:rFonts w:ascii="Arial" w:hAnsi="Arial" w:cs="Arial"/>
          <w:spacing w:val="25"/>
          <w:sz w:val="24"/>
          <w:szCs w:val="24"/>
        </w:rPr>
        <w:t xml:space="preserve"> </w:t>
      </w:r>
      <w:r w:rsidRPr="00771F54">
        <w:rPr>
          <w:rFonts w:ascii="Arial" w:hAnsi="Arial" w:cs="Arial"/>
          <w:spacing w:val="-1"/>
          <w:sz w:val="24"/>
          <w:szCs w:val="24"/>
        </w:rPr>
        <w:t>тепловой</w:t>
      </w:r>
      <w:r w:rsidRPr="00771F54">
        <w:rPr>
          <w:rFonts w:ascii="Arial" w:hAnsi="Arial" w:cs="Arial"/>
          <w:spacing w:val="26"/>
          <w:sz w:val="24"/>
          <w:szCs w:val="24"/>
        </w:rPr>
        <w:t xml:space="preserve"> </w:t>
      </w:r>
      <w:r w:rsidRPr="00771F54">
        <w:rPr>
          <w:rFonts w:ascii="Arial" w:hAnsi="Arial" w:cs="Arial"/>
          <w:spacing w:val="-1"/>
          <w:sz w:val="24"/>
          <w:szCs w:val="24"/>
        </w:rPr>
        <w:t>энергии</w:t>
      </w:r>
      <w:r w:rsidRPr="00771F54">
        <w:rPr>
          <w:rFonts w:ascii="Arial" w:hAnsi="Arial" w:cs="Arial"/>
          <w:spacing w:val="27"/>
          <w:sz w:val="24"/>
          <w:szCs w:val="24"/>
        </w:rPr>
        <w:t xml:space="preserve"> </w:t>
      </w:r>
      <w:r w:rsidRPr="00771F54">
        <w:rPr>
          <w:rFonts w:ascii="Arial" w:hAnsi="Arial" w:cs="Arial"/>
          <w:sz w:val="24"/>
          <w:szCs w:val="24"/>
        </w:rPr>
        <w:t>и</w:t>
      </w:r>
      <w:r w:rsidRPr="00771F54">
        <w:rPr>
          <w:rFonts w:ascii="Arial" w:hAnsi="Arial" w:cs="Arial"/>
          <w:spacing w:val="24"/>
          <w:sz w:val="24"/>
          <w:szCs w:val="24"/>
        </w:rPr>
        <w:t xml:space="preserve"> </w:t>
      </w:r>
      <w:r w:rsidRPr="00771F54">
        <w:rPr>
          <w:rFonts w:ascii="Arial" w:hAnsi="Arial" w:cs="Arial"/>
          <w:sz w:val="24"/>
          <w:szCs w:val="24"/>
        </w:rPr>
        <w:t>передачу</w:t>
      </w:r>
      <w:r w:rsidRPr="00771F54">
        <w:rPr>
          <w:rFonts w:ascii="Arial" w:hAnsi="Arial" w:cs="Arial"/>
          <w:spacing w:val="21"/>
          <w:sz w:val="24"/>
          <w:szCs w:val="24"/>
        </w:rPr>
        <w:t xml:space="preserve"> </w:t>
      </w:r>
      <w:r w:rsidRPr="00771F54">
        <w:rPr>
          <w:rFonts w:ascii="Arial" w:hAnsi="Arial" w:cs="Arial"/>
          <w:spacing w:val="-1"/>
          <w:sz w:val="24"/>
          <w:szCs w:val="24"/>
        </w:rPr>
        <w:t>ее,</w:t>
      </w:r>
      <w:r w:rsidRPr="00771F54">
        <w:rPr>
          <w:rFonts w:ascii="Arial" w:hAnsi="Arial" w:cs="Arial"/>
          <w:spacing w:val="26"/>
          <w:sz w:val="24"/>
          <w:szCs w:val="24"/>
        </w:rPr>
        <w:t xml:space="preserve"> </w:t>
      </w:r>
      <w:r w:rsidRPr="00771F54">
        <w:rPr>
          <w:rFonts w:ascii="Arial" w:hAnsi="Arial" w:cs="Arial"/>
          <w:spacing w:val="-1"/>
          <w:sz w:val="24"/>
          <w:szCs w:val="24"/>
        </w:rPr>
        <w:t>обеспечивая</w:t>
      </w:r>
      <w:r w:rsidRPr="00771F54">
        <w:rPr>
          <w:rFonts w:ascii="Arial" w:hAnsi="Arial" w:cs="Arial"/>
          <w:spacing w:val="26"/>
          <w:sz w:val="24"/>
          <w:szCs w:val="24"/>
        </w:rPr>
        <w:t xml:space="preserve"> </w:t>
      </w:r>
      <w:r w:rsidRPr="00771F54">
        <w:rPr>
          <w:rFonts w:ascii="Arial" w:hAnsi="Arial" w:cs="Arial"/>
          <w:spacing w:val="-1"/>
          <w:sz w:val="24"/>
          <w:szCs w:val="24"/>
        </w:rPr>
        <w:t>теплоснабжением</w:t>
      </w:r>
      <w:r w:rsidRPr="00771F54">
        <w:rPr>
          <w:rFonts w:ascii="Arial" w:hAnsi="Arial" w:cs="Arial"/>
          <w:spacing w:val="25"/>
          <w:sz w:val="24"/>
          <w:szCs w:val="24"/>
        </w:rPr>
        <w:t xml:space="preserve"> </w:t>
      </w:r>
      <w:r w:rsidRPr="00771F54">
        <w:rPr>
          <w:rFonts w:ascii="Arial" w:hAnsi="Arial" w:cs="Arial"/>
          <w:sz w:val="24"/>
          <w:szCs w:val="24"/>
        </w:rPr>
        <w:t>жилые</w:t>
      </w:r>
      <w:r w:rsidRPr="00771F54">
        <w:rPr>
          <w:rFonts w:ascii="Arial" w:hAnsi="Arial" w:cs="Arial"/>
          <w:spacing w:val="24"/>
          <w:sz w:val="24"/>
          <w:szCs w:val="24"/>
        </w:rPr>
        <w:t xml:space="preserve"> </w:t>
      </w:r>
      <w:r w:rsidRPr="00771F54">
        <w:rPr>
          <w:rFonts w:ascii="Arial" w:hAnsi="Arial" w:cs="Arial"/>
          <w:sz w:val="24"/>
          <w:szCs w:val="24"/>
        </w:rPr>
        <w:t>и</w:t>
      </w:r>
      <w:r w:rsidRPr="00771F54">
        <w:rPr>
          <w:rFonts w:ascii="Arial" w:hAnsi="Arial" w:cs="Arial"/>
          <w:spacing w:val="27"/>
          <w:sz w:val="24"/>
          <w:szCs w:val="24"/>
        </w:rPr>
        <w:t xml:space="preserve"> </w:t>
      </w:r>
      <w:r w:rsidRPr="00771F54">
        <w:rPr>
          <w:rFonts w:ascii="Arial" w:hAnsi="Arial" w:cs="Arial"/>
          <w:sz w:val="24"/>
          <w:szCs w:val="24"/>
        </w:rPr>
        <w:t>административные</w:t>
      </w:r>
      <w:r w:rsidRPr="00771F54">
        <w:rPr>
          <w:rFonts w:ascii="Arial" w:hAnsi="Arial" w:cs="Arial"/>
          <w:spacing w:val="-2"/>
          <w:sz w:val="24"/>
          <w:szCs w:val="24"/>
        </w:rPr>
        <w:t xml:space="preserve"> </w:t>
      </w:r>
      <w:r w:rsidRPr="00771F54">
        <w:rPr>
          <w:rFonts w:ascii="Arial" w:hAnsi="Arial" w:cs="Arial"/>
          <w:spacing w:val="-1"/>
          <w:sz w:val="24"/>
          <w:szCs w:val="24"/>
        </w:rPr>
        <w:t>здания</w:t>
      </w:r>
      <w:r w:rsidRPr="00771F54">
        <w:rPr>
          <w:rFonts w:ascii="Arial" w:hAnsi="Arial" w:cs="Arial"/>
          <w:sz w:val="24"/>
          <w:szCs w:val="24"/>
        </w:rPr>
        <w:t xml:space="preserve"> </w:t>
      </w:r>
      <w:r w:rsidRPr="00771F54">
        <w:rPr>
          <w:rFonts w:ascii="Arial" w:hAnsi="Arial" w:cs="Arial"/>
          <w:spacing w:val="-1"/>
          <w:sz w:val="24"/>
          <w:szCs w:val="24"/>
        </w:rPr>
        <w:t>села.</w:t>
      </w:r>
    </w:p>
    <w:p w:rsidR="00771F54" w:rsidRPr="00771F54" w:rsidRDefault="00771F54" w:rsidP="00771F54">
      <w:pPr>
        <w:ind w:firstLine="708"/>
        <w:rPr>
          <w:rFonts w:ascii="Arial" w:hAnsi="Arial" w:cs="Arial"/>
          <w:spacing w:val="-1"/>
          <w:sz w:val="24"/>
          <w:szCs w:val="24"/>
        </w:rPr>
      </w:pPr>
      <w:r w:rsidRPr="00771F54">
        <w:rPr>
          <w:rFonts w:ascii="Arial" w:hAnsi="Arial" w:cs="Arial"/>
          <w:sz w:val="24"/>
          <w:szCs w:val="24"/>
        </w:rPr>
        <w:t xml:space="preserve">С </w:t>
      </w:r>
      <w:r w:rsidRPr="00771F54">
        <w:rPr>
          <w:rFonts w:ascii="Arial" w:hAnsi="Arial" w:cs="Arial"/>
          <w:spacing w:val="-1"/>
          <w:sz w:val="24"/>
          <w:szCs w:val="24"/>
        </w:rPr>
        <w:t>потребителем</w:t>
      </w:r>
      <w:r w:rsidRPr="00771F54">
        <w:rPr>
          <w:rFonts w:ascii="Arial" w:hAnsi="Arial" w:cs="Arial"/>
          <w:sz w:val="24"/>
          <w:szCs w:val="24"/>
        </w:rPr>
        <w:t xml:space="preserve"> </w:t>
      </w:r>
      <w:r w:rsidRPr="00771F54">
        <w:rPr>
          <w:rFonts w:ascii="Arial" w:hAnsi="Arial" w:cs="Arial"/>
          <w:spacing w:val="1"/>
          <w:sz w:val="24"/>
          <w:szCs w:val="24"/>
        </w:rPr>
        <w:t>расчет</w:t>
      </w:r>
      <w:r w:rsidRPr="00771F54">
        <w:rPr>
          <w:rFonts w:ascii="Arial" w:hAnsi="Arial" w:cs="Arial"/>
          <w:sz w:val="24"/>
          <w:szCs w:val="24"/>
        </w:rPr>
        <w:t xml:space="preserve"> </w:t>
      </w:r>
      <w:r w:rsidRPr="00771F54">
        <w:rPr>
          <w:rFonts w:ascii="Arial" w:hAnsi="Arial" w:cs="Arial"/>
          <w:spacing w:val="2"/>
          <w:sz w:val="24"/>
          <w:szCs w:val="24"/>
        </w:rPr>
        <w:t>ведется</w:t>
      </w:r>
      <w:r w:rsidRPr="00771F54">
        <w:rPr>
          <w:rFonts w:ascii="Arial" w:hAnsi="Arial" w:cs="Arial"/>
          <w:sz w:val="24"/>
          <w:szCs w:val="24"/>
        </w:rPr>
        <w:t xml:space="preserve"> </w:t>
      </w:r>
      <w:r w:rsidRPr="00771F54">
        <w:rPr>
          <w:rFonts w:ascii="Arial" w:hAnsi="Arial" w:cs="Arial"/>
          <w:spacing w:val="2"/>
          <w:sz w:val="24"/>
          <w:szCs w:val="24"/>
        </w:rPr>
        <w:t>по</w:t>
      </w:r>
      <w:r w:rsidRPr="00771F54">
        <w:rPr>
          <w:rFonts w:ascii="Arial" w:hAnsi="Arial" w:cs="Arial"/>
          <w:sz w:val="24"/>
          <w:szCs w:val="24"/>
        </w:rPr>
        <w:t xml:space="preserve"> </w:t>
      </w:r>
      <w:r w:rsidRPr="00771F54">
        <w:rPr>
          <w:rFonts w:ascii="Arial" w:hAnsi="Arial" w:cs="Arial"/>
          <w:spacing w:val="2"/>
          <w:sz w:val="24"/>
          <w:szCs w:val="24"/>
        </w:rPr>
        <w:t>расчетным</w:t>
      </w:r>
      <w:r w:rsidRPr="00771F54">
        <w:rPr>
          <w:rFonts w:ascii="Arial" w:hAnsi="Arial" w:cs="Arial"/>
          <w:spacing w:val="60"/>
          <w:sz w:val="24"/>
          <w:szCs w:val="24"/>
        </w:rPr>
        <w:t xml:space="preserve"> </w:t>
      </w:r>
      <w:r w:rsidRPr="00771F54">
        <w:rPr>
          <w:rFonts w:ascii="Arial" w:hAnsi="Arial" w:cs="Arial"/>
          <w:spacing w:val="-1"/>
          <w:sz w:val="24"/>
          <w:szCs w:val="24"/>
        </w:rPr>
        <w:t>значениям</w:t>
      </w:r>
      <w:r w:rsidRPr="00771F54">
        <w:rPr>
          <w:rFonts w:ascii="Arial" w:hAnsi="Arial" w:cs="Arial"/>
          <w:sz w:val="24"/>
          <w:szCs w:val="24"/>
        </w:rPr>
        <w:t xml:space="preserve"> </w:t>
      </w:r>
      <w:r w:rsidRPr="00771F54">
        <w:rPr>
          <w:rFonts w:ascii="Arial" w:hAnsi="Arial" w:cs="Arial"/>
          <w:spacing w:val="1"/>
          <w:sz w:val="24"/>
          <w:szCs w:val="24"/>
        </w:rPr>
        <w:t>теплопотребления</w:t>
      </w:r>
      <w:r w:rsidRPr="00771F54">
        <w:rPr>
          <w:rFonts w:ascii="Arial" w:hAnsi="Arial" w:cs="Arial"/>
          <w:sz w:val="24"/>
          <w:szCs w:val="24"/>
        </w:rPr>
        <w:t xml:space="preserve"> </w:t>
      </w:r>
      <w:r w:rsidRPr="00771F54">
        <w:rPr>
          <w:rFonts w:ascii="Arial" w:hAnsi="Arial" w:cs="Arial"/>
          <w:spacing w:val="2"/>
          <w:sz w:val="24"/>
          <w:szCs w:val="24"/>
        </w:rPr>
        <w:t>либо</w:t>
      </w:r>
      <w:r w:rsidRPr="00771F54">
        <w:rPr>
          <w:rFonts w:ascii="Arial" w:hAnsi="Arial" w:cs="Arial"/>
          <w:sz w:val="24"/>
          <w:szCs w:val="24"/>
        </w:rPr>
        <w:t xml:space="preserve"> по</w:t>
      </w:r>
      <w:r w:rsidRPr="00771F54">
        <w:rPr>
          <w:rFonts w:ascii="Arial" w:hAnsi="Arial" w:cs="Arial"/>
          <w:spacing w:val="69"/>
          <w:sz w:val="24"/>
          <w:szCs w:val="24"/>
        </w:rPr>
        <w:t xml:space="preserve"> </w:t>
      </w:r>
      <w:r w:rsidRPr="00771F54">
        <w:rPr>
          <w:rFonts w:ascii="Arial" w:hAnsi="Arial" w:cs="Arial"/>
          <w:spacing w:val="-1"/>
          <w:sz w:val="24"/>
          <w:szCs w:val="24"/>
        </w:rPr>
        <w:t>приборам</w:t>
      </w:r>
      <w:r w:rsidRPr="00771F54">
        <w:rPr>
          <w:rFonts w:ascii="Arial" w:hAnsi="Arial" w:cs="Arial"/>
          <w:spacing w:val="1"/>
          <w:sz w:val="24"/>
          <w:szCs w:val="24"/>
        </w:rPr>
        <w:t xml:space="preserve"> </w:t>
      </w:r>
      <w:r w:rsidRPr="00771F54">
        <w:rPr>
          <w:rFonts w:ascii="Arial" w:hAnsi="Arial" w:cs="Arial"/>
          <w:spacing w:val="-2"/>
          <w:sz w:val="24"/>
          <w:szCs w:val="24"/>
        </w:rPr>
        <w:t>учета,</w:t>
      </w:r>
      <w:r w:rsidRPr="00771F54">
        <w:rPr>
          <w:rFonts w:ascii="Arial" w:hAnsi="Arial" w:cs="Arial"/>
          <w:spacing w:val="4"/>
          <w:sz w:val="24"/>
          <w:szCs w:val="24"/>
        </w:rPr>
        <w:t xml:space="preserve"> </w:t>
      </w:r>
      <w:r w:rsidRPr="00771F54">
        <w:rPr>
          <w:rFonts w:ascii="Arial" w:hAnsi="Arial" w:cs="Arial"/>
          <w:spacing w:val="-1"/>
          <w:sz w:val="24"/>
          <w:szCs w:val="24"/>
        </w:rPr>
        <w:t>установленным</w:t>
      </w:r>
      <w:r w:rsidRPr="00771F54">
        <w:rPr>
          <w:rFonts w:ascii="Arial" w:hAnsi="Arial" w:cs="Arial"/>
          <w:sz w:val="24"/>
          <w:szCs w:val="24"/>
        </w:rPr>
        <w:t xml:space="preserve"> у</w:t>
      </w:r>
      <w:r w:rsidRPr="00771F54">
        <w:rPr>
          <w:rFonts w:ascii="Arial" w:hAnsi="Arial" w:cs="Arial"/>
          <w:spacing w:val="-5"/>
          <w:sz w:val="24"/>
          <w:szCs w:val="24"/>
        </w:rPr>
        <w:t xml:space="preserve"> </w:t>
      </w:r>
      <w:r w:rsidRPr="00771F54">
        <w:rPr>
          <w:rFonts w:ascii="Arial" w:hAnsi="Arial" w:cs="Arial"/>
          <w:spacing w:val="-1"/>
          <w:sz w:val="24"/>
          <w:szCs w:val="24"/>
        </w:rPr>
        <w:t>потребителей.</w:t>
      </w:r>
    </w:p>
    <w:p w:rsidR="00771F54" w:rsidRPr="00771F54" w:rsidRDefault="00771F54" w:rsidP="00771F54">
      <w:pPr>
        <w:ind w:firstLine="708"/>
        <w:rPr>
          <w:rFonts w:ascii="Arial" w:hAnsi="Arial" w:cs="Arial"/>
          <w:spacing w:val="-1"/>
          <w:sz w:val="24"/>
          <w:szCs w:val="24"/>
        </w:rPr>
      </w:pPr>
      <w:r w:rsidRPr="00771F54">
        <w:rPr>
          <w:rFonts w:ascii="Arial" w:hAnsi="Arial" w:cs="Arial"/>
          <w:sz w:val="24"/>
          <w:szCs w:val="24"/>
        </w:rPr>
        <w:t>Отношения между</w:t>
      </w:r>
      <w:r w:rsidRPr="00771F54">
        <w:rPr>
          <w:rFonts w:ascii="Arial" w:hAnsi="Arial" w:cs="Arial"/>
          <w:spacing w:val="-5"/>
          <w:sz w:val="24"/>
          <w:szCs w:val="24"/>
        </w:rPr>
        <w:t xml:space="preserve"> </w:t>
      </w:r>
      <w:r w:rsidRPr="00771F54">
        <w:rPr>
          <w:rFonts w:ascii="Arial" w:hAnsi="Arial" w:cs="Arial"/>
          <w:spacing w:val="-1"/>
          <w:sz w:val="24"/>
          <w:szCs w:val="24"/>
        </w:rPr>
        <w:t>снабжающими</w:t>
      </w:r>
      <w:r w:rsidRPr="00771F54">
        <w:rPr>
          <w:rFonts w:ascii="Arial" w:hAnsi="Arial" w:cs="Arial"/>
          <w:sz w:val="24"/>
          <w:szCs w:val="24"/>
        </w:rPr>
        <w:t xml:space="preserve"> и </w:t>
      </w:r>
      <w:r w:rsidRPr="00771F54">
        <w:rPr>
          <w:rFonts w:ascii="Arial" w:hAnsi="Arial" w:cs="Arial"/>
          <w:spacing w:val="-1"/>
          <w:sz w:val="24"/>
          <w:szCs w:val="24"/>
        </w:rPr>
        <w:t>потребляющими</w:t>
      </w:r>
      <w:r w:rsidRPr="00771F54">
        <w:rPr>
          <w:rFonts w:ascii="Arial" w:hAnsi="Arial" w:cs="Arial"/>
          <w:sz w:val="24"/>
          <w:szCs w:val="24"/>
        </w:rPr>
        <w:t xml:space="preserve"> </w:t>
      </w:r>
      <w:r w:rsidRPr="00771F54">
        <w:rPr>
          <w:rFonts w:ascii="Arial" w:hAnsi="Arial" w:cs="Arial"/>
          <w:spacing w:val="-1"/>
          <w:sz w:val="24"/>
          <w:szCs w:val="24"/>
        </w:rPr>
        <w:t>организациями</w:t>
      </w:r>
      <w:r w:rsidRPr="00771F54">
        <w:rPr>
          <w:rFonts w:ascii="Arial" w:hAnsi="Arial" w:cs="Arial"/>
          <w:spacing w:val="7"/>
          <w:sz w:val="24"/>
          <w:szCs w:val="24"/>
        </w:rPr>
        <w:t xml:space="preserve"> </w:t>
      </w:r>
      <w:r w:rsidRPr="00771F54">
        <w:rPr>
          <w:rFonts w:ascii="Arial" w:hAnsi="Arial" w:cs="Arial"/>
          <w:sz w:val="24"/>
          <w:szCs w:val="24"/>
        </w:rPr>
        <w:t>–</w:t>
      </w:r>
      <w:r w:rsidRPr="00771F54">
        <w:rPr>
          <w:rFonts w:ascii="Arial" w:hAnsi="Arial" w:cs="Arial"/>
          <w:spacing w:val="-3"/>
          <w:sz w:val="24"/>
          <w:szCs w:val="24"/>
        </w:rPr>
        <w:t xml:space="preserve"> </w:t>
      </w:r>
      <w:r w:rsidRPr="00771F54">
        <w:rPr>
          <w:rFonts w:ascii="Arial" w:hAnsi="Arial" w:cs="Arial"/>
          <w:spacing w:val="-1"/>
          <w:sz w:val="24"/>
          <w:szCs w:val="24"/>
        </w:rPr>
        <w:t>договорные.</w:t>
      </w:r>
    </w:p>
    <w:p w:rsidR="00771F54" w:rsidRPr="005954D6" w:rsidRDefault="00771F54" w:rsidP="005954D6">
      <w:pPr>
        <w:ind w:firstLine="708"/>
        <w:rPr>
          <w:rFonts w:ascii="Arial" w:hAnsi="Arial" w:cs="Arial"/>
          <w:spacing w:val="-1"/>
          <w:sz w:val="24"/>
          <w:szCs w:val="24"/>
        </w:rPr>
      </w:pPr>
      <w:r w:rsidRPr="00771F54">
        <w:rPr>
          <w:rFonts w:ascii="Arial" w:hAnsi="Arial" w:cs="Arial"/>
          <w:sz w:val="24"/>
          <w:szCs w:val="24"/>
        </w:rPr>
        <w:t>Схема</w:t>
      </w:r>
      <w:r w:rsidRPr="00771F54">
        <w:rPr>
          <w:rFonts w:ascii="Arial" w:hAnsi="Arial" w:cs="Arial"/>
          <w:spacing w:val="20"/>
          <w:sz w:val="24"/>
          <w:szCs w:val="24"/>
        </w:rPr>
        <w:t xml:space="preserve"> </w:t>
      </w:r>
      <w:r w:rsidRPr="00771F54">
        <w:rPr>
          <w:rFonts w:ascii="Arial" w:hAnsi="Arial" w:cs="Arial"/>
          <w:spacing w:val="-1"/>
          <w:sz w:val="24"/>
          <w:szCs w:val="24"/>
        </w:rPr>
        <w:t>расположения</w:t>
      </w:r>
      <w:r w:rsidRPr="00771F54">
        <w:rPr>
          <w:rFonts w:ascii="Arial" w:hAnsi="Arial" w:cs="Arial"/>
          <w:spacing w:val="21"/>
          <w:sz w:val="24"/>
          <w:szCs w:val="24"/>
        </w:rPr>
        <w:t xml:space="preserve"> </w:t>
      </w:r>
      <w:r w:rsidRPr="00771F54">
        <w:rPr>
          <w:rFonts w:ascii="Arial" w:hAnsi="Arial" w:cs="Arial"/>
          <w:spacing w:val="-1"/>
          <w:sz w:val="24"/>
          <w:szCs w:val="24"/>
        </w:rPr>
        <w:t>существующих</w:t>
      </w:r>
      <w:r w:rsidRPr="00771F54">
        <w:rPr>
          <w:rFonts w:ascii="Arial" w:hAnsi="Arial" w:cs="Arial"/>
          <w:spacing w:val="23"/>
          <w:sz w:val="24"/>
          <w:szCs w:val="24"/>
        </w:rPr>
        <w:t xml:space="preserve"> </w:t>
      </w:r>
      <w:r w:rsidRPr="00771F54">
        <w:rPr>
          <w:rFonts w:ascii="Arial" w:hAnsi="Arial" w:cs="Arial"/>
          <w:spacing w:val="-1"/>
          <w:sz w:val="24"/>
          <w:szCs w:val="24"/>
        </w:rPr>
        <w:t>источников</w:t>
      </w:r>
      <w:r w:rsidRPr="00771F54">
        <w:rPr>
          <w:rFonts w:ascii="Arial" w:hAnsi="Arial" w:cs="Arial"/>
          <w:spacing w:val="26"/>
          <w:sz w:val="24"/>
          <w:szCs w:val="24"/>
        </w:rPr>
        <w:t xml:space="preserve"> </w:t>
      </w:r>
      <w:r w:rsidRPr="00771F54">
        <w:rPr>
          <w:rFonts w:ascii="Arial" w:hAnsi="Arial" w:cs="Arial"/>
          <w:spacing w:val="-1"/>
          <w:sz w:val="24"/>
          <w:szCs w:val="24"/>
        </w:rPr>
        <w:t>тепловой</w:t>
      </w:r>
      <w:r w:rsidRPr="00771F54">
        <w:rPr>
          <w:rFonts w:ascii="Arial" w:hAnsi="Arial" w:cs="Arial"/>
          <w:spacing w:val="22"/>
          <w:sz w:val="24"/>
          <w:szCs w:val="24"/>
        </w:rPr>
        <w:t xml:space="preserve"> </w:t>
      </w:r>
      <w:r w:rsidRPr="00771F54">
        <w:rPr>
          <w:rFonts w:ascii="Arial" w:hAnsi="Arial" w:cs="Arial"/>
          <w:spacing w:val="-1"/>
          <w:sz w:val="24"/>
          <w:szCs w:val="24"/>
        </w:rPr>
        <w:t>энергии</w:t>
      </w:r>
      <w:r w:rsidRPr="00771F54">
        <w:rPr>
          <w:rFonts w:ascii="Arial" w:hAnsi="Arial" w:cs="Arial"/>
          <w:spacing w:val="19"/>
          <w:sz w:val="24"/>
          <w:szCs w:val="24"/>
        </w:rPr>
        <w:t xml:space="preserve"> </w:t>
      </w:r>
      <w:r w:rsidRPr="00771F54">
        <w:rPr>
          <w:rFonts w:ascii="Arial" w:hAnsi="Arial" w:cs="Arial"/>
          <w:sz w:val="24"/>
          <w:szCs w:val="24"/>
        </w:rPr>
        <w:t>и</w:t>
      </w:r>
      <w:r w:rsidRPr="00771F54">
        <w:rPr>
          <w:rFonts w:ascii="Arial" w:hAnsi="Arial" w:cs="Arial"/>
          <w:spacing w:val="22"/>
          <w:sz w:val="24"/>
          <w:szCs w:val="24"/>
        </w:rPr>
        <w:t xml:space="preserve"> </w:t>
      </w:r>
      <w:r w:rsidRPr="00771F54">
        <w:rPr>
          <w:rFonts w:ascii="Arial" w:hAnsi="Arial" w:cs="Arial"/>
          <w:spacing w:val="-1"/>
          <w:sz w:val="24"/>
          <w:szCs w:val="24"/>
        </w:rPr>
        <w:t>зоны</w:t>
      </w:r>
      <w:r w:rsidRPr="00771F54">
        <w:rPr>
          <w:rFonts w:ascii="Arial" w:hAnsi="Arial" w:cs="Arial"/>
          <w:spacing w:val="20"/>
          <w:sz w:val="24"/>
          <w:szCs w:val="24"/>
        </w:rPr>
        <w:t xml:space="preserve"> </w:t>
      </w:r>
      <w:r w:rsidRPr="00771F54">
        <w:rPr>
          <w:rFonts w:ascii="Arial" w:hAnsi="Arial" w:cs="Arial"/>
          <w:spacing w:val="-1"/>
          <w:sz w:val="24"/>
          <w:szCs w:val="24"/>
        </w:rPr>
        <w:t>их</w:t>
      </w:r>
      <w:r w:rsidRPr="00771F54">
        <w:rPr>
          <w:rFonts w:ascii="Arial" w:hAnsi="Arial" w:cs="Arial"/>
          <w:spacing w:val="23"/>
          <w:sz w:val="24"/>
          <w:szCs w:val="24"/>
        </w:rPr>
        <w:t xml:space="preserve"> </w:t>
      </w:r>
      <w:r w:rsidRPr="00771F54">
        <w:rPr>
          <w:rFonts w:ascii="Arial" w:hAnsi="Arial" w:cs="Arial"/>
          <w:spacing w:val="-1"/>
          <w:sz w:val="24"/>
          <w:szCs w:val="24"/>
        </w:rPr>
        <w:t>действия</w:t>
      </w:r>
      <w:r w:rsidRPr="00771F54">
        <w:rPr>
          <w:rFonts w:ascii="Arial" w:hAnsi="Arial" w:cs="Arial"/>
          <w:spacing w:val="63"/>
          <w:sz w:val="24"/>
          <w:szCs w:val="24"/>
        </w:rPr>
        <w:t xml:space="preserve"> </w:t>
      </w:r>
      <w:r w:rsidRPr="00771F54">
        <w:rPr>
          <w:rFonts w:ascii="Arial" w:hAnsi="Arial" w:cs="Arial"/>
          <w:spacing w:val="-1"/>
          <w:sz w:val="24"/>
          <w:szCs w:val="24"/>
        </w:rPr>
        <w:t xml:space="preserve">представлена </w:t>
      </w:r>
      <w:r w:rsidRPr="00771F54">
        <w:rPr>
          <w:rFonts w:ascii="Arial" w:hAnsi="Arial" w:cs="Arial"/>
          <w:sz w:val="24"/>
          <w:szCs w:val="24"/>
        </w:rPr>
        <w:t xml:space="preserve">в </w:t>
      </w:r>
      <w:r w:rsidRPr="00771F54">
        <w:rPr>
          <w:rFonts w:ascii="Arial" w:hAnsi="Arial" w:cs="Arial"/>
          <w:spacing w:val="-1"/>
          <w:sz w:val="24"/>
          <w:szCs w:val="24"/>
        </w:rPr>
        <w:t>приложении</w:t>
      </w:r>
      <w:r w:rsidRPr="00771F54">
        <w:rPr>
          <w:rFonts w:ascii="Arial" w:hAnsi="Arial" w:cs="Arial"/>
          <w:sz w:val="24"/>
          <w:szCs w:val="24"/>
        </w:rPr>
        <w:t xml:space="preserve"> </w:t>
      </w:r>
      <w:r w:rsidRPr="00771F54">
        <w:rPr>
          <w:rFonts w:ascii="Arial" w:hAnsi="Arial" w:cs="Arial"/>
          <w:spacing w:val="-1"/>
          <w:sz w:val="24"/>
          <w:szCs w:val="24"/>
        </w:rPr>
        <w:t>Б.</w:t>
      </w:r>
    </w:p>
    <w:p w:rsidR="00771F54" w:rsidRPr="00771F54" w:rsidRDefault="00771F54" w:rsidP="00771F54">
      <w:pPr>
        <w:rPr>
          <w:rFonts w:ascii="Arial" w:hAnsi="Arial" w:cs="Arial"/>
          <w:b/>
          <w:bCs/>
          <w:spacing w:val="-1"/>
          <w:sz w:val="24"/>
          <w:szCs w:val="24"/>
        </w:rPr>
      </w:pPr>
      <w:r w:rsidRPr="00771F54">
        <w:rPr>
          <w:rFonts w:ascii="Arial" w:hAnsi="Arial" w:cs="Arial"/>
          <w:b/>
          <w:bCs/>
          <w:spacing w:val="-1"/>
          <w:sz w:val="24"/>
          <w:szCs w:val="24"/>
        </w:rPr>
        <w:t>Часть</w:t>
      </w:r>
      <w:r w:rsidRPr="00771F54">
        <w:rPr>
          <w:rFonts w:ascii="Arial" w:hAnsi="Arial" w:cs="Arial"/>
          <w:b/>
          <w:bCs/>
          <w:sz w:val="24"/>
          <w:szCs w:val="24"/>
        </w:rPr>
        <w:t xml:space="preserve"> 2.</w:t>
      </w:r>
      <w:r w:rsidRPr="00771F54">
        <w:rPr>
          <w:rFonts w:ascii="Arial" w:hAnsi="Arial" w:cs="Arial"/>
          <w:b/>
          <w:bCs/>
          <w:spacing w:val="46"/>
          <w:sz w:val="24"/>
          <w:szCs w:val="24"/>
        </w:rPr>
        <w:t xml:space="preserve"> </w:t>
      </w:r>
      <w:r w:rsidRPr="00771F54">
        <w:rPr>
          <w:rFonts w:ascii="Arial" w:hAnsi="Arial" w:cs="Arial"/>
          <w:b/>
          <w:bCs/>
          <w:spacing w:val="-1"/>
          <w:sz w:val="24"/>
          <w:szCs w:val="24"/>
        </w:rPr>
        <w:t>Источники</w:t>
      </w:r>
      <w:r w:rsidRPr="00771F54">
        <w:rPr>
          <w:rFonts w:ascii="Arial" w:hAnsi="Arial" w:cs="Arial"/>
          <w:b/>
          <w:bCs/>
          <w:spacing w:val="-2"/>
          <w:sz w:val="24"/>
          <w:szCs w:val="24"/>
        </w:rPr>
        <w:t xml:space="preserve"> </w:t>
      </w:r>
      <w:r w:rsidRPr="00771F54">
        <w:rPr>
          <w:rFonts w:ascii="Arial" w:hAnsi="Arial" w:cs="Arial"/>
          <w:b/>
          <w:bCs/>
          <w:sz w:val="24"/>
          <w:szCs w:val="24"/>
        </w:rPr>
        <w:t xml:space="preserve">тепловой </w:t>
      </w:r>
      <w:r w:rsidRPr="00771F54">
        <w:rPr>
          <w:rFonts w:ascii="Arial" w:hAnsi="Arial" w:cs="Arial"/>
          <w:b/>
          <w:bCs/>
          <w:spacing w:val="-1"/>
          <w:sz w:val="24"/>
          <w:szCs w:val="24"/>
        </w:rPr>
        <w:t>энергии</w:t>
      </w:r>
    </w:p>
    <w:p w:rsidR="00771F54" w:rsidRPr="00771F54" w:rsidRDefault="00771F54" w:rsidP="00771F54">
      <w:pPr>
        <w:ind w:firstLine="708"/>
        <w:rPr>
          <w:rFonts w:ascii="Arial" w:hAnsi="Arial" w:cs="Arial"/>
          <w:spacing w:val="-1"/>
          <w:sz w:val="24"/>
          <w:szCs w:val="24"/>
        </w:rPr>
      </w:pPr>
      <w:r w:rsidRPr="00771F54">
        <w:rPr>
          <w:rFonts w:ascii="Arial" w:hAnsi="Arial" w:cs="Arial"/>
          <w:bCs/>
          <w:sz w:val="24"/>
          <w:szCs w:val="24"/>
        </w:rPr>
        <w:t xml:space="preserve">Котельная </w:t>
      </w:r>
      <w:r w:rsidRPr="00771F54">
        <w:rPr>
          <w:rFonts w:ascii="Arial" w:hAnsi="Arial" w:cs="Arial"/>
          <w:bCs/>
          <w:spacing w:val="-1"/>
          <w:sz w:val="24"/>
          <w:szCs w:val="24"/>
        </w:rPr>
        <w:t>с.</w:t>
      </w:r>
      <w:r w:rsidRPr="00771F54">
        <w:rPr>
          <w:rFonts w:ascii="Arial" w:hAnsi="Arial" w:cs="Arial"/>
          <w:bCs/>
          <w:spacing w:val="59"/>
          <w:sz w:val="24"/>
          <w:szCs w:val="24"/>
        </w:rPr>
        <w:t xml:space="preserve"> </w:t>
      </w:r>
      <w:r w:rsidRPr="00771F54">
        <w:rPr>
          <w:rFonts w:ascii="Arial" w:hAnsi="Arial" w:cs="Arial"/>
          <w:bCs/>
          <w:spacing w:val="-1"/>
          <w:sz w:val="24"/>
          <w:szCs w:val="24"/>
        </w:rPr>
        <w:t>Павловка</w:t>
      </w:r>
      <w:r w:rsidRPr="00771F54">
        <w:rPr>
          <w:rFonts w:ascii="Arial" w:hAnsi="Arial" w:cs="Arial"/>
          <w:bCs/>
          <w:spacing w:val="1"/>
          <w:sz w:val="24"/>
          <w:szCs w:val="24"/>
        </w:rPr>
        <w:t xml:space="preserve"> </w:t>
      </w:r>
      <w:r w:rsidRPr="00771F54">
        <w:rPr>
          <w:rFonts w:ascii="Arial" w:hAnsi="Arial" w:cs="Arial"/>
          <w:spacing w:val="-1"/>
          <w:sz w:val="24"/>
          <w:szCs w:val="24"/>
        </w:rPr>
        <w:t>имеет</w:t>
      </w:r>
      <w:r w:rsidRPr="00771F54">
        <w:rPr>
          <w:rFonts w:ascii="Arial" w:hAnsi="Arial" w:cs="Arial"/>
          <w:sz w:val="24"/>
          <w:szCs w:val="24"/>
        </w:rPr>
        <w:t xml:space="preserve"> два</w:t>
      </w:r>
      <w:r w:rsidRPr="00771F54">
        <w:rPr>
          <w:rFonts w:ascii="Arial" w:hAnsi="Arial" w:cs="Arial"/>
          <w:spacing w:val="1"/>
          <w:sz w:val="24"/>
          <w:szCs w:val="24"/>
        </w:rPr>
        <w:t xml:space="preserve"> </w:t>
      </w:r>
      <w:r w:rsidRPr="00771F54">
        <w:rPr>
          <w:rFonts w:ascii="Arial" w:hAnsi="Arial" w:cs="Arial"/>
          <w:spacing w:val="-1"/>
          <w:sz w:val="24"/>
          <w:szCs w:val="24"/>
        </w:rPr>
        <w:t>водогрейных</w:t>
      </w:r>
      <w:r w:rsidRPr="00771F54">
        <w:rPr>
          <w:rFonts w:ascii="Arial" w:hAnsi="Arial" w:cs="Arial"/>
          <w:spacing w:val="2"/>
          <w:sz w:val="24"/>
          <w:szCs w:val="24"/>
        </w:rPr>
        <w:t xml:space="preserve"> </w:t>
      </w:r>
      <w:r w:rsidRPr="00771F54">
        <w:rPr>
          <w:rFonts w:ascii="Arial" w:hAnsi="Arial" w:cs="Arial"/>
          <w:spacing w:val="-1"/>
          <w:sz w:val="24"/>
          <w:szCs w:val="24"/>
        </w:rPr>
        <w:t>котла</w:t>
      </w:r>
      <w:r w:rsidRPr="00771F54">
        <w:rPr>
          <w:rFonts w:ascii="Arial" w:hAnsi="Arial" w:cs="Arial"/>
          <w:spacing w:val="59"/>
          <w:sz w:val="24"/>
          <w:szCs w:val="24"/>
        </w:rPr>
        <w:t xml:space="preserve"> </w:t>
      </w:r>
      <w:r w:rsidRPr="00771F54">
        <w:rPr>
          <w:rFonts w:ascii="Arial" w:hAnsi="Arial" w:cs="Arial"/>
          <w:sz w:val="24"/>
          <w:szCs w:val="24"/>
        </w:rPr>
        <w:t>производства</w:t>
      </w:r>
      <w:r w:rsidRPr="00771F54">
        <w:rPr>
          <w:rFonts w:ascii="Arial" w:hAnsi="Arial" w:cs="Arial"/>
          <w:spacing w:val="59"/>
          <w:sz w:val="24"/>
          <w:szCs w:val="24"/>
        </w:rPr>
        <w:t xml:space="preserve"> </w:t>
      </w:r>
      <w:r w:rsidRPr="00771F54">
        <w:rPr>
          <w:rFonts w:ascii="Arial" w:hAnsi="Arial" w:cs="Arial"/>
          <w:spacing w:val="-1"/>
          <w:sz w:val="24"/>
          <w:szCs w:val="24"/>
        </w:rPr>
        <w:t>ООО «</w:t>
      </w:r>
      <w:proofErr w:type="spellStart"/>
      <w:r w:rsidRPr="00771F54">
        <w:rPr>
          <w:rFonts w:ascii="Arial" w:hAnsi="Arial" w:cs="Arial"/>
          <w:spacing w:val="-1"/>
          <w:sz w:val="24"/>
          <w:szCs w:val="24"/>
        </w:rPr>
        <w:t>Алтайгидрокомплект</w:t>
      </w:r>
      <w:proofErr w:type="spellEnd"/>
      <w:r w:rsidRPr="00771F54">
        <w:rPr>
          <w:rFonts w:ascii="Arial" w:hAnsi="Arial" w:cs="Arial"/>
          <w:spacing w:val="-1"/>
          <w:sz w:val="24"/>
          <w:szCs w:val="24"/>
        </w:rPr>
        <w:t>»</w:t>
      </w:r>
      <w:r w:rsidRPr="00771F54">
        <w:rPr>
          <w:rFonts w:ascii="Arial" w:hAnsi="Arial" w:cs="Arial"/>
          <w:spacing w:val="47"/>
          <w:sz w:val="24"/>
          <w:szCs w:val="24"/>
        </w:rPr>
        <w:t xml:space="preserve"> </w:t>
      </w:r>
      <w:r w:rsidRPr="00771F54">
        <w:rPr>
          <w:rFonts w:ascii="Arial" w:hAnsi="Arial" w:cs="Arial"/>
          <w:spacing w:val="-1"/>
          <w:sz w:val="24"/>
          <w:szCs w:val="24"/>
        </w:rPr>
        <w:t>марки</w:t>
      </w:r>
      <w:r w:rsidRPr="00771F54">
        <w:rPr>
          <w:rFonts w:ascii="Arial" w:hAnsi="Arial" w:cs="Arial"/>
          <w:spacing w:val="49"/>
          <w:sz w:val="24"/>
          <w:szCs w:val="24"/>
        </w:rPr>
        <w:t xml:space="preserve"> </w:t>
      </w:r>
      <w:r w:rsidRPr="00771F54">
        <w:rPr>
          <w:rFonts w:ascii="Arial" w:hAnsi="Arial" w:cs="Arial"/>
          <w:spacing w:val="-1"/>
          <w:sz w:val="24"/>
          <w:szCs w:val="24"/>
        </w:rPr>
        <w:t>КВр-1,25 установленных в 2018.</w:t>
      </w:r>
      <w:r w:rsidRPr="00771F54">
        <w:rPr>
          <w:rFonts w:ascii="Arial" w:hAnsi="Arial" w:cs="Arial"/>
          <w:spacing w:val="48"/>
          <w:sz w:val="24"/>
          <w:szCs w:val="24"/>
        </w:rPr>
        <w:t xml:space="preserve"> </w:t>
      </w:r>
      <w:r w:rsidRPr="00771F54">
        <w:rPr>
          <w:rFonts w:ascii="Arial" w:hAnsi="Arial" w:cs="Arial"/>
          <w:sz w:val="24"/>
          <w:szCs w:val="24"/>
        </w:rPr>
        <w:t>Срок службы котлов - 10 лет. Год проведения последних наладочных работ – 2018г.</w:t>
      </w:r>
      <w:r w:rsidRPr="00771F54">
        <w:rPr>
          <w:rFonts w:ascii="Arial" w:hAnsi="Arial" w:cs="Arial"/>
          <w:spacing w:val="48"/>
          <w:sz w:val="24"/>
          <w:szCs w:val="24"/>
        </w:rPr>
        <w:t xml:space="preserve"> </w:t>
      </w:r>
      <w:r w:rsidRPr="00771F54">
        <w:rPr>
          <w:rFonts w:ascii="Arial" w:hAnsi="Arial" w:cs="Arial"/>
          <w:sz w:val="24"/>
          <w:szCs w:val="24"/>
        </w:rPr>
        <w:t>Общая</w:t>
      </w:r>
      <w:r w:rsidRPr="00771F54">
        <w:rPr>
          <w:rFonts w:ascii="Arial" w:hAnsi="Arial" w:cs="Arial"/>
          <w:spacing w:val="50"/>
          <w:sz w:val="24"/>
          <w:szCs w:val="24"/>
        </w:rPr>
        <w:t xml:space="preserve"> </w:t>
      </w:r>
      <w:r w:rsidRPr="00771F54">
        <w:rPr>
          <w:rFonts w:ascii="Arial" w:hAnsi="Arial" w:cs="Arial"/>
          <w:spacing w:val="-1"/>
          <w:sz w:val="24"/>
          <w:szCs w:val="24"/>
        </w:rPr>
        <w:t>установленная</w:t>
      </w:r>
      <w:r w:rsidRPr="00771F54">
        <w:rPr>
          <w:rFonts w:ascii="Arial" w:hAnsi="Arial" w:cs="Arial"/>
          <w:spacing w:val="47"/>
          <w:sz w:val="24"/>
          <w:szCs w:val="24"/>
        </w:rPr>
        <w:t xml:space="preserve"> </w:t>
      </w:r>
      <w:r w:rsidRPr="00771F54">
        <w:rPr>
          <w:rFonts w:ascii="Arial" w:hAnsi="Arial" w:cs="Arial"/>
          <w:spacing w:val="-1"/>
          <w:sz w:val="24"/>
          <w:szCs w:val="24"/>
        </w:rPr>
        <w:t>мощность</w:t>
      </w:r>
      <w:r w:rsidRPr="00771F54">
        <w:rPr>
          <w:rFonts w:ascii="Arial" w:hAnsi="Arial" w:cs="Arial"/>
          <w:spacing w:val="48"/>
          <w:sz w:val="24"/>
          <w:szCs w:val="24"/>
        </w:rPr>
        <w:t xml:space="preserve"> </w:t>
      </w:r>
      <w:r w:rsidRPr="00771F54">
        <w:rPr>
          <w:rFonts w:ascii="Arial" w:hAnsi="Arial" w:cs="Arial"/>
          <w:spacing w:val="-1"/>
          <w:sz w:val="24"/>
          <w:szCs w:val="24"/>
        </w:rPr>
        <w:t>котельной</w:t>
      </w:r>
      <w:r w:rsidRPr="00771F54">
        <w:rPr>
          <w:rFonts w:ascii="Arial" w:hAnsi="Arial" w:cs="Arial"/>
          <w:spacing w:val="48"/>
          <w:sz w:val="24"/>
          <w:szCs w:val="24"/>
        </w:rPr>
        <w:t xml:space="preserve"> </w:t>
      </w:r>
      <w:r w:rsidRPr="00771F54">
        <w:rPr>
          <w:rFonts w:ascii="Arial" w:hAnsi="Arial" w:cs="Arial"/>
          <w:spacing w:val="-1"/>
          <w:sz w:val="24"/>
          <w:szCs w:val="24"/>
        </w:rPr>
        <w:t>составляет</w:t>
      </w:r>
      <w:r w:rsidRPr="00771F54">
        <w:rPr>
          <w:rFonts w:ascii="Arial" w:hAnsi="Arial" w:cs="Arial"/>
          <w:spacing w:val="54"/>
          <w:sz w:val="24"/>
          <w:szCs w:val="24"/>
        </w:rPr>
        <w:t xml:space="preserve"> </w:t>
      </w:r>
      <w:r w:rsidRPr="00771F54">
        <w:rPr>
          <w:rFonts w:ascii="Arial" w:hAnsi="Arial" w:cs="Arial"/>
          <w:sz w:val="24"/>
          <w:szCs w:val="24"/>
        </w:rPr>
        <w:t xml:space="preserve">2,16 </w:t>
      </w:r>
      <w:r w:rsidRPr="00771F54">
        <w:rPr>
          <w:rFonts w:ascii="Arial" w:hAnsi="Arial" w:cs="Arial"/>
          <w:spacing w:val="-1"/>
          <w:sz w:val="24"/>
          <w:szCs w:val="24"/>
        </w:rPr>
        <w:t>Гкал/час,</w:t>
      </w:r>
      <w:r w:rsidRPr="00771F54">
        <w:rPr>
          <w:rFonts w:ascii="Arial" w:hAnsi="Arial" w:cs="Arial"/>
          <w:spacing w:val="47"/>
          <w:sz w:val="24"/>
          <w:szCs w:val="24"/>
        </w:rPr>
        <w:t xml:space="preserve"> </w:t>
      </w:r>
      <w:r w:rsidRPr="00771F54">
        <w:rPr>
          <w:rFonts w:ascii="Arial" w:hAnsi="Arial" w:cs="Arial"/>
          <w:sz w:val="24"/>
          <w:szCs w:val="24"/>
        </w:rPr>
        <w:t>под</w:t>
      </w:r>
      <w:r w:rsidRPr="00771F54">
        <w:rPr>
          <w:rFonts w:ascii="Arial" w:hAnsi="Arial" w:cs="Arial"/>
          <w:spacing w:val="-1"/>
          <w:sz w:val="24"/>
          <w:szCs w:val="24"/>
        </w:rPr>
        <w:t>ключенная</w:t>
      </w:r>
      <w:r w:rsidRPr="00771F54">
        <w:rPr>
          <w:rFonts w:ascii="Arial" w:hAnsi="Arial" w:cs="Arial"/>
          <w:spacing w:val="9"/>
          <w:sz w:val="24"/>
          <w:szCs w:val="24"/>
        </w:rPr>
        <w:t xml:space="preserve"> </w:t>
      </w:r>
      <w:r w:rsidRPr="00771F54">
        <w:rPr>
          <w:rFonts w:ascii="Arial" w:hAnsi="Arial" w:cs="Arial"/>
          <w:spacing w:val="-1"/>
          <w:sz w:val="24"/>
          <w:szCs w:val="24"/>
        </w:rPr>
        <w:t>нагрузка</w:t>
      </w:r>
      <w:r w:rsidRPr="00771F54">
        <w:rPr>
          <w:rFonts w:ascii="Arial" w:hAnsi="Arial" w:cs="Arial"/>
          <w:spacing w:val="10"/>
          <w:sz w:val="24"/>
          <w:szCs w:val="24"/>
        </w:rPr>
        <w:t xml:space="preserve"> </w:t>
      </w:r>
      <w:r w:rsidRPr="00771F54">
        <w:rPr>
          <w:rFonts w:ascii="Arial" w:hAnsi="Arial" w:cs="Arial"/>
          <w:spacing w:val="-1"/>
          <w:sz w:val="24"/>
          <w:szCs w:val="24"/>
        </w:rPr>
        <w:t>составляет</w:t>
      </w:r>
      <w:r w:rsidRPr="00771F54">
        <w:rPr>
          <w:rFonts w:ascii="Arial" w:hAnsi="Arial" w:cs="Arial"/>
          <w:spacing w:val="13"/>
          <w:sz w:val="24"/>
          <w:szCs w:val="24"/>
        </w:rPr>
        <w:t xml:space="preserve"> </w:t>
      </w:r>
      <w:r w:rsidRPr="00771F54">
        <w:rPr>
          <w:rFonts w:ascii="Arial" w:hAnsi="Arial" w:cs="Arial"/>
          <w:sz w:val="24"/>
          <w:szCs w:val="24"/>
        </w:rPr>
        <w:t>0,429</w:t>
      </w:r>
      <w:r w:rsidRPr="00771F54">
        <w:rPr>
          <w:rFonts w:ascii="Arial" w:hAnsi="Arial" w:cs="Arial"/>
          <w:spacing w:val="12"/>
          <w:sz w:val="24"/>
          <w:szCs w:val="24"/>
        </w:rPr>
        <w:t xml:space="preserve"> </w:t>
      </w:r>
      <w:r w:rsidRPr="00771F54">
        <w:rPr>
          <w:rFonts w:ascii="Arial" w:hAnsi="Arial" w:cs="Arial"/>
          <w:sz w:val="24"/>
          <w:szCs w:val="24"/>
        </w:rPr>
        <w:t>Гкал/час.</w:t>
      </w:r>
      <w:r w:rsidRPr="00771F54">
        <w:rPr>
          <w:rFonts w:ascii="Arial" w:hAnsi="Arial" w:cs="Arial"/>
          <w:spacing w:val="9"/>
          <w:sz w:val="24"/>
          <w:szCs w:val="24"/>
        </w:rPr>
        <w:t xml:space="preserve"> </w:t>
      </w:r>
      <w:r w:rsidRPr="00771F54">
        <w:rPr>
          <w:rFonts w:ascii="Arial" w:hAnsi="Arial" w:cs="Arial"/>
          <w:spacing w:val="-1"/>
          <w:sz w:val="24"/>
          <w:szCs w:val="24"/>
        </w:rPr>
        <w:t>Рабочая</w:t>
      </w:r>
      <w:r w:rsidRPr="00771F54">
        <w:rPr>
          <w:rFonts w:ascii="Arial" w:hAnsi="Arial" w:cs="Arial"/>
          <w:spacing w:val="9"/>
          <w:sz w:val="24"/>
          <w:szCs w:val="24"/>
        </w:rPr>
        <w:t xml:space="preserve"> </w:t>
      </w:r>
      <w:r w:rsidRPr="00771F54">
        <w:rPr>
          <w:rFonts w:ascii="Arial" w:hAnsi="Arial" w:cs="Arial"/>
          <w:spacing w:val="-1"/>
          <w:sz w:val="24"/>
          <w:szCs w:val="24"/>
        </w:rPr>
        <w:t>температура</w:t>
      </w:r>
      <w:r w:rsidRPr="00771F54">
        <w:rPr>
          <w:rFonts w:ascii="Arial" w:hAnsi="Arial" w:cs="Arial"/>
          <w:spacing w:val="10"/>
          <w:sz w:val="24"/>
          <w:szCs w:val="24"/>
        </w:rPr>
        <w:t xml:space="preserve"> </w:t>
      </w:r>
      <w:r w:rsidRPr="00771F54">
        <w:rPr>
          <w:rFonts w:ascii="Arial" w:hAnsi="Arial" w:cs="Arial"/>
          <w:spacing w:val="-1"/>
          <w:sz w:val="24"/>
          <w:szCs w:val="24"/>
        </w:rPr>
        <w:t>теплоносителя</w:t>
      </w:r>
      <w:r w:rsidRPr="00771F54">
        <w:rPr>
          <w:rFonts w:ascii="Arial" w:hAnsi="Arial" w:cs="Arial"/>
          <w:spacing w:val="9"/>
          <w:sz w:val="24"/>
          <w:szCs w:val="24"/>
        </w:rPr>
        <w:t xml:space="preserve"> </w:t>
      </w:r>
      <w:r w:rsidRPr="00771F54">
        <w:rPr>
          <w:rFonts w:ascii="Arial" w:hAnsi="Arial" w:cs="Arial"/>
          <w:sz w:val="24"/>
          <w:szCs w:val="24"/>
        </w:rPr>
        <w:t>на</w:t>
      </w:r>
      <w:r w:rsidRPr="00771F54">
        <w:rPr>
          <w:rFonts w:ascii="Arial" w:hAnsi="Arial" w:cs="Arial"/>
          <w:spacing w:val="8"/>
          <w:sz w:val="24"/>
          <w:szCs w:val="24"/>
        </w:rPr>
        <w:t xml:space="preserve"> </w:t>
      </w:r>
      <w:r w:rsidRPr="00771F54">
        <w:rPr>
          <w:rFonts w:ascii="Arial" w:hAnsi="Arial" w:cs="Arial"/>
          <w:spacing w:val="-1"/>
          <w:sz w:val="24"/>
          <w:szCs w:val="24"/>
        </w:rPr>
        <w:t>отопле</w:t>
      </w:r>
      <w:r w:rsidRPr="00771F54">
        <w:rPr>
          <w:rFonts w:ascii="Arial" w:hAnsi="Arial" w:cs="Arial"/>
          <w:sz w:val="24"/>
          <w:szCs w:val="24"/>
        </w:rPr>
        <w:t>ние</w:t>
      </w:r>
      <w:r w:rsidRPr="00771F54">
        <w:rPr>
          <w:rFonts w:ascii="Arial" w:hAnsi="Arial" w:cs="Arial"/>
          <w:spacing w:val="-1"/>
          <w:sz w:val="24"/>
          <w:szCs w:val="24"/>
        </w:rPr>
        <w:t xml:space="preserve"> 95-70°С.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lastRenderedPageBreak/>
        <w:t>Здание котельной</w:t>
      </w:r>
      <w:r w:rsidRPr="00771F54">
        <w:rPr>
          <w:rFonts w:ascii="Arial" w:hAnsi="Arial" w:cs="Arial"/>
          <w:spacing w:val="2"/>
          <w:sz w:val="24"/>
          <w:szCs w:val="24"/>
        </w:rPr>
        <w:t xml:space="preserve"> </w:t>
      </w:r>
      <w:r w:rsidRPr="00771F54">
        <w:rPr>
          <w:rFonts w:ascii="Arial" w:hAnsi="Arial" w:cs="Arial"/>
          <w:sz w:val="24"/>
          <w:szCs w:val="24"/>
        </w:rPr>
        <w:t>-</w:t>
      </w:r>
      <w:r w:rsidRPr="00771F54">
        <w:rPr>
          <w:rFonts w:ascii="Arial" w:hAnsi="Arial" w:cs="Arial"/>
          <w:spacing w:val="-1"/>
          <w:sz w:val="24"/>
          <w:szCs w:val="24"/>
        </w:rPr>
        <w:t xml:space="preserve"> кирпичное,</w:t>
      </w:r>
      <w:r w:rsidRPr="00771F54">
        <w:rPr>
          <w:rFonts w:ascii="Arial" w:hAnsi="Arial" w:cs="Arial"/>
          <w:sz w:val="24"/>
          <w:szCs w:val="24"/>
        </w:rPr>
        <w:t xml:space="preserve"> 1985 года </w:t>
      </w:r>
      <w:r w:rsidRPr="00771F54">
        <w:rPr>
          <w:rFonts w:ascii="Arial" w:hAnsi="Arial" w:cs="Arial"/>
          <w:spacing w:val="-1"/>
          <w:sz w:val="24"/>
          <w:szCs w:val="24"/>
        </w:rPr>
        <w:t>постройки.</w:t>
      </w:r>
    </w:p>
    <w:p w:rsidR="00771F54" w:rsidRPr="00771F54" w:rsidRDefault="00771F54" w:rsidP="00771F54">
      <w:pPr>
        <w:ind w:firstLine="708"/>
        <w:rPr>
          <w:rFonts w:ascii="Arial" w:hAnsi="Arial" w:cs="Arial"/>
          <w:sz w:val="24"/>
          <w:szCs w:val="24"/>
        </w:rPr>
      </w:pPr>
      <w:r w:rsidRPr="00771F54">
        <w:rPr>
          <w:rFonts w:ascii="Arial" w:hAnsi="Arial" w:cs="Arial"/>
          <w:spacing w:val="-1"/>
          <w:sz w:val="24"/>
          <w:szCs w:val="24"/>
        </w:rPr>
        <w:t>Сетевая</w:t>
      </w:r>
      <w:r w:rsidRPr="00771F54">
        <w:rPr>
          <w:rFonts w:ascii="Arial" w:hAnsi="Arial" w:cs="Arial"/>
          <w:spacing w:val="18"/>
          <w:sz w:val="24"/>
          <w:szCs w:val="24"/>
        </w:rPr>
        <w:t xml:space="preserve"> </w:t>
      </w:r>
      <w:r w:rsidRPr="00771F54">
        <w:rPr>
          <w:rFonts w:ascii="Arial" w:hAnsi="Arial" w:cs="Arial"/>
          <w:sz w:val="24"/>
          <w:szCs w:val="24"/>
        </w:rPr>
        <w:t>вода</w:t>
      </w:r>
      <w:r w:rsidRPr="00771F54">
        <w:rPr>
          <w:rFonts w:ascii="Arial" w:hAnsi="Arial" w:cs="Arial"/>
          <w:spacing w:val="18"/>
          <w:sz w:val="24"/>
          <w:szCs w:val="24"/>
        </w:rPr>
        <w:t xml:space="preserve"> </w:t>
      </w:r>
      <w:r w:rsidRPr="00771F54">
        <w:rPr>
          <w:rFonts w:ascii="Arial" w:hAnsi="Arial" w:cs="Arial"/>
          <w:sz w:val="24"/>
          <w:szCs w:val="24"/>
        </w:rPr>
        <w:t>для</w:t>
      </w:r>
      <w:r w:rsidRPr="00771F54">
        <w:rPr>
          <w:rFonts w:ascii="Arial" w:hAnsi="Arial" w:cs="Arial"/>
          <w:spacing w:val="21"/>
          <w:sz w:val="24"/>
          <w:szCs w:val="24"/>
        </w:rPr>
        <w:t xml:space="preserve"> </w:t>
      </w:r>
      <w:r w:rsidRPr="00771F54">
        <w:rPr>
          <w:rFonts w:ascii="Arial" w:hAnsi="Arial" w:cs="Arial"/>
          <w:spacing w:val="-1"/>
          <w:sz w:val="24"/>
          <w:szCs w:val="24"/>
        </w:rPr>
        <w:t>систем</w:t>
      </w:r>
      <w:r w:rsidRPr="00771F54">
        <w:rPr>
          <w:rFonts w:ascii="Arial" w:hAnsi="Arial" w:cs="Arial"/>
          <w:spacing w:val="18"/>
          <w:sz w:val="24"/>
          <w:szCs w:val="24"/>
        </w:rPr>
        <w:t xml:space="preserve"> </w:t>
      </w:r>
      <w:r w:rsidRPr="00771F54">
        <w:rPr>
          <w:rFonts w:ascii="Arial" w:hAnsi="Arial" w:cs="Arial"/>
          <w:spacing w:val="-1"/>
          <w:sz w:val="24"/>
          <w:szCs w:val="24"/>
        </w:rPr>
        <w:t>отопления</w:t>
      </w:r>
      <w:r w:rsidRPr="00771F54">
        <w:rPr>
          <w:rFonts w:ascii="Arial" w:hAnsi="Arial" w:cs="Arial"/>
          <w:spacing w:val="18"/>
          <w:sz w:val="24"/>
          <w:szCs w:val="24"/>
        </w:rPr>
        <w:t xml:space="preserve"> </w:t>
      </w:r>
      <w:r w:rsidRPr="00771F54">
        <w:rPr>
          <w:rFonts w:ascii="Arial" w:hAnsi="Arial" w:cs="Arial"/>
          <w:spacing w:val="-1"/>
          <w:sz w:val="24"/>
          <w:szCs w:val="24"/>
        </w:rPr>
        <w:t>потребителей</w:t>
      </w:r>
      <w:r w:rsidRPr="00771F54">
        <w:rPr>
          <w:rFonts w:ascii="Arial" w:hAnsi="Arial" w:cs="Arial"/>
          <w:spacing w:val="19"/>
          <w:sz w:val="24"/>
          <w:szCs w:val="24"/>
        </w:rPr>
        <w:t xml:space="preserve"> </w:t>
      </w:r>
      <w:r w:rsidRPr="00771F54">
        <w:rPr>
          <w:rFonts w:ascii="Arial" w:hAnsi="Arial" w:cs="Arial"/>
          <w:spacing w:val="-1"/>
          <w:sz w:val="24"/>
          <w:szCs w:val="24"/>
        </w:rPr>
        <w:t>подается</w:t>
      </w:r>
      <w:r w:rsidRPr="00771F54">
        <w:rPr>
          <w:rFonts w:ascii="Arial" w:hAnsi="Arial" w:cs="Arial"/>
          <w:spacing w:val="18"/>
          <w:sz w:val="24"/>
          <w:szCs w:val="24"/>
        </w:rPr>
        <w:t xml:space="preserve"> </w:t>
      </w:r>
      <w:r w:rsidRPr="00771F54">
        <w:rPr>
          <w:rFonts w:ascii="Arial" w:hAnsi="Arial" w:cs="Arial"/>
          <w:sz w:val="24"/>
          <w:szCs w:val="24"/>
        </w:rPr>
        <w:t>от</w:t>
      </w:r>
      <w:r w:rsidRPr="00771F54">
        <w:rPr>
          <w:rFonts w:ascii="Arial" w:hAnsi="Arial" w:cs="Arial"/>
          <w:spacing w:val="19"/>
          <w:sz w:val="24"/>
          <w:szCs w:val="24"/>
        </w:rPr>
        <w:t xml:space="preserve"> </w:t>
      </w:r>
      <w:r w:rsidRPr="00771F54">
        <w:rPr>
          <w:rFonts w:ascii="Arial" w:hAnsi="Arial" w:cs="Arial"/>
          <w:sz w:val="24"/>
          <w:szCs w:val="24"/>
        </w:rPr>
        <w:t>котельной</w:t>
      </w:r>
      <w:r w:rsidRPr="00771F54">
        <w:rPr>
          <w:rFonts w:ascii="Arial" w:hAnsi="Arial" w:cs="Arial"/>
          <w:spacing w:val="19"/>
          <w:sz w:val="24"/>
          <w:szCs w:val="24"/>
        </w:rPr>
        <w:t xml:space="preserve"> </w:t>
      </w:r>
      <w:r w:rsidRPr="00771F54">
        <w:rPr>
          <w:rFonts w:ascii="Arial" w:hAnsi="Arial" w:cs="Arial"/>
          <w:sz w:val="24"/>
          <w:szCs w:val="24"/>
        </w:rPr>
        <w:t>по</w:t>
      </w:r>
      <w:r w:rsidRPr="00771F54">
        <w:rPr>
          <w:rFonts w:ascii="Arial" w:hAnsi="Arial" w:cs="Arial"/>
          <w:spacing w:val="18"/>
          <w:sz w:val="24"/>
          <w:szCs w:val="24"/>
        </w:rPr>
        <w:t xml:space="preserve"> </w:t>
      </w:r>
      <w:r w:rsidRPr="00771F54">
        <w:rPr>
          <w:rFonts w:ascii="Arial" w:hAnsi="Arial" w:cs="Arial"/>
          <w:spacing w:val="2"/>
          <w:sz w:val="24"/>
          <w:szCs w:val="24"/>
        </w:rPr>
        <w:t>2-х</w:t>
      </w:r>
      <w:r w:rsidRPr="00771F54">
        <w:rPr>
          <w:rFonts w:ascii="Arial" w:hAnsi="Arial" w:cs="Arial"/>
          <w:spacing w:val="21"/>
          <w:sz w:val="24"/>
          <w:szCs w:val="24"/>
        </w:rPr>
        <w:t xml:space="preserve"> </w:t>
      </w:r>
      <w:r w:rsidRPr="00771F54">
        <w:rPr>
          <w:rFonts w:ascii="Arial" w:hAnsi="Arial" w:cs="Arial"/>
          <w:spacing w:val="-1"/>
          <w:sz w:val="24"/>
          <w:szCs w:val="24"/>
        </w:rPr>
        <w:t>трубной</w:t>
      </w:r>
      <w:r w:rsidRPr="00771F54">
        <w:rPr>
          <w:rFonts w:ascii="Arial" w:hAnsi="Arial" w:cs="Arial"/>
          <w:spacing w:val="67"/>
          <w:sz w:val="24"/>
          <w:szCs w:val="24"/>
        </w:rPr>
        <w:t xml:space="preserve"> </w:t>
      </w:r>
      <w:r w:rsidRPr="00771F54">
        <w:rPr>
          <w:rFonts w:ascii="Arial" w:hAnsi="Arial" w:cs="Arial"/>
          <w:spacing w:val="-1"/>
          <w:sz w:val="24"/>
          <w:szCs w:val="24"/>
        </w:rPr>
        <w:t xml:space="preserve">системе </w:t>
      </w:r>
      <w:r w:rsidRPr="00771F54">
        <w:rPr>
          <w:rFonts w:ascii="Arial" w:hAnsi="Arial" w:cs="Arial"/>
          <w:sz w:val="24"/>
          <w:szCs w:val="24"/>
        </w:rPr>
        <w:t>трубопроводов.</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Категория</w:t>
      </w:r>
      <w:r w:rsidRPr="00771F54">
        <w:rPr>
          <w:rFonts w:ascii="Arial" w:hAnsi="Arial" w:cs="Arial"/>
          <w:sz w:val="24"/>
          <w:szCs w:val="24"/>
        </w:rPr>
        <w:t xml:space="preserve"> </w:t>
      </w:r>
      <w:r w:rsidRPr="00771F54">
        <w:rPr>
          <w:rFonts w:ascii="Arial" w:hAnsi="Arial" w:cs="Arial"/>
          <w:spacing w:val="-1"/>
          <w:sz w:val="24"/>
          <w:szCs w:val="24"/>
        </w:rPr>
        <w:t>потребителей</w:t>
      </w:r>
      <w:r w:rsidRPr="00771F54">
        <w:rPr>
          <w:rFonts w:ascii="Arial" w:hAnsi="Arial" w:cs="Arial"/>
          <w:sz w:val="24"/>
          <w:szCs w:val="24"/>
        </w:rPr>
        <w:t xml:space="preserve"> тепла</w:t>
      </w:r>
      <w:r w:rsidRPr="00771F54">
        <w:rPr>
          <w:rFonts w:ascii="Arial" w:hAnsi="Arial" w:cs="Arial"/>
          <w:spacing w:val="-1"/>
          <w:sz w:val="24"/>
          <w:szCs w:val="24"/>
        </w:rPr>
        <w:t xml:space="preserve"> </w:t>
      </w:r>
      <w:r w:rsidRPr="00771F54">
        <w:rPr>
          <w:rFonts w:ascii="Arial" w:hAnsi="Arial" w:cs="Arial"/>
          <w:sz w:val="24"/>
          <w:szCs w:val="24"/>
        </w:rPr>
        <w:t>по</w:t>
      </w:r>
      <w:r w:rsidRPr="00771F54">
        <w:rPr>
          <w:rFonts w:ascii="Arial" w:hAnsi="Arial" w:cs="Arial"/>
          <w:spacing w:val="-3"/>
          <w:sz w:val="24"/>
          <w:szCs w:val="24"/>
        </w:rPr>
        <w:t xml:space="preserve"> </w:t>
      </w:r>
      <w:r w:rsidRPr="00771F54">
        <w:rPr>
          <w:rFonts w:ascii="Arial" w:hAnsi="Arial" w:cs="Arial"/>
          <w:spacing w:val="-1"/>
          <w:sz w:val="24"/>
          <w:szCs w:val="24"/>
        </w:rPr>
        <w:t>надежности</w:t>
      </w:r>
      <w:r w:rsidRPr="00771F54">
        <w:rPr>
          <w:rFonts w:ascii="Arial" w:hAnsi="Arial" w:cs="Arial"/>
          <w:spacing w:val="-2"/>
          <w:sz w:val="24"/>
          <w:szCs w:val="24"/>
        </w:rPr>
        <w:t xml:space="preserve"> </w:t>
      </w:r>
      <w:r w:rsidRPr="00771F54">
        <w:rPr>
          <w:rFonts w:ascii="Arial" w:hAnsi="Arial" w:cs="Arial"/>
          <w:spacing w:val="-1"/>
          <w:sz w:val="24"/>
          <w:szCs w:val="24"/>
        </w:rPr>
        <w:t>теплоснабжения</w:t>
      </w:r>
      <w:r w:rsidRPr="00771F54">
        <w:rPr>
          <w:rFonts w:ascii="Arial" w:hAnsi="Arial" w:cs="Arial"/>
          <w:sz w:val="24"/>
          <w:szCs w:val="24"/>
        </w:rPr>
        <w:t xml:space="preserve"> и </w:t>
      </w:r>
      <w:r w:rsidRPr="00771F54">
        <w:rPr>
          <w:rFonts w:ascii="Arial" w:hAnsi="Arial" w:cs="Arial"/>
          <w:spacing w:val="-1"/>
          <w:sz w:val="24"/>
          <w:szCs w:val="24"/>
        </w:rPr>
        <w:t>отпуску</w:t>
      </w:r>
      <w:r w:rsidRPr="00771F54">
        <w:rPr>
          <w:rFonts w:ascii="Arial" w:hAnsi="Arial" w:cs="Arial"/>
          <w:spacing w:val="-5"/>
          <w:sz w:val="24"/>
          <w:szCs w:val="24"/>
        </w:rPr>
        <w:t xml:space="preserve"> </w:t>
      </w:r>
      <w:r w:rsidRPr="00771F54">
        <w:rPr>
          <w:rFonts w:ascii="Arial" w:hAnsi="Arial" w:cs="Arial"/>
          <w:sz w:val="24"/>
          <w:szCs w:val="24"/>
        </w:rPr>
        <w:t>тепла</w:t>
      </w:r>
      <w:r w:rsidRPr="00771F54">
        <w:rPr>
          <w:rFonts w:ascii="Arial" w:hAnsi="Arial" w:cs="Arial"/>
          <w:spacing w:val="6"/>
          <w:sz w:val="24"/>
          <w:szCs w:val="24"/>
        </w:rPr>
        <w:t xml:space="preserve"> </w:t>
      </w:r>
      <w:r w:rsidRPr="00771F54">
        <w:rPr>
          <w:rFonts w:ascii="Arial" w:hAnsi="Arial" w:cs="Arial"/>
          <w:sz w:val="24"/>
          <w:szCs w:val="24"/>
        </w:rPr>
        <w:t xml:space="preserve">– </w:t>
      </w:r>
      <w:r w:rsidRPr="00771F54">
        <w:rPr>
          <w:rFonts w:ascii="Arial" w:hAnsi="Arial" w:cs="Arial"/>
          <w:spacing w:val="-1"/>
          <w:sz w:val="24"/>
          <w:szCs w:val="24"/>
        </w:rPr>
        <w:t>вторая.</w:t>
      </w:r>
      <w:r w:rsidRPr="00771F54">
        <w:rPr>
          <w:rFonts w:ascii="Arial" w:hAnsi="Arial" w:cs="Arial"/>
          <w:spacing w:val="85"/>
          <w:sz w:val="24"/>
          <w:szCs w:val="24"/>
        </w:rPr>
        <w:t xml:space="preserve"> </w:t>
      </w:r>
      <w:r w:rsidRPr="00771F54">
        <w:rPr>
          <w:rFonts w:ascii="Arial" w:hAnsi="Arial" w:cs="Arial"/>
          <w:sz w:val="24"/>
          <w:szCs w:val="24"/>
        </w:rPr>
        <w:t>Исходная</w:t>
      </w:r>
      <w:r w:rsidRPr="00771F54">
        <w:rPr>
          <w:rFonts w:ascii="Arial" w:hAnsi="Arial" w:cs="Arial"/>
          <w:spacing w:val="11"/>
          <w:sz w:val="24"/>
          <w:szCs w:val="24"/>
        </w:rPr>
        <w:t xml:space="preserve"> </w:t>
      </w:r>
      <w:r w:rsidRPr="00771F54">
        <w:rPr>
          <w:rFonts w:ascii="Arial" w:hAnsi="Arial" w:cs="Arial"/>
          <w:sz w:val="24"/>
          <w:szCs w:val="24"/>
        </w:rPr>
        <w:t>вода</w:t>
      </w:r>
      <w:r w:rsidRPr="00771F54">
        <w:rPr>
          <w:rFonts w:ascii="Arial" w:hAnsi="Arial" w:cs="Arial"/>
          <w:spacing w:val="10"/>
          <w:sz w:val="24"/>
          <w:szCs w:val="24"/>
        </w:rPr>
        <w:t xml:space="preserve"> </w:t>
      </w:r>
      <w:r w:rsidRPr="00771F54">
        <w:rPr>
          <w:rFonts w:ascii="Arial" w:hAnsi="Arial" w:cs="Arial"/>
          <w:spacing w:val="-1"/>
          <w:sz w:val="24"/>
          <w:szCs w:val="24"/>
        </w:rPr>
        <w:t>поступает</w:t>
      </w:r>
      <w:r w:rsidRPr="00771F54">
        <w:rPr>
          <w:rFonts w:ascii="Arial" w:hAnsi="Arial" w:cs="Arial"/>
          <w:spacing w:val="12"/>
          <w:sz w:val="24"/>
          <w:szCs w:val="24"/>
        </w:rPr>
        <w:t xml:space="preserve"> </w:t>
      </w:r>
      <w:r w:rsidRPr="00771F54">
        <w:rPr>
          <w:rFonts w:ascii="Arial" w:hAnsi="Arial" w:cs="Arial"/>
          <w:sz w:val="24"/>
          <w:szCs w:val="24"/>
        </w:rPr>
        <w:t>из</w:t>
      </w:r>
      <w:r w:rsidRPr="00771F54">
        <w:rPr>
          <w:rFonts w:ascii="Arial" w:hAnsi="Arial" w:cs="Arial"/>
          <w:spacing w:val="12"/>
          <w:sz w:val="24"/>
          <w:szCs w:val="24"/>
        </w:rPr>
        <w:t xml:space="preserve"> </w:t>
      </w:r>
      <w:r w:rsidRPr="00771F54">
        <w:rPr>
          <w:rFonts w:ascii="Arial" w:hAnsi="Arial" w:cs="Arial"/>
          <w:spacing w:val="-1"/>
          <w:sz w:val="24"/>
          <w:szCs w:val="24"/>
        </w:rPr>
        <w:t>хозяйственно-питьевого</w:t>
      </w:r>
      <w:r w:rsidRPr="00771F54">
        <w:rPr>
          <w:rFonts w:ascii="Arial" w:hAnsi="Arial" w:cs="Arial"/>
          <w:spacing w:val="11"/>
          <w:sz w:val="24"/>
          <w:szCs w:val="24"/>
        </w:rPr>
        <w:t xml:space="preserve"> </w:t>
      </w:r>
      <w:r w:rsidRPr="00771F54">
        <w:rPr>
          <w:rFonts w:ascii="Arial" w:hAnsi="Arial" w:cs="Arial"/>
          <w:spacing w:val="-1"/>
          <w:sz w:val="24"/>
          <w:szCs w:val="24"/>
        </w:rPr>
        <w:t>водопровода.</w:t>
      </w:r>
      <w:r w:rsidRPr="00771F54">
        <w:rPr>
          <w:rFonts w:ascii="Arial" w:hAnsi="Arial" w:cs="Arial"/>
          <w:spacing w:val="11"/>
          <w:sz w:val="24"/>
          <w:szCs w:val="24"/>
        </w:rPr>
        <w:t xml:space="preserve"> </w:t>
      </w:r>
      <w:r w:rsidRPr="00771F54">
        <w:rPr>
          <w:rFonts w:ascii="Arial" w:hAnsi="Arial" w:cs="Arial"/>
          <w:sz w:val="24"/>
          <w:szCs w:val="24"/>
        </w:rPr>
        <w:t>Технология</w:t>
      </w:r>
      <w:r w:rsidRPr="00771F54">
        <w:rPr>
          <w:rFonts w:ascii="Arial" w:hAnsi="Arial" w:cs="Arial"/>
          <w:spacing w:val="11"/>
          <w:sz w:val="24"/>
          <w:szCs w:val="24"/>
        </w:rPr>
        <w:t xml:space="preserve"> </w:t>
      </w:r>
      <w:r w:rsidRPr="00771F54">
        <w:rPr>
          <w:rFonts w:ascii="Arial" w:hAnsi="Arial" w:cs="Arial"/>
          <w:spacing w:val="-1"/>
          <w:sz w:val="24"/>
          <w:szCs w:val="24"/>
        </w:rPr>
        <w:t>подготов</w:t>
      </w:r>
      <w:r w:rsidRPr="00771F54">
        <w:rPr>
          <w:rFonts w:ascii="Arial" w:hAnsi="Arial" w:cs="Arial"/>
          <w:sz w:val="24"/>
          <w:szCs w:val="24"/>
        </w:rPr>
        <w:t xml:space="preserve">ки </w:t>
      </w:r>
      <w:r w:rsidRPr="00771F54">
        <w:rPr>
          <w:rFonts w:ascii="Arial" w:hAnsi="Arial" w:cs="Arial"/>
          <w:spacing w:val="-1"/>
          <w:sz w:val="24"/>
          <w:szCs w:val="24"/>
        </w:rPr>
        <w:t>исходной</w:t>
      </w:r>
      <w:r w:rsidRPr="00771F54">
        <w:rPr>
          <w:rFonts w:ascii="Arial" w:hAnsi="Arial" w:cs="Arial"/>
          <w:spacing w:val="-2"/>
          <w:sz w:val="24"/>
          <w:szCs w:val="24"/>
        </w:rPr>
        <w:t xml:space="preserve"> </w:t>
      </w:r>
      <w:r w:rsidRPr="00771F54">
        <w:rPr>
          <w:rFonts w:ascii="Arial" w:hAnsi="Arial" w:cs="Arial"/>
          <w:sz w:val="24"/>
          <w:szCs w:val="24"/>
        </w:rPr>
        <w:t xml:space="preserve">и </w:t>
      </w:r>
      <w:proofErr w:type="spellStart"/>
      <w:r w:rsidRPr="00771F54">
        <w:rPr>
          <w:rFonts w:ascii="Arial" w:hAnsi="Arial" w:cs="Arial"/>
          <w:spacing w:val="-1"/>
          <w:sz w:val="24"/>
          <w:szCs w:val="24"/>
        </w:rPr>
        <w:t>подпиточной</w:t>
      </w:r>
      <w:proofErr w:type="spellEnd"/>
      <w:r w:rsidRPr="00771F54">
        <w:rPr>
          <w:rFonts w:ascii="Arial" w:hAnsi="Arial" w:cs="Arial"/>
          <w:sz w:val="24"/>
          <w:szCs w:val="24"/>
        </w:rPr>
        <w:t xml:space="preserve"> воды </w:t>
      </w:r>
      <w:r w:rsidRPr="00771F54">
        <w:rPr>
          <w:rFonts w:ascii="Arial" w:hAnsi="Arial" w:cs="Arial"/>
          <w:spacing w:val="-1"/>
          <w:sz w:val="24"/>
          <w:szCs w:val="24"/>
        </w:rPr>
        <w:t xml:space="preserve">- </w:t>
      </w:r>
      <w:proofErr w:type="spellStart"/>
      <w:r w:rsidRPr="00771F54">
        <w:rPr>
          <w:rFonts w:ascii="Arial" w:hAnsi="Arial" w:cs="Arial"/>
          <w:spacing w:val="-1"/>
          <w:sz w:val="24"/>
          <w:szCs w:val="24"/>
        </w:rPr>
        <w:t>химподготовка</w:t>
      </w:r>
      <w:proofErr w:type="spellEnd"/>
      <w:r w:rsidRPr="00771F54">
        <w:rPr>
          <w:rFonts w:ascii="Arial" w:hAnsi="Arial" w:cs="Arial"/>
          <w:spacing w:val="-1"/>
          <w:sz w:val="24"/>
          <w:szCs w:val="24"/>
        </w:rPr>
        <w:t>.</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Эксплуатация</w:t>
      </w:r>
      <w:r w:rsidRPr="00771F54">
        <w:rPr>
          <w:rFonts w:ascii="Arial" w:hAnsi="Arial" w:cs="Arial"/>
          <w:spacing w:val="30"/>
          <w:sz w:val="24"/>
          <w:szCs w:val="24"/>
        </w:rPr>
        <w:t xml:space="preserve"> </w:t>
      </w:r>
      <w:r w:rsidRPr="00771F54">
        <w:rPr>
          <w:rFonts w:ascii="Arial" w:hAnsi="Arial" w:cs="Arial"/>
          <w:spacing w:val="-1"/>
          <w:sz w:val="24"/>
          <w:szCs w:val="24"/>
        </w:rPr>
        <w:t>котельной</w:t>
      </w:r>
      <w:r w:rsidRPr="00771F54">
        <w:rPr>
          <w:rFonts w:ascii="Arial" w:hAnsi="Arial" w:cs="Arial"/>
          <w:spacing w:val="35"/>
          <w:sz w:val="24"/>
          <w:szCs w:val="24"/>
        </w:rPr>
        <w:t xml:space="preserve"> </w:t>
      </w:r>
      <w:r w:rsidRPr="00771F54">
        <w:rPr>
          <w:rFonts w:ascii="Arial" w:hAnsi="Arial" w:cs="Arial"/>
          <w:spacing w:val="-1"/>
          <w:sz w:val="24"/>
          <w:szCs w:val="24"/>
        </w:rPr>
        <w:t>осуществляется</w:t>
      </w:r>
      <w:r w:rsidRPr="00771F54">
        <w:rPr>
          <w:rFonts w:ascii="Arial" w:hAnsi="Arial" w:cs="Arial"/>
          <w:spacing w:val="34"/>
          <w:sz w:val="24"/>
          <w:szCs w:val="24"/>
        </w:rPr>
        <w:t xml:space="preserve"> </w:t>
      </w:r>
      <w:r w:rsidRPr="00771F54">
        <w:rPr>
          <w:rFonts w:ascii="Arial" w:hAnsi="Arial" w:cs="Arial"/>
          <w:sz w:val="24"/>
          <w:szCs w:val="24"/>
        </w:rPr>
        <w:t>только</w:t>
      </w:r>
      <w:r w:rsidRPr="00771F54">
        <w:rPr>
          <w:rFonts w:ascii="Arial" w:hAnsi="Arial" w:cs="Arial"/>
          <w:spacing w:val="30"/>
          <w:sz w:val="24"/>
          <w:szCs w:val="24"/>
        </w:rPr>
        <w:t xml:space="preserve"> </w:t>
      </w:r>
      <w:r w:rsidRPr="00771F54">
        <w:rPr>
          <w:rFonts w:ascii="Arial" w:hAnsi="Arial" w:cs="Arial"/>
          <w:spacing w:val="-1"/>
          <w:sz w:val="24"/>
          <w:szCs w:val="24"/>
        </w:rPr>
        <w:t>вручную,</w:t>
      </w:r>
      <w:r w:rsidRPr="00771F54">
        <w:rPr>
          <w:rFonts w:ascii="Arial" w:hAnsi="Arial" w:cs="Arial"/>
          <w:spacing w:val="31"/>
          <w:sz w:val="24"/>
          <w:szCs w:val="24"/>
        </w:rPr>
        <w:t xml:space="preserve"> </w:t>
      </w:r>
      <w:r w:rsidRPr="00771F54">
        <w:rPr>
          <w:rFonts w:ascii="Arial" w:hAnsi="Arial" w:cs="Arial"/>
          <w:sz w:val="24"/>
          <w:szCs w:val="24"/>
        </w:rPr>
        <w:t>визуальным</w:t>
      </w:r>
      <w:r w:rsidRPr="00771F54">
        <w:rPr>
          <w:rFonts w:ascii="Arial" w:hAnsi="Arial" w:cs="Arial"/>
          <w:spacing w:val="29"/>
          <w:sz w:val="24"/>
          <w:szCs w:val="24"/>
        </w:rPr>
        <w:t xml:space="preserve"> </w:t>
      </w:r>
      <w:r w:rsidRPr="00771F54">
        <w:rPr>
          <w:rFonts w:ascii="Arial" w:hAnsi="Arial" w:cs="Arial"/>
          <w:spacing w:val="-1"/>
          <w:sz w:val="24"/>
          <w:szCs w:val="24"/>
        </w:rPr>
        <w:t>контролем</w:t>
      </w:r>
      <w:r w:rsidRPr="00771F54">
        <w:rPr>
          <w:rFonts w:ascii="Arial" w:hAnsi="Arial" w:cs="Arial"/>
          <w:spacing w:val="30"/>
          <w:sz w:val="24"/>
          <w:szCs w:val="24"/>
        </w:rPr>
        <w:t xml:space="preserve"> </w:t>
      </w:r>
      <w:r w:rsidRPr="00771F54">
        <w:rPr>
          <w:rFonts w:ascii="Arial" w:hAnsi="Arial" w:cs="Arial"/>
          <w:sz w:val="24"/>
          <w:szCs w:val="24"/>
        </w:rPr>
        <w:t>пара</w:t>
      </w:r>
      <w:r w:rsidRPr="00771F54">
        <w:rPr>
          <w:rFonts w:ascii="Arial" w:hAnsi="Arial" w:cs="Arial"/>
          <w:spacing w:val="-1"/>
          <w:sz w:val="24"/>
          <w:szCs w:val="24"/>
        </w:rPr>
        <w:t>метров</w:t>
      </w:r>
      <w:r w:rsidRPr="00771F54">
        <w:rPr>
          <w:rFonts w:ascii="Arial" w:hAnsi="Arial" w:cs="Arial"/>
          <w:spacing w:val="11"/>
          <w:sz w:val="24"/>
          <w:szCs w:val="24"/>
        </w:rPr>
        <w:t xml:space="preserve"> </w:t>
      </w:r>
      <w:r w:rsidRPr="00771F54">
        <w:rPr>
          <w:rFonts w:ascii="Arial" w:hAnsi="Arial" w:cs="Arial"/>
          <w:spacing w:val="-1"/>
          <w:sz w:val="24"/>
          <w:szCs w:val="24"/>
        </w:rPr>
        <w:t>работы</w:t>
      </w:r>
      <w:r w:rsidRPr="00771F54">
        <w:rPr>
          <w:rFonts w:ascii="Arial" w:hAnsi="Arial" w:cs="Arial"/>
          <w:spacing w:val="13"/>
          <w:sz w:val="24"/>
          <w:szCs w:val="24"/>
        </w:rPr>
        <w:t xml:space="preserve"> </w:t>
      </w:r>
      <w:r w:rsidRPr="00771F54">
        <w:rPr>
          <w:rFonts w:ascii="Arial" w:hAnsi="Arial" w:cs="Arial"/>
          <w:spacing w:val="-1"/>
          <w:sz w:val="24"/>
          <w:szCs w:val="24"/>
        </w:rPr>
        <w:t>всего</w:t>
      </w:r>
      <w:r w:rsidRPr="00771F54">
        <w:rPr>
          <w:rFonts w:ascii="Arial" w:hAnsi="Arial" w:cs="Arial"/>
          <w:spacing w:val="13"/>
          <w:sz w:val="24"/>
          <w:szCs w:val="24"/>
        </w:rPr>
        <w:t xml:space="preserve"> </w:t>
      </w:r>
      <w:r w:rsidRPr="00771F54">
        <w:rPr>
          <w:rFonts w:ascii="Arial" w:hAnsi="Arial" w:cs="Arial"/>
          <w:spacing w:val="-1"/>
          <w:sz w:val="24"/>
          <w:szCs w:val="24"/>
        </w:rPr>
        <w:t>оборудования</w:t>
      </w:r>
      <w:r w:rsidRPr="00771F54">
        <w:rPr>
          <w:rFonts w:ascii="Arial" w:hAnsi="Arial" w:cs="Arial"/>
          <w:spacing w:val="11"/>
          <w:sz w:val="24"/>
          <w:szCs w:val="24"/>
        </w:rPr>
        <w:t xml:space="preserve"> </w:t>
      </w:r>
      <w:r w:rsidRPr="00771F54">
        <w:rPr>
          <w:rFonts w:ascii="Arial" w:hAnsi="Arial" w:cs="Arial"/>
          <w:sz w:val="24"/>
          <w:szCs w:val="24"/>
        </w:rPr>
        <w:t>и</w:t>
      </w:r>
      <w:r w:rsidRPr="00771F54">
        <w:rPr>
          <w:rFonts w:ascii="Arial" w:hAnsi="Arial" w:cs="Arial"/>
          <w:spacing w:val="12"/>
          <w:sz w:val="24"/>
          <w:szCs w:val="24"/>
        </w:rPr>
        <w:t xml:space="preserve"> </w:t>
      </w:r>
      <w:r w:rsidRPr="00771F54">
        <w:rPr>
          <w:rFonts w:ascii="Arial" w:hAnsi="Arial" w:cs="Arial"/>
          <w:spacing w:val="-1"/>
          <w:sz w:val="24"/>
          <w:szCs w:val="24"/>
        </w:rPr>
        <w:t>измерительных</w:t>
      </w:r>
      <w:r w:rsidRPr="00771F54">
        <w:rPr>
          <w:rFonts w:ascii="Arial" w:hAnsi="Arial" w:cs="Arial"/>
          <w:spacing w:val="13"/>
          <w:sz w:val="24"/>
          <w:szCs w:val="24"/>
        </w:rPr>
        <w:t xml:space="preserve"> </w:t>
      </w:r>
      <w:r w:rsidRPr="00771F54">
        <w:rPr>
          <w:rFonts w:ascii="Arial" w:hAnsi="Arial" w:cs="Arial"/>
          <w:spacing w:val="-1"/>
          <w:sz w:val="24"/>
          <w:szCs w:val="24"/>
        </w:rPr>
        <w:t>приборов.</w:t>
      </w:r>
      <w:r w:rsidRPr="00771F54">
        <w:rPr>
          <w:rFonts w:ascii="Arial" w:hAnsi="Arial" w:cs="Arial"/>
          <w:spacing w:val="17"/>
          <w:sz w:val="24"/>
          <w:szCs w:val="24"/>
        </w:rPr>
        <w:t xml:space="preserve"> </w:t>
      </w:r>
      <w:r w:rsidRPr="00771F54">
        <w:rPr>
          <w:rFonts w:ascii="Arial" w:hAnsi="Arial" w:cs="Arial"/>
          <w:spacing w:val="-1"/>
          <w:sz w:val="24"/>
          <w:szCs w:val="24"/>
        </w:rPr>
        <w:t>Снабжение</w:t>
      </w:r>
      <w:r w:rsidRPr="00771F54">
        <w:rPr>
          <w:rFonts w:ascii="Arial" w:hAnsi="Arial" w:cs="Arial"/>
          <w:spacing w:val="10"/>
          <w:sz w:val="24"/>
          <w:szCs w:val="24"/>
        </w:rPr>
        <w:t xml:space="preserve"> </w:t>
      </w:r>
      <w:r w:rsidRPr="00771F54">
        <w:rPr>
          <w:rFonts w:ascii="Arial" w:hAnsi="Arial" w:cs="Arial"/>
          <w:spacing w:val="-1"/>
          <w:sz w:val="24"/>
          <w:szCs w:val="24"/>
        </w:rPr>
        <w:t>тепловой</w:t>
      </w:r>
      <w:r w:rsidRPr="00771F54">
        <w:rPr>
          <w:rFonts w:ascii="Arial" w:hAnsi="Arial" w:cs="Arial"/>
          <w:spacing w:val="12"/>
          <w:sz w:val="24"/>
          <w:szCs w:val="24"/>
        </w:rPr>
        <w:t xml:space="preserve"> </w:t>
      </w:r>
      <w:r w:rsidRPr="00771F54">
        <w:rPr>
          <w:rFonts w:ascii="Arial" w:hAnsi="Arial" w:cs="Arial"/>
          <w:spacing w:val="-1"/>
          <w:sz w:val="24"/>
          <w:szCs w:val="24"/>
        </w:rPr>
        <w:t>энергией</w:t>
      </w:r>
      <w:r w:rsidRPr="00771F54">
        <w:rPr>
          <w:rFonts w:ascii="Arial" w:hAnsi="Arial" w:cs="Arial"/>
          <w:spacing w:val="97"/>
          <w:sz w:val="24"/>
          <w:szCs w:val="24"/>
        </w:rPr>
        <w:t xml:space="preserve"> </w:t>
      </w:r>
      <w:r w:rsidRPr="00771F54">
        <w:rPr>
          <w:rFonts w:ascii="Arial" w:hAnsi="Arial" w:cs="Arial"/>
          <w:spacing w:val="-1"/>
          <w:sz w:val="24"/>
          <w:szCs w:val="24"/>
        </w:rPr>
        <w:t>осуществляется</w:t>
      </w:r>
      <w:r w:rsidRPr="00771F54">
        <w:rPr>
          <w:rFonts w:ascii="Arial" w:hAnsi="Arial" w:cs="Arial"/>
          <w:spacing w:val="26"/>
          <w:sz w:val="24"/>
          <w:szCs w:val="24"/>
        </w:rPr>
        <w:t xml:space="preserve"> </w:t>
      </w:r>
      <w:r w:rsidRPr="00771F54">
        <w:rPr>
          <w:rFonts w:ascii="Arial" w:hAnsi="Arial" w:cs="Arial"/>
          <w:sz w:val="24"/>
          <w:szCs w:val="24"/>
        </w:rPr>
        <w:t>только</w:t>
      </w:r>
      <w:r w:rsidRPr="00771F54">
        <w:rPr>
          <w:rFonts w:ascii="Arial" w:hAnsi="Arial" w:cs="Arial"/>
          <w:spacing w:val="26"/>
          <w:sz w:val="24"/>
          <w:szCs w:val="24"/>
        </w:rPr>
        <w:t xml:space="preserve"> </w:t>
      </w:r>
      <w:r w:rsidRPr="00771F54">
        <w:rPr>
          <w:rFonts w:ascii="Arial" w:hAnsi="Arial" w:cs="Arial"/>
          <w:sz w:val="24"/>
          <w:szCs w:val="24"/>
        </w:rPr>
        <w:t>в</w:t>
      </w:r>
      <w:r w:rsidRPr="00771F54">
        <w:rPr>
          <w:rFonts w:ascii="Arial" w:hAnsi="Arial" w:cs="Arial"/>
          <w:spacing w:val="25"/>
          <w:sz w:val="24"/>
          <w:szCs w:val="24"/>
        </w:rPr>
        <w:t xml:space="preserve"> </w:t>
      </w:r>
      <w:r w:rsidRPr="00771F54">
        <w:rPr>
          <w:rFonts w:ascii="Arial" w:hAnsi="Arial" w:cs="Arial"/>
          <w:spacing w:val="-1"/>
          <w:sz w:val="24"/>
          <w:szCs w:val="24"/>
        </w:rPr>
        <w:t>отопительный</w:t>
      </w:r>
      <w:r w:rsidRPr="00771F54">
        <w:rPr>
          <w:rFonts w:ascii="Arial" w:hAnsi="Arial" w:cs="Arial"/>
          <w:spacing w:val="24"/>
          <w:sz w:val="24"/>
          <w:szCs w:val="24"/>
        </w:rPr>
        <w:t xml:space="preserve"> </w:t>
      </w:r>
      <w:r w:rsidRPr="00771F54">
        <w:rPr>
          <w:rFonts w:ascii="Arial" w:hAnsi="Arial" w:cs="Arial"/>
          <w:spacing w:val="-1"/>
          <w:sz w:val="24"/>
          <w:szCs w:val="24"/>
        </w:rPr>
        <w:t>период.</w:t>
      </w:r>
      <w:r w:rsidRPr="00771F54">
        <w:rPr>
          <w:rFonts w:ascii="Arial" w:hAnsi="Arial" w:cs="Arial"/>
          <w:spacing w:val="26"/>
          <w:sz w:val="24"/>
          <w:szCs w:val="24"/>
        </w:rPr>
        <w:t xml:space="preserve"> </w:t>
      </w:r>
      <w:r w:rsidRPr="00771F54">
        <w:rPr>
          <w:rFonts w:ascii="Arial" w:hAnsi="Arial" w:cs="Arial"/>
          <w:sz w:val="24"/>
          <w:szCs w:val="24"/>
        </w:rPr>
        <w:t>В</w:t>
      </w:r>
      <w:r w:rsidRPr="00771F54">
        <w:rPr>
          <w:rFonts w:ascii="Arial" w:hAnsi="Arial" w:cs="Arial"/>
          <w:spacing w:val="24"/>
          <w:sz w:val="24"/>
          <w:szCs w:val="24"/>
        </w:rPr>
        <w:t xml:space="preserve"> </w:t>
      </w:r>
      <w:r w:rsidRPr="00771F54">
        <w:rPr>
          <w:rFonts w:ascii="Arial" w:hAnsi="Arial" w:cs="Arial"/>
          <w:spacing w:val="-1"/>
          <w:sz w:val="24"/>
          <w:szCs w:val="24"/>
        </w:rPr>
        <w:t>меж отопительный</w:t>
      </w:r>
      <w:r w:rsidRPr="00771F54">
        <w:rPr>
          <w:rFonts w:ascii="Arial" w:hAnsi="Arial" w:cs="Arial"/>
          <w:spacing w:val="24"/>
          <w:sz w:val="24"/>
          <w:szCs w:val="24"/>
        </w:rPr>
        <w:t xml:space="preserve"> </w:t>
      </w:r>
      <w:r w:rsidRPr="00771F54">
        <w:rPr>
          <w:rFonts w:ascii="Arial" w:hAnsi="Arial" w:cs="Arial"/>
          <w:spacing w:val="-1"/>
          <w:sz w:val="24"/>
          <w:szCs w:val="24"/>
        </w:rPr>
        <w:t>период</w:t>
      </w:r>
      <w:r w:rsidRPr="00771F54">
        <w:rPr>
          <w:rFonts w:ascii="Arial" w:hAnsi="Arial" w:cs="Arial"/>
          <w:spacing w:val="24"/>
          <w:sz w:val="24"/>
          <w:szCs w:val="24"/>
        </w:rPr>
        <w:t xml:space="preserve"> </w:t>
      </w:r>
      <w:r w:rsidRPr="00771F54">
        <w:rPr>
          <w:rFonts w:ascii="Arial" w:hAnsi="Arial" w:cs="Arial"/>
          <w:spacing w:val="-1"/>
          <w:sz w:val="24"/>
          <w:szCs w:val="24"/>
        </w:rPr>
        <w:t>котельная</w:t>
      </w:r>
      <w:r w:rsidRPr="00771F54">
        <w:rPr>
          <w:rFonts w:ascii="Arial" w:hAnsi="Arial" w:cs="Arial"/>
          <w:spacing w:val="52"/>
          <w:sz w:val="24"/>
          <w:szCs w:val="24"/>
        </w:rPr>
        <w:t xml:space="preserve"> </w:t>
      </w:r>
      <w:r w:rsidRPr="00771F54">
        <w:rPr>
          <w:rFonts w:ascii="Arial" w:hAnsi="Arial" w:cs="Arial"/>
          <w:sz w:val="24"/>
          <w:szCs w:val="24"/>
        </w:rPr>
        <w:t>оста</w:t>
      </w:r>
      <w:r w:rsidRPr="00771F54">
        <w:rPr>
          <w:rFonts w:ascii="Arial" w:hAnsi="Arial" w:cs="Arial"/>
          <w:spacing w:val="-1"/>
          <w:sz w:val="24"/>
          <w:szCs w:val="24"/>
        </w:rPr>
        <w:t>навливается.</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Принципиальная</w:t>
      </w:r>
      <w:r w:rsidRPr="00771F54">
        <w:rPr>
          <w:rFonts w:ascii="Arial" w:hAnsi="Arial" w:cs="Arial"/>
          <w:sz w:val="24"/>
          <w:szCs w:val="24"/>
        </w:rPr>
        <w:t xml:space="preserve"> </w:t>
      </w:r>
      <w:r w:rsidRPr="00771F54">
        <w:rPr>
          <w:rFonts w:ascii="Arial" w:hAnsi="Arial" w:cs="Arial"/>
          <w:spacing w:val="-1"/>
          <w:sz w:val="24"/>
          <w:szCs w:val="24"/>
        </w:rPr>
        <w:t>тепловая</w:t>
      </w:r>
      <w:r w:rsidRPr="00771F54">
        <w:rPr>
          <w:rFonts w:ascii="Arial" w:hAnsi="Arial" w:cs="Arial"/>
          <w:sz w:val="24"/>
          <w:szCs w:val="24"/>
        </w:rPr>
        <w:t xml:space="preserve"> </w:t>
      </w:r>
      <w:r w:rsidRPr="00771F54">
        <w:rPr>
          <w:rFonts w:ascii="Arial" w:hAnsi="Arial" w:cs="Arial"/>
          <w:spacing w:val="-1"/>
          <w:sz w:val="24"/>
          <w:szCs w:val="24"/>
        </w:rPr>
        <w:t>схема отсутствует.</w:t>
      </w:r>
    </w:p>
    <w:p w:rsidR="00771F54" w:rsidRPr="00771F54" w:rsidRDefault="00771F54" w:rsidP="00771F54">
      <w:pPr>
        <w:ind w:firstLine="708"/>
        <w:rPr>
          <w:rFonts w:ascii="Arial" w:hAnsi="Arial" w:cs="Arial"/>
          <w:spacing w:val="-1"/>
          <w:sz w:val="24"/>
          <w:szCs w:val="24"/>
        </w:rPr>
      </w:pPr>
    </w:p>
    <w:p w:rsidR="00771F54" w:rsidRPr="00771F54" w:rsidRDefault="00771F54" w:rsidP="00771F54">
      <w:pPr>
        <w:ind w:firstLine="708"/>
        <w:rPr>
          <w:rFonts w:ascii="Arial" w:hAnsi="Arial" w:cs="Arial"/>
          <w:sz w:val="24"/>
          <w:szCs w:val="24"/>
        </w:rPr>
      </w:pPr>
      <w:r w:rsidRPr="00771F54">
        <w:rPr>
          <w:rFonts w:ascii="Arial" w:hAnsi="Arial" w:cs="Arial"/>
          <w:spacing w:val="-1"/>
          <w:sz w:val="24"/>
          <w:szCs w:val="24"/>
        </w:rPr>
        <w:t xml:space="preserve">Структура основного </w:t>
      </w:r>
      <w:r w:rsidRPr="00771F54">
        <w:rPr>
          <w:rFonts w:ascii="Arial" w:hAnsi="Arial" w:cs="Arial"/>
          <w:sz w:val="24"/>
          <w:szCs w:val="24"/>
        </w:rPr>
        <w:t xml:space="preserve">(котлового) </w:t>
      </w:r>
      <w:r w:rsidRPr="00771F54">
        <w:rPr>
          <w:rFonts w:ascii="Arial" w:hAnsi="Arial" w:cs="Arial"/>
          <w:spacing w:val="-1"/>
          <w:sz w:val="24"/>
          <w:szCs w:val="24"/>
        </w:rPr>
        <w:t>оборудования</w:t>
      </w:r>
      <w:r w:rsidRPr="00771F54">
        <w:rPr>
          <w:rFonts w:ascii="Arial" w:hAnsi="Arial" w:cs="Arial"/>
          <w:spacing w:val="-1"/>
          <w:sz w:val="24"/>
          <w:szCs w:val="24"/>
        </w:rPr>
        <w:tab/>
      </w:r>
      <w:r w:rsidRPr="00771F54">
        <w:rPr>
          <w:rFonts w:ascii="Arial" w:hAnsi="Arial" w:cs="Arial"/>
          <w:sz w:val="24"/>
          <w:szCs w:val="24"/>
        </w:rPr>
        <w:t xml:space="preserve">по </w:t>
      </w:r>
      <w:r w:rsidRPr="00771F54">
        <w:rPr>
          <w:rFonts w:ascii="Arial" w:hAnsi="Arial" w:cs="Arial"/>
          <w:spacing w:val="-1"/>
          <w:sz w:val="24"/>
          <w:szCs w:val="24"/>
        </w:rPr>
        <w:t xml:space="preserve">котельным представлено </w:t>
      </w:r>
      <w:r w:rsidRPr="00771F54">
        <w:rPr>
          <w:rFonts w:ascii="Arial" w:hAnsi="Arial" w:cs="Arial"/>
          <w:sz w:val="24"/>
          <w:szCs w:val="24"/>
        </w:rPr>
        <w:t>в таблице 2.1.</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Таблица</w:t>
      </w:r>
      <w:r w:rsidRPr="00771F54">
        <w:rPr>
          <w:rFonts w:ascii="Arial" w:hAnsi="Arial" w:cs="Arial"/>
          <w:spacing w:val="9"/>
          <w:sz w:val="24"/>
          <w:szCs w:val="24"/>
        </w:rPr>
        <w:t xml:space="preserve"> 2.</w:t>
      </w:r>
      <w:r w:rsidRPr="00771F54">
        <w:rPr>
          <w:rFonts w:ascii="Arial" w:hAnsi="Arial" w:cs="Arial"/>
          <w:spacing w:val="-1"/>
          <w:sz w:val="24"/>
          <w:szCs w:val="24"/>
        </w:rPr>
        <w:t>1.</w:t>
      </w:r>
      <w:r w:rsidRPr="00771F54">
        <w:rPr>
          <w:rFonts w:ascii="Arial" w:hAnsi="Arial" w:cs="Arial"/>
          <w:spacing w:val="9"/>
          <w:sz w:val="24"/>
          <w:szCs w:val="24"/>
        </w:rPr>
        <w:t xml:space="preserve"> </w:t>
      </w:r>
      <w:r w:rsidRPr="00771F54">
        <w:rPr>
          <w:rFonts w:ascii="Arial" w:hAnsi="Arial" w:cs="Arial"/>
          <w:spacing w:val="-1"/>
          <w:sz w:val="24"/>
          <w:szCs w:val="24"/>
        </w:rPr>
        <w:t>Состав</w:t>
      </w:r>
      <w:r w:rsidRPr="00771F54">
        <w:rPr>
          <w:rFonts w:ascii="Arial" w:hAnsi="Arial" w:cs="Arial"/>
          <w:spacing w:val="7"/>
          <w:sz w:val="24"/>
          <w:szCs w:val="24"/>
        </w:rPr>
        <w:t xml:space="preserve"> </w:t>
      </w:r>
      <w:r w:rsidRPr="00771F54">
        <w:rPr>
          <w:rFonts w:ascii="Arial" w:hAnsi="Arial" w:cs="Arial"/>
          <w:sz w:val="24"/>
          <w:szCs w:val="24"/>
        </w:rPr>
        <w:t>и</w:t>
      </w:r>
      <w:r w:rsidRPr="00771F54">
        <w:rPr>
          <w:rFonts w:ascii="Arial" w:hAnsi="Arial" w:cs="Arial"/>
          <w:spacing w:val="8"/>
          <w:sz w:val="24"/>
          <w:szCs w:val="24"/>
        </w:rPr>
        <w:t xml:space="preserve"> </w:t>
      </w:r>
      <w:r w:rsidRPr="00771F54">
        <w:rPr>
          <w:rFonts w:ascii="Arial" w:hAnsi="Arial" w:cs="Arial"/>
          <w:spacing w:val="-1"/>
          <w:sz w:val="24"/>
          <w:szCs w:val="24"/>
        </w:rPr>
        <w:t>технические</w:t>
      </w:r>
      <w:r w:rsidRPr="00771F54">
        <w:rPr>
          <w:rFonts w:ascii="Arial" w:hAnsi="Arial" w:cs="Arial"/>
          <w:spacing w:val="11"/>
          <w:sz w:val="24"/>
          <w:szCs w:val="24"/>
        </w:rPr>
        <w:t xml:space="preserve"> </w:t>
      </w:r>
      <w:r w:rsidRPr="00771F54">
        <w:rPr>
          <w:rFonts w:ascii="Arial" w:hAnsi="Arial" w:cs="Arial"/>
          <w:spacing w:val="-1"/>
          <w:sz w:val="24"/>
          <w:szCs w:val="24"/>
        </w:rPr>
        <w:t>характеристики</w:t>
      </w:r>
      <w:r w:rsidRPr="00771F54">
        <w:rPr>
          <w:rFonts w:ascii="Arial" w:hAnsi="Arial" w:cs="Arial"/>
          <w:spacing w:val="6"/>
          <w:sz w:val="24"/>
          <w:szCs w:val="24"/>
        </w:rPr>
        <w:t xml:space="preserve"> </w:t>
      </w:r>
      <w:r w:rsidRPr="00771F54">
        <w:rPr>
          <w:rFonts w:ascii="Arial" w:hAnsi="Arial" w:cs="Arial"/>
          <w:spacing w:val="-1"/>
          <w:sz w:val="24"/>
          <w:szCs w:val="24"/>
        </w:rPr>
        <w:t>основного</w:t>
      </w:r>
      <w:r w:rsidRPr="00771F54">
        <w:rPr>
          <w:rFonts w:ascii="Arial" w:hAnsi="Arial" w:cs="Arial"/>
          <w:spacing w:val="10"/>
          <w:sz w:val="24"/>
          <w:szCs w:val="24"/>
        </w:rPr>
        <w:t xml:space="preserve"> </w:t>
      </w:r>
      <w:r w:rsidRPr="00771F54">
        <w:rPr>
          <w:rFonts w:ascii="Arial" w:hAnsi="Arial" w:cs="Arial"/>
          <w:spacing w:val="-1"/>
          <w:sz w:val="24"/>
          <w:szCs w:val="24"/>
        </w:rPr>
        <w:t>оборудования</w:t>
      </w:r>
      <w:r w:rsidRPr="00771F54">
        <w:rPr>
          <w:rFonts w:ascii="Arial" w:hAnsi="Arial" w:cs="Arial"/>
          <w:spacing w:val="26"/>
          <w:w w:val="99"/>
          <w:sz w:val="24"/>
          <w:szCs w:val="24"/>
        </w:rPr>
        <w:t xml:space="preserve"> </w:t>
      </w:r>
      <w:r w:rsidRPr="00771F54">
        <w:rPr>
          <w:rFonts w:ascii="Arial" w:hAnsi="Arial" w:cs="Arial"/>
          <w:spacing w:val="-1"/>
          <w:sz w:val="24"/>
          <w:szCs w:val="24"/>
        </w:rPr>
        <w:t>котельных</w:t>
      </w:r>
      <w:r w:rsidRPr="00771F54">
        <w:rPr>
          <w:rFonts w:ascii="Arial" w:hAnsi="Arial" w:cs="Arial"/>
          <w:spacing w:val="41"/>
          <w:sz w:val="24"/>
          <w:szCs w:val="24"/>
        </w:rPr>
        <w:t xml:space="preserve"> </w:t>
      </w:r>
    </w:p>
    <w:tbl>
      <w:tblPr>
        <w:tblStyle w:val="TableNormal"/>
        <w:tblpPr w:leftFromText="180" w:rightFromText="180" w:vertAnchor="text" w:horzAnchor="margin" w:tblpX="279" w:tblpY="105"/>
        <w:tblW w:w="9634" w:type="dxa"/>
        <w:tblLayout w:type="fixed"/>
        <w:tblLook w:val="01E0" w:firstRow="1" w:lastRow="1" w:firstColumn="1" w:lastColumn="1" w:noHBand="0" w:noVBand="0"/>
      </w:tblPr>
      <w:tblGrid>
        <w:gridCol w:w="438"/>
        <w:gridCol w:w="1197"/>
        <w:gridCol w:w="1228"/>
        <w:gridCol w:w="820"/>
        <w:gridCol w:w="955"/>
        <w:gridCol w:w="744"/>
        <w:gridCol w:w="709"/>
        <w:gridCol w:w="850"/>
        <w:gridCol w:w="709"/>
        <w:gridCol w:w="850"/>
        <w:gridCol w:w="1134"/>
      </w:tblGrid>
      <w:tr w:rsidR="00771F54" w:rsidRPr="00771F54" w:rsidTr="00A106AB">
        <w:trPr>
          <w:trHeight w:hRule="exact" w:val="1784"/>
        </w:trPr>
        <w:tc>
          <w:tcPr>
            <w:tcW w:w="438"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t>N</w:t>
            </w:r>
          </w:p>
          <w:p w:rsidR="00771F54" w:rsidRPr="00771F54" w:rsidRDefault="00771F54" w:rsidP="00A106AB">
            <w:pPr>
              <w:jc w:val="center"/>
              <w:rPr>
                <w:rFonts w:ascii="Arial" w:eastAsia="Times New Roman" w:hAnsi="Arial" w:cs="Arial"/>
                <w:sz w:val="24"/>
                <w:szCs w:val="24"/>
              </w:rPr>
            </w:pPr>
            <w:r w:rsidRPr="00771F54">
              <w:rPr>
                <w:rFonts w:ascii="Arial" w:hAnsi="Arial" w:cs="Arial"/>
                <w:spacing w:val="-1"/>
                <w:sz w:val="24"/>
                <w:szCs w:val="24"/>
              </w:rPr>
              <w:t>п/п</w:t>
            </w:r>
          </w:p>
        </w:tc>
        <w:tc>
          <w:tcPr>
            <w:tcW w:w="1197"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Адрес</w:t>
            </w:r>
            <w:proofErr w:type="spellEnd"/>
            <w:r w:rsidRPr="00771F54">
              <w:rPr>
                <w:rFonts w:ascii="Arial" w:hAnsi="Arial" w:cs="Arial"/>
                <w:spacing w:val="20"/>
                <w:w w:val="99"/>
                <w:sz w:val="24"/>
                <w:szCs w:val="24"/>
              </w:rPr>
              <w:t xml:space="preserve"> </w:t>
            </w:r>
            <w:proofErr w:type="spellStart"/>
            <w:r w:rsidRPr="00771F54">
              <w:rPr>
                <w:rFonts w:ascii="Arial" w:hAnsi="Arial" w:cs="Arial"/>
                <w:spacing w:val="-1"/>
                <w:w w:val="95"/>
                <w:sz w:val="24"/>
                <w:szCs w:val="24"/>
              </w:rPr>
              <w:t>котельно</w:t>
            </w:r>
            <w:r w:rsidRPr="00771F54">
              <w:rPr>
                <w:rFonts w:ascii="Arial" w:hAnsi="Arial" w:cs="Arial"/>
                <w:sz w:val="24"/>
                <w:szCs w:val="24"/>
              </w:rPr>
              <w:t>й</w:t>
            </w:r>
            <w:proofErr w:type="spellEnd"/>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Тип</w:t>
            </w:r>
            <w:proofErr w:type="spellEnd"/>
            <w:r w:rsidRPr="00771F54">
              <w:rPr>
                <w:rFonts w:ascii="Arial" w:hAnsi="Arial" w:cs="Arial"/>
                <w:spacing w:val="-6"/>
                <w:sz w:val="24"/>
                <w:szCs w:val="24"/>
              </w:rPr>
              <w:t xml:space="preserve"> </w:t>
            </w:r>
            <w:proofErr w:type="spellStart"/>
            <w:r w:rsidRPr="00771F54">
              <w:rPr>
                <w:rFonts w:ascii="Arial" w:hAnsi="Arial" w:cs="Arial"/>
                <w:spacing w:val="-1"/>
                <w:sz w:val="24"/>
                <w:szCs w:val="24"/>
              </w:rPr>
              <w:t>котла</w:t>
            </w:r>
            <w:proofErr w:type="spellEnd"/>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Кол-в</w:t>
            </w:r>
            <w:r w:rsidRPr="00771F54">
              <w:rPr>
                <w:rFonts w:ascii="Arial" w:hAnsi="Arial" w:cs="Arial"/>
                <w:sz w:val="24"/>
                <w:szCs w:val="24"/>
              </w:rPr>
              <w:t>о</w:t>
            </w:r>
            <w:proofErr w:type="spellEnd"/>
            <w:r w:rsidRPr="00771F54">
              <w:rPr>
                <w:rFonts w:ascii="Arial" w:hAnsi="Arial" w:cs="Arial"/>
                <w:sz w:val="24"/>
                <w:szCs w:val="24"/>
              </w:rPr>
              <w:t xml:space="preserve"> </w:t>
            </w:r>
            <w:proofErr w:type="spellStart"/>
            <w:r w:rsidRPr="00771F54">
              <w:rPr>
                <w:rFonts w:ascii="Arial" w:hAnsi="Arial" w:cs="Arial"/>
                <w:spacing w:val="-1"/>
                <w:sz w:val="24"/>
                <w:szCs w:val="24"/>
              </w:rPr>
              <w:t>котло</w:t>
            </w:r>
            <w:r w:rsidRPr="00771F54">
              <w:rPr>
                <w:rFonts w:ascii="Arial" w:hAnsi="Arial" w:cs="Arial"/>
                <w:sz w:val="24"/>
                <w:szCs w:val="24"/>
              </w:rPr>
              <w:t>в</w:t>
            </w:r>
            <w:proofErr w:type="spellEnd"/>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Год</w:t>
            </w:r>
            <w:proofErr w:type="spellEnd"/>
            <w:r w:rsidRPr="00771F54">
              <w:rPr>
                <w:rFonts w:ascii="Arial" w:hAnsi="Arial" w:cs="Arial"/>
                <w:spacing w:val="19"/>
                <w:w w:val="99"/>
                <w:sz w:val="24"/>
                <w:szCs w:val="24"/>
              </w:rPr>
              <w:t xml:space="preserve"> </w:t>
            </w:r>
            <w:proofErr w:type="spellStart"/>
            <w:r w:rsidRPr="00771F54">
              <w:rPr>
                <w:rFonts w:ascii="Arial" w:hAnsi="Arial" w:cs="Arial"/>
                <w:w w:val="95"/>
                <w:sz w:val="24"/>
                <w:szCs w:val="24"/>
              </w:rPr>
              <w:t>установк</w:t>
            </w:r>
            <w:r w:rsidRPr="00771F54">
              <w:rPr>
                <w:rFonts w:ascii="Arial" w:hAnsi="Arial" w:cs="Arial"/>
                <w:sz w:val="24"/>
                <w:szCs w:val="24"/>
              </w:rPr>
              <w:t>и</w:t>
            </w:r>
            <w:proofErr w:type="spellEnd"/>
            <w:r w:rsidRPr="00771F54">
              <w:rPr>
                <w:rFonts w:ascii="Arial" w:hAnsi="Arial" w:cs="Arial"/>
                <w:spacing w:val="-7"/>
                <w:sz w:val="24"/>
                <w:szCs w:val="24"/>
              </w:rPr>
              <w:t xml:space="preserve"> </w:t>
            </w:r>
            <w:proofErr w:type="spellStart"/>
            <w:r w:rsidRPr="00771F54">
              <w:rPr>
                <w:rFonts w:ascii="Arial" w:hAnsi="Arial" w:cs="Arial"/>
                <w:spacing w:val="-1"/>
                <w:sz w:val="24"/>
                <w:szCs w:val="24"/>
              </w:rPr>
              <w:t>котла</w:t>
            </w:r>
            <w:proofErr w:type="spellEnd"/>
          </w:p>
        </w:tc>
        <w:tc>
          <w:tcPr>
            <w:tcW w:w="744"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Мощност</w:t>
            </w:r>
            <w:r w:rsidRPr="00771F54">
              <w:rPr>
                <w:rFonts w:ascii="Arial" w:hAnsi="Arial" w:cs="Arial"/>
                <w:sz w:val="24"/>
                <w:szCs w:val="24"/>
              </w:rPr>
              <w:t>ь</w:t>
            </w:r>
            <w:proofErr w:type="spellEnd"/>
            <w:r w:rsidRPr="00771F54">
              <w:rPr>
                <w:rFonts w:ascii="Arial" w:hAnsi="Arial" w:cs="Arial"/>
                <w:spacing w:val="-7"/>
                <w:sz w:val="24"/>
                <w:szCs w:val="24"/>
              </w:rPr>
              <w:t xml:space="preserve"> </w:t>
            </w:r>
            <w:proofErr w:type="spellStart"/>
            <w:r w:rsidRPr="00771F54">
              <w:rPr>
                <w:rFonts w:ascii="Arial" w:hAnsi="Arial" w:cs="Arial"/>
                <w:spacing w:val="-1"/>
                <w:sz w:val="24"/>
                <w:szCs w:val="24"/>
              </w:rPr>
              <w:t>котла</w:t>
            </w:r>
            <w:proofErr w:type="spellEnd"/>
            <w:r w:rsidRPr="00771F54">
              <w:rPr>
                <w:rFonts w:ascii="Arial" w:hAnsi="Arial" w:cs="Arial"/>
                <w:spacing w:val="-1"/>
                <w:sz w:val="24"/>
                <w:szCs w:val="24"/>
              </w:rPr>
              <w:t>,</w:t>
            </w:r>
            <w:r w:rsidRPr="00771F54">
              <w:rPr>
                <w:rFonts w:ascii="Arial" w:hAnsi="Arial" w:cs="Arial"/>
                <w:spacing w:val="20"/>
                <w:w w:val="99"/>
                <w:sz w:val="24"/>
                <w:szCs w:val="24"/>
              </w:rPr>
              <w:t xml:space="preserve"> </w:t>
            </w:r>
            <w:proofErr w:type="spellStart"/>
            <w:r w:rsidRPr="00771F54">
              <w:rPr>
                <w:rFonts w:ascii="Arial" w:hAnsi="Arial" w:cs="Arial"/>
                <w:spacing w:val="-1"/>
                <w:sz w:val="24"/>
                <w:szCs w:val="24"/>
              </w:rPr>
              <w:t>Гкал</w:t>
            </w:r>
            <w:proofErr w:type="spellEnd"/>
            <w:r w:rsidRPr="00771F54">
              <w:rPr>
                <w:rFonts w:ascii="Arial" w:hAnsi="Arial" w:cs="Arial"/>
                <w:spacing w:val="-1"/>
                <w:sz w:val="24"/>
                <w:szCs w:val="24"/>
              </w:rPr>
              <w:t>/ч</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Мощнос</w:t>
            </w:r>
            <w:r w:rsidRPr="00771F54">
              <w:rPr>
                <w:rFonts w:ascii="Arial" w:hAnsi="Arial" w:cs="Arial"/>
                <w:sz w:val="24"/>
                <w:szCs w:val="24"/>
              </w:rPr>
              <w:t>ть</w:t>
            </w:r>
            <w:proofErr w:type="spellEnd"/>
            <w:r w:rsidRPr="00771F54">
              <w:rPr>
                <w:rFonts w:ascii="Arial" w:hAnsi="Arial" w:cs="Arial"/>
                <w:sz w:val="24"/>
                <w:szCs w:val="24"/>
              </w:rPr>
              <w:t xml:space="preserve"> </w:t>
            </w:r>
            <w:proofErr w:type="spellStart"/>
            <w:r w:rsidRPr="00771F54">
              <w:rPr>
                <w:rFonts w:ascii="Arial" w:hAnsi="Arial" w:cs="Arial"/>
                <w:spacing w:val="-1"/>
                <w:w w:val="95"/>
                <w:sz w:val="24"/>
                <w:szCs w:val="24"/>
              </w:rPr>
              <w:t>котельно</w:t>
            </w:r>
            <w:r w:rsidRPr="00771F54">
              <w:rPr>
                <w:rFonts w:ascii="Arial" w:hAnsi="Arial" w:cs="Arial"/>
                <w:spacing w:val="-1"/>
                <w:sz w:val="24"/>
                <w:szCs w:val="24"/>
              </w:rPr>
              <w:t>й</w:t>
            </w:r>
            <w:proofErr w:type="spellEnd"/>
            <w:r w:rsidRPr="00771F54">
              <w:rPr>
                <w:rFonts w:ascii="Arial" w:hAnsi="Arial" w:cs="Arial"/>
                <w:spacing w:val="-1"/>
                <w:sz w:val="24"/>
                <w:szCs w:val="24"/>
              </w:rPr>
              <w:t>,</w:t>
            </w:r>
          </w:p>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Гкал</w:t>
            </w:r>
            <w:proofErr w:type="spellEnd"/>
            <w:r w:rsidRPr="00771F54">
              <w:rPr>
                <w:rFonts w:ascii="Arial" w:hAnsi="Arial" w:cs="Arial"/>
                <w:spacing w:val="-1"/>
                <w:sz w:val="24"/>
                <w:szCs w:val="24"/>
              </w:rPr>
              <w:t>/ч</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z w:val="24"/>
                <w:szCs w:val="24"/>
                <w:lang w:val="ru-RU"/>
              </w:rPr>
              <w:t>УРУТ</w:t>
            </w:r>
          </w:p>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pacing w:val="-1"/>
                <w:sz w:val="24"/>
                <w:szCs w:val="24"/>
                <w:lang w:val="ru-RU"/>
              </w:rPr>
              <w:t>по</w:t>
            </w:r>
            <w:r w:rsidRPr="00771F54">
              <w:rPr>
                <w:rFonts w:ascii="Arial" w:hAnsi="Arial" w:cs="Arial"/>
                <w:spacing w:val="19"/>
                <w:sz w:val="24"/>
                <w:szCs w:val="24"/>
                <w:lang w:val="ru-RU"/>
              </w:rPr>
              <w:t xml:space="preserve"> </w:t>
            </w:r>
            <w:r w:rsidRPr="00771F54">
              <w:rPr>
                <w:rFonts w:ascii="Arial" w:hAnsi="Arial" w:cs="Arial"/>
                <w:spacing w:val="-1"/>
                <w:sz w:val="24"/>
                <w:szCs w:val="24"/>
                <w:lang w:val="ru-RU"/>
              </w:rPr>
              <w:t>котлам,</w:t>
            </w:r>
            <w:r w:rsidRPr="00771F54">
              <w:rPr>
                <w:rFonts w:ascii="Arial" w:hAnsi="Arial" w:cs="Arial"/>
                <w:spacing w:val="-5"/>
                <w:sz w:val="24"/>
                <w:szCs w:val="24"/>
                <w:lang w:val="ru-RU"/>
              </w:rPr>
              <w:t xml:space="preserve"> </w:t>
            </w:r>
            <w:r w:rsidRPr="00771F54">
              <w:rPr>
                <w:rFonts w:ascii="Arial" w:hAnsi="Arial" w:cs="Arial"/>
                <w:spacing w:val="-1"/>
                <w:sz w:val="24"/>
                <w:szCs w:val="24"/>
                <w:lang w:val="ru-RU"/>
              </w:rPr>
              <w:t>кг</w:t>
            </w:r>
            <w:r w:rsidRPr="00771F54">
              <w:rPr>
                <w:rFonts w:ascii="Arial" w:hAnsi="Arial" w:cs="Arial"/>
                <w:spacing w:val="20"/>
                <w:w w:val="99"/>
                <w:sz w:val="24"/>
                <w:szCs w:val="24"/>
                <w:lang w:val="ru-RU"/>
              </w:rPr>
              <w:t xml:space="preserve"> </w:t>
            </w:r>
            <w:proofErr w:type="spellStart"/>
            <w:r w:rsidRPr="00771F54">
              <w:rPr>
                <w:rFonts w:ascii="Arial" w:hAnsi="Arial" w:cs="Arial"/>
                <w:w w:val="95"/>
                <w:sz w:val="24"/>
                <w:szCs w:val="24"/>
                <w:lang w:val="ru-RU"/>
              </w:rPr>
              <w:t>у.т</w:t>
            </w:r>
            <w:proofErr w:type="spellEnd"/>
            <w:r w:rsidRPr="00771F54">
              <w:rPr>
                <w:rFonts w:ascii="Arial" w:hAnsi="Arial" w:cs="Arial"/>
                <w:w w:val="95"/>
                <w:sz w:val="24"/>
                <w:szCs w:val="24"/>
                <w:lang w:val="ru-RU"/>
              </w:rPr>
              <w:t>./</w:t>
            </w:r>
            <w:proofErr w:type="spellStart"/>
            <w:r w:rsidRPr="00771F54">
              <w:rPr>
                <w:rFonts w:ascii="Arial" w:hAnsi="Arial" w:cs="Arial"/>
                <w:w w:val="95"/>
                <w:sz w:val="24"/>
                <w:szCs w:val="24"/>
                <w:lang w:val="ru-RU"/>
              </w:rPr>
              <w:t>Гк</w:t>
            </w:r>
            <w:proofErr w:type="spellEnd"/>
            <w:r w:rsidRPr="00771F54">
              <w:rPr>
                <w:rFonts w:ascii="Arial" w:hAnsi="Arial" w:cs="Arial"/>
                <w:w w:val="99"/>
                <w:sz w:val="24"/>
                <w:szCs w:val="24"/>
                <w:lang w:val="ru-RU"/>
              </w:rPr>
              <w:t xml:space="preserve"> </w:t>
            </w:r>
            <w:r w:rsidRPr="00771F54">
              <w:rPr>
                <w:rFonts w:ascii="Arial" w:hAnsi="Arial" w:cs="Arial"/>
                <w:spacing w:val="-1"/>
                <w:sz w:val="24"/>
                <w:szCs w:val="24"/>
                <w:lang w:val="ru-RU"/>
              </w:rPr>
              <w:t>ал</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r w:rsidRPr="00771F54">
              <w:rPr>
                <w:rFonts w:ascii="Arial" w:hAnsi="Arial" w:cs="Arial"/>
                <w:spacing w:val="-1"/>
                <w:sz w:val="24"/>
                <w:szCs w:val="24"/>
              </w:rPr>
              <w:t>КПД</w:t>
            </w:r>
          </w:p>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w w:val="95"/>
                <w:sz w:val="24"/>
                <w:szCs w:val="24"/>
              </w:rPr>
              <w:t>котло</w:t>
            </w:r>
            <w:r w:rsidRPr="00771F54">
              <w:rPr>
                <w:rFonts w:ascii="Arial" w:hAnsi="Arial" w:cs="Arial"/>
                <w:spacing w:val="-1"/>
                <w:sz w:val="24"/>
                <w:szCs w:val="24"/>
              </w:rPr>
              <w:t>в</w:t>
            </w:r>
            <w:proofErr w:type="spellEnd"/>
            <w:r w:rsidRPr="00771F54">
              <w:rPr>
                <w:rFonts w:ascii="Arial" w:hAnsi="Arial" w:cs="Arial"/>
                <w:spacing w:val="-1"/>
                <w:sz w:val="24"/>
                <w:szCs w:val="24"/>
              </w:rPr>
              <w:t>,</w:t>
            </w:r>
          </w:p>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t>%</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z w:val="24"/>
                <w:szCs w:val="24"/>
                <w:lang w:val="ru-RU"/>
              </w:rPr>
              <w:t>УРУТ</w:t>
            </w:r>
          </w:p>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pacing w:val="-1"/>
                <w:sz w:val="24"/>
                <w:szCs w:val="24"/>
                <w:lang w:val="ru-RU"/>
              </w:rPr>
              <w:t>по</w:t>
            </w:r>
            <w:r w:rsidRPr="00771F54">
              <w:rPr>
                <w:rFonts w:ascii="Arial" w:hAnsi="Arial" w:cs="Arial"/>
                <w:spacing w:val="19"/>
                <w:sz w:val="24"/>
                <w:szCs w:val="24"/>
                <w:lang w:val="ru-RU"/>
              </w:rPr>
              <w:t xml:space="preserve"> </w:t>
            </w:r>
            <w:r w:rsidRPr="00771F54">
              <w:rPr>
                <w:rFonts w:ascii="Arial" w:hAnsi="Arial" w:cs="Arial"/>
                <w:spacing w:val="-1"/>
                <w:sz w:val="24"/>
                <w:szCs w:val="24"/>
                <w:lang w:val="ru-RU"/>
              </w:rPr>
              <w:t>котельной,</w:t>
            </w:r>
            <w:r w:rsidRPr="00771F54">
              <w:rPr>
                <w:rFonts w:ascii="Arial" w:hAnsi="Arial" w:cs="Arial"/>
                <w:spacing w:val="-3"/>
                <w:sz w:val="24"/>
                <w:szCs w:val="24"/>
                <w:lang w:val="ru-RU"/>
              </w:rPr>
              <w:t xml:space="preserve"> </w:t>
            </w:r>
            <w:r w:rsidRPr="00771F54">
              <w:rPr>
                <w:rFonts w:ascii="Arial" w:hAnsi="Arial" w:cs="Arial"/>
                <w:spacing w:val="-1"/>
                <w:sz w:val="24"/>
                <w:szCs w:val="24"/>
                <w:lang w:val="ru-RU"/>
              </w:rPr>
              <w:t>кг</w:t>
            </w:r>
            <w:r w:rsidRPr="00771F54">
              <w:rPr>
                <w:rFonts w:ascii="Arial" w:hAnsi="Arial" w:cs="Arial"/>
                <w:spacing w:val="21"/>
                <w:w w:val="99"/>
                <w:sz w:val="24"/>
                <w:szCs w:val="24"/>
                <w:lang w:val="ru-RU"/>
              </w:rPr>
              <w:t xml:space="preserve"> </w:t>
            </w:r>
            <w:proofErr w:type="spellStart"/>
            <w:r w:rsidRPr="00771F54">
              <w:rPr>
                <w:rFonts w:ascii="Arial" w:hAnsi="Arial" w:cs="Arial"/>
                <w:sz w:val="24"/>
                <w:szCs w:val="24"/>
                <w:lang w:val="ru-RU"/>
              </w:rPr>
              <w:t>у.т</w:t>
            </w:r>
            <w:proofErr w:type="spellEnd"/>
            <w:r w:rsidRPr="00771F54">
              <w:rPr>
                <w:rFonts w:ascii="Arial" w:hAnsi="Arial" w:cs="Arial"/>
                <w:sz w:val="24"/>
                <w:szCs w:val="24"/>
                <w:lang w:val="ru-RU"/>
              </w:rPr>
              <w:t>./</w:t>
            </w:r>
            <w:proofErr w:type="spellStart"/>
            <w:r w:rsidRPr="00771F54">
              <w:rPr>
                <w:rFonts w:ascii="Arial" w:hAnsi="Arial" w:cs="Arial"/>
                <w:sz w:val="24"/>
                <w:szCs w:val="24"/>
                <w:lang w:val="ru-RU"/>
              </w:rPr>
              <w:t>Гк</w:t>
            </w:r>
            <w:proofErr w:type="spellEnd"/>
            <w:r w:rsidRPr="00771F54">
              <w:rPr>
                <w:rFonts w:ascii="Arial" w:hAnsi="Arial" w:cs="Arial"/>
                <w:w w:val="99"/>
                <w:sz w:val="24"/>
                <w:szCs w:val="24"/>
                <w:lang w:val="ru-RU"/>
              </w:rPr>
              <w:t xml:space="preserve"> </w:t>
            </w:r>
            <w:r w:rsidRPr="00771F54">
              <w:rPr>
                <w:rFonts w:ascii="Arial" w:hAnsi="Arial" w:cs="Arial"/>
                <w:spacing w:val="-1"/>
                <w:sz w:val="24"/>
                <w:szCs w:val="24"/>
                <w:lang w:val="ru-RU"/>
              </w:rPr>
              <w:t>ал</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Дата</w:t>
            </w:r>
            <w:proofErr w:type="spellEnd"/>
            <w:r w:rsidRPr="00771F54">
              <w:rPr>
                <w:rFonts w:ascii="Arial" w:hAnsi="Arial" w:cs="Arial"/>
                <w:spacing w:val="19"/>
                <w:w w:val="99"/>
                <w:sz w:val="24"/>
                <w:szCs w:val="24"/>
              </w:rPr>
              <w:t xml:space="preserve"> </w:t>
            </w:r>
            <w:proofErr w:type="spellStart"/>
            <w:r w:rsidRPr="00771F54">
              <w:rPr>
                <w:rFonts w:ascii="Arial" w:hAnsi="Arial" w:cs="Arial"/>
                <w:w w:val="95"/>
                <w:sz w:val="24"/>
                <w:szCs w:val="24"/>
              </w:rPr>
              <w:t>обследован</w:t>
            </w:r>
            <w:r w:rsidRPr="00771F54">
              <w:rPr>
                <w:rFonts w:ascii="Arial" w:hAnsi="Arial" w:cs="Arial"/>
                <w:spacing w:val="-1"/>
                <w:sz w:val="24"/>
                <w:szCs w:val="24"/>
              </w:rPr>
              <w:t>ия</w:t>
            </w:r>
            <w:proofErr w:type="spellEnd"/>
            <w:r w:rsidRPr="00771F54">
              <w:rPr>
                <w:rFonts w:ascii="Arial" w:hAnsi="Arial" w:cs="Arial"/>
                <w:spacing w:val="-1"/>
                <w:sz w:val="24"/>
                <w:szCs w:val="24"/>
              </w:rPr>
              <w:t xml:space="preserve"> </w:t>
            </w:r>
            <w:proofErr w:type="spellStart"/>
            <w:r w:rsidRPr="00771F54">
              <w:rPr>
                <w:rFonts w:ascii="Arial" w:hAnsi="Arial" w:cs="Arial"/>
                <w:spacing w:val="-1"/>
                <w:sz w:val="24"/>
                <w:szCs w:val="24"/>
              </w:rPr>
              <w:t>котлов</w:t>
            </w:r>
            <w:proofErr w:type="spellEnd"/>
          </w:p>
        </w:tc>
      </w:tr>
      <w:tr w:rsidR="00771F54" w:rsidRPr="00771F54" w:rsidTr="00A106AB">
        <w:trPr>
          <w:trHeight w:hRule="exact" w:val="484"/>
        </w:trPr>
        <w:tc>
          <w:tcPr>
            <w:tcW w:w="438"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hAnsi="Arial" w:cs="Arial"/>
                <w:sz w:val="24"/>
                <w:szCs w:val="24"/>
              </w:rPr>
            </w:pPr>
          </w:p>
        </w:tc>
        <w:tc>
          <w:tcPr>
            <w:tcW w:w="9196" w:type="dxa"/>
            <w:gridSpan w:val="10"/>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Основное</w:t>
            </w:r>
            <w:proofErr w:type="spellEnd"/>
            <w:r w:rsidRPr="00771F54">
              <w:rPr>
                <w:rFonts w:ascii="Arial" w:hAnsi="Arial" w:cs="Arial"/>
                <w:sz w:val="24"/>
                <w:szCs w:val="24"/>
              </w:rPr>
              <w:t xml:space="preserve"> </w:t>
            </w:r>
            <w:proofErr w:type="spellStart"/>
            <w:r w:rsidRPr="00771F54">
              <w:rPr>
                <w:rFonts w:ascii="Arial" w:hAnsi="Arial" w:cs="Arial"/>
                <w:sz w:val="24"/>
                <w:szCs w:val="24"/>
              </w:rPr>
              <w:t>топливо</w:t>
            </w:r>
            <w:proofErr w:type="spellEnd"/>
            <w:r w:rsidRPr="00771F54">
              <w:rPr>
                <w:rFonts w:ascii="Arial" w:hAnsi="Arial" w:cs="Arial"/>
                <w:spacing w:val="-1"/>
                <w:sz w:val="24"/>
                <w:szCs w:val="24"/>
              </w:rPr>
              <w:t xml:space="preserve"> </w:t>
            </w:r>
            <w:r w:rsidRPr="00771F54">
              <w:rPr>
                <w:rFonts w:ascii="Arial" w:hAnsi="Arial" w:cs="Arial"/>
                <w:sz w:val="24"/>
                <w:szCs w:val="24"/>
              </w:rPr>
              <w:t xml:space="preserve">- </w:t>
            </w:r>
            <w:proofErr w:type="spellStart"/>
            <w:r w:rsidRPr="00771F54">
              <w:rPr>
                <w:rFonts w:ascii="Arial" w:hAnsi="Arial" w:cs="Arial"/>
                <w:sz w:val="24"/>
                <w:szCs w:val="24"/>
              </w:rPr>
              <w:t>уголь</w:t>
            </w:r>
            <w:proofErr w:type="spellEnd"/>
          </w:p>
        </w:tc>
      </w:tr>
      <w:tr w:rsidR="00771F54" w:rsidRPr="00771F54" w:rsidTr="00A106AB">
        <w:trPr>
          <w:trHeight w:hRule="exact" w:val="484"/>
        </w:trPr>
        <w:tc>
          <w:tcPr>
            <w:tcW w:w="438" w:type="dxa"/>
            <w:vMerge w:val="restart"/>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hAnsi="Arial" w:cs="Arial"/>
                <w:sz w:val="24"/>
                <w:szCs w:val="24"/>
              </w:rPr>
            </w:pPr>
          </w:p>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t>1</w:t>
            </w:r>
          </w:p>
        </w:tc>
        <w:tc>
          <w:tcPr>
            <w:tcW w:w="1197" w:type="dxa"/>
            <w:vMerge w:val="restart"/>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hAnsi="Arial" w:cs="Arial"/>
                <w:sz w:val="24"/>
                <w:szCs w:val="24"/>
                <w:lang w:val="ru-RU"/>
              </w:rPr>
            </w:pPr>
          </w:p>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z w:val="24"/>
                <w:szCs w:val="24"/>
                <w:lang w:val="ru-RU"/>
              </w:rPr>
              <w:t xml:space="preserve">с. Павловка, </w:t>
            </w:r>
            <w:proofErr w:type="spellStart"/>
            <w:r w:rsidRPr="00771F54">
              <w:rPr>
                <w:rFonts w:ascii="Arial" w:hAnsi="Arial" w:cs="Arial"/>
                <w:sz w:val="24"/>
                <w:szCs w:val="24"/>
                <w:lang w:val="ru-RU"/>
              </w:rPr>
              <w:t>ул.Советская</w:t>
            </w:r>
            <w:proofErr w:type="spellEnd"/>
            <w:r w:rsidRPr="00771F54">
              <w:rPr>
                <w:rFonts w:ascii="Arial" w:hAnsi="Arial" w:cs="Arial"/>
                <w:sz w:val="24"/>
                <w:szCs w:val="24"/>
                <w:lang w:val="ru-RU"/>
              </w:rPr>
              <w:t xml:space="preserve"> 13-а</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t>КВр-1,25</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t>1</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z w:val="24"/>
                <w:szCs w:val="24"/>
                <w:lang w:val="ru-RU"/>
              </w:rPr>
              <w:t>2022</w:t>
            </w:r>
          </w:p>
        </w:tc>
        <w:tc>
          <w:tcPr>
            <w:tcW w:w="744"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t>1,08</w:t>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hAnsi="Arial" w:cs="Arial"/>
                <w:sz w:val="24"/>
                <w:szCs w:val="24"/>
              </w:rPr>
            </w:pPr>
          </w:p>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z w:val="24"/>
                <w:szCs w:val="24"/>
              </w:rPr>
              <w:t>2,</w:t>
            </w:r>
            <w:r w:rsidRPr="00771F54">
              <w:rPr>
                <w:rFonts w:ascii="Arial" w:hAnsi="Arial" w:cs="Arial"/>
                <w:sz w:val="24"/>
                <w:szCs w:val="24"/>
                <w:lang w:val="ru-RU"/>
              </w:rPr>
              <w:t>16</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r w:rsidRPr="00771F54">
              <w:rPr>
                <w:rFonts w:ascii="Arial" w:eastAsia="Calibri" w:hAnsi="Arial" w:cs="Arial"/>
                <w:sz w:val="24"/>
                <w:szCs w:val="24"/>
              </w:rPr>
              <w:t>361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t>79,9</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hAnsi="Arial" w:cs="Arial"/>
                <w:sz w:val="24"/>
                <w:szCs w:val="24"/>
              </w:rPr>
            </w:pPr>
          </w:p>
          <w:p w:rsidR="00771F54" w:rsidRPr="00771F54" w:rsidRDefault="00771F54" w:rsidP="00A106AB">
            <w:pPr>
              <w:jc w:val="center"/>
              <w:rPr>
                <w:rFonts w:ascii="Arial" w:eastAsia="Times New Roman" w:hAnsi="Arial" w:cs="Arial"/>
                <w:sz w:val="24"/>
                <w:szCs w:val="24"/>
              </w:rPr>
            </w:pPr>
            <w:r w:rsidRPr="00771F54">
              <w:rPr>
                <w:rFonts w:ascii="Arial" w:eastAsia="Calibri" w:hAnsi="Arial" w:cs="Arial"/>
                <w:sz w:val="24"/>
                <w:szCs w:val="24"/>
              </w:rPr>
              <w:t>361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z w:val="24"/>
                <w:szCs w:val="24"/>
                <w:lang w:val="ru-RU"/>
              </w:rPr>
              <w:t>2022</w:t>
            </w:r>
          </w:p>
        </w:tc>
      </w:tr>
      <w:tr w:rsidR="00771F54" w:rsidRPr="00771F54" w:rsidTr="00A106AB">
        <w:trPr>
          <w:trHeight w:val="645"/>
        </w:trPr>
        <w:tc>
          <w:tcPr>
            <w:tcW w:w="438" w:type="dxa"/>
            <w:vMerge/>
            <w:tcBorders>
              <w:top w:val="single" w:sz="4" w:space="0" w:color="000000"/>
              <w:left w:val="single" w:sz="4" w:space="0" w:color="000000"/>
              <w:bottom w:val="single" w:sz="4" w:space="0" w:color="auto"/>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p>
        </w:tc>
        <w:tc>
          <w:tcPr>
            <w:tcW w:w="1197" w:type="dxa"/>
            <w:vMerge/>
            <w:tcBorders>
              <w:top w:val="single" w:sz="4" w:space="0" w:color="000000"/>
              <w:left w:val="single" w:sz="4" w:space="0" w:color="000000"/>
              <w:bottom w:val="single" w:sz="4" w:space="0" w:color="auto"/>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p>
        </w:tc>
        <w:tc>
          <w:tcPr>
            <w:tcW w:w="1228" w:type="dxa"/>
            <w:tcBorders>
              <w:top w:val="single" w:sz="4" w:space="0" w:color="000000"/>
              <w:left w:val="single" w:sz="4" w:space="0" w:color="000000"/>
              <w:bottom w:val="single" w:sz="4" w:space="0" w:color="auto"/>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t>КВр-1,25</w:t>
            </w:r>
          </w:p>
        </w:tc>
        <w:tc>
          <w:tcPr>
            <w:tcW w:w="820" w:type="dxa"/>
            <w:tcBorders>
              <w:top w:val="single" w:sz="4" w:space="0" w:color="000000"/>
              <w:left w:val="single" w:sz="4" w:space="0" w:color="000000"/>
              <w:bottom w:val="single" w:sz="4" w:space="0" w:color="auto"/>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t>1</w:t>
            </w:r>
          </w:p>
        </w:tc>
        <w:tc>
          <w:tcPr>
            <w:tcW w:w="955" w:type="dxa"/>
            <w:tcBorders>
              <w:top w:val="single" w:sz="4" w:space="0" w:color="000000"/>
              <w:left w:val="single" w:sz="4" w:space="0" w:color="000000"/>
              <w:bottom w:val="single" w:sz="4" w:space="0" w:color="auto"/>
              <w:right w:val="single" w:sz="4" w:space="0" w:color="000000"/>
            </w:tcBorders>
            <w:vAlign w:val="center"/>
            <w:hideMark/>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z w:val="24"/>
                <w:szCs w:val="24"/>
                <w:lang w:val="ru-RU"/>
              </w:rPr>
              <w:t>2022</w:t>
            </w:r>
          </w:p>
        </w:tc>
        <w:tc>
          <w:tcPr>
            <w:tcW w:w="744" w:type="dxa"/>
            <w:tcBorders>
              <w:top w:val="single" w:sz="4" w:space="0" w:color="000000"/>
              <w:left w:val="single" w:sz="4" w:space="0" w:color="000000"/>
              <w:bottom w:val="single" w:sz="4" w:space="0" w:color="auto"/>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t>1,08</w:t>
            </w:r>
          </w:p>
        </w:tc>
        <w:tc>
          <w:tcPr>
            <w:tcW w:w="709" w:type="dxa"/>
            <w:vMerge/>
            <w:tcBorders>
              <w:top w:val="single" w:sz="4" w:space="0" w:color="000000"/>
              <w:left w:val="single" w:sz="4" w:space="0" w:color="000000"/>
              <w:bottom w:val="single" w:sz="4" w:space="0" w:color="auto"/>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p>
        </w:tc>
        <w:tc>
          <w:tcPr>
            <w:tcW w:w="850" w:type="dxa"/>
            <w:tcBorders>
              <w:top w:val="single" w:sz="4" w:space="0" w:color="000000"/>
              <w:left w:val="single" w:sz="4" w:space="0" w:color="000000"/>
              <w:bottom w:val="single" w:sz="4" w:space="0" w:color="auto"/>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r w:rsidRPr="00771F54">
              <w:rPr>
                <w:rFonts w:ascii="Arial" w:eastAsia="Calibri" w:hAnsi="Arial" w:cs="Arial"/>
                <w:sz w:val="24"/>
                <w:szCs w:val="24"/>
              </w:rPr>
              <w:t>361</w:t>
            </w:r>
          </w:p>
        </w:tc>
        <w:tc>
          <w:tcPr>
            <w:tcW w:w="709" w:type="dxa"/>
            <w:tcBorders>
              <w:top w:val="single" w:sz="4" w:space="0" w:color="000000"/>
              <w:left w:val="single" w:sz="4" w:space="0" w:color="000000"/>
              <w:bottom w:val="single" w:sz="4" w:space="0" w:color="auto"/>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t>79,9</w:t>
            </w:r>
          </w:p>
        </w:tc>
        <w:tc>
          <w:tcPr>
            <w:tcW w:w="850" w:type="dxa"/>
            <w:vMerge/>
            <w:tcBorders>
              <w:top w:val="single" w:sz="4" w:space="0" w:color="000000"/>
              <w:left w:val="single" w:sz="4" w:space="0" w:color="000000"/>
              <w:bottom w:val="single" w:sz="4" w:space="0" w:color="auto"/>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p>
        </w:tc>
        <w:tc>
          <w:tcPr>
            <w:tcW w:w="1134" w:type="dxa"/>
            <w:tcBorders>
              <w:top w:val="single" w:sz="4" w:space="0" w:color="000000"/>
              <w:left w:val="single" w:sz="4" w:space="0" w:color="000000"/>
              <w:bottom w:val="single" w:sz="4" w:space="0" w:color="auto"/>
              <w:right w:val="single" w:sz="4" w:space="0" w:color="000000"/>
            </w:tcBorders>
            <w:vAlign w:val="center"/>
            <w:hideMark/>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z w:val="24"/>
                <w:szCs w:val="24"/>
                <w:lang w:val="ru-RU"/>
              </w:rPr>
              <w:t>2022</w:t>
            </w:r>
          </w:p>
        </w:tc>
      </w:tr>
    </w:tbl>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ind w:firstLine="708"/>
        <w:rPr>
          <w:rFonts w:ascii="Arial" w:hAnsi="Arial" w:cs="Arial"/>
          <w:b/>
          <w:spacing w:val="35"/>
          <w:sz w:val="24"/>
          <w:szCs w:val="24"/>
        </w:rPr>
      </w:pPr>
      <w:r w:rsidRPr="00771F54">
        <w:rPr>
          <w:rFonts w:ascii="Arial" w:hAnsi="Arial" w:cs="Arial"/>
          <w:b/>
          <w:spacing w:val="-1"/>
          <w:sz w:val="24"/>
          <w:szCs w:val="24"/>
        </w:rPr>
        <w:t>Параметры</w:t>
      </w:r>
      <w:r w:rsidRPr="00771F54">
        <w:rPr>
          <w:rFonts w:ascii="Arial" w:hAnsi="Arial" w:cs="Arial"/>
          <w:b/>
          <w:spacing w:val="50"/>
          <w:sz w:val="24"/>
          <w:szCs w:val="24"/>
        </w:rPr>
        <w:t xml:space="preserve"> </w:t>
      </w:r>
      <w:r w:rsidRPr="00771F54">
        <w:rPr>
          <w:rFonts w:ascii="Arial" w:hAnsi="Arial" w:cs="Arial"/>
          <w:b/>
          <w:sz w:val="24"/>
          <w:szCs w:val="24"/>
        </w:rPr>
        <w:t>установленной</w:t>
      </w:r>
      <w:r w:rsidRPr="00771F54">
        <w:rPr>
          <w:rFonts w:ascii="Arial" w:hAnsi="Arial" w:cs="Arial"/>
          <w:b/>
          <w:spacing w:val="50"/>
          <w:sz w:val="24"/>
          <w:szCs w:val="24"/>
        </w:rPr>
        <w:t xml:space="preserve"> </w:t>
      </w:r>
      <w:r w:rsidRPr="00771F54">
        <w:rPr>
          <w:rFonts w:ascii="Arial" w:hAnsi="Arial" w:cs="Arial"/>
          <w:b/>
          <w:sz w:val="24"/>
          <w:szCs w:val="24"/>
        </w:rPr>
        <w:t>тепловой</w:t>
      </w:r>
      <w:r w:rsidRPr="00771F54">
        <w:rPr>
          <w:rFonts w:ascii="Arial" w:hAnsi="Arial" w:cs="Arial"/>
          <w:b/>
          <w:spacing w:val="51"/>
          <w:sz w:val="24"/>
          <w:szCs w:val="24"/>
        </w:rPr>
        <w:t xml:space="preserve"> </w:t>
      </w:r>
      <w:r w:rsidRPr="00771F54">
        <w:rPr>
          <w:rFonts w:ascii="Arial" w:hAnsi="Arial" w:cs="Arial"/>
          <w:b/>
          <w:spacing w:val="-1"/>
          <w:sz w:val="24"/>
          <w:szCs w:val="24"/>
        </w:rPr>
        <w:t>мощности,</w:t>
      </w:r>
      <w:r w:rsidRPr="00771F54">
        <w:rPr>
          <w:rFonts w:ascii="Arial" w:hAnsi="Arial" w:cs="Arial"/>
          <w:b/>
          <w:spacing w:val="53"/>
          <w:sz w:val="24"/>
          <w:szCs w:val="24"/>
        </w:rPr>
        <w:t xml:space="preserve"> </w:t>
      </w:r>
      <w:r w:rsidRPr="00771F54">
        <w:rPr>
          <w:rFonts w:ascii="Arial" w:hAnsi="Arial" w:cs="Arial"/>
          <w:b/>
          <w:sz w:val="24"/>
          <w:szCs w:val="24"/>
        </w:rPr>
        <w:t>ограничения</w:t>
      </w:r>
      <w:r w:rsidRPr="00771F54">
        <w:rPr>
          <w:rFonts w:ascii="Arial" w:hAnsi="Arial" w:cs="Arial"/>
          <w:b/>
          <w:spacing w:val="50"/>
          <w:sz w:val="24"/>
          <w:szCs w:val="24"/>
        </w:rPr>
        <w:t xml:space="preserve"> </w:t>
      </w:r>
      <w:r w:rsidRPr="00771F54">
        <w:rPr>
          <w:rFonts w:ascii="Arial" w:hAnsi="Arial" w:cs="Arial"/>
          <w:b/>
          <w:sz w:val="24"/>
          <w:szCs w:val="24"/>
        </w:rPr>
        <w:t>тепловой</w:t>
      </w:r>
      <w:r w:rsidRPr="00771F54">
        <w:rPr>
          <w:rFonts w:ascii="Arial" w:hAnsi="Arial" w:cs="Arial"/>
          <w:b/>
          <w:spacing w:val="50"/>
          <w:sz w:val="24"/>
          <w:szCs w:val="24"/>
        </w:rPr>
        <w:t xml:space="preserve"> </w:t>
      </w:r>
      <w:r w:rsidRPr="00771F54">
        <w:rPr>
          <w:rFonts w:ascii="Arial" w:hAnsi="Arial" w:cs="Arial"/>
          <w:b/>
          <w:spacing w:val="-1"/>
          <w:sz w:val="24"/>
          <w:szCs w:val="24"/>
        </w:rPr>
        <w:t>мощности</w:t>
      </w:r>
      <w:r w:rsidRPr="00771F54">
        <w:rPr>
          <w:rFonts w:ascii="Arial" w:hAnsi="Arial" w:cs="Arial"/>
          <w:b/>
          <w:spacing w:val="53"/>
          <w:sz w:val="24"/>
          <w:szCs w:val="24"/>
        </w:rPr>
        <w:t xml:space="preserve"> </w:t>
      </w:r>
      <w:r w:rsidRPr="00771F54">
        <w:rPr>
          <w:rFonts w:ascii="Arial" w:hAnsi="Arial" w:cs="Arial"/>
          <w:b/>
          <w:sz w:val="24"/>
          <w:szCs w:val="24"/>
        </w:rPr>
        <w:t>и</w:t>
      </w:r>
      <w:r w:rsidRPr="00771F54">
        <w:rPr>
          <w:rFonts w:ascii="Arial" w:hAnsi="Arial" w:cs="Arial"/>
          <w:b/>
          <w:spacing w:val="51"/>
          <w:sz w:val="24"/>
          <w:szCs w:val="24"/>
        </w:rPr>
        <w:t xml:space="preserve"> </w:t>
      </w:r>
      <w:r w:rsidRPr="00771F54">
        <w:rPr>
          <w:rFonts w:ascii="Arial" w:hAnsi="Arial" w:cs="Arial"/>
          <w:b/>
          <w:spacing w:val="-1"/>
          <w:sz w:val="24"/>
          <w:szCs w:val="24"/>
        </w:rPr>
        <w:t>параметры</w:t>
      </w:r>
      <w:r w:rsidRPr="00771F54">
        <w:rPr>
          <w:rFonts w:ascii="Arial" w:hAnsi="Arial" w:cs="Arial"/>
          <w:b/>
          <w:spacing w:val="23"/>
          <w:w w:val="99"/>
          <w:sz w:val="24"/>
          <w:szCs w:val="24"/>
        </w:rPr>
        <w:t xml:space="preserve"> </w:t>
      </w:r>
      <w:r w:rsidRPr="00771F54">
        <w:rPr>
          <w:rFonts w:ascii="Arial" w:hAnsi="Arial" w:cs="Arial"/>
          <w:b/>
          <w:sz w:val="24"/>
          <w:szCs w:val="24"/>
        </w:rPr>
        <w:t>располагаемой</w:t>
      </w:r>
      <w:r w:rsidRPr="00771F54">
        <w:rPr>
          <w:rFonts w:ascii="Arial" w:hAnsi="Arial" w:cs="Arial"/>
          <w:b/>
          <w:spacing w:val="32"/>
          <w:sz w:val="24"/>
          <w:szCs w:val="24"/>
        </w:rPr>
        <w:t xml:space="preserve"> </w:t>
      </w:r>
      <w:r w:rsidRPr="00771F54">
        <w:rPr>
          <w:rFonts w:ascii="Arial" w:hAnsi="Arial" w:cs="Arial"/>
          <w:b/>
          <w:sz w:val="24"/>
          <w:szCs w:val="24"/>
        </w:rPr>
        <w:t>тепловой</w:t>
      </w:r>
      <w:r w:rsidRPr="00771F54">
        <w:rPr>
          <w:rFonts w:ascii="Arial" w:hAnsi="Arial" w:cs="Arial"/>
          <w:b/>
          <w:spacing w:val="33"/>
          <w:sz w:val="24"/>
          <w:szCs w:val="24"/>
        </w:rPr>
        <w:t xml:space="preserve"> </w:t>
      </w:r>
      <w:r w:rsidRPr="00771F54">
        <w:rPr>
          <w:rFonts w:ascii="Arial" w:hAnsi="Arial" w:cs="Arial"/>
          <w:b/>
          <w:spacing w:val="-1"/>
          <w:sz w:val="24"/>
          <w:szCs w:val="24"/>
        </w:rPr>
        <w:t>мощности</w:t>
      </w:r>
      <w:r w:rsidRPr="00771F54">
        <w:rPr>
          <w:rFonts w:ascii="Arial" w:hAnsi="Arial" w:cs="Arial"/>
          <w:b/>
          <w:spacing w:val="35"/>
          <w:sz w:val="24"/>
          <w:szCs w:val="24"/>
        </w:rPr>
        <w:t xml:space="preserve"> </w:t>
      </w:r>
      <w:r w:rsidRPr="00771F54">
        <w:rPr>
          <w:rFonts w:ascii="Arial" w:hAnsi="Arial" w:cs="Arial"/>
          <w:b/>
          <w:spacing w:val="-1"/>
          <w:sz w:val="24"/>
          <w:szCs w:val="24"/>
        </w:rPr>
        <w:t>котельных</w:t>
      </w:r>
      <w:r w:rsidRPr="00771F54">
        <w:rPr>
          <w:rFonts w:ascii="Arial" w:hAnsi="Arial" w:cs="Arial"/>
          <w:b/>
          <w:spacing w:val="35"/>
          <w:sz w:val="24"/>
          <w:szCs w:val="24"/>
        </w:rPr>
        <w:t xml:space="preserve"> </w:t>
      </w:r>
    </w:p>
    <w:p w:rsidR="00771F54" w:rsidRPr="00771F54" w:rsidRDefault="00771F54" w:rsidP="00771F54">
      <w:pPr>
        <w:ind w:firstLine="708"/>
        <w:rPr>
          <w:rFonts w:ascii="Arial" w:hAnsi="Arial" w:cs="Arial"/>
          <w:color w:val="000000"/>
          <w:sz w:val="24"/>
          <w:szCs w:val="24"/>
        </w:rPr>
      </w:pPr>
      <w:r w:rsidRPr="00771F54">
        <w:rPr>
          <w:rFonts w:ascii="Arial" w:hAnsi="Arial" w:cs="Arial"/>
          <w:color w:val="000000"/>
          <w:sz w:val="24"/>
          <w:szCs w:val="24"/>
        </w:rPr>
        <w:t>Информация представлена в таблице 2.2.</w:t>
      </w:r>
    </w:p>
    <w:p w:rsidR="00771F54" w:rsidRPr="00771F54" w:rsidRDefault="00771F54" w:rsidP="00771F54">
      <w:pPr>
        <w:rPr>
          <w:rFonts w:ascii="Arial" w:hAnsi="Arial" w:cs="Arial"/>
          <w:bCs/>
          <w:sz w:val="24"/>
          <w:szCs w:val="24"/>
        </w:rPr>
      </w:pPr>
      <w:r w:rsidRPr="00771F54">
        <w:rPr>
          <w:rFonts w:ascii="Arial" w:hAnsi="Arial" w:cs="Arial"/>
          <w:spacing w:val="-1"/>
          <w:sz w:val="24"/>
          <w:szCs w:val="24"/>
        </w:rPr>
        <w:t>Таблица</w:t>
      </w:r>
      <w:r w:rsidRPr="00771F54">
        <w:rPr>
          <w:rFonts w:ascii="Arial" w:hAnsi="Arial" w:cs="Arial"/>
          <w:spacing w:val="14"/>
          <w:sz w:val="24"/>
          <w:szCs w:val="24"/>
        </w:rPr>
        <w:t xml:space="preserve"> 2</w:t>
      </w:r>
      <w:r w:rsidRPr="00771F54">
        <w:rPr>
          <w:rFonts w:ascii="Arial" w:hAnsi="Arial" w:cs="Arial"/>
          <w:spacing w:val="-1"/>
          <w:sz w:val="24"/>
          <w:szCs w:val="24"/>
        </w:rPr>
        <w:t>.2.</w:t>
      </w:r>
      <w:r w:rsidRPr="00771F54">
        <w:rPr>
          <w:rFonts w:ascii="Arial" w:hAnsi="Arial" w:cs="Arial"/>
          <w:spacing w:val="15"/>
          <w:sz w:val="24"/>
          <w:szCs w:val="24"/>
        </w:rPr>
        <w:t xml:space="preserve"> </w:t>
      </w:r>
      <w:r w:rsidRPr="00771F54">
        <w:rPr>
          <w:rFonts w:ascii="Arial" w:hAnsi="Arial" w:cs="Arial"/>
          <w:spacing w:val="-1"/>
          <w:sz w:val="24"/>
          <w:szCs w:val="24"/>
        </w:rPr>
        <w:t>Установленная</w:t>
      </w:r>
      <w:r w:rsidRPr="00771F54">
        <w:rPr>
          <w:rFonts w:ascii="Arial" w:hAnsi="Arial" w:cs="Arial"/>
          <w:spacing w:val="12"/>
          <w:sz w:val="24"/>
          <w:szCs w:val="24"/>
        </w:rPr>
        <w:t xml:space="preserve"> </w:t>
      </w:r>
      <w:r w:rsidRPr="00771F54">
        <w:rPr>
          <w:rFonts w:ascii="Arial" w:hAnsi="Arial" w:cs="Arial"/>
          <w:spacing w:val="-1"/>
          <w:sz w:val="24"/>
          <w:szCs w:val="24"/>
        </w:rPr>
        <w:t>тепловая</w:t>
      </w:r>
      <w:r w:rsidRPr="00771F54">
        <w:rPr>
          <w:rFonts w:ascii="Arial" w:hAnsi="Arial" w:cs="Arial"/>
          <w:spacing w:val="15"/>
          <w:sz w:val="24"/>
          <w:szCs w:val="24"/>
        </w:rPr>
        <w:t xml:space="preserve"> </w:t>
      </w:r>
      <w:r w:rsidRPr="00771F54">
        <w:rPr>
          <w:rFonts w:ascii="Arial" w:hAnsi="Arial" w:cs="Arial"/>
          <w:spacing w:val="-1"/>
          <w:sz w:val="24"/>
          <w:szCs w:val="24"/>
        </w:rPr>
        <w:t>мощность,</w:t>
      </w:r>
      <w:r w:rsidRPr="00771F54">
        <w:rPr>
          <w:rFonts w:ascii="Arial" w:hAnsi="Arial" w:cs="Arial"/>
          <w:spacing w:val="14"/>
          <w:sz w:val="24"/>
          <w:szCs w:val="24"/>
        </w:rPr>
        <w:t xml:space="preserve"> </w:t>
      </w:r>
      <w:r w:rsidRPr="00771F54">
        <w:rPr>
          <w:rFonts w:ascii="Arial" w:hAnsi="Arial" w:cs="Arial"/>
          <w:spacing w:val="-1"/>
          <w:sz w:val="24"/>
          <w:szCs w:val="24"/>
        </w:rPr>
        <w:t>ограничения</w:t>
      </w:r>
      <w:r w:rsidRPr="00771F54">
        <w:rPr>
          <w:rFonts w:ascii="Arial" w:hAnsi="Arial" w:cs="Arial"/>
          <w:spacing w:val="17"/>
          <w:sz w:val="24"/>
          <w:szCs w:val="24"/>
        </w:rPr>
        <w:t xml:space="preserve"> </w:t>
      </w:r>
      <w:r w:rsidRPr="00771F54">
        <w:rPr>
          <w:rFonts w:ascii="Arial" w:hAnsi="Arial" w:cs="Arial"/>
          <w:spacing w:val="-1"/>
          <w:sz w:val="24"/>
          <w:szCs w:val="24"/>
        </w:rPr>
        <w:t>тепловой</w:t>
      </w:r>
      <w:r w:rsidRPr="00771F54">
        <w:rPr>
          <w:rFonts w:ascii="Arial" w:hAnsi="Arial" w:cs="Arial"/>
          <w:spacing w:val="26"/>
          <w:w w:val="99"/>
          <w:sz w:val="24"/>
          <w:szCs w:val="24"/>
        </w:rPr>
        <w:t xml:space="preserve"> </w:t>
      </w:r>
      <w:r w:rsidRPr="00771F54">
        <w:rPr>
          <w:rFonts w:ascii="Arial" w:hAnsi="Arial" w:cs="Arial"/>
          <w:spacing w:val="-1"/>
          <w:sz w:val="24"/>
          <w:szCs w:val="24"/>
        </w:rPr>
        <w:t>мощности,</w:t>
      </w:r>
      <w:r w:rsidRPr="00771F54">
        <w:rPr>
          <w:rFonts w:ascii="Arial" w:hAnsi="Arial" w:cs="Arial"/>
          <w:spacing w:val="3"/>
          <w:sz w:val="24"/>
          <w:szCs w:val="24"/>
        </w:rPr>
        <w:t xml:space="preserve"> </w:t>
      </w:r>
      <w:r w:rsidRPr="00771F54">
        <w:rPr>
          <w:rFonts w:ascii="Arial" w:hAnsi="Arial" w:cs="Arial"/>
          <w:spacing w:val="-1"/>
          <w:sz w:val="24"/>
          <w:szCs w:val="24"/>
        </w:rPr>
        <w:t>располагаемая</w:t>
      </w:r>
      <w:r w:rsidRPr="00771F54">
        <w:rPr>
          <w:rFonts w:ascii="Arial" w:hAnsi="Arial" w:cs="Arial"/>
          <w:spacing w:val="5"/>
          <w:sz w:val="24"/>
          <w:szCs w:val="24"/>
        </w:rPr>
        <w:t xml:space="preserve"> </w:t>
      </w:r>
      <w:r w:rsidRPr="00771F54">
        <w:rPr>
          <w:rFonts w:ascii="Arial" w:hAnsi="Arial" w:cs="Arial"/>
          <w:spacing w:val="-1"/>
          <w:sz w:val="24"/>
          <w:szCs w:val="24"/>
        </w:rPr>
        <w:t>тепловая</w:t>
      </w:r>
      <w:r w:rsidRPr="00771F54">
        <w:rPr>
          <w:rFonts w:ascii="Arial" w:hAnsi="Arial" w:cs="Arial"/>
          <w:spacing w:val="3"/>
          <w:sz w:val="24"/>
          <w:szCs w:val="24"/>
        </w:rPr>
        <w:t xml:space="preserve"> </w:t>
      </w:r>
      <w:r w:rsidRPr="00771F54">
        <w:rPr>
          <w:rFonts w:ascii="Arial" w:hAnsi="Arial" w:cs="Arial"/>
          <w:spacing w:val="-1"/>
          <w:sz w:val="24"/>
          <w:szCs w:val="24"/>
        </w:rPr>
        <w:t>мощность</w:t>
      </w:r>
      <w:r w:rsidRPr="00771F54">
        <w:rPr>
          <w:rFonts w:ascii="Arial" w:hAnsi="Arial" w:cs="Arial"/>
          <w:spacing w:val="3"/>
          <w:sz w:val="24"/>
          <w:szCs w:val="24"/>
        </w:rPr>
        <w:t xml:space="preserve"> </w:t>
      </w:r>
      <w:r w:rsidRPr="00771F54">
        <w:rPr>
          <w:rFonts w:ascii="Arial" w:hAnsi="Arial" w:cs="Arial"/>
          <w:spacing w:val="-1"/>
          <w:sz w:val="24"/>
          <w:szCs w:val="24"/>
        </w:rPr>
        <w:t>котельных,</w:t>
      </w:r>
      <w:r w:rsidRPr="00771F54">
        <w:rPr>
          <w:rFonts w:ascii="Arial" w:hAnsi="Arial" w:cs="Arial"/>
          <w:spacing w:val="3"/>
          <w:sz w:val="24"/>
          <w:szCs w:val="24"/>
        </w:rPr>
        <w:t xml:space="preserve"> </w:t>
      </w:r>
      <w:r w:rsidRPr="00771F54">
        <w:rPr>
          <w:rFonts w:ascii="Arial" w:hAnsi="Arial" w:cs="Arial"/>
          <w:spacing w:val="-1"/>
          <w:sz w:val="24"/>
          <w:szCs w:val="24"/>
        </w:rPr>
        <w:t>Гкал/ч</w:t>
      </w:r>
    </w:p>
    <w:tbl>
      <w:tblPr>
        <w:tblStyle w:val="TableNormal"/>
        <w:tblW w:w="0" w:type="auto"/>
        <w:tblInd w:w="562" w:type="dxa"/>
        <w:tblLayout w:type="fixed"/>
        <w:tblLook w:val="01E0" w:firstRow="1" w:lastRow="1" w:firstColumn="1" w:lastColumn="1" w:noHBand="0" w:noVBand="0"/>
      </w:tblPr>
      <w:tblGrid>
        <w:gridCol w:w="512"/>
        <w:gridCol w:w="1644"/>
        <w:gridCol w:w="963"/>
        <w:gridCol w:w="1247"/>
        <w:gridCol w:w="1247"/>
        <w:gridCol w:w="1474"/>
        <w:gridCol w:w="1870"/>
      </w:tblGrid>
      <w:tr w:rsidR="00771F54" w:rsidRPr="00771F54" w:rsidTr="00A106AB">
        <w:trPr>
          <w:trHeight w:hRule="exact" w:val="2044"/>
        </w:trPr>
        <w:tc>
          <w:tcPr>
            <w:tcW w:w="512"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lastRenderedPageBreak/>
              <w:t>N</w:t>
            </w:r>
            <w:r w:rsidRPr="00771F54">
              <w:rPr>
                <w:rFonts w:ascii="Arial" w:hAnsi="Arial" w:cs="Arial"/>
                <w:spacing w:val="-1"/>
                <w:sz w:val="24"/>
                <w:szCs w:val="24"/>
              </w:rPr>
              <w:t xml:space="preserve"> п/п</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Адрес</w:t>
            </w:r>
            <w:proofErr w:type="spellEnd"/>
            <w:r w:rsidRPr="00771F54">
              <w:rPr>
                <w:rFonts w:ascii="Arial" w:hAnsi="Arial" w:cs="Arial"/>
                <w:spacing w:val="-8"/>
                <w:sz w:val="24"/>
                <w:szCs w:val="24"/>
              </w:rPr>
              <w:t xml:space="preserve"> </w:t>
            </w:r>
            <w:proofErr w:type="spellStart"/>
            <w:r w:rsidRPr="00771F54">
              <w:rPr>
                <w:rFonts w:ascii="Arial" w:hAnsi="Arial" w:cs="Arial"/>
                <w:spacing w:val="-1"/>
                <w:sz w:val="24"/>
                <w:szCs w:val="24"/>
              </w:rPr>
              <w:t>или</w:t>
            </w:r>
            <w:proofErr w:type="spellEnd"/>
            <w:r w:rsidRPr="00771F54">
              <w:rPr>
                <w:rFonts w:ascii="Arial" w:hAnsi="Arial" w:cs="Arial"/>
                <w:spacing w:val="21"/>
                <w:sz w:val="24"/>
                <w:szCs w:val="24"/>
              </w:rPr>
              <w:t xml:space="preserve"> </w:t>
            </w:r>
            <w:proofErr w:type="spellStart"/>
            <w:r w:rsidRPr="00771F54">
              <w:rPr>
                <w:rFonts w:ascii="Arial" w:hAnsi="Arial" w:cs="Arial"/>
                <w:spacing w:val="-1"/>
                <w:sz w:val="24"/>
                <w:szCs w:val="24"/>
              </w:rPr>
              <w:t>наименование</w:t>
            </w:r>
            <w:proofErr w:type="spellEnd"/>
            <w:r w:rsidRPr="00771F54">
              <w:rPr>
                <w:rFonts w:ascii="Arial" w:hAnsi="Arial" w:cs="Arial"/>
                <w:spacing w:val="20"/>
                <w:sz w:val="24"/>
                <w:szCs w:val="24"/>
              </w:rPr>
              <w:t xml:space="preserve"> </w:t>
            </w:r>
            <w:proofErr w:type="spellStart"/>
            <w:r w:rsidRPr="00771F54">
              <w:rPr>
                <w:rFonts w:ascii="Arial" w:hAnsi="Arial" w:cs="Arial"/>
                <w:spacing w:val="-1"/>
                <w:sz w:val="24"/>
                <w:szCs w:val="24"/>
              </w:rPr>
              <w:t>котельной</w:t>
            </w:r>
            <w:proofErr w:type="spellEnd"/>
          </w:p>
        </w:tc>
        <w:tc>
          <w:tcPr>
            <w:tcW w:w="963"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pacing w:val="-1"/>
                <w:sz w:val="24"/>
                <w:szCs w:val="24"/>
                <w:lang w:val="ru-RU"/>
              </w:rPr>
              <w:t>Тепловая</w:t>
            </w:r>
            <w:r w:rsidRPr="00771F54">
              <w:rPr>
                <w:rFonts w:ascii="Arial" w:hAnsi="Arial" w:cs="Arial"/>
                <w:spacing w:val="19"/>
                <w:w w:val="99"/>
                <w:sz w:val="24"/>
                <w:szCs w:val="24"/>
                <w:lang w:val="ru-RU"/>
              </w:rPr>
              <w:t xml:space="preserve"> </w:t>
            </w:r>
            <w:r w:rsidRPr="00771F54">
              <w:rPr>
                <w:rFonts w:ascii="Arial" w:hAnsi="Arial" w:cs="Arial"/>
                <w:spacing w:val="-1"/>
                <w:w w:val="95"/>
                <w:sz w:val="24"/>
                <w:szCs w:val="24"/>
                <w:lang w:val="ru-RU"/>
              </w:rPr>
              <w:t>мощнос</w:t>
            </w:r>
            <w:r w:rsidRPr="00771F54">
              <w:rPr>
                <w:rFonts w:ascii="Arial" w:hAnsi="Arial" w:cs="Arial"/>
                <w:sz w:val="24"/>
                <w:szCs w:val="24"/>
                <w:lang w:val="ru-RU"/>
              </w:rPr>
              <w:t xml:space="preserve">ть </w:t>
            </w:r>
            <w:r w:rsidRPr="00771F54">
              <w:rPr>
                <w:rFonts w:ascii="Arial" w:hAnsi="Arial" w:cs="Arial"/>
                <w:spacing w:val="-1"/>
                <w:sz w:val="24"/>
                <w:szCs w:val="24"/>
                <w:lang w:val="ru-RU"/>
              </w:rPr>
              <w:t>котлов</w:t>
            </w:r>
            <w:r w:rsidRPr="00771F54">
              <w:rPr>
                <w:rFonts w:ascii="Arial" w:hAnsi="Arial" w:cs="Arial"/>
                <w:spacing w:val="20"/>
                <w:sz w:val="24"/>
                <w:szCs w:val="24"/>
                <w:lang w:val="ru-RU"/>
              </w:rPr>
              <w:t xml:space="preserve"> </w:t>
            </w:r>
            <w:r w:rsidRPr="00771F54">
              <w:rPr>
                <w:rFonts w:ascii="Arial" w:hAnsi="Arial" w:cs="Arial"/>
                <w:sz w:val="24"/>
                <w:szCs w:val="24"/>
                <w:lang w:val="ru-RU"/>
              </w:rPr>
              <w:t>установленная</w:t>
            </w:r>
          </w:p>
        </w:tc>
        <w:tc>
          <w:tcPr>
            <w:tcW w:w="1247"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pacing w:val="-1"/>
                <w:sz w:val="24"/>
                <w:szCs w:val="24"/>
                <w:lang w:val="ru-RU"/>
              </w:rPr>
              <w:t>Ограничения</w:t>
            </w:r>
            <w:r w:rsidRPr="00771F54">
              <w:rPr>
                <w:rFonts w:ascii="Arial" w:hAnsi="Arial" w:cs="Arial"/>
                <w:spacing w:val="19"/>
                <w:sz w:val="24"/>
                <w:szCs w:val="24"/>
                <w:lang w:val="ru-RU"/>
              </w:rPr>
              <w:t xml:space="preserve"> </w:t>
            </w:r>
            <w:r w:rsidRPr="00771F54">
              <w:rPr>
                <w:rFonts w:ascii="Arial" w:hAnsi="Arial" w:cs="Arial"/>
                <w:w w:val="95"/>
                <w:sz w:val="24"/>
                <w:szCs w:val="24"/>
                <w:lang w:val="ru-RU"/>
              </w:rPr>
              <w:t>установле</w:t>
            </w:r>
            <w:r w:rsidRPr="00771F54">
              <w:rPr>
                <w:rFonts w:ascii="Arial" w:hAnsi="Arial" w:cs="Arial"/>
                <w:spacing w:val="-1"/>
                <w:sz w:val="24"/>
                <w:szCs w:val="24"/>
                <w:lang w:val="ru-RU"/>
              </w:rPr>
              <w:t>нной</w:t>
            </w:r>
            <w:r w:rsidRPr="00771F54">
              <w:rPr>
                <w:rFonts w:ascii="Arial" w:hAnsi="Arial" w:cs="Arial"/>
                <w:spacing w:val="19"/>
                <w:sz w:val="24"/>
                <w:szCs w:val="24"/>
                <w:lang w:val="ru-RU"/>
              </w:rPr>
              <w:t xml:space="preserve"> </w:t>
            </w:r>
            <w:r w:rsidRPr="00771F54">
              <w:rPr>
                <w:rFonts w:ascii="Arial" w:hAnsi="Arial" w:cs="Arial"/>
                <w:sz w:val="24"/>
                <w:szCs w:val="24"/>
                <w:lang w:val="ru-RU"/>
              </w:rPr>
              <w:t xml:space="preserve">тепловой </w:t>
            </w:r>
            <w:r w:rsidRPr="00771F54">
              <w:rPr>
                <w:rFonts w:ascii="Arial" w:hAnsi="Arial" w:cs="Arial"/>
                <w:spacing w:val="-1"/>
                <w:sz w:val="24"/>
                <w:szCs w:val="24"/>
                <w:lang w:val="ru-RU"/>
              </w:rPr>
              <w:t>мощности</w:t>
            </w:r>
          </w:p>
        </w:tc>
        <w:tc>
          <w:tcPr>
            <w:tcW w:w="1247"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pacing w:val="-1"/>
                <w:sz w:val="24"/>
                <w:szCs w:val="24"/>
                <w:lang w:val="ru-RU"/>
              </w:rPr>
              <w:t>Тепловая</w:t>
            </w:r>
            <w:r w:rsidRPr="00771F54">
              <w:rPr>
                <w:rFonts w:ascii="Arial" w:hAnsi="Arial" w:cs="Arial"/>
                <w:spacing w:val="20"/>
                <w:w w:val="99"/>
                <w:sz w:val="24"/>
                <w:szCs w:val="24"/>
                <w:lang w:val="ru-RU"/>
              </w:rPr>
              <w:t xml:space="preserve"> </w:t>
            </w:r>
            <w:r w:rsidRPr="00771F54">
              <w:rPr>
                <w:rFonts w:ascii="Arial" w:hAnsi="Arial" w:cs="Arial"/>
                <w:spacing w:val="-1"/>
                <w:w w:val="95"/>
                <w:sz w:val="24"/>
                <w:szCs w:val="24"/>
                <w:lang w:val="ru-RU"/>
              </w:rPr>
              <w:t>мощность</w:t>
            </w:r>
            <w:r w:rsidRPr="00771F54">
              <w:rPr>
                <w:rFonts w:ascii="Arial" w:hAnsi="Arial" w:cs="Arial"/>
                <w:spacing w:val="20"/>
                <w:w w:val="99"/>
                <w:sz w:val="24"/>
                <w:szCs w:val="24"/>
                <w:lang w:val="ru-RU"/>
              </w:rPr>
              <w:t xml:space="preserve"> </w:t>
            </w:r>
            <w:r w:rsidRPr="00771F54">
              <w:rPr>
                <w:rFonts w:ascii="Arial" w:hAnsi="Arial" w:cs="Arial"/>
                <w:spacing w:val="-1"/>
                <w:sz w:val="24"/>
                <w:szCs w:val="24"/>
                <w:lang w:val="ru-RU"/>
              </w:rPr>
              <w:t>котлов</w:t>
            </w:r>
            <w:r w:rsidRPr="00771F54">
              <w:rPr>
                <w:rFonts w:ascii="Arial" w:hAnsi="Arial" w:cs="Arial"/>
                <w:spacing w:val="20"/>
                <w:sz w:val="24"/>
                <w:szCs w:val="24"/>
                <w:lang w:val="ru-RU"/>
              </w:rPr>
              <w:t xml:space="preserve"> </w:t>
            </w:r>
            <w:r w:rsidRPr="00771F54">
              <w:rPr>
                <w:rFonts w:ascii="Arial" w:hAnsi="Arial" w:cs="Arial"/>
                <w:w w:val="95"/>
                <w:sz w:val="24"/>
                <w:szCs w:val="24"/>
                <w:lang w:val="ru-RU"/>
              </w:rPr>
              <w:t>располага</w:t>
            </w:r>
            <w:r w:rsidRPr="00771F54">
              <w:rPr>
                <w:rFonts w:ascii="Arial" w:hAnsi="Arial" w:cs="Arial"/>
                <w:spacing w:val="-1"/>
                <w:sz w:val="24"/>
                <w:szCs w:val="24"/>
                <w:lang w:val="ru-RU"/>
              </w:rPr>
              <w:t>емая</w:t>
            </w:r>
          </w:p>
        </w:tc>
        <w:tc>
          <w:tcPr>
            <w:tcW w:w="1474"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pacing w:val="-1"/>
                <w:sz w:val="24"/>
                <w:szCs w:val="24"/>
                <w:lang w:val="ru-RU"/>
              </w:rPr>
              <w:t>Затраты</w:t>
            </w:r>
            <w:r w:rsidRPr="00771F54">
              <w:rPr>
                <w:rFonts w:ascii="Arial" w:hAnsi="Arial" w:cs="Arial"/>
                <w:spacing w:val="20"/>
                <w:w w:val="99"/>
                <w:sz w:val="24"/>
                <w:szCs w:val="24"/>
                <w:lang w:val="ru-RU"/>
              </w:rPr>
              <w:t xml:space="preserve"> </w:t>
            </w:r>
            <w:r w:rsidRPr="00771F54">
              <w:rPr>
                <w:rFonts w:ascii="Arial" w:hAnsi="Arial" w:cs="Arial"/>
                <w:sz w:val="24"/>
                <w:szCs w:val="24"/>
                <w:lang w:val="ru-RU"/>
              </w:rPr>
              <w:t xml:space="preserve">тепловой </w:t>
            </w:r>
            <w:r w:rsidRPr="00771F54">
              <w:rPr>
                <w:rFonts w:ascii="Arial" w:hAnsi="Arial" w:cs="Arial"/>
                <w:spacing w:val="-1"/>
                <w:sz w:val="24"/>
                <w:szCs w:val="24"/>
                <w:lang w:val="ru-RU"/>
              </w:rPr>
              <w:t>мощности</w:t>
            </w:r>
            <w:r w:rsidRPr="00771F54">
              <w:rPr>
                <w:rFonts w:ascii="Arial" w:hAnsi="Arial" w:cs="Arial"/>
                <w:spacing w:val="20"/>
                <w:sz w:val="24"/>
                <w:szCs w:val="24"/>
                <w:lang w:val="ru-RU"/>
              </w:rPr>
              <w:t xml:space="preserve"> </w:t>
            </w:r>
            <w:r w:rsidRPr="00771F54">
              <w:rPr>
                <w:rFonts w:ascii="Arial" w:hAnsi="Arial" w:cs="Arial"/>
                <w:spacing w:val="-1"/>
                <w:sz w:val="24"/>
                <w:szCs w:val="24"/>
                <w:lang w:val="ru-RU"/>
              </w:rPr>
              <w:t>на</w:t>
            </w:r>
            <w:r w:rsidRPr="00771F54">
              <w:rPr>
                <w:rFonts w:ascii="Arial" w:hAnsi="Arial" w:cs="Arial"/>
                <w:spacing w:val="19"/>
                <w:sz w:val="24"/>
                <w:szCs w:val="24"/>
                <w:lang w:val="ru-RU"/>
              </w:rPr>
              <w:t xml:space="preserve"> </w:t>
            </w:r>
            <w:r w:rsidRPr="00771F54">
              <w:rPr>
                <w:rFonts w:ascii="Arial" w:hAnsi="Arial" w:cs="Arial"/>
                <w:spacing w:val="-1"/>
                <w:w w:val="95"/>
                <w:sz w:val="24"/>
                <w:szCs w:val="24"/>
                <w:lang w:val="ru-RU"/>
              </w:rPr>
              <w:t>собственные</w:t>
            </w:r>
            <w:r w:rsidRPr="00771F54">
              <w:rPr>
                <w:rFonts w:ascii="Arial" w:hAnsi="Arial" w:cs="Arial"/>
                <w:spacing w:val="20"/>
                <w:w w:val="99"/>
                <w:sz w:val="24"/>
                <w:szCs w:val="24"/>
                <w:lang w:val="ru-RU"/>
              </w:rPr>
              <w:t xml:space="preserve"> </w:t>
            </w:r>
            <w:r w:rsidRPr="00771F54">
              <w:rPr>
                <w:rFonts w:ascii="Arial" w:hAnsi="Arial" w:cs="Arial"/>
                <w:spacing w:val="-1"/>
                <w:sz w:val="24"/>
                <w:szCs w:val="24"/>
                <w:lang w:val="ru-RU"/>
              </w:rPr>
              <w:t>нужды</w:t>
            </w:r>
          </w:p>
        </w:tc>
        <w:tc>
          <w:tcPr>
            <w:tcW w:w="1870"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Тепловая</w:t>
            </w:r>
            <w:proofErr w:type="spellEnd"/>
            <w:r w:rsidRPr="00771F54">
              <w:rPr>
                <w:rFonts w:ascii="Arial" w:hAnsi="Arial" w:cs="Arial"/>
                <w:spacing w:val="20"/>
                <w:w w:val="99"/>
                <w:sz w:val="24"/>
                <w:szCs w:val="24"/>
              </w:rPr>
              <w:t xml:space="preserve"> </w:t>
            </w:r>
            <w:proofErr w:type="spellStart"/>
            <w:r w:rsidRPr="00771F54">
              <w:rPr>
                <w:rFonts w:ascii="Arial" w:hAnsi="Arial" w:cs="Arial"/>
                <w:spacing w:val="-1"/>
                <w:sz w:val="24"/>
                <w:szCs w:val="24"/>
              </w:rPr>
              <w:t>мощность</w:t>
            </w:r>
            <w:proofErr w:type="spellEnd"/>
            <w:r w:rsidRPr="00771F54">
              <w:rPr>
                <w:rFonts w:ascii="Arial" w:hAnsi="Arial" w:cs="Arial"/>
                <w:spacing w:val="20"/>
                <w:w w:val="99"/>
                <w:sz w:val="24"/>
                <w:szCs w:val="24"/>
              </w:rPr>
              <w:t xml:space="preserve"> </w:t>
            </w:r>
            <w:proofErr w:type="spellStart"/>
            <w:r w:rsidRPr="00771F54">
              <w:rPr>
                <w:rFonts w:ascii="Arial" w:hAnsi="Arial" w:cs="Arial"/>
                <w:spacing w:val="-1"/>
                <w:sz w:val="24"/>
                <w:szCs w:val="24"/>
              </w:rPr>
              <w:t>котельной</w:t>
            </w:r>
            <w:proofErr w:type="spellEnd"/>
            <w:r w:rsidRPr="00771F54">
              <w:rPr>
                <w:rFonts w:ascii="Arial" w:hAnsi="Arial" w:cs="Arial"/>
                <w:spacing w:val="2"/>
                <w:sz w:val="24"/>
                <w:szCs w:val="24"/>
              </w:rPr>
              <w:t xml:space="preserve"> </w:t>
            </w:r>
            <w:proofErr w:type="spellStart"/>
            <w:r w:rsidRPr="00771F54">
              <w:rPr>
                <w:rFonts w:ascii="Arial" w:hAnsi="Arial" w:cs="Arial"/>
                <w:spacing w:val="-1"/>
                <w:sz w:val="24"/>
                <w:szCs w:val="24"/>
              </w:rPr>
              <w:t>нетто</w:t>
            </w:r>
            <w:proofErr w:type="spellEnd"/>
          </w:p>
        </w:tc>
      </w:tr>
      <w:tr w:rsidR="00771F54" w:rsidRPr="00771F54" w:rsidTr="00A106AB">
        <w:trPr>
          <w:trHeight w:hRule="exact" w:val="744"/>
        </w:trPr>
        <w:tc>
          <w:tcPr>
            <w:tcW w:w="512"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hAnsi="Arial" w:cs="Arial"/>
                <w:sz w:val="24"/>
                <w:szCs w:val="24"/>
              </w:rPr>
            </w:pPr>
          </w:p>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t>1</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z w:val="24"/>
                <w:szCs w:val="24"/>
                <w:lang w:val="ru-RU"/>
              </w:rPr>
              <w:t xml:space="preserve">с. Павловка, </w:t>
            </w:r>
            <w:proofErr w:type="spellStart"/>
            <w:r w:rsidRPr="00771F54">
              <w:rPr>
                <w:rFonts w:ascii="Arial" w:hAnsi="Arial" w:cs="Arial"/>
                <w:sz w:val="24"/>
                <w:szCs w:val="24"/>
                <w:lang w:val="ru-RU"/>
              </w:rPr>
              <w:t>ул.Советская</w:t>
            </w:r>
            <w:proofErr w:type="spellEnd"/>
            <w:r w:rsidRPr="00771F54">
              <w:rPr>
                <w:rFonts w:ascii="Arial" w:hAnsi="Arial" w:cs="Arial"/>
                <w:sz w:val="24"/>
                <w:szCs w:val="24"/>
                <w:lang w:val="ru-RU"/>
              </w:rPr>
              <w:t xml:space="preserve"> 13-а</w:t>
            </w:r>
          </w:p>
        </w:tc>
        <w:tc>
          <w:tcPr>
            <w:tcW w:w="963"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2,16</w:t>
            </w:r>
          </w:p>
        </w:tc>
        <w:tc>
          <w:tcPr>
            <w:tcW w:w="1247"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hAnsi="Arial" w:cs="Arial"/>
                <w:sz w:val="24"/>
                <w:szCs w:val="24"/>
              </w:rPr>
            </w:pPr>
            <w:proofErr w:type="spellStart"/>
            <w:r w:rsidRPr="00771F54">
              <w:rPr>
                <w:rFonts w:ascii="Arial" w:eastAsia="Calibri" w:hAnsi="Arial" w:cs="Arial"/>
                <w:sz w:val="24"/>
                <w:szCs w:val="24"/>
              </w:rPr>
              <w:t>нет</w:t>
            </w:r>
            <w:proofErr w:type="spellEnd"/>
          </w:p>
        </w:tc>
        <w:tc>
          <w:tcPr>
            <w:tcW w:w="1247"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2,16</w:t>
            </w:r>
          </w:p>
        </w:tc>
        <w:tc>
          <w:tcPr>
            <w:tcW w:w="1474"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hAnsi="Arial" w:cs="Arial"/>
                <w:sz w:val="24"/>
                <w:szCs w:val="24"/>
              </w:rPr>
            </w:pPr>
            <w:r w:rsidRPr="00771F54">
              <w:rPr>
                <w:rFonts w:ascii="Arial" w:eastAsia="Calibri" w:hAnsi="Arial" w:cs="Arial"/>
                <w:sz w:val="24"/>
                <w:szCs w:val="24"/>
              </w:rPr>
              <w:t>0,01</w:t>
            </w:r>
          </w:p>
        </w:tc>
        <w:tc>
          <w:tcPr>
            <w:tcW w:w="1870"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hAnsi="Arial" w:cs="Arial"/>
                <w:sz w:val="24"/>
                <w:szCs w:val="24"/>
              </w:rPr>
            </w:pPr>
            <w:r w:rsidRPr="00771F54">
              <w:rPr>
                <w:rFonts w:ascii="Arial" w:eastAsia="Calibri" w:hAnsi="Arial" w:cs="Arial"/>
                <w:sz w:val="24"/>
                <w:szCs w:val="24"/>
              </w:rPr>
              <w:t>2,15</w:t>
            </w:r>
          </w:p>
        </w:tc>
      </w:tr>
      <w:tr w:rsidR="00771F54" w:rsidRPr="00771F54" w:rsidTr="00A106AB">
        <w:trPr>
          <w:trHeight w:hRule="exact" w:val="484"/>
        </w:trPr>
        <w:tc>
          <w:tcPr>
            <w:tcW w:w="2156" w:type="dxa"/>
            <w:gridSpan w:val="2"/>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r w:rsidRPr="00771F54">
              <w:rPr>
                <w:rFonts w:ascii="Arial" w:hAnsi="Arial" w:cs="Arial"/>
                <w:spacing w:val="-1"/>
                <w:sz w:val="24"/>
                <w:szCs w:val="24"/>
              </w:rPr>
              <w:t>ИТОГО</w:t>
            </w:r>
          </w:p>
        </w:tc>
        <w:tc>
          <w:tcPr>
            <w:tcW w:w="963"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t>2,16</w:t>
            </w:r>
          </w:p>
        </w:tc>
        <w:tc>
          <w:tcPr>
            <w:tcW w:w="1247"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p>
        </w:tc>
        <w:tc>
          <w:tcPr>
            <w:tcW w:w="1247"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t>2,16</w:t>
            </w:r>
          </w:p>
        </w:tc>
        <w:tc>
          <w:tcPr>
            <w:tcW w:w="1474"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hAnsi="Arial" w:cs="Arial"/>
                <w:sz w:val="24"/>
                <w:szCs w:val="24"/>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hAnsi="Arial" w:cs="Arial"/>
                <w:sz w:val="24"/>
                <w:szCs w:val="24"/>
              </w:rPr>
            </w:pPr>
          </w:p>
        </w:tc>
      </w:tr>
    </w:tbl>
    <w:p w:rsidR="00771F54" w:rsidRPr="00771F54" w:rsidRDefault="00771F54" w:rsidP="00771F54">
      <w:pPr>
        <w:rPr>
          <w:rFonts w:ascii="Arial" w:hAnsi="Arial" w:cs="Arial"/>
          <w:b/>
          <w:sz w:val="24"/>
          <w:szCs w:val="24"/>
        </w:rPr>
      </w:pPr>
    </w:p>
    <w:p w:rsidR="00771F54" w:rsidRPr="00771F54" w:rsidRDefault="00771F54" w:rsidP="00771F54">
      <w:pPr>
        <w:ind w:firstLine="708"/>
        <w:rPr>
          <w:rFonts w:ascii="Arial" w:hAnsi="Arial" w:cs="Arial"/>
          <w:b/>
          <w:sz w:val="24"/>
          <w:szCs w:val="24"/>
        </w:rPr>
      </w:pPr>
      <w:r w:rsidRPr="00771F54">
        <w:rPr>
          <w:rFonts w:ascii="Arial" w:hAnsi="Arial" w:cs="Arial"/>
          <w:b/>
          <w:sz w:val="24"/>
          <w:szCs w:val="24"/>
        </w:rPr>
        <w:t>Объем</w:t>
      </w:r>
      <w:r w:rsidRPr="00771F54">
        <w:rPr>
          <w:rFonts w:ascii="Arial" w:hAnsi="Arial" w:cs="Arial"/>
          <w:b/>
          <w:spacing w:val="56"/>
          <w:sz w:val="24"/>
          <w:szCs w:val="24"/>
        </w:rPr>
        <w:t xml:space="preserve"> </w:t>
      </w:r>
      <w:r w:rsidRPr="00771F54">
        <w:rPr>
          <w:rFonts w:ascii="Arial" w:hAnsi="Arial" w:cs="Arial"/>
          <w:b/>
          <w:spacing w:val="-1"/>
          <w:sz w:val="24"/>
          <w:szCs w:val="24"/>
        </w:rPr>
        <w:t>потребления</w:t>
      </w:r>
      <w:r w:rsidRPr="00771F54">
        <w:rPr>
          <w:rFonts w:ascii="Arial" w:hAnsi="Arial" w:cs="Arial"/>
          <w:b/>
          <w:spacing w:val="56"/>
          <w:sz w:val="24"/>
          <w:szCs w:val="24"/>
        </w:rPr>
        <w:t xml:space="preserve"> </w:t>
      </w:r>
      <w:r w:rsidRPr="00771F54">
        <w:rPr>
          <w:rFonts w:ascii="Arial" w:hAnsi="Arial" w:cs="Arial"/>
          <w:b/>
          <w:sz w:val="24"/>
          <w:szCs w:val="24"/>
        </w:rPr>
        <w:t>тепловой</w:t>
      </w:r>
      <w:r w:rsidRPr="00771F54">
        <w:rPr>
          <w:rFonts w:ascii="Arial" w:hAnsi="Arial" w:cs="Arial"/>
          <w:b/>
          <w:spacing w:val="56"/>
          <w:sz w:val="24"/>
          <w:szCs w:val="24"/>
        </w:rPr>
        <w:t xml:space="preserve"> </w:t>
      </w:r>
      <w:r w:rsidRPr="00771F54">
        <w:rPr>
          <w:rFonts w:ascii="Arial" w:hAnsi="Arial" w:cs="Arial"/>
          <w:b/>
          <w:spacing w:val="-1"/>
          <w:sz w:val="24"/>
          <w:szCs w:val="24"/>
        </w:rPr>
        <w:t>энергии</w:t>
      </w:r>
      <w:r w:rsidRPr="00771F54">
        <w:rPr>
          <w:rFonts w:ascii="Arial" w:hAnsi="Arial" w:cs="Arial"/>
          <w:b/>
          <w:spacing w:val="58"/>
          <w:sz w:val="24"/>
          <w:szCs w:val="24"/>
        </w:rPr>
        <w:t xml:space="preserve"> </w:t>
      </w:r>
      <w:r w:rsidRPr="00771F54">
        <w:rPr>
          <w:rFonts w:ascii="Arial" w:hAnsi="Arial" w:cs="Arial"/>
          <w:b/>
          <w:sz w:val="24"/>
          <w:szCs w:val="24"/>
        </w:rPr>
        <w:t>(мощности)</w:t>
      </w:r>
      <w:r w:rsidRPr="00771F54">
        <w:rPr>
          <w:rFonts w:ascii="Arial" w:hAnsi="Arial" w:cs="Arial"/>
          <w:b/>
          <w:spacing w:val="56"/>
          <w:sz w:val="24"/>
          <w:szCs w:val="24"/>
        </w:rPr>
        <w:t xml:space="preserve"> </w:t>
      </w:r>
      <w:r w:rsidRPr="00771F54">
        <w:rPr>
          <w:rFonts w:ascii="Arial" w:hAnsi="Arial" w:cs="Arial"/>
          <w:b/>
          <w:spacing w:val="-1"/>
          <w:sz w:val="24"/>
          <w:szCs w:val="24"/>
        </w:rPr>
        <w:t>на</w:t>
      </w:r>
      <w:r w:rsidRPr="00771F54">
        <w:rPr>
          <w:rFonts w:ascii="Arial" w:hAnsi="Arial" w:cs="Arial"/>
          <w:b/>
          <w:spacing w:val="56"/>
          <w:sz w:val="24"/>
          <w:szCs w:val="24"/>
        </w:rPr>
        <w:t xml:space="preserve"> </w:t>
      </w:r>
      <w:r w:rsidRPr="00771F54">
        <w:rPr>
          <w:rFonts w:ascii="Arial" w:hAnsi="Arial" w:cs="Arial"/>
          <w:b/>
          <w:spacing w:val="-1"/>
          <w:sz w:val="24"/>
          <w:szCs w:val="24"/>
        </w:rPr>
        <w:t>собственные</w:t>
      </w:r>
      <w:r w:rsidRPr="00771F54">
        <w:rPr>
          <w:rFonts w:ascii="Arial" w:hAnsi="Arial" w:cs="Arial"/>
          <w:b/>
          <w:sz w:val="24"/>
          <w:szCs w:val="24"/>
        </w:rPr>
        <w:t xml:space="preserve"> и</w:t>
      </w:r>
      <w:r w:rsidRPr="00771F54">
        <w:rPr>
          <w:rFonts w:ascii="Arial" w:hAnsi="Arial" w:cs="Arial"/>
          <w:b/>
          <w:spacing w:val="56"/>
          <w:sz w:val="24"/>
          <w:szCs w:val="24"/>
        </w:rPr>
        <w:t xml:space="preserve"> </w:t>
      </w:r>
      <w:r w:rsidRPr="00771F54">
        <w:rPr>
          <w:rFonts w:ascii="Arial" w:hAnsi="Arial" w:cs="Arial"/>
          <w:b/>
          <w:sz w:val="24"/>
          <w:szCs w:val="24"/>
        </w:rPr>
        <w:t>хозяйственные</w:t>
      </w:r>
      <w:r w:rsidRPr="00771F54">
        <w:rPr>
          <w:rFonts w:ascii="Arial" w:hAnsi="Arial" w:cs="Arial"/>
          <w:b/>
          <w:spacing w:val="55"/>
          <w:sz w:val="24"/>
          <w:szCs w:val="24"/>
        </w:rPr>
        <w:t xml:space="preserve"> </w:t>
      </w:r>
      <w:r w:rsidRPr="00771F54">
        <w:rPr>
          <w:rFonts w:ascii="Arial" w:hAnsi="Arial" w:cs="Arial"/>
          <w:b/>
          <w:spacing w:val="-1"/>
          <w:sz w:val="24"/>
          <w:szCs w:val="24"/>
        </w:rPr>
        <w:t>нужды</w:t>
      </w:r>
      <w:r w:rsidRPr="00771F54">
        <w:rPr>
          <w:rFonts w:ascii="Arial" w:hAnsi="Arial" w:cs="Arial"/>
          <w:b/>
          <w:spacing w:val="57"/>
          <w:sz w:val="24"/>
          <w:szCs w:val="24"/>
        </w:rPr>
        <w:t xml:space="preserve"> </w:t>
      </w:r>
      <w:r w:rsidRPr="00771F54">
        <w:rPr>
          <w:rFonts w:ascii="Arial" w:hAnsi="Arial" w:cs="Arial"/>
          <w:b/>
          <w:sz w:val="24"/>
          <w:szCs w:val="24"/>
        </w:rPr>
        <w:t>и</w:t>
      </w:r>
      <w:r w:rsidRPr="00771F54">
        <w:rPr>
          <w:rFonts w:ascii="Arial" w:hAnsi="Arial" w:cs="Arial"/>
          <w:b/>
          <w:spacing w:val="26"/>
          <w:sz w:val="24"/>
          <w:szCs w:val="24"/>
        </w:rPr>
        <w:t xml:space="preserve"> </w:t>
      </w:r>
      <w:r w:rsidRPr="00771F54">
        <w:rPr>
          <w:rFonts w:ascii="Arial" w:hAnsi="Arial" w:cs="Arial"/>
          <w:b/>
          <w:spacing w:val="-1"/>
          <w:sz w:val="24"/>
          <w:szCs w:val="24"/>
        </w:rPr>
        <w:t>параметры</w:t>
      </w:r>
      <w:r w:rsidRPr="00771F54">
        <w:rPr>
          <w:rFonts w:ascii="Arial" w:hAnsi="Arial" w:cs="Arial"/>
          <w:b/>
          <w:spacing w:val="13"/>
          <w:sz w:val="24"/>
          <w:szCs w:val="24"/>
        </w:rPr>
        <w:t xml:space="preserve"> </w:t>
      </w:r>
      <w:r w:rsidRPr="00771F54">
        <w:rPr>
          <w:rFonts w:ascii="Arial" w:hAnsi="Arial" w:cs="Arial"/>
          <w:b/>
          <w:sz w:val="24"/>
          <w:szCs w:val="24"/>
        </w:rPr>
        <w:t>тепловой</w:t>
      </w:r>
      <w:r w:rsidRPr="00771F54">
        <w:rPr>
          <w:rFonts w:ascii="Arial" w:hAnsi="Arial" w:cs="Arial"/>
          <w:b/>
          <w:spacing w:val="15"/>
          <w:sz w:val="24"/>
          <w:szCs w:val="24"/>
        </w:rPr>
        <w:t xml:space="preserve"> </w:t>
      </w:r>
      <w:r w:rsidRPr="00771F54">
        <w:rPr>
          <w:rFonts w:ascii="Arial" w:hAnsi="Arial" w:cs="Arial"/>
          <w:b/>
          <w:spacing w:val="-1"/>
          <w:sz w:val="24"/>
          <w:szCs w:val="24"/>
        </w:rPr>
        <w:t>мощности</w:t>
      </w:r>
      <w:r w:rsidRPr="00771F54">
        <w:rPr>
          <w:rFonts w:ascii="Arial" w:hAnsi="Arial" w:cs="Arial"/>
          <w:b/>
          <w:spacing w:val="16"/>
          <w:sz w:val="24"/>
          <w:szCs w:val="24"/>
        </w:rPr>
        <w:t xml:space="preserve"> </w:t>
      </w:r>
      <w:r w:rsidRPr="00771F54">
        <w:rPr>
          <w:rFonts w:ascii="Arial" w:hAnsi="Arial" w:cs="Arial"/>
          <w:b/>
          <w:spacing w:val="-1"/>
          <w:sz w:val="24"/>
          <w:szCs w:val="24"/>
        </w:rPr>
        <w:t>нетто</w:t>
      </w:r>
      <w:r w:rsidRPr="00771F54">
        <w:rPr>
          <w:rFonts w:ascii="Arial" w:hAnsi="Arial" w:cs="Arial"/>
          <w:b/>
          <w:spacing w:val="15"/>
          <w:sz w:val="24"/>
          <w:szCs w:val="24"/>
        </w:rPr>
        <w:t xml:space="preserve"> </w:t>
      </w:r>
      <w:r w:rsidRPr="00771F54">
        <w:rPr>
          <w:rFonts w:ascii="Arial" w:hAnsi="Arial" w:cs="Arial"/>
          <w:b/>
          <w:spacing w:val="-1"/>
          <w:sz w:val="24"/>
          <w:szCs w:val="24"/>
        </w:rPr>
        <w:t>котельных</w:t>
      </w:r>
      <w:r w:rsidRPr="00771F54">
        <w:rPr>
          <w:rFonts w:ascii="Arial" w:hAnsi="Arial" w:cs="Arial"/>
          <w:b/>
          <w:spacing w:val="17"/>
          <w:sz w:val="24"/>
          <w:szCs w:val="24"/>
        </w:rPr>
        <w:t xml:space="preserve"> </w:t>
      </w:r>
    </w:p>
    <w:p w:rsidR="00771F54" w:rsidRPr="00771F54" w:rsidRDefault="00771F54" w:rsidP="00771F54">
      <w:pPr>
        <w:ind w:firstLine="708"/>
        <w:rPr>
          <w:rFonts w:ascii="Arial" w:hAnsi="Arial" w:cs="Arial"/>
          <w:sz w:val="24"/>
          <w:szCs w:val="24"/>
        </w:rPr>
      </w:pPr>
      <w:r w:rsidRPr="00771F54">
        <w:rPr>
          <w:rFonts w:ascii="Arial" w:hAnsi="Arial" w:cs="Arial"/>
          <w:sz w:val="24"/>
          <w:szCs w:val="24"/>
        </w:rPr>
        <w:t>Информация представлена в таблице 2.3.</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Таблица</w:t>
      </w:r>
      <w:r w:rsidRPr="00771F54">
        <w:rPr>
          <w:rFonts w:ascii="Arial" w:hAnsi="Arial" w:cs="Arial"/>
          <w:spacing w:val="64"/>
          <w:sz w:val="24"/>
          <w:szCs w:val="24"/>
        </w:rPr>
        <w:t xml:space="preserve"> 2</w:t>
      </w:r>
      <w:r w:rsidRPr="00771F54">
        <w:rPr>
          <w:rFonts w:ascii="Arial" w:hAnsi="Arial" w:cs="Arial"/>
          <w:spacing w:val="-1"/>
          <w:sz w:val="24"/>
          <w:szCs w:val="24"/>
        </w:rPr>
        <w:t>.3.</w:t>
      </w:r>
      <w:r w:rsidRPr="00771F54">
        <w:rPr>
          <w:rFonts w:ascii="Arial" w:hAnsi="Arial" w:cs="Arial"/>
          <w:spacing w:val="64"/>
          <w:sz w:val="24"/>
          <w:szCs w:val="24"/>
        </w:rPr>
        <w:t xml:space="preserve"> </w:t>
      </w:r>
      <w:r w:rsidRPr="00771F54">
        <w:rPr>
          <w:rFonts w:ascii="Arial" w:hAnsi="Arial" w:cs="Arial"/>
          <w:spacing w:val="-1"/>
          <w:sz w:val="24"/>
          <w:szCs w:val="24"/>
        </w:rPr>
        <w:t>Выработка,</w:t>
      </w:r>
      <w:r w:rsidRPr="00771F54">
        <w:rPr>
          <w:rFonts w:ascii="Arial" w:hAnsi="Arial" w:cs="Arial"/>
          <w:spacing w:val="62"/>
          <w:sz w:val="24"/>
          <w:szCs w:val="24"/>
        </w:rPr>
        <w:t xml:space="preserve"> </w:t>
      </w:r>
      <w:r w:rsidRPr="00771F54">
        <w:rPr>
          <w:rFonts w:ascii="Arial" w:hAnsi="Arial" w:cs="Arial"/>
          <w:spacing w:val="-1"/>
          <w:sz w:val="24"/>
          <w:szCs w:val="24"/>
        </w:rPr>
        <w:t>отпуск</w:t>
      </w:r>
      <w:r w:rsidRPr="00771F54">
        <w:rPr>
          <w:rFonts w:ascii="Arial" w:hAnsi="Arial" w:cs="Arial"/>
          <w:spacing w:val="64"/>
          <w:sz w:val="24"/>
          <w:szCs w:val="24"/>
        </w:rPr>
        <w:t xml:space="preserve"> </w:t>
      </w:r>
      <w:r w:rsidRPr="00771F54">
        <w:rPr>
          <w:rFonts w:ascii="Arial" w:hAnsi="Arial" w:cs="Arial"/>
          <w:spacing w:val="-1"/>
          <w:sz w:val="24"/>
          <w:szCs w:val="24"/>
        </w:rPr>
        <w:t>тепловой</w:t>
      </w:r>
      <w:r w:rsidRPr="00771F54">
        <w:rPr>
          <w:rFonts w:ascii="Arial" w:hAnsi="Arial" w:cs="Arial"/>
          <w:spacing w:val="64"/>
          <w:sz w:val="24"/>
          <w:szCs w:val="24"/>
        </w:rPr>
        <w:t xml:space="preserve"> </w:t>
      </w:r>
      <w:r w:rsidRPr="00771F54">
        <w:rPr>
          <w:rFonts w:ascii="Arial" w:hAnsi="Arial" w:cs="Arial"/>
          <w:spacing w:val="-1"/>
          <w:sz w:val="24"/>
          <w:szCs w:val="24"/>
        </w:rPr>
        <w:t>энергии,</w:t>
      </w:r>
      <w:r w:rsidRPr="00771F54">
        <w:rPr>
          <w:rFonts w:ascii="Arial" w:hAnsi="Arial" w:cs="Arial"/>
          <w:spacing w:val="62"/>
          <w:sz w:val="24"/>
          <w:szCs w:val="24"/>
        </w:rPr>
        <w:t xml:space="preserve"> </w:t>
      </w:r>
      <w:r w:rsidRPr="00771F54">
        <w:rPr>
          <w:rFonts w:ascii="Arial" w:hAnsi="Arial" w:cs="Arial"/>
          <w:spacing w:val="-1"/>
          <w:sz w:val="24"/>
          <w:szCs w:val="24"/>
        </w:rPr>
        <w:t>расход</w:t>
      </w:r>
      <w:r w:rsidRPr="00771F54">
        <w:rPr>
          <w:rFonts w:ascii="Arial" w:hAnsi="Arial" w:cs="Arial"/>
          <w:spacing w:val="64"/>
          <w:sz w:val="24"/>
          <w:szCs w:val="24"/>
        </w:rPr>
        <w:t xml:space="preserve"> </w:t>
      </w:r>
      <w:r w:rsidRPr="00771F54">
        <w:rPr>
          <w:rFonts w:ascii="Arial" w:hAnsi="Arial" w:cs="Arial"/>
          <w:spacing w:val="-1"/>
          <w:sz w:val="24"/>
          <w:szCs w:val="24"/>
        </w:rPr>
        <w:t>условного</w:t>
      </w:r>
      <w:r w:rsidRPr="00771F54">
        <w:rPr>
          <w:rFonts w:ascii="Arial" w:hAnsi="Arial" w:cs="Arial"/>
          <w:spacing w:val="27"/>
          <w:w w:val="99"/>
          <w:sz w:val="24"/>
          <w:szCs w:val="24"/>
        </w:rPr>
        <w:t xml:space="preserve"> </w:t>
      </w:r>
      <w:r w:rsidRPr="00771F54">
        <w:rPr>
          <w:rFonts w:ascii="Arial" w:hAnsi="Arial" w:cs="Arial"/>
          <w:spacing w:val="-1"/>
          <w:sz w:val="24"/>
          <w:szCs w:val="24"/>
        </w:rPr>
        <w:t>топлива</w:t>
      </w:r>
    </w:p>
    <w:tbl>
      <w:tblPr>
        <w:tblStyle w:val="TableNormal"/>
        <w:tblpPr w:leftFromText="180" w:rightFromText="180" w:vertAnchor="text" w:horzAnchor="margin" w:tblpX="562" w:tblpY="163"/>
        <w:tblW w:w="9072" w:type="dxa"/>
        <w:tblLayout w:type="fixed"/>
        <w:tblLook w:val="01E0" w:firstRow="1" w:lastRow="1" w:firstColumn="1" w:lastColumn="1" w:noHBand="0" w:noVBand="0"/>
      </w:tblPr>
      <w:tblGrid>
        <w:gridCol w:w="525"/>
        <w:gridCol w:w="1738"/>
        <w:gridCol w:w="1260"/>
        <w:gridCol w:w="1387"/>
        <w:gridCol w:w="1332"/>
        <w:gridCol w:w="1332"/>
        <w:gridCol w:w="1498"/>
      </w:tblGrid>
      <w:tr w:rsidR="00771F54" w:rsidRPr="00771F54" w:rsidTr="00A106AB">
        <w:trPr>
          <w:trHeight w:hRule="exact" w:val="2304"/>
        </w:trPr>
        <w:tc>
          <w:tcPr>
            <w:tcW w:w="525"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t>N</w:t>
            </w:r>
          </w:p>
          <w:p w:rsidR="00771F54" w:rsidRPr="00771F54" w:rsidRDefault="00771F54" w:rsidP="00A106AB">
            <w:pPr>
              <w:jc w:val="center"/>
              <w:rPr>
                <w:rFonts w:ascii="Arial" w:eastAsia="Times New Roman" w:hAnsi="Arial" w:cs="Arial"/>
                <w:sz w:val="24"/>
                <w:szCs w:val="24"/>
              </w:rPr>
            </w:pPr>
            <w:r w:rsidRPr="00771F54">
              <w:rPr>
                <w:rFonts w:ascii="Arial" w:hAnsi="Arial" w:cs="Arial"/>
                <w:spacing w:val="-1"/>
                <w:sz w:val="24"/>
                <w:szCs w:val="24"/>
              </w:rPr>
              <w:t>п/</w:t>
            </w:r>
            <w:r w:rsidRPr="00771F54">
              <w:rPr>
                <w:rFonts w:ascii="Arial" w:hAnsi="Arial" w:cs="Arial"/>
                <w:sz w:val="24"/>
                <w:szCs w:val="24"/>
              </w:rPr>
              <w:t>п</w:t>
            </w:r>
          </w:p>
        </w:tc>
        <w:tc>
          <w:tcPr>
            <w:tcW w:w="1738"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Адрес</w:t>
            </w:r>
            <w:proofErr w:type="spellEnd"/>
            <w:r w:rsidRPr="00771F54">
              <w:rPr>
                <w:rFonts w:ascii="Arial" w:hAnsi="Arial" w:cs="Arial"/>
                <w:spacing w:val="-8"/>
                <w:sz w:val="24"/>
                <w:szCs w:val="24"/>
              </w:rPr>
              <w:t xml:space="preserve"> </w:t>
            </w:r>
            <w:proofErr w:type="spellStart"/>
            <w:r w:rsidRPr="00771F54">
              <w:rPr>
                <w:rFonts w:ascii="Arial" w:hAnsi="Arial" w:cs="Arial"/>
                <w:spacing w:val="-1"/>
                <w:sz w:val="24"/>
                <w:szCs w:val="24"/>
              </w:rPr>
              <w:t>или</w:t>
            </w:r>
            <w:proofErr w:type="spellEnd"/>
            <w:r w:rsidRPr="00771F54">
              <w:rPr>
                <w:rFonts w:ascii="Arial" w:hAnsi="Arial" w:cs="Arial"/>
                <w:spacing w:val="21"/>
                <w:sz w:val="24"/>
                <w:szCs w:val="24"/>
              </w:rPr>
              <w:t xml:space="preserve"> </w:t>
            </w:r>
            <w:proofErr w:type="spellStart"/>
            <w:r w:rsidRPr="00771F54">
              <w:rPr>
                <w:rFonts w:ascii="Arial" w:hAnsi="Arial" w:cs="Arial"/>
                <w:spacing w:val="-1"/>
                <w:sz w:val="24"/>
                <w:szCs w:val="24"/>
              </w:rPr>
              <w:t>наименование</w:t>
            </w:r>
            <w:proofErr w:type="spellEnd"/>
            <w:r w:rsidRPr="00771F54">
              <w:rPr>
                <w:rFonts w:ascii="Arial" w:hAnsi="Arial" w:cs="Arial"/>
                <w:spacing w:val="20"/>
                <w:sz w:val="24"/>
                <w:szCs w:val="24"/>
              </w:rPr>
              <w:t xml:space="preserve"> </w:t>
            </w:r>
            <w:proofErr w:type="spellStart"/>
            <w:r w:rsidRPr="00771F54">
              <w:rPr>
                <w:rFonts w:ascii="Arial" w:hAnsi="Arial" w:cs="Arial"/>
                <w:spacing w:val="-1"/>
                <w:sz w:val="24"/>
                <w:szCs w:val="24"/>
              </w:rPr>
              <w:t>котельной</w:t>
            </w:r>
            <w:proofErr w:type="spellEnd"/>
          </w:p>
        </w:tc>
        <w:tc>
          <w:tcPr>
            <w:tcW w:w="1260"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pacing w:val="-1"/>
                <w:sz w:val="24"/>
                <w:szCs w:val="24"/>
                <w:lang w:val="ru-RU"/>
              </w:rPr>
              <w:t>Выработка</w:t>
            </w:r>
            <w:r w:rsidRPr="00771F54">
              <w:rPr>
                <w:rFonts w:ascii="Arial" w:hAnsi="Arial" w:cs="Arial"/>
                <w:spacing w:val="19"/>
                <w:w w:val="99"/>
                <w:sz w:val="24"/>
                <w:szCs w:val="24"/>
                <w:lang w:val="ru-RU"/>
              </w:rPr>
              <w:t xml:space="preserve"> </w:t>
            </w:r>
            <w:r w:rsidRPr="00771F54">
              <w:rPr>
                <w:rFonts w:ascii="Arial" w:hAnsi="Arial" w:cs="Arial"/>
                <w:sz w:val="24"/>
                <w:szCs w:val="24"/>
                <w:lang w:val="ru-RU"/>
              </w:rPr>
              <w:t xml:space="preserve">тепловой </w:t>
            </w:r>
            <w:r w:rsidRPr="00771F54">
              <w:rPr>
                <w:rFonts w:ascii="Arial" w:hAnsi="Arial" w:cs="Arial"/>
                <w:spacing w:val="-1"/>
                <w:sz w:val="24"/>
                <w:szCs w:val="24"/>
                <w:lang w:val="ru-RU"/>
              </w:rPr>
              <w:t>энергии</w:t>
            </w:r>
            <w:r w:rsidRPr="00771F54">
              <w:rPr>
                <w:rFonts w:ascii="Arial" w:hAnsi="Arial" w:cs="Arial"/>
                <w:spacing w:val="20"/>
                <w:sz w:val="24"/>
                <w:szCs w:val="24"/>
                <w:lang w:val="ru-RU"/>
              </w:rPr>
              <w:t xml:space="preserve"> </w:t>
            </w:r>
            <w:r w:rsidRPr="00771F54">
              <w:rPr>
                <w:rFonts w:ascii="Arial" w:hAnsi="Arial" w:cs="Arial"/>
                <w:spacing w:val="-1"/>
                <w:w w:val="95"/>
                <w:sz w:val="24"/>
                <w:szCs w:val="24"/>
                <w:lang w:val="ru-RU"/>
              </w:rPr>
              <w:t>котлоагр</w:t>
            </w:r>
            <w:r w:rsidRPr="00771F54">
              <w:rPr>
                <w:rFonts w:ascii="Arial" w:hAnsi="Arial" w:cs="Arial"/>
                <w:spacing w:val="-1"/>
                <w:sz w:val="24"/>
                <w:szCs w:val="24"/>
                <w:lang w:val="ru-RU"/>
              </w:rPr>
              <w:t>егатами,</w:t>
            </w:r>
            <w:r w:rsidRPr="00771F54">
              <w:rPr>
                <w:rFonts w:ascii="Arial" w:hAnsi="Arial" w:cs="Arial"/>
                <w:spacing w:val="20"/>
                <w:w w:val="99"/>
                <w:sz w:val="24"/>
                <w:szCs w:val="24"/>
                <w:lang w:val="ru-RU"/>
              </w:rPr>
              <w:t xml:space="preserve"> </w:t>
            </w:r>
            <w:r w:rsidRPr="00771F54">
              <w:rPr>
                <w:rFonts w:ascii="Arial" w:hAnsi="Arial" w:cs="Arial"/>
                <w:spacing w:val="-1"/>
                <w:sz w:val="24"/>
                <w:szCs w:val="24"/>
                <w:lang w:val="ru-RU"/>
              </w:rPr>
              <w:t>Гкал</w:t>
            </w:r>
          </w:p>
        </w:tc>
        <w:tc>
          <w:tcPr>
            <w:tcW w:w="1387"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pacing w:val="-1"/>
                <w:sz w:val="24"/>
                <w:szCs w:val="24"/>
                <w:lang w:val="ru-RU"/>
              </w:rPr>
              <w:t>Затраты</w:t>
            </w:r>
            <w:r w:rsidRPr="00771F54">
              <w:rPr>
                <w:rFonts w:ascii="Arial" w:hAnsi="Arial" w:cs="Arial"/>
                <w:spacing w:val="20"/>
                <w:w w:val="99"/>
                <w:sz w:val="24"/>
                <w:szCs w:val="24"/>
                <w:lang w:val="ru-RU"/>
              </w:rPr>
              <w:t xml:space="preserve"> </w:t>
            </w:r>
            <w:r w:rsidRPr="00771F54">
              <w:rPr>
                <w:rFonts w:ascii="Arial" w:hAnsi="Arial" w:cs="Arial"/>
                <w:sz w:val="24"/>
                <w:szCs w:val="24"/>
                <w:lang w:val="ru-RU"/>
              </w:rPr>
              <w:t xml:space="preserve">тепловой </w:t>
            </w:r>
            <w:r w:rsidRPr="00771F54">
              <w:rPr>
                <w:rFonts w:ascii="Arial" w:hAnsi="Arial" w:cs="Arial"/>
                <w:spacing w:val="-1"/>
                <w:sz w:val="24"/>
                <w:szCs w:val="24"/>
                <w:lang w:val="ru-RU"/>
              </w:rPr>
              <w:t>энергии</w:t>
            </w:r>
            <w:r w:rsidRPr="00771F54">
              <w:rPr>
                <w:rFonts w:ascii="Arial" w:hAnsi="Arial" w:cs="Arial"/>
                <w:sz w:val="24"/>
                <w:szCs w:val="24"/>
                <w:lang w:val="ru-RU"/>
              </w:rPr>
              <w:t xml:space="preserve"> </w:t>
            </w:r>
            <w:r w:rsidRPr="00771F54">
              <w:rPr>
                <w:rFonts w:ascii="Arial" w:hAnsi="Arial" w:cs="Arial"/>
                <w:spacing w:val="-1"/>
                <w:sz w:val="24"/>
                <w:szCs w:val="24"/>
                <w:lang w:val="ru-RU"/>
              </w:rPr>
              <w:t>на</w:t>
            </w:r>
            <w:r w:rsidRPr="00771F54">
              <w:rPr>
                <w:rFonts w:ascii="Arial" w:hAnsi="Arial" w:cs="Arial"/>
                <w:spacing w:val="21"/>
                <w:sz w:val="24"/>
                <w:szCs w:val="24"/>
                <w:lang w:val="ru-RU"/>
              </w:rPr>
              <w:t xml:space="preserve"> </w:t>
            </w:r>
            <w:r w:rsidRPr="00771F54">
              <w:rPr>
                <w:rFonts w:ascii="Arial" w:hAnsi="Arial" w:cs="Arial"/>
                <w:spacing w:val="-1"/>
                <w:w w:val="95"/>
                <w:sz w:val="24"/>
                <w:szCs w:val="24"/>
                <w:lang w:val="ru-RU"/>
              </w:rPr>
              <w:t>собственны</w:t>
            </w:r>
            <w:r w:rsidRPr="00771F54">
              <w:rPr>
                <w:rFonts w:ascii="Arial" w:hAnsi="Arial" w:cs="Arial"/>
                <w:sz w:val="24"/>
                <w:szCs w:val="24"/>
                <w:lang w:val="ru-RU"/>
              </w:rPr>
              <w:t>е</w:t>
            </w:r>
            <w:r w:rsidRPr="00771F54">
              <w:rPr>
                <w:rFonts w:ascii="Arial" w:hAnsi="Arial" w:cs="Arial"/>
                <w:spacing w:val="-10"/>
                <w:sz w:val="24"/>
                <w:szCs w:val="24"/>
                <w:lang w:val="ru-RU"/>
              </w:rPr>
              <w:t xml:space="preserve"> </w:t>
            </w:r>
            <w:r w:rsidRPr="00771F54">
              <w:rPr>
                <w:rFonts w:ascii="Arial" w:hAnsi="Arial" w:cs="Arial"/>
                <w:spacing w:val="-1"/>
                <w:sz w:val="24"/>
                <w:szCs w:val="24"/>
                <w:lang w:val="ru-RU"/>
              </w:rPr>
              <w:t>нужды,</w:t>
            </w:r>
            <w:r w:rsidRPr="00771F54">
              <w:rPr>
                <w:rFonts w:ascii="Arial" w:hAnsi="Arial" w:cs="Arial"/>
                <w:spacing w:val="20"/>
                <w:w w:val="99"/>
                <w:sz w:val="24"/>
                <w:szCs w:val="24"/>
                <w:lang w:val="ru-RU"/>
              </w:rPr>
              <w:t xml:space="preserve"> </w:t>
            </w:r>
            <w:r w:rsidRPr="00771F54">
              <w:rPr>
                <w:rFonts w:ascii="Arial" w:hAnsi="Arial" w:cs="Arial"/>
                <w:spacing w:val="-1"/>
                <w:sz w:val="24"/>
                <w:szCs w:val="24"/>
                <w:lang w:val="ru-RU"/>
              </w:rPr>
              <w:t>Гкал</w:t>
            </w:r>
          </w:p>
        </w:tc>
        <w:tc>
          <w:tcPr>
            <w:tcW w:w="1332"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pacing w:val="-1"/>
                <w:sz w:val="24"/>
                <w:szCs w:val="24"/>
                <w:lang w:val="ru-RU"/>
              </w:rPr>
              <w:t>Отпуск</w:t>
            </w:r>
            <w:r w:rsidRPr="00771F54">
              <w:rPr>
                <w:rFonts w:ascii="Arial" w:hAnsi="Arial" w:cs="Arial"/>
                <w:spacing w:val="20"/>
                <w:sz w:val="24"/>
                <w:szCs w:val="24"/>
                <w:lang w:val="ru-RU"/>
              </w:rPr>
              <w:t xml:space="preserve"> </w:t>
            </w:r>
            <w:r w:rsidRPr="00771F54">
              <w:rPr>
                <w:rFonts w:ascii="Arial" w:hAnsi="Arial" w:cs="Arial"/>
                <w:sz w:val="24"/>
                <w:szCs w:val="24"/>
                <w:lang w:val="ru-RU"/>
              </w:rPr>
              <w:t xml:space="preserve">тепловой </w:t>
            </w:r>
            <w:r w:rsidRPr="00771F54">
              <w:rPr>
                <w:rFonts w:ascii="Arial" w:hAnsi="Arial" w:cs="Arial"/>
                <w:spacing w:val="-1"/>
                <w:sz w:val="24"/>
                <w:szCs w:val="24"/>
                <w:lang w:val="ru-RU"/>
              </w:rPr>
              <w:t>энергии</w:t>
            </w:r>
            <w:r w:rsidRPr="00771F54">
              <w:rPr>
                <w:rFonts w:ascii="Arial" w:hAnsi="Arial" w:cs="Arial"/>
                <w:spacing w:val="-2"/>
                <w:sz w:val="24"/>
                <w:szCs w:val="24"/>
                <w:lang w:val="ru-RU"/>
              </w:rPr>
              <w:t xml:space="preserve"> </w:t>
            </w:r>
            <w:r w:rsidRPr="00771F54">
              <w:rPr>
                <w:rFonts w:ascii="Arial" w:hAnsi="Arial" w:cs="Arial"/>
                <w:sz w:val="24"/>
                <w:szCs w:val="24"/>
                <w:lang w:val="ru-RU"/>
              </w:rPr>
              <w:t>с</w:t>
            </w:r>
            <w:r w:rsidRPr="00771F54">
              <w:rPr>
                <w:rFonts w:ascii="Arial" w:hAnsi="Arial" w:cs="Arial"/>
                <w:spacing w:val="22"/>
                <w:w w:val="99"/>
                <w:sz w:val="24"/>
                <w:szCs w:val="24"/>
                <w:lang w:val="ru-RU"/>
              </w:rPr>
              <w:t xml:space="preserve"> </w:t>
            </w:r>
            <w:proofErr w:type="spellStart"/>
            <w:r w:rsidRPr="00771F54">
              <w:rPr>
                <w:rFonts w:ascii="Arial" w:hAnsi="Arial" w:cs="Arial"/>
                <w:spacing w:val="-1"/>
                <w:w w:val="95"/>
                <w:sz w:val="24"/>
                <w:szCs w:val="24"/>
                <w:lang w:val="ru-RU"/>
              </w:rPr>
              <w:t>коллекторо</w:t>
            </w:r>
            <w:proofErr w:type="spellEnd"/>
            <w:r w:rsidRPr="00771F54">
              <w:rPr>
                <w:rFonts w:ascii="Arial" w:hAnsi="Arial" w:cs="Arial"/>
                <w:spacing w:val="20"/>
                <w:w w:val="99"/>
                <w:sz w:val="24"/>
                <w:szCs w:val="24"/>
                <w:lang w:val="ru-RU"/>
              </w:rPr>
              <w:t xml:space="preserve"> </w:t>
            </w:r>
            <w:r w:rsidRPr="00771F54">
              <w:rPr>
                <w:rFonts w:ascii="Arial" w:hAnsi="Arial" w:cs="Arial"/>
                <w:sz w:val="24"/>
                <w:szCs w:val="24"/>
                <w:lang w:val="ru-RU"/>
              </w:rPr>
              <w:t xml:space="preserve">в </w:t>
            </w:r>
            <w:r w:rsidRPr="00771F54">
              <w:rPr>
                <w:rFonts w:ascii="Arial" w:hAnsi="Arial" w:cs="Arial"/>
                <w:spacing w:val="-1"/>
                <w:sz w:val="24"/>
                <w:szCs w:val="24"/>
                <w:lang w:val="ru-RU"/>
              </w:rPr>
              <w:t>котельной,</w:t>
            </w:r>
            <w:r w:rsidRPr="00771F54">
              <w:rPr>
                <w:rFonts w:ascii="Arial" w:hAnsi="Arial" w:cs="Arial"/>
                <w:spacing w:val="20"/>
                <w:sz w:val="24"/>
                <w:szCs w:val="24"/>
                <w:lang w:val="ru-RU"/>
              </w:rPr>
              <w:t xml:space="preserve"> </w:t>
            </w:r>
            <w:r w:rsidRPr="00771F54">
              <w:rPr>
                <w:rFonts w:ascii="Arial" w:hAnsi="Arial" w:cs="Arial"/>
                <w:spacing w:val="-1"/>
                <w:sz w:val="24"/>
                <w:szCs w:val="24"/>
                <w:lang w:val="ru-RU"/>
              </w:rPr>
              <w:t>Гкал</w:t>
            </w:r>
          </w:p>
        </w:tc>
        <w:tc>
          <w:tcPr>
            <w:tcW w:w="1332"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Вид</w:t>
            </w:r>
            <w:proofErr w:type="spellEnd"/>
            <w:r w:rsidRPr="00771F54">
              <w:rPr>
                <w:rFonts w:ascii="Arial" w:hAnsi="Arial" w:cs="Arial"/>
                <w:spacing w:val="19"/>
                <w:w w:val="99"/>
                <w:sz w:val="24"/>
                <w:szCs w:val="24"/>
              </w:rPr>
              <w:t xml:space="preserve"> </w:t>
            </w:r>
            <w:proofErr w:type="spellStart"/>
            <w:r w:rsidRPr="00771F54">
              <w:rPr>
                <w:rFonts w:ascii="Arial" w:hAnsi="Arial" w:cs="Arial"/>
                <w:sz w:val="24"/>
                <w:szCs w:val="24"/>
              </w:rPr>
              <w:t>топлива</w:t>
            </w:r>
            <w:proofErr w:type="spellEnd"/>
          </w:p>
        </w:tc>
        <w:tc>
          <w:tcPr>
            <w:tcW w:w="1498"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pacing w:val="-1"/>
                <w:sz w:val="24"/>
                <w:szCs w:val="24"/>
                <w:lang w:val="ru-RU"/>
              </w:rPr>
              <w:t>Расход</w:t>
            </w:r>
            <w:r w:rsidRPr="00771F54">
              <w:rPr>
                <w:rFonts w:ascii="Arial" w:hAnsi="Arial" w:cs="Arial"/>
                <w:spacing w:val="20"/>
                <w:w w:val="99"/>
                <w:sz w:val="24"/>
                <w:szCs w:val="24"/>
                <w:lang w:val="ru-RU"/>
              </w:rPr>
              <w:t xml:space="preserve"> </w:t>
            </w:r>
            <w:r w:rsidRPr="00771F54">
              <w:rPr>
                <w:rFonts w:ascii="Arial" w:hAnsi="Arial" w:cs="Arial"/>
                <w:sz w:val="24"/>
                <w:szCs w:val="24"/>
                <w:lang w:val="ru-RU"/>
              </w:rPr>
              <w:t xml:space="preserve">топлива, </w:t>
            </w:r>
            <w:proofErr w:type="spellStart"/>
            <w:r w:rsidRPr="00771F54">
              <w:rPr>
                <w:rFonts w:ascii="Arial" w:hAnsi="Arial" w:cs="Arial"/>
                <w:sz w:val="24"/>
                <w:szCs w:val="24"/>
                <w:lang w:val="ru-RU"/>
              </w:rPr>
              <w:t>т.у.т</w:t>
            </w:r>
            <w:proofErr w:type="spellEnd"/>
          </w:p>
        </w:tc>
      </w:tr>
      <w:tr w:rsidR="00771F54" w:rsidRPr="00771F54" w:rsidTr="00A106AB">
        <w:trPr>
          <w:trHeight w:hRule="exact" w:val="682"/>
        </w:trPr>
        <w:tc>
          <w:tcPr>
            <w:tcW w:w="525"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t>1</w:t>
            </w:r>
          </w:p>
        </w:tc>
        <w:tc>
          <w:tcPr>
            <w:tcW w:w="1738"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z w:val="24"/>
                <w:szCs w:val="24"/>
                <w:lang w:val="ru-RU"/>
              </w:rPr>
              <w:t xml:space="preserve">с. Павловка, </w:t>
            </w:r>
            <w:proofErr w:type="spellStart"/>
            <w:r w:rsidRPr="00771F54">
              <w:rPr>
                <w:rFonts w:ascii="Arial" w:hAnsi="Arial" w:cs="Arial"/>
                <w:sz w:val="24"/>
                <w:szCs w:val="24"/>
                <w:lang w:val="ru-RU"/>
              </w:rPr>
              <w:t>ул.Советская</w:t>
            </w:r>
            <w:proofErr w:type="spellEnd"/>
            <w:r w:rsidRPr="00771F54">
              <w:rPr>
                <w:rFonts w:ascii="Arial" w:hAnsi="Arial" w:cs="Arial"/>
                <w:sz w:val="24"/>
                <w:szCs w:val="24"/>
                <w:lang w:val="ru-RU"/>
              </w:rPr>
              <w:t xml:space="preserve"> 13-а</w:t>
            </w:r>
          </w:p>
        </w:tc>
        <w:tc>
          <w:tcPr>
            <w:tcW w:w="1260"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hAnsi="Arial" w:cs="Arial"/>
                <w:sz w:val="24"/>
                <w:szCs w:val="24"/>
              </w:rPr>
            </w:pPr>
            <w:r w:rsidRPr="00771F54">
              <w:rPr>
                <w:rFonts w:ascii="Arial" w:eastAsia="Calibri" w:hAnsi="Arial" w:cs="Arial"/>
                <w:sz w:val="24"/>
                <w:szCs w:val="24"/>
              </w:rPr>
              <w:t>2208</w:t>
            </w:r>
          </w:p>
        </w:tc>
        <w:tc>
          <w:tcPr>
            <w:tcW w:w="1387"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hAnsi="Arial" w:cs="Arial"/>
                <w:sz w:val="24"/>
                <w:szCs w:val="24"/>
              </w:rPr>
            </w:pPr>
            <w:r w:rsidRPr="00771F54">
              <w:rPr>
                <w:rFonts w:ascii="Arial" w:eastAsia="Calibri" w:hAnsi="Arial" w:cs="Arial"/>
                <w:sz w:val="24"/>
                <w:szCs w:val="24"/>
              </w:rPr>
              <w:t>52</w:t>
            </w:r>
          </w:p>
        </w:tc>
        <w:tc>
          <w:tcPr>
            <w:tcW w:w="1332"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hAnsi="Arial" w:cs="Arial"/>
                <w:sz w:val="24"/>
                <w:szCs w:val="24"/>
                <w:lang w:val="ru-RU"/>
              </w:rPr>
            </w:pPr>
            <w:r w:rsidRPr="00771F54">
              <w:rPr>
                <w:rFonts w:ascii="Arial" w:eastAsia="Times New Roman" w:hAnsi="Arial" w:cs="Arial"/>
                <w:sz w:val="24"/>
                <w:szCs w:val="24"/>
                <w:lang w:val="ru-RU"/>
              </w:rPr>
              <w:t>н/д</w:t>
            </w:r>
          </w:p>
        </w:tc>
        <w:tc>
          <w:tcPr>
            <w:tcW w:w="1332"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hAnsi="Arial" w:cs="Arial"/>
                <w:sz w:val="24"/>
                <w:szCs w:val="24"/>
                <w:lang w:val="ru-RU"/>
              </w:rPr>
            </w:pPr>
            <w:proofErr w:type="spellStart"/>
            <w:r w:rsidRPr="00771F54">
              <w:rPr>
                <w:rFonts w:ascii="Arial" w:hAnsi="Arial" w:cs="Arial"/>
                <w:sz w:val="24"/>
                <w:szCs w:val="24"/>
              </w:rPr>
              <w:t>Уголь</w:t>
            </w:r>
            <w:proofErr w:type="spellEnd"/>
            <w:r w:rsidRPr="00771F54">
              <w:rPr>
                <w:rFonts w:ascii="Arial" w:hAnsi="Arial" w:cs="Arial"/>
                <w:sz w:val="24"/>
                <w:szCs w:val="24"/>
                <w:lang w:val="ru-RU"/>
              </w:rPr>
              <w:t xml:space="preserve"> бурый</w:t>
            </w:r>
          </w:p>
        </w:tc>
        <w:tc>
          <w:tcPr>
            <w:tcW w:w="1498"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hAnsi="Arial" w:cs="Arial"/>
                <w:sz w:val="24"/>
                <w:szCs w:val="24"/>
              </w:rPr>
            </w:pPr>
            <w:r w:rsidRPr="00771F54">
              <w:rPr>
                <w:rFonts w:ascii="Arial" w:eastAsia="Calibri" w:hAnsi="Arial" w:cs="Arial"/>
                <w:sz w:val="24"/>
                <w:szCs w:val="24"/>
              </w:rPr>
              <w:t>530,91</w:t>
            </w:r>
          </w:p>
        </w:tc>
      </w:tr>
    </w:tbl>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ind w:firstLine="708"/>
        <w:rPr>
          <w:rFonts w:ascii="Arial" w:hAnsi="Arial" w:cs="Arial"/>
          <w:b/>
          <w:spacing w:val="8"/>
          <w:sz w:val="24"/>
          <w:szCs w:val="24"/>
        </w:rPr>
      </w:pPr>
      <w:r w:rsidRPr="00771F54">
        <w:rPr>
          <w:rFonts w:ascii="Arial" w:hAnsi="Arial" w:cs="Arial"/>
          <w:b/>
          <w:spacing w:val="-1"/>
          <w:sz w:val="24"/>
          <w:szCs w:val="24"/>
        </w:rPr>
        <w:t>Среднегодовая</w:t>
      </w:r>
      <w:r w:rsidRPr="00771F54">
        <w:rPr>
          <w:rFonts w:ascii="Arial" w:hAnsi="Arial" w:cs="Arial"/>
          <w:b/>
          <w:spacing w:val="8"/>
          <w:sz w:val="24"/>
          <w:szCs w:val="24"/>
        </w:rPr>
        <w:t xml:space="preserve"> </w:t>
      </w:r>
      <w:r w:rsidRPr="00771F54">
        <w:rPr>
          <w:rFonts w:ascii="Arial" w:hAnsi="Arial" w:cs="Arial"/>
          <w:b/>
          <w:sz w:val="24"/>
          <w:szCs w:val="24"/>
        </w:rPr>
        <w:t>загрузка</w:t>
      </w:r>
      <w:r w:rsidRPr="00771F54">
        <w:rPr>
          <w:rFonts w:ascii="Arial" w:hAnsi="Arial" w:cs="Arial"/>
          <w:b/>
          <w:spacing w:val="5"/>
          <w:sz w:val="24"/>
          <w:szCs w:val="24"/>
        </w:rPr>
        <w:t xml:space="preserve"> </w:t>
      </w:r>
      <w:r w:rsidRPr="00771F54">
        <w:rPr>
          <w:rFonts w:ascii="Arial" w:hAnsi="Arial" w:cs="Arial"/>
          <w:b/>
          <w:sz w:val="24"/>
          <w:szCs w:val="24"/>
        </w:rPr>
        <w:t>оборудования</w:t>
      </w:r>
      <w:r w:rsidRPr="00771F54">
        <w:rPr>
          <w:rFonts w:ascii="Arial" w:hAnsi="Arial" w:cs="Arial"/>
          <w:b/>
          <w:spacing w:val="5"/>
          <w:sz w:val="24"/>
          <w:szCs w:val="24"/>
        </w:rPr>
        <w:t xml:space="preserve"> </w:t>
      </w:r>
      <w:r w:rsidRPr="00771F54">
        <w:rPr>
          <w:rFonts w:ascii="Arial" w:hAnsi="Arial" w:cs="Arial"/>
          <w:b/>
          <w:spacing w:val="-1"/>
          <w:sz w:val="24"/>
          <w:szCs w:val="24"/>
        </w:rPr>
        <w:t>котельных</w:t>
      </w:r>
      <w:r w:rsidRPr="00771F54">
        <w:rPr>
          <w:rFonts w:ascii="Arial" w:hAnsi="Arial" w:cs="Arial"/>
          <w:b/>
          <w:spacing w:val="8"/>
          <w:sz w:val="24"/>
          <w:szCs w:val="24"/>
        </w:rPr>
        <w:t xml:space="preserve"> </w:t>
      </w:r>
    </w:p>
    <w:p w:rsidR="00771F54" w:rsidRPr="00771F54" w:rsidRDefault="00771F54" w:rsidP="00771F54">
      <w:pPr>
        <w:ind w:firstLine="708"/>
        <w:rPr>
          <w:rFonts w:ascii="Arial" w:hAnsi="Arial" w:cs="Arial"/>
          <w:b/>
          <w:sz w:val="24"/>
          <w:szCs w:val="24"/>
        </w:rPr>
      </w:pPr>
      <w:r w:rsidRPr="00771F54">
        <w:rPr>
          <w:rFonts w:ascii="Arial" w:hAnsi="Arial" w:cs="Arial"/>
          <w:sz w:val="24"/>
          <w:szCs w:val="24"/>
        </w:rPr>
        <w:t>Информация представлена в таблице 2.4.</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Таблица</w:t>
      </w:r>
      <w:r w:rsidRPr="00771F54">
        <w:rPr>
          <w:rFonts w:ascii="Arial" w:hAnsi="Arial" w:cs="Arial"/>
          <w:spacing w:val="36"/>
          <w:sz w:val="24"/>
          <w:szCs w:val="24"/>
        </w:rPr>
        <w:t xml:space="preserve"> 2</w:t>
      </w:r>
      <w:r w:rsidRPr="00771F54">
        <w:rPr>
          <w:rFonts w:ascii="Arial" w:hAnsi="Arial" w:cs="Arial"/>
          <w:spacing w:val="-1"/>
          <w:sz w:val="24"/>
          <w:szCs w:val="24"/>
        </w:rPr>
        <w:t>.4.</w:t>
      </w:r>
      <w:r w:rsidRPr="00771F54">
        <w:rPr>
          <w:rFonts w:ascii="Arial" w:hAnsi="Arial" w:cs="Arial"/>
          <w:spacing w:val="37"/>
          <w:sz w:val="24"/>
          <w:szCs w:val="24"/>
        </w:rPr>
        <w:t xml:space="preserve"> </w:t>
      </w:r>
      <w:r w:rsidRPr="00771F54">
        <w:rPr>
          <w:rFonts w:ascii="Arial" w:hAnsi="Arial" w:cs="Arial"/>
          <w:spacing w:val="-1"/>
          <w:sz w:val="24"/>
          <w:szCs w:val="24"/>
        </w:rPr>
        <w:t>Среднегодовая</w:t>
      </w:r>
      <w:r w:rsidRPr="00771F54">
        <w:rPr>
          <w:rFonts w:ascii="Arial" w:hAnsi="Arial" w:cs="Arial"/>
          <w:spacing w:val="34"/>
          <w:sz w:val="24"/>
          <w:szCs w:val="24"/>
        </w:rPr>
        <w:t xml:space="preserve"> </w:t>
      </w:r>
      <w:r w:rsidRPr="00771F54">
        <w:rPr>
          <w:rFonts w:ascii="Arial" w:hAnsi="Arial" w:cs="Arial"/>
          <w:spacing w:val="-1"/>
          <w:sz w:val="24"/>
          <w:szCs w:val="24"/>
        </w:rPr>
        <w:t>загрузка</w:t>
      </w:r>
      <w:r w:rsidRPr="00771F54">
        <w:rPr>
          <w:rFonts w:ascii="Arial" w:hAnsi="Arial" w:cs="Arial"/>
          <w:spacing w:val="35"/>
          <w:sz w:val="24"/>
          <w:szCs w:val="24"/>
        </w:rPr>
        <w:t xml:space="preserve"> </w:t>
      </w:r>
      <w:r w:rsidRPr="00771F54">
        <w:rPr>
          <w:rFonts w:ascii="Arial" w:hAnsi="Arial" w:cs="Arial"/>
          <w:spacing w:val="-1"/>
          <w:sz w:val="24"/>
          <w:szCs w:val="24"/>
        </w:rPr>
        <w:t>оборудования</w:t>
      </w:r>
      <w:r w:rsidRPr="00771F54">
        <w:rPr>
          <w:rFonts w:ascii="Arial" w:hAnsi="Arial" w:cs="Arial"/>
          <w:spacing w:val="37"/>
          <w:sz w:val="24"/>
          <w:szCs w:val="24"/>
        </w:rPr>
        <w:t xml:space="preserve"> </w:t>
      </w:r>
      <w:r w:rsidRPr="00771F54">
        <w:rPr>
          <w:rFonts w:ascii="Arial" w:hAnsi="Arial" w:cs="Arial"/>
          <w:spacing w:val="-1"/>
          <w:sz w:val="24"/>
          <w:szCs w:val="24"/>
        </w:rPr>
        <w:t>котельных</w:t>
      </w:r>
      <w:r w:rsidRPr="00771F54">
        <w:rPr>
          <w:rFonts w:ascii="Arial" w:hAnsi="Arial" w:cs="Arial"/>
          <w:spacing w:val="37"/>
          <w:sz w:val="24"/>
          <w:szCs w:val="24"/>
        </w:rPr>
        <w:t xml:space="preserve"> </w:t>
      </w:r>
    </w:p>
    <w:tbl>
      <w:tblPr>
        <w:tblStyle w:val="TableNormal"/>
        <w:tblpPr w:leftFromText="180" w:rightFromText="180" w:vertAnchor="text" w:horzAnchor="margin" w:tblpX="562" w:tblpY="178"/>
        <w:tblW w:w="9072" w:type="dxa"/>
        <w:tblLayout w:type="fixed"/>
        <w:tblLook w:val="01E0" w:firstRow="1" w:lastRow="1" w:firstColumn="1" w:lastColumn="1" w:noHBand="0" w:noVBand="0"/>
      </w:tblPr>
      <w:tblGrid>
        <w:gridCol w:w="461"/>
        <w:gridCol w:w="2420"/>
        <w:gridCol w:w="1383"/>
        <w:gridCol w:w="2188"/>
        <w:gridCol w:w="2620"/>
      </w:tblGrid>
      <w:tr w:rsidR="00771F54" w:rsidRPr="00771F54" w:rsidTr="00A106AB">
        <w:trPr>
          <w:trHeight w:hRule="exact" w:val="484"/>
        </w:trPr>
        <w:tc>
          <w:tcPr>
            <w:tcW w:w="461" w:type="dxa"/>
            <w:vMerge w:val="restart"/>
            <w:tcBorders>
              <w:top w:val="single" w:sz="4" w:space="0" w:color="000000"/>
              <w:left w:val="single" w:sz="4" w:space="0" w:color="000000"/>
              <w:right w:val="single" w:sz="4" w:space="0" w:color="000000"/>
            </w:tcBorders>
            <w:vAlign w:val="center"/>
          </w:tcPr>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t>N</w:t>
            </w:r>
          </w:p>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кот</w:t>
            </w:r>
            <w:proofErr w:type="spellEnd"/>
            <w:r w:rsidRPr="00771F54">
              <w:rPr>
                <w:rFonts w:ascii="Arial" w:hAnsi="Arial" w:cs="Arial"/>
                <w:spacing w:val="-1"/>
                <w:sz w:val="24"/>
                <w:szCs w:val="24"/>
              </w:rPr>
              <w:t>.</w:t>
            </w:r>
          </w:p>
        </w:tc>
        <w:tc>
          <w:tcPr>
            <w:tcW w:w="2420" w:type="dxa"/>
            <w:vMerge w:val="restart"/>
            <w:tcBorders>
              <w:top w:val="single" w:sz="4" w:space="0" w:color="000000"/>
              <w:left w:val="single" w:sz="4" w:space="0" w:color="000000"/>
              <w:right w:val="single" w:sz="4" w:space="0" w:color="000000"/>
            </w:tcBorders>
            <w:vAlign w:val="center"/>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Наименование</w:t>
            </w:r>
            <w:proofErr w:type="spellEnd"/>
            <w:r w:rsidRPr="00771F54">
              <w:rPr>
                <w:rFonts w:ascii="Arial" w:hAnsi="Arial" w:cs="Arial"/>
                <w:spacing w:val="20"/>
                <w:sz w:val="24"/>
                <w:szCs w:val="24"/>
              </w:rPr>
              <w:t xml:space="preserve"> </w:t>
            </w:r>
            <w:proofErr w:type="spellStart"/>
            <w:r w:rsidRPr="00771F54">
              <w:rPr>
                <w:rFonts w:ascii="Arial" w:hAnsi="Arial" w:cs="Arial"/>
                <w:spacing w:val="-1"/>
                <w:sz w:val="24"/>
                <w:szCs w:val="24"/>
              </w:rPr>
              <w:t>котельной</w:t>
            </w:r>
            <w:proofErr w:type="spellEnd"/>
            <w:r w:rsidRPr="00771F54">
              <w:rPr>
                <w:rFonts w:ascii="Arial" w:hAnsi="Arial" w:cs="Arial"/>
                <w:spacing w:val="-1"/>
                <w:sz w:val="24"/>
                <w:szCs w:val="24"/>
              </w:rPr>
              <w:t>,</w:t>
            </w:r>
            <w:r w:rsidRPr="00771F54">
              <w:rPr>
                <w:rFonts w:ascii="Arial" w:hAnsi="Arial" w:cs="Arial"/>
                <w:spacing w:val="-3"/>
                <w:sz w:val="24"/>
                <w:szCs w:val="24"/>
              </w:rPr>
              <w:t xml:space="preserve"> </w:t>
            </w:r>
            <w:proofErr w:type="spellStart"/>
            <w:r w:rsidRPr="00771F54">
              <w:rPr>
                <w:rFonts w:ascii="Arial" w:hAnsi="Arial" w:cs="Arial"/>
                <w:spacing w:val="-1"/>
                <w:sz w:val="24"/>
                <w:szCs w:val="24"/>
              </w:rPr>
              <w:t>адрес</w:t>
            </w:r>
            <w:proofErr w:type="spellEnd"/>
          </w:p>
        </w:tc>
        <w:tc>
          <w:tcPr>
            <w:tcW w:w="1383" w:type="dxa"/>
            <w:vMerge w:val="restart"/>
            <w:tcBorders>
              <w:top w:val="single" w:sz="4" w:space="0" w:color="000000"/>
              <w:left w:val="single" w:sz="4" w:space="0" w:color="000000"/>
              <w:right w:val="single" w:sz="4" w:space="0" w:color="000000"/>
            </w:tcBorders>
            <w:vAlign w:val="center"/>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z w:val="24"/>
                <w:szCs w:val="24"/>
                <w:lang w:val="ru-RU"/>
              </w:rPr>
              <w:t xml:space="preserve">Установлен </w:t>
            </w:r>
            <w:r w:rsidRPr="00771F54">
              <w:rPr>
                <w:rFonts w:ascii="Arial" w:hAnsi="Arial" w:cs="Arial"/>
                <w:spacing w:val="-1"/>
                <w:sz w:val="24"/>
                <w:szCs w:val="24"/>
                <w:lang w:val="ru-RU"/>
              </w:rPr>
              <w:t>ная</w:t>
            </w:r>
            <w:r w:rsidRPr="00771F54">
              <w:rPr>
                <w:rFonts w:ascii="Arial" w:hAnsi="Arial" w:cs="Arial"/>
                <w:spacing w:val="19"/>
                <w:w w:val="99"/>
                <w:sz w:val="24"/>
                <w:szCs w:val="24"/>
                <w:lang w:val="ru-RU"/>
              </w:rPr>
              <w:t xml:space="preserve"> </w:t>
            </w:r>
            <w:r w:rsidRPr="00771F54">
              <w:rPr>
                <w:rFonts w:ascii="Arial" w:hAnsi="Arial" w:cs="Arial"/>
                <w:sz w:val="24"/>
                <w:szCs w:val="24"/>
                <w:lang w:val="ru-RU"/>
              </w:rPr>
              <w:t xml:space="preserve">тепловая </w:t>
            </w:r>
            <w:r w:rsidRPr="00771F54">
              <w:rPr>
                <w:rFonts w:ascii="Arial" w:hAnsi="Arial" w:cs="Arial"/>
                <w:spacing w:val="-1"/>
                <w:sz w:val="24"/>
                <w:szCs w:val="24"/>
                <w:lang w:val="ru-RU"/>
              </w:rPr>
              <w:t>мощность,</w:t>
            </w:r>
            <w:r w:rsidRPr="00771F54">
              <w:rPr>
                <w:rFonts w:ascii="Arial" w:hAnsi="Arial" w:cs="Arial"/>
                <w:spacing w:val="20"/>
                <w:w w:val="99"/>
                <w:sz w:val="24"/>
                <w:szCs w:val="24"/>
                <w:lang w:val="ru-RU"/>
              </w:rPr>
              <w:t xml:space="preserve"> </w:t>
            </w:r>
            <w:r w:rsidRPr="00771F54">
              <w:rPr>
                <w:rFonts w:ascii="Arial" w:hAnsi="Arial" w:cs="Arial"/>
                <w:spacing w:val="-1"/>
                <w:sz w:val="24"/>
                <w:szCs w:val="24"/>
                <w:lang w:val="ru-RU"/>
              </w:rPr>
              <w:t>Гкал/ч</w:t>
            </w:r>
          </w:p>
        </w:tc>
        <w:tc>
          <w:tcPr>
            <w:tcW w:w="4808" w:type="dxa"/>
            <w:gridSpan w:val="2"/>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eastAsia="Times New Roman" w:hAnsi="Arial" w:cs="Arial"/>
                <w:sz w:val="24"/>
                <w:szCs w:val="24"/>
              </w:rPr>
            </w:pPr>
            <w:r w:rsidRPr="00771F54">
              <w:rPr>
                <w:rFonts w:ascii="Arial" w:hAnsi="Arial" w:cs="Arial"/>
                <w:spacing w:val="-1"/>
                <w:sz w:val="24"/>
                <w:szCs w:val="24"/>
              </w:rPr>
              <w:t>2023</w:t>
            </w:r>
            <w:r w:rsidRPr="00771F54">
              <w:rPr>
                <w:rFonts w:ascii="Arial" w:hAnsi="Arial" w:cs="Arial"/>
                <w:spacing w:val="-4"/>
                <w:sz w:val="24"/>
                <w:szCs w:val="24"/>
              </w:rPr>
              <w:t xml:space="preserve"> </w:t>
            </w:r>
            <w:proofErr w:type="spellStart"/>
            <w:r w:rsidRPr="00771F54">
              <w:rPr>
                <w:rFonts w:ascii="Arial" w:hAnsi="Arial" w:cs="Arial"/>
                <w:spacing w:val="-1"/>
                <w:sz w:val="24"/>
                <w:szCs w:val="24"/>
              </w:rPr>
              <w:t>год</w:t>
            </w:r>
            <w:proofErr w:type="spellEnd"/>
          </w:p>
        </w:tc>
      </w:tr>
      <w:tr w:rsidR="00771F54" w:rsidRPr="00771F54" w:rsidTr="00A106AB">
        <w:trPr>
          <w:trHeight w:hRule="exact" w:val="1040"/>
        </w:trPr>
        <w:tc>
          <w:tcPr>
            <w:tcW w:w="461" w:type="dxa"/>
            <w:vMerge/>
            <w:tcBorders>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hAnsi="Arial" w:cs="Arial"/>
                <w:sz w:val="24"/>
                <w:szCs w:val="24"/>
              </w:rPr>
            </w:pPr>
          </w:p>
        </w:tc>
        <w:tc>
          <w:tcPr>
            <w:tcW w:w="2420" w:type="dxa"/>
            <w:vMerge/>
            <w:tcBorders>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hAnsi="Arial" w:cs="Arial"/>
                <w:sz w:val="24"/>
                <w:szCs w:val="24"/>
              </w:rPr>
            </w:pPr>
          </w:p>
        </w:tc>
        <w:tc>
          <w:tcPr>
            <w:tcW w:w="1383" w:type="dxa"/>
            <w:vMerge/>
            <w:tcBorders>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hAnsi="Arial" w:cs="Arial"/>
                <w:sz w:val="24"/>
                <w:szCs w:val="24"/>
              </w:rPr>
            </w:pPr>
          </w:p>
        </w:tc>
        <w:tc>
          <w:tcPr>
            <w:tcW w:w="2188"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Выработка</w:t>
            </w:r>
            <w:proofErr w:type="spellEnd"/>
            <w:r w:rsidRPr="00771F54">
              <w:rPr>
                <w:rFonts w:ascii="Arial" w:hAnsi="Arial" w:cs="Arial"/>
                <w:spacing w:val="-16"/>
                <w:sz w:val="24"/>
                <w:szCs w:val="24"/>
              </w:rPr>
              <w:t xml:space="preserve"> </w:t>
            </w:r>
            <w:proofErr w:type="spellStart"/>
            <w:r w:rsidRPr="00771F54">
              <w:rPr>
                <w:rFonts w:ascii="Arial" w:hAnsi="Arial" w:cs="Arial"/>
                <w:sz w:val="24"/>
                <w:szCs w:val="24"/>
              </w:rPr>
              <w:t>тепла</w:t>
            </w:r>
            <w:proofErr w:type="spellEnd"/>
            <w:r w:rsidRPr="00771F54">
              <w:rPr>
                <w:rFonts w:ascii="Arial" w:hAnsi="Arial" w:cs="Arial"/>
                <w:sz w:val="24"/>
                <w:szCs w:val="24"/>
              </w:rPr>
              <w:t>,</w:t>
            </w:r>
            <w:r w:rsidRPr="00771F54">
              <w:rPr>
                <w:rFonts w:ascii="Arial" w:hAnsi="Arial" w:cs="Arial"/>
                <w:spacing w:val="22"/>
                <w:w w:val="99"/>
                <w:sz w:val="24"/>
                <w:szCs w:val="24"/>
              </w:rPr>
              <w:t xml:space="preserve"> </w:t>
            </w:r>
            <w:proofErr w:type="spellStart"/>
            <w:r w:rsidRPr="00771F54">
              <w:rPr>
                <w:rFonts w:ascii="Arial" w:hAnsi="Arial" w:cs="Arial"/>
                <w:spacing w:val="-1"/>
                <w:sz w:val="24"/>
                <w:szCs w:val="24"/>
              </w:rPr>
              <w:t>Гкал</w:t>
            </w:r>
            <w:proofErr w:type="spellEnd"/>
          </w:p>
        </w:tc>
        <w:tc>
          <w:tcPr>
            <w:tcW w:w="2620"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pacing w:val="-1"/>
                <w:sz w:val="24"/>
                <w:szCs w:val="24"/>
                <w:lang w:val="ru-RU"/>
              </w:rPr>
              <w:t>Число</w:t>
            </w:r>
            <w:r w:rsidRPr="00771F54">
              <w:rPr>
                <w:rFonts w:ascii="Arial" w:hAnsi="Arial" w:cs="Arial"/>
                <w:spacing w:val="-11"/>
                <w:sz w:val="24"/>
                <w:szCs w:val="24"/>
                <w:lang w:val="ru-RU"/>
              </w:rPr>
              <w:t xml:space="preserve"> </w:t>
            </w:r>
            <w:r w:rsidRPr="00771F54">
              <w:rPr>
                <w:rFonts w:ascii="Arial" w:hAnsi="Arial" w:cs="Arial"/>
                <w:spacing w:val="-1"/>
                <w:sz w:val="24"/>
                <w:szCs w:val="24"/>
                <w:lang w:val="ru-RU"/>
              </w:rPr>
              <w:t>часов</w:t>
            </w:r>
            <w:r w:rsidRPr="00771F54">
              <w:rPr>
                <w:rFonts w:ascii="Arial" w:hAnsi="Arial" w:cs="Arial"/>
                <w:spacing w:val="21"/>
                <w:w w:val="99"/>
                <w:sz w:val="24"/>
                <w:szCs w:val="24"/>
                <w:lang w:val="ru-RU"/>
              </w:rPr>
              <w:t xml:space="preserve"> </w:t>
            </w:r>
            <w:r w:rsidRPr="00771F54">
              <w:rPr>
                <w:rFonts w:ascii="Arial" w:hAnsi="Arial" w:cs="Arial"/>
                <w:spacing w:val="-1"/>
                <w:sz w:val="24"/>
                <w:szCs w:val="24"/>
                <w:lang w:val="ru-RU"/>
              </w:rPr>
              <w:t>использования</w:t>
            </w:r>
            <w:r w:rsidRPr="00771F54">
              <w:rPr>
                <w:rFonts w:ascii="Arial" w:hAnsi="Arial" w:cs="Arial"/>
                <w:sz w:val="24"/>
                <w:szCs w:val="24"/>
                <w:lang w:val="ru-RU"/>
              </w:rPr>
              <w:t xml:space="preserve"> УТМ,</w:t>
            </w:r>
            <w:r w:rsidRPr="00771F54">
              <w:rPr>
                <w:rFonts w:ascii="Arial" w:hAnsi="Arial" w:cs="Arial"/>
                <w:spacing w:val="22"/>
                <w:sz w:val="24"/>
                <w:szCs w:val="24"/>
                <w:lang w:val="ru-RU"/>
              </w:rPr>
              <w:t xml:space="preserve"> </w:t>
            </w:r>
            <w:r w:rsidRPr="00771F54">
              <w:rPr>
                <w:rFonts w:ascii="Arial" w:hAnsi="Arial" w:cs="Arial"/>
                <w:spacing w:val="-1"/>
                <w:sz w:val="24"/>
                <w:szCs w:val="24"/>
                <w:lang w:val="ru-RU"/>
              </w:rPr>
              <w:t>час.</w:t>
            </w:r>
          </w:p>
        </w:tc>
      </w:tr>
      <w:tr w:rsidR="00771F54" w:rsidRPr="00771F54" w:rsidTr="00A106AB">
        <w:trPr>
          <w:trHeight w:hRule="exact" w:val="629"/>
        </w:trPr>
        <w:tc>
          <w:tcPr>
            <w:tcW w:w="461"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t>1</w:t>
            </w:r>
          </w:p>
        </w:tc>
        <w:tc>
          <w:tcPr>
            <w:tcW w:w="2420"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z w:val="24"/>
                <w:szCs w:val="24"/>
                <w:lang w:val="ru-RU"/>
              </w:rPr>
              <w:t xml:space="preserve">с. Павловка, </w:t>
            </w:r>
            <w:proofErr w:type="spellStart"/>
            <w:r w:rsidRPr="00771F54">
              <w:rPr>
                <w:rFonts w:ascii="Arial" w:hAnsi="Arial" w:cs="Arial"/>
                <w:sz w:val="24"/>
                <w:szCs w:val="24"/>
                <w:lang w:val="ru-RU"/>
              </w:rPr>
              <w:t>ул.Советская</w:t>
            </w:r>
            <w:proofErr w:type="spellEnd"/>
            <w:r w:rsidRPr="00771F54">
              <w:rPr>
                <w:rFonts w:ascii="Arial" w:hAnsi="Arial" w:cs="Arial"/>
                <w:sz w:val="24"/>
                <w:szCs w:val="24"/>
                <w:lang w:val="ru-RU"/>
              </w:rPr>
              <w:t xml:space="preserve"> 13-а</w:t>
            </w:r>
          </w:p>
        </w:tc>
        <w:tc>
          <w:tcPr>
            <w:tcW w:w="1383"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t>2,16</w:t>
            </w:r>
          </w:p>
        </w:tc>
        <w:tc>
          <w:tcPr>
            <w:tcW w:w="2188"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eastAsia="Times New Roman" w:hAnsi="Arial" w:cs="Arial"/>
                <w:sz w:val="24"/>
                <w:szCs w:val="24"/>
              </w:rPr>
            </w:pPr>
            <w:r w:rsidRPr="00771F54">
              <w:rPr>
                <w:rFonts w:ascii="Arial" w:eastAsia="Times New Roman" w:hAnsi="Arial" w:cs="Arial"/>
                <w:sz w:val="24"/>
                <w:szCs w:val="24"/>
              </w:rPr>
              <w:t>2208</w:t>
            </w:r>
          </w:p>
        </w:tc>
        <w:tc>
          <w:tcPr>
            <w:tcW w:w="2620"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t>5808</w:t>
            </w:r>
          </w:p>
        </w:tc>
      </w:tr>
    </w:tbl>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5954D6">
      <w:pPr>
        <w:ind w:firstLine="708"/>
        <w:rPr>
          <w:rFonts w:ascii="Arial" w:hAnsi="Arial" w:cs="Arial"/>
          <w:b/>
          <w:sz w:val="24"/>
          <w:szCs w:val="24"/>
        </w:rPr>
      </w:pPr>
      <w:r w:rsidRPr="00771F54">
        <w:rPr>
          <w:rFonts w:ascii="Arial" w:hAnsi="Arial" w:cs="Arial"/>
          <w:spacing w:val="-1"/>
          <w:sz w:val="24"/>
          <w:szCs w:val="24"/>
        </w:rPr>
        <w:lastRenderedPageBreak/>
        <w:t>способ</w:t>
      </w:r>
      <w:r w:rsidRPr="00771F54">
        <w:rPr>
          <w:rFonts w:ascii="Arial" w:hAnsi="Arial" w:cs="Arial"/>
          <w:spacing w:val="45"/>
          <w:sz w:val="24"/>
          <w:szCs w:val="24"/>
        </w:rPr>
        <w:t xml:space="preserve"> </w:t>
      </w:r>
      <w:r w:rsidRPr="00771F54">
        <w:rPr>
          <w:rFonts w:ascii="Arial" w:hAnsi="Arial" w:cs="Arial"/>
          <w:sz w:val="24"/>
          <w:szCs w:val="24"/>
        </w:rPr>
        <w:t>учета</w:t>
      </w:r>
      <w:r w:rsidRPr="00771F54">
        <w:rPr>
          <w:rFonts w:ascii="Arial" w:hAnsi="Arial" w:cs="Arial"/>
          <w:spacing w:val="43"/>
          <w:sz w:val="24"/>
          <w:szCs w:val="24"/>
        </w:rPr>
        <w:t xml:space="preserve"> </w:t>
      </w:r>
      <w:r w:rsidRPr="00771F54">
        <w:rPr>
          <w:rFonts w:ascii="Arial" w:hAnsi="Arial" w:cs="Arial"/>
          <w:sz w:val="24"/>
          <w:szCs w:val="24"/>
        </w:rPr>
        <w:t>тепловой</w:t>
      </w:r>
      <w:r w:rsidRPr="00771F54">
        <w:rPr>
          <w:rFonts w:ascii="Arial" w:hAnsi="Arial" w:cs="Arial"/>
          <w:spacing w:val="44"/>
          <w:sz w:val="24"/>
          <w:szCs w:val="24"/>
        </w:rPr>
        <w:t xml:space="preserve"> </w:t>
      </w:r>
      <w:r w:rsidRPr="00771F54">
        <w:rPr>
          <w:rFonts w:ascii="Arial" w:hAnsi="Arial" w:cs="Arial"/>
          <w:spacing w:val="-1"/>
          <w:sz w:val="24"/>
          <w:szCs w:val="24"/>
        </w:rPr>
        <w:t>энергии,</w:t>
      </w:r>
      <w:r w:rsidRPr="00771F54">
        <w:rPr>
          <w:rFonts w:ascii="Arial" w:hAnsi="Arial" w:cs="Arial"/>
          <w:spacing w:val="44"/>
          <w:sz w:val="24"/>
          <w:szCs w:val="24"/>
        </w:rPr>
        <w:t xml:space="preserve"> </w:t>
      </w:r>
      <w:r w:rsidRPr="00771F54">
        <w:rPr>
          <w:rFonts w:ascii="Arial" w:hAnsi="Arial" w:cs="Arial"/>
          <w:sz w:val="24"/>
          <w:szCs w:val="24"/>
        </w:rPr>
        <w:t>теплоносителя,</w:t>
      </w:r>
      <w:r w:rsidRPr="00771F54">
        <w:rPr>
          <w:rFonts w:ascii="Arial" w:hAnsi="Arial" w:cs="Arial"/>
          <w:spacing w:val="43"/>
          <w:sz w:val="24"/>
          <w:szCs w:val="24"/>
        </w:rPr>
        <w:t xml:space="preserve"> </w:t>
      </w:r>
      <w:r w:rsidRPr="00771F54">
        <w:rPr>
          <w:rFonts w:ascii="Arial" w:hAnsi="Arial" w:cs="Arial"/>
          <w:sz w:val="24"/>
          <w:szCs w:val="24"/>
        </w:rPr>
        <w:t>отпущенных</w:t>
      </w:r>
      <w:r w:rsidRPr="00771F54">
        <w:rPr>
          <w:rFonts w:ascii="Arial" w:hAnsi="Arial" w:cs="Arial"/>
          <w:spacing w:val="44"/>
          <w:sz w:val="24"/>
          <w:szCs w:val="24"/>
        </w:rPr>
        <w:t xml:space="preserve"> </w:t>
      </w:r>
      <w:r w:rsidRPr="00771F54">
        <w:rPr>
          <w:rFonts w:ascii="Arial" w:hAnsi="Arial" w:cs="Arial"/>
          <w:sz w:val="24"/>
          <w:szCs w:val="24"/>
        </w:rPr>
        <w:t>в</w:t>
      </w:r>
      <w:r w:rsidRPr="00771F54">
        <w:rPr>
          <w:rFonts w:ascii="Arial" w:hAnsi="Arial" w:cs="Arial"/>
          <w:spacing w:val="44"/>
          <w:sz w:val="24"/>
          <w:szCs w:val="24"/>
        </w:rPr>
        <w:t xml:space="preserve"> </w:t>
      </w:r>
      <w:r w:rsidRPr="00771F54">
        <w:rPr>
          <w:rFonts w:ascii="Arial" w:hAnsi="Arial" w:cs="Arial"/>
          <w:spacing w:val="-1"/>
          <w:sz w:val="24"/>
          <w:szCs w:val="24"/>
        </w:rPr>
        <w:t>паровые</w:t>
      </w:r>
      <w:r w:rsidRPr="00771F54">
        <w:rPr>
          <w:rFonts w:ascii="Arial" w:hAnsi="Arial" w:cs="Arial"/>
          <w:spacing w:val="44"/>
          <w:sz w:val="24"/>
          <w:szCs w:val="24"/>
        </w:rPr>
        <w:t xml:space="preserve"> </w:t>
      </w:r>
      <w:r w:rsidRPr="00771F54">
        <w:rPr>
          <w:rFonts w:ascii="Arial" w:hAnsi="Arial" w:cs="Arial"/>
          <w:sz w:val="24"/>
          <w:szCs w:val="24"/>
        </w:rPr>
        <w:t>и</w:t>
      </w:r>
      <w:r w:rsidRPr="00771F54">
        <w:rPr>
          <w:rFonts w:ascii="Arial" w:hAnsi="Arial" w:cs="Arial"/>
          <w:spacing w:val="44"/>
          <w:sz w:val="24"/>
          <w:szCs w:val="24"/>
        </w:rPr>
        <w:t xml:space="preserve"> </w:t>
      </w:r>
      <w:r w:rsidRPr="00771F54">
        <w:rPr>
          <w:rFonts w:ascii="Arial" w:hAnsi="Arial" w:cs="Arial"/>
          <w:spacing w:val="-1"/>
          <w:sz w:val="24"/>
          <w:szCs w:val="24"/>
        </w:rPr>
        <w:t>водяные</w:t>
      </w:r>
      <w:r w:rsidRPr="00771F54">
        <w:rPr>
          <w:rFonts w:ascii="Arial" w:hAnsi="Arial" w:cs="Arial"/>
          <w:spacing w:val="43"/>
          <w:sz w:val="24"/>
          <w:szCs w:val="24"/>
        </w:rPr>
        <w:t xml:space="preserve"> </w:t>
      </w:r>
      <w:r w:rsidRPr="00771F54">
        <w:rPr>
          <w:rFonts w:ascii="Arial" w:hAnsi="Arial" w:cs="Arial"/>
          <w:sz w:val="24"/>
          <w:szCs w:val="24"/>
        </w:rPr>
        <w:t>тепловые сети – технический, приборный (прибор учета - ВЗЛЕТ ТСР-043, дата последней поверки – 2018 год.)</w:t>
      </w:r>
    </w:p>
    <w:p w:rsidR="00771F54" w:rsidRPr="00771F54" w:rsidRDefault="00771F54" w:rsidP="00771F54">
      <w:pPr>
        <w:ind w:firstLine="708"/>
        <w:rPr>
          <w:rFonts w:ascii="Arial" w:hAnsi="Arial" w:cs="Arial"/>
          <w:b/>
          <w:sz w:val="24"/>
          <w:szCs w:val="24"/>
        </w:rPr>
      </w:pPr>
      <w:r w:rsidRPr="00771F54">
        <w:rPr>
          <w:rFonts w:ascii="Arial" w:hAnsi="Arial" w:cs="Arial"/>
          <w:b/>
          <w:sz w:val="24"/>
          <w:szCs w:val="24"/>
        </w:rPr>
        <w:t>Характеристики</w:t>
      </w:r>
      <w:r w:rsidRPr="00771F54">
        <w:rPr>
          <w:rFonts w:ascii="Arial" w:hAnsi="Arial" w:cs="Arial"/>
          <w:b/>
          <w:spacing w:val="-9"/>
          <w:sz w:val="24"/>
          <w:szCs w:val="24"/>
        </w:rPr>
        <w:t xml:space="preserve"> </w:t>
      </w:r>
      <w:r w:rsidRPr="00771F54">
        <w:rPr>
          <w:rFonts w:ascii="Arial" w:hAnsi="Arial" w:cs="Arial"/>
          <w:b/>
          <w:spacing w:val="-1"/>
          <w:sz w:val="24"/>
          <w:szCs w:val="24"/>
        </w:rPr>
        <w:t>водоподготовки</w:t>
      </w:r>
      <w:r w:rsidRPr="00771F54">
        <w:rPr>
          <w:rFonts w:ascii="Arial" w:hAnsi="Arial" w:cs="Arial"/>
          <w:b/>
          <w:spacing w:val="-7"/>
          <w:sz w:val="24"/>
          <w:szCs w:val="24"/>
        </w:rPr>
        <w:t xml:space="preserve"> </w:t>
      </w:r>
      <w:r w:rsidRPr="00771F54">
        <w:rPr>
          <w:rFonts w:ascii="Arial" w:hAnsi="Arial" w:cs="Arial"/>
          <w:b/>
          <w:sz w:val="24"/>
          <w:szCs w:val="24"/>
        </w:rPr>
        <w:t>и</w:t>
      </w:r>
      <w:r w:rsidRPr="00771F54">
        <w:rPr>
          <w:rFonts w:ascii="Arial" w:hAnsi="Arial" w:cs="Arial"/>
          <w:b/>
          <w:spacing w:val="-8"/>
          <w:sz w:val="24"/>
          <w:szCs w:val="24"/>
        </w:rPr>
        <w:t xml:space="preserve"> </w:t>
      </w:r>
      <w:r w:rsidRPr="00771F54">
        <w:rPr>
          <w:rFonts w:ascii="Arial" w:hAnsi="Arial" w:cs="Arial"/>
          <w:b/>
          <w:spacing w:val="-1"/>
          <w:sz w:val="24"/>
          <w:szCs w:val="24"/>
        </w:rPr>
        <w:t>подпиточных</w:t>
      </w:r>
      <w:r w:rsidRPr="00771F54">
        <w:rPr>
          <w:rFonts w:ascii="Arial" w:hAnsi="Arial" w:cs="Arial"/>
          <w:b/>
          <w:spacing w:val="-7"/>
          <w:sz w:val="24"/>
          <w:szCs w:val="24"/>
        </w:rPr>
        <w:t xml:space="preserve"> </w:t>
      </w:r>
      <w:r w:rsidRPr="00771F54">
        <w:rPr>
          <w:rFonts w:ascii="Arial" w:hAnsi="Arial" w:cs="Arial"/>
          <w:b/>
          <w:sz w:val="24"/>
          <w:szCs w:val="24"/>
        </w:rPr>
        <w:t>устройств.</w:t>
      </w:r>
    </w:p>
    <w:p w:rsidR="00771F54" w:rsidRPr="00771F54" w:rsidRDefault="00771F54" w:rsidP="00771F54">
      <w:pPr>
        <w:ind w:firstLine="708"/>
        <w:rPr>
          <w:rFonts w:ascii="Arial" w:hAnsi="Arial" w:cs="Arial"/>
          <w:b/>
          <w:sz w:val="24"/>
          <w:szCs w:val="24"/>
        </w:rPr>
      </w:pPr>
      <w:r w:rsidRPr="00771F54">
        <w:rPr>
          <w:rFonts w:ascii="Arial" w:hAnsi="Arial" w:cs="Arial"/>
          <w:sz w:val="24"/>
          <w:szCs w:val="24"/>
        </w:rPr>
        <w:t>Информация представлена в таблицах 2.5.- 2.7.</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Таблица 2.5.  Насосы водогрейной части котельной  </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1147"/>
        <w:gridCol w:w="530"/>
        <w:gridCol w:w="962"/>
        <w:gridCol w:w="1047"/>
        <w:gridCol w:w="932"/>
        <w:gridCol w:w="1236"/>
        <w:gridCol w:w="768"/>
        <w:gridCol w:w="512"/>
        <w:gridCol w:w="894"/>
      </w:tblGrid>
      <w:tr w:rsidR="00771F54" w:rsidRPr="00771F54" w:rsidTr="00A106AB">
        <w:trPr>
          <w:trHeight w:val="1508"/>
        </w:trPr>
        <w:tc>
          <w:tcPr>
            <w:tcW w:w="1044" w:type="dxa"/>
            <w:vAlign w:val="center"/>
          </w:tcPr>
          <w:p w:rsidR="00771F54" w:rsidRPr="00771F54" w:rsidRDefault="00771F54" w:rsidP="00A106AB">
            <w:pPr>
              <w:rPr>
                <w:rFonts w:ascii="Arial" w:hAnsi="Arial" w:cs="Arial"/>
                <w:bCs/>
                <w:sz w:val="24"/>
                <w:szCs w:val="24"/>
              </w:rPr>
            </w:pPr>
            <w:r w:rsidRPr="00771F54">
              <w:rPr>
                <w:rFonts w:ascii="Arial" w:hAnsi="Arial" w:cs="Arial"/>
                <w:bCs/>
                <w:sz w:val="24"/>
                <w:szCs w:val="24"/>
              </w:rPr>
              <w:t>Наименование оборудования</w:t>
            </w:r>
          </w:p>
        </w:tc>
        <w:tc>
          <w:tcPr>
            <w:tcW w:w="1147" w:type="dxa"/>
            <w:vAlign w:val="center"/>
          </w:tcPr>
          <w:p w:rsidR="00771F54" w:rsidRPr="00771F54" w:rsidRDefault="00771F54" w:rsidP="00A106AB">
            <w:pPr>
              <w:jc w:val="center"/>
              <w:rPr>
                <w:rFonts w:ascii="Arial" w:hAnsi="Arial" w:cs="Arial"/>
                <w:bCs/>
                <w:sz w:val="24"/>
                <w:szCs w:val="24"/>
                <w:u w:val="single"/>
              </w:rPr>
            </w:pPr>
            <w:r w:rsidRPr="00771F54">
              <w:rPr>
                <w:rFonts w:ascii="Arial" w:hAnsi="Arial" w:cs="Arial"/>
                <w:bCs/>
                <w:sz w:val="24"/>
                <w:szCs w:val="24"/>
                <w:u w:val="single"/>
              </w:rPr>
              <w:t>Марка насоса</w:t>
            </w:r>
          </w:p>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Эл. двигателя</w:t>
            </w:r>
          </w:p>
        </w:tc>
        <w:tc>
          <w:tcPr>
            <w:tcW w:w="530"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Кол-во,</w:t>
            </w:r>
          </w:p>
          <w:p w:rsidR="00771F54" w:rsidRPr="00771F54" w:rsidRDefault="00771F54" w:rsidP="00A106AB">
            <w:pPr>
              <w:jc w:val="center"/>
              <w:rPr>
                <w:rFonts w:ascii="Arial" w:hAnsi="Arial" w:cs="Arial"/>
                <w:bCs/>
                <w:sz w:val="24"/>
                <w:szCs w:val="24"/>
              </w:rPr>
            </w:pPr>
            <w:proofErr w:type="spellStart"/>
            <w:r w:rsidRPr="00771F54">
              <w:rPr>
                <w:rFonts w:ascii="Arial" w:hAnsi="Arial" w:cs="Arial"/>
                <w:bCs/>
                <w:sz w:val="24"/>
                <w:szCs w:val="24"/>
              </w:rPr>
              <w:t>шт</w:t>
            </w:r>
            <w:proofErr w:type="spellEnd"/>
          </w:p>
        </w:tc>
        <w:tc>
          <w:tcPr>
            <w:tcW w:w="962"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Частота вращения, об/мин</w:t>
            </w:r>
          </w:p>
        </w:tc>
        <w:tc>
          <w:tcPr>
            <w:tcW w:w="1047"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Производительность,</w:t>
            </w:r>
          </w:p>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м</w:t>
            </w:r>
            <w:r w:rsidRPr="00771F54">
              <w:rPr>
                <w:rFonts w:ascii="Arial" w:hAnsi="Arial" w:cs="Arial"/>
                <w:bCs/>
                <w:sz w:val="24"/>
                <w:szCs w:val="24"/>
                <w:vertAlign w:val="superscript"/>
              </w:rPr>
              <w:t>3</w:t>
            </w:r>
            <w:r w:rsidRPr="00771F54">
              <w:rPr>
                <w:rFonts w:ascii="Arial" w:hAnsi="Arial" w:cs="Arial"/>
                <w:bCs/>
                <w:sz w:val="24"/>
                <w:szCs w:val="24"/>
              </w:rPr>
              <w:t>/ч</w:t>
            </w:r>
          </w:p>
        </w:tc>
        <w:tc>
          <w:tcPr>
            <w:tcW w:w="932"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Полное давление, кгс/м</w:t>
            </w:r>
            <w:r w:rsidRPr="00771F54">
              <w:rPr>
                <w:rFonts w:ascii="Arial" w:hAnsi="Arial" w:cs="Arial"/>
                <w:bCs/>
                <w:sz w:val="24"/>
                <w:szCs w:val="24"/>
                <w:vertAlign w:val="superscript"/>
              </w:rPr>
              <w:t>2</w:t>
            </w:r>
          </w:p>
        </w:tc>
        <w:tc>
          <w:tcPr>
            <w:tcW w:w="1236"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Потребляемая мощность, кВт</w:t>
            </w:r>
          </w:p>
        </w:tc>
        <w:tc>
          <w:tcPr>
            <w:tcW w:w="768" w:type="dxa"/>
            <w:vAlign w:val="center"/>
          </w:tcPr>
          <w:p w:rsidR="00771F54" w:rsidRPr="00771F54" w:rsidRDefault="00771F54" w:rsidP="00A106AB">
            <w:pPr>
              <w:jc w:val="center"/>
              <w:rPr>
                <w:rFonts w:ascii="Arial" w:hAnsi="Arial" w:cs="Arial"/>
                <w:bCs/>
                <w:sz w:val="24"/>
                <w:szCs w:val="24"/>
              </w:rPr>
            </w:pPr>
            <w:proofErr w:type="spellStart"/>
            <w:r w:rsidRPr="00771F54">
              <w:rPr>
                <w:rFonts w:ascii="Arial" w:hAnsi="Arial" w:cs="Arial"/>
                <w:bCs/>
                <w:sz w:val="24"/>
                <w:szCs w:val="24"/>
              </w:rPr>
              <w:t>К.п.д</w:t>
            </w:r>
            <w:proofErr w:type="spellEnd"/>
            <w:r w:rsidRPr="00771F54">
              <w:rPr>
                <w:rFonts w:ascii="Arial" w:hAnsi="Arial" w:cs="Arial"/>
                <w:bCs/>
                <w:sz w:val="24"/>
                <w:szCs w:val="24"/>
              </w:rPr>
              <w:t>.,%</w:t>
            </w:r>
          </w:p>
        </w:tc>
        <w:tc>
          <w:tcPr>
            <w:tcW w:w="512"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Ток, А</w:t>
            </w:r>
          </w:p>
        </w:tc>
        <w:tc>
          <w:tcPr>
            <w:tcW w:w="894"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Напряжение, В</w:t>
            </w:r>
          </w:p>
        </w:tc>
      </w:tr>
      <w:tr w:rsidR="00771F54" w:rsidRPr="00771F54" w:rsidTr="00A106AB">
        <w:tc>
          <w:tcPr>
            <w:tcW w:w="1044"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1</w:t>
            </w:r>
          </w:p>
        </w:tc>
        <w:tc>
          <w:tcPr>
            <w:tcW w:w="1147"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2</w:t>
            </w:r>
          </w:p>
        </w:tc>
        <w:tc>
          <w:tcPr>
            <w:tcW w:w="530"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3</w:t>
            </w:r>
          </w:p>
        </w:tc>
        <w:tc>
          <w:tcPr>
            <w:tcW w:w="962"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4</w:t>
            </w:r>
          </w:p>
        </w:tc>
        <w:tc>
          <w:tcPr>
            <w:tcW w:w="1047"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5</w:t>
            </w:r>
          </w:p>
        </w:tc>
        <w:tc>
          <w:tcPr>
            <w:tcW w:w="932"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6</w:t>
            </w:r>
          </w:p>
        </w:tc>
        <w:tc>
          <w:tcPr>
            <w:tcW w:w="1236"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7</w:t>
            </w:r>
          </w:p>
        </w:tc>
        <w:tc>
          <w:tcPr>
            <w:tcW w:w="768"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8</w:t>
            </w:r>
          </w:p>
        </w:tc>
        <w:tc>
          <w:tcPr>
            <w:tcW w:w="512"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9</w:t>
            </w:r>
          </w:p>
        </w:tc>
        <w:tc>
          <w:tcPr>
            <w:tcW w:w="894"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10</w:t>
            </w:r>
          </w:p>
        </w:tc>
      </w:tr>
      <w:tr w:rsidR="00771F54" w:rsidRPr="00771F54" w:rsidTr="00A106AB">
        <w:trPr>
          <w:trHeight w:val="920"/>
        </w:trPr>
        <w:tc>
          <w:tcPr>
            <w:tcW w:w="1044" w:type="dxa"/>
            <w:vAlign w:val="center"/>
          </w:tcPr>
          <w:p w:rsidR="00771F54" w:rsidRPr="00771F54" w:rsidRDefault="00771F54" w:rsidP="00A106AB">
            <w:pPr>
              <w:jc w:val="center"/>
              <w:rPr>
                <w:rFonts w:ascii="Arial" w:hAnsi="Arial" w:cs="Arial"/>
                <w:bCs/>
                <w:sz w:val="24"/>
                <w:szCs w:val="24"/>
                <w:lang w:val="en-US"/>
              </w:rPr>
            </w:pPr>
            <w:r w:rsidRPr="00771F54">
              <w:rPr>
                <w:rFonts w:ascii="Arial" w:hAnsi="Arial" w:cs="Arial"/>
                <w:bCs/>
                <w:sz w:val="24"/>
                <w:szCs w:val="24"/>
              </w:rPr>
              <w:t>Сетевые насосы:</w:t>
            </w:r>
          </w:p>
        </w:tc>
        <w:tc>
          <w:tcPr>
            <w:tcW w:w="1147" w:type="dxa"/>
            <w:vAlign w:val="center"/>
          </w:tcPr>
          <w:p w:rsidR="00771F54" w:rsidRPr="00771F54" w:rsidRDefault="00771F54" w:rsidP="00A106AB">
            <w:pPr>
              <w:jc w:val="center"/>
              <w:rPr>
                <w:rFonts w:ascii="Arial" w:hAnsi="Arial" w:cs="Arial"/>
                <w:bCs/>
                <w:sz w:val="24"/>
                <w:szCs w:val="24"/>
                <w:u w:val="single"/>
              </w:rPr>
            </w:pPr>
            <w:proofErr w:type="spellStart"/>
            <w:r w:rsidRPr="00771F54">
              <w:rPr>
                <w:rFonts w:ascii="Arial" w:hAnsi="Arial" w:cs="Arial"/>
                <w:bCs/>
                <w:sz w:val="24"/>
                <w:szCs w:val="24"/>
                <w:u w:val="single"/>
                <w:lang w:val="en-US"/>
              </w:rPr>
              <w:t>Wilo</w:t>
            </w:r>
            <w:proofErr w:type="spellEnd"/>
            <w:r w:rsidRPr="00771F54">
              <w:rPr>
                <w:rFonts w:ascii="Arial" w:hAnsi="Arial" w:cs="Arial"/>
                <w:bCs/>
                <w:sz w:val="24"/>
                <w:szCs w:val="24"/>
                <w:u w:val="single"/>
                <w:lang w:val="en-US"/>
              </w:rPr>
              <w:t xml:space="preserve"> IL</w:t>
            </w:r>
            <w:r w:rsidRPr="00771F54">
              <w:rPr>
                <w:rFonts w:ascii="Arial" w:hAnsi="Arial" w:cs="Arial"/>
                <w:bCs/>
                <w:sz w:val="24"/>
                <w:szCs w:val="24"/>
                <w:u w:val="single"/>
              </w:rPr>
              <w:t xml:space="preserve"> </w:t>
            </w:r>
            <w:r w:rsidRPr="00771F54">
              <w:rPr>
                <w:rFonts w:ascii="Arial" w:hAnsi="Arial" w:cs="Arial"/>
                <w:bCs/>
                <w:sz w:val="24"/>
                <w:szCs w:val="24"/>
                <w:u w:val="single"/>
                <w:lang w:val="en-US"/>
              </w:rPr>
              <w:t>50/180-7.5/2</w:t>
            </w:r>
          </w:p>
        </w:tc>
        <w:tc>
          <w:tcPr>
            <w:tcW w:w="530" w:type="dxa"/>
            <w:vAlign w:val="center"/>
          </w:tcPr>
          <w:p w:rsidR="00771F54" w:rsidRPr="00771F54" w:rsidRDefault="00771F54" w:rsidP="00A106AB">
            <w:pPr>
              <w:jc w:val="center"/>
              <w:rPr>
                <w:rFonts w:ascii="Arial" w:hAnsi="Arial" w:cs="Arial"/>
                <w:bCs/>
                <w:sz w:val="24"/>
                <w:szCs w:val="24"/>
                <w:lang w:val="en-US"/>
              </w:rPr>
            </w:pPr>
            <w:r w:rsidRPr="00771F54">
              <w:rPr>
                <w:rFonts w:ascii="Arial" w:hAnsi="Arial" w:cs="Arial"/>
                <w:bCs/>
                <w:sz w:val="24"/>
                <w:szCs w:val="24"/>
                <w:lang w:val="en-US"/>
              </w:rPr>
              <w:t>3</w:t>
            </w:r>
          </w:p>
          <w:p w:rsidR="00771F54" w:rsidRPr="00771F54" w:rsidRDefault="00771F54" w:rsidP="00A106AB">
            <w:pPr>
              <w:jc w:val="center"/>
              <w:rPr>
                <w:rFonts w:ascii="Arial" w:hAnsi="Arial" w:cs="Arial"/>
                <w:bCs/>
                <w:sz w:val="24"/>
                <w:szCs w:val="24"/>
              </w:rPr>
            </w:pPr>
          </w:p>
        </w:tc>
        <w:tc>
          <w:tcPr>
            <w:tcW w:w="962" w:type="dxa"/>
            <w:vAlign w:val="center"/>
          </w:tcPr>
          <w:p w:rsidR="00771F54" w:rsidRPr="00771F54" w:rsidRDefault="00771F54" w:rsidP="00A106AB">
            <w:pPr>
              <w:jc w:val="center"/>
              <w:rPr>
                <w:rFonts w:ascii="Arial" w:hAnsi="Arial" w:cs="Arial"/>
                <w:bCs/>
                <w:sz w:val="24"/>
                <w:szCs w:val="24"/>
                <w:lang w:val="en-US"/>
              </w:rPr>
            </w:pPr>
            <w:r w:rsidRPr="00771F54">
              <w:rPr>
                <w:rFonts w:ascii="Arial" w:hAnsi="Arial" w:cs="Arial"/>
                <w:bCs/>
                <w:sz w:val="24"/>
                <w:szCs w:val="24"/>
                <w:lang w:val="en-US"/>
              </w:rPr>
              <w:t>2925</w:t>
            </w:r>
          </w:p>
          <w:p w:rsidR="00771F54" w:rsidRPr="00771F54" w:rsidRDefault="00771F54" w:rsidP="00A106AB">
            <w:pPr>
              <w:jc w:val="center"/>
              <w:rPr>
                <w:rFonts w:ascii="Arial" w:hAnsi="Arial" w:cs="Arial"/>
                <w:bCs/>
                <w:sz w:val="24"/>
                <w:szCs w:val="24"/>
              </w:rPr>
            </w:pPr>
          </w:p>
        </w:tc>
        <w:tc>
          <w:tcPr>
            <w:tcW w:w="1047" w:type="dxa"/>
            <w:vAlign w:val="center"/>
          </w:tcPr>
          <w:p w:rsidR="00771F54" w:rsidRPr="00771F54" w:rsidRDefault="00771F54" w:rsidP="00A106AB">
            <w:pPr>
              <w:jc w:val="center"/>
              <w:rPr>
                <w:rFonts w:ascii="Arial" w:hAnsi="Arial" w:cs="Arial"/>
                <w:bCs/>
                <w:sz w:val="24"/>
                <w:szCs w:val="24"/>
                <w:lang w:val="en-US"/>
              </w:rPr>
            </w:pPr>
            <w:r w:rsidRPr="00771F54">
              <w:rPr>
                <w:rFonts w:ascii="Arial" w:hAnsi="Arial" w:cs="Arial"/>
                <w:bCs/>
                <w:sz w:val="24"/>
                <w:szCs w:val="24"/>
                <w:lang w:val="en-US"/>
              </w:rPr>
              <w:t>45</w:t>
            </w:r>
          </w:p>
          <w:p w:rsidR="00771F54" w:rsidRPr="00771F54" w:rsidRDefault="00771F54" w:rsidP="00A106AB">
            <w:pPr>
              <w:jc w:val="center"/>
              <w:rPr>
                <w:rFonts w:ascii="Arial" w:hAnsi="Arial" w:cs="Arial"/>
                <w:bCs/>
                <w:sz w:val="24"/>
                <w:szCs w:val="24"/>
              </w:rPr>
            </w:pPr>
          </w:p>
        </w:tc>
        <w:tc>
          <w:tcPr>
            <w:tcW w:w="932" w:type="dxa"/>
            <w:vAlign w:val="center"/>
          </w:tcPr>
          <w:p w:rsidR="00771F54" w:rsidRPr="00771F54" w:rsidRDefault="00771F54" w:rsidP="00A106AB">
            <w:pPr>
              <w:jc w:val="center"/>
              <w:rPr>
                <w:rFonts w:ascii="Arial" w:hAnsi="Arial" w:cs="Arial"/>
                <w:bCs/>
                <w:sz w:val="24"/>
                <w:szCs w:val="24"/>
                <w:lang w:val="en-US"/>
              </w:rPr>
            </w:pPr>
            <w:r w:rsidRPr="00771F54">
              <w:rPr>
                <w:rFonts w:ascii="Arial" w:hAnsi="Arial" w:cs="Arial"/>
                <w:bCs/>
                <w:sz w:val="24"/>
                <w:szCs w:val="24"/>
                <w:lang w:val="en-US"/>
              </w:rPr>
              <w:t>4.0</w:t>
            </w:r>
          </w:p>
          <w:p w:rsidR="00771F54" w:rsidRPr="00771F54" w:rsidRDefault="00771F54" w:rsidP="00A106AB">
            <w:pPr>
              <w:jc w:val="center"/>
              <w:rPr>
                <w:rFonts w:ascii="Arial" w:hAnsi="Arial" w:cs="Arial"/>
                <w:bCs/>
                <w:sz w:val="24"/>
                <w:szCs w:val="24"/>
              </w:rPr>
            </w:pPr>
          </w:p>
        </w:tc>
        <w:tc>
          <w:tcPr>
            <w:tcW w:w="1236"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lang w:val="en-US"/>
              </w:rPr>
              <w:t>7.</w:t>
            </w:r>
            <w:r w:rsidRPr="00771F54">
              <w:rPr>
                <w:rFonts w:ascii="Arial" w:hAnsi="Arial" w:cs="Arial"/>
                <w:bCs/>
                <w:sz w:val="24"/>
                <w:szCs w:val="24"/>
              </w:rPr>
              <w:t>5</w:t>
            </w:r>
          </w:p>
          <w:p w:rsidR="00771F54" w:rsidRPr="00771F54" w:rsidRDefault="00771F54" w:rsidP="00A106AB">
            <w:pPr>
              <w:jc w:val="center"/>
              <w:rPr>
                <w:rFonts w:ascii="Arial" w:hAnsi="Arial" w:cs="Arial"/>
                <w:bCs/>
                <w:sz w:val="24"/>
                <w:szCs w:val="24"/>
              </w:rPr>
            </w:pPr>
          </w:p>
        </w:tc>
        <w:tc>
          <w:tcPr>
            <w:tcW w:w="768" w:type="dxa"/>
            <w:vAlign w:val="center"/>
          </w:tcPr>
          <w:p w:rsidR="00771F54" w:rsidRPr="00771F54" w:rsidRDefault="00771F54" w:rsidP="00A106AB">
            <w:pPr>
              <w:jc w:val="center"/>
              <w:rPr>
                <w:rFonts w:ascii="Arial" w:hAnsi="Arial" w:cs="Arial"/>
                <w:bCs/>
                <w:sz w:val="24"/>
                <w:szCs w:val="24"/>
                <w:lang w:val="en-US"/>
              </w:rPr>
            </w:pPr>
            <w:r w:rsidRPr="00771F54">
              <w:rPr>
                <w:rFonts w:ascii="Arial" w:hAnsi="Arial" w:cs="Arial"/>
                <w:bCs/>
                <w:sz w:val="24"/>
                <w:szCs w:val="24"/>
              </w:rPr>
              <w:t>8</w:t>
            </w:r>
            <w:r w:rsidRPr="00771F54">
              <w:rPr>
                <w:rFonts w:ascii="Arial" w:hAnsi="Arial" w:cs="Arial"/>
                <w:bCs/>
                <w:sz w:val="24"/>
                <w:szCs w:val="24"/>
                <w:lang w:val="en-US"/>
              </w:rPr>
              <w:t>8</w:t>
            </w:r>
          </w:p>
          <w:p w:rsidR="00771F54" w:rsidRPr="00771F54" w:rsidRDefault="00771F54" w:rsidP="00A106AB">
            <w:pPr>
              <w:jc w:val="center"/>
              <w:rPr>
                <w:rFonts w:ascii="Arial" w:hAnsi="Arial" w:cs="Arial"/>
                <w:bCs/>
                <w:sz w:val="24"/>
                <w:szCs w:val="24"/>
              </w:rPr>
            </w:pPr>
          </w:p>
        </w:tc>
        <w:tc>
          <w:tcPr>
            <w:tcW w:w="512" w:type="dxa"/>
            <w:vAlign w:val="center"/>
          </w:tcPr>
          <w:p w:rsidR="00771F54" w:rsidRPr="00771F54" w:rsidRDefault="00771F54" w:rsidP="00A106AB">
            <w:pPr>
              <w:jc w:val="center"/>
              <w:rPr>
                <w:rFonts w:ascii="Arial" w:hAnsi="Arial" w:cs="Arial"/>
                <w:bCs/>
                <w:sz w:val="24"/>
                <w:szCs w:val="24"/>
                <w:lang w:val="en-US"/>
              </w:rPr>
            </w:pPr>
            <w:r w:rsidRPr="00771F54">
              <w:rPr>
                <w:rFonts w:ascii="Arial" w:hAnsi="Arial" w:cs="Arial"/>
                <w:bCs/>
                <w:sz w:val="24"/>
                <w:szCs w:val="24"/>
                <w:lang w:val="en-US"/>
              </w:rPr>
              <w:t>13.6</w:t>
            </w:r>
          </w:p>
        </w:tc>
        <w:tc>
          <w:tcPr>
            <w:tcW w:w="894" w:type="dxa"/>
            <w:vAlign w:val="center"/>
          </w:tcPr>
          <w:p w:rsidR="00771F54" w:rsidRPr="00771F54" w:rsidRDefault="00771F54" w:rsidP="00A106AB">
            <w:pPr>
              <w:jc w:val="center"/>
              <w:rPr>
                <w:rFonts w:ascii="Arial" w:hAnsi="Arial" w:cs="Arial"/>
                <w:bCs/>
                <w:sz w:val="24"/>
                <w:szCs w:val="24"/>
                <w:lang w:val="en-US"/>
              </w:rPr>
            </w:pPr>
            <w:r w:rsidRPr="00771F54">
              <w:rPr>
                <w:rFonts w:ascii="Arial" w:hAnsi="Arial" w:cs="Arial"/>
                <w:bCs/>
                <w:sz w:val="24"/>
                <w:szCs w:val="24"/>
                <w:lang w:val="en-US"/>
              </w:rPr>
              <w:t>380</w:t>
            </w:r>
          </w:p>
          <w:p w:rsidR="00771F54" w:rsidRPr="00771F54" w:rsidRDefault="00771F54" w:rsidP="00A106AB">
            <w:pPr>
              <w:jc w:val="center"/>
              <w:rPr>
                <w:rFonts w:ascii="Arial" w:hAnsi="Arial" w:cs="Arial"/>
                <w:bCs/>
                <w:sz w:val="24"/>
                <w:szCs w:val="24"/>
              </w:rPr>
            </w:pPr>
          </w:p>
        </w:tc>
      </w:tr>
    </w:tbl>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r w:rsidRPr="00771F54">
        <w:rPr>
          <w:rFonts w:ascii="Arial" w:hAnsi="Arial" w:cs="Arial"/>
          <w:sz w:val="24"/>
          <w:szCs w:val="24"/>
        </w:rPr>
        <w:t>Таблица 2.6.   Насосы паровой части котельной</w:t>
      </w:r>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134"/>
        <w:gridCol w:w="710"/>
        <w:gridCol w:w="982"/>
        <w:gridCol w:w="992"/>
        <w:gridCol w:w="992"/>
        <w:gridCol w:w="709"/>
        <w:gridCol w:w="567"/>
        <w:gridCol w:w="668"/>
        <w:gridCol w:w="1033"/>
      </w:tblGrid>
      <w:tr w:rsidR="005954D6" w:rsidRPr="00771F54" w:rsidTr="005954D6">
        <w:tc>
          <w:tcPr>
            <w:tcW w:w="1384"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Наименование оборудования</w:t>
            </w:r>
          </w:p>
        </w:tc>
        <w:tc>
          <w:tcPr>
            <w:tcW w:w="1134" w:type="dxa"/>
            <w:vAlign w:val="center"/>
          </w:tcPr>
          <w:p w:rsidR="00771F54" w:rsidRPr="00771F54" w:rsidRDefault="00771F54" w:rsidP="00A106AB">
            <w:pPr>
              <w:jc w:val="center"/>
              <w:rPr>
                <w:rFonts w:ascii="Arial" w:hAnsi="Arial" w:cs="Arial"/>
                <w:bCs/>
                <w:sz w:val="24"/>
                <w:szCs w:val="24"/>
                <w:u w:val="single"/>
              </w:rPr>
            </w:pPr>
            <w:r w:rsidRPr="00771F54">
              <w:rPr>
                <w:rFonts w:ascii="Arial" w:hAnsi="Arial" w:cs="Arial"/>
                <w:bCs/>
                <w:sz w:val="24"/>
                <w:szCs w:val="24"/>
                <w:u w:val="single"/>
              </w:rPr>
              <w:t>Марка насоса</w:t>
            </w:r>
          </w:p>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Эл. двигателя</w:t>
            </w:r>
          </w:p>
        </w:tc>
        <w:tc>
          <w:tcPr>
            <w:tcW w:w="710"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Кол-во,</w:t>
            </w:r>
          </w:p>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шт.</w:t>
            </w:r>
          </w:p>
        </w:tc>
        <w:tc>
          <w:tcPr>
            <w:tcW w:w="982"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Частота вращения, об/мин</w:t>
            </w:r>
          </w:p>
        </w:tc>
        <w:tc>
          <w:tcPr>
            <w:tcW w:w="992"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Производительность,</w:t>
            </w:r>
          </w:p>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м</w:t>
            </w:r>
            <w:r w:rsidRPr="00771F54">
              <w:rPr>
                <w:rFonts w:ascii="Arial" w:hAnsi="Arial" w:cs="Arial"/>
                <w:bCs/>
                <w:sz w:val="24"/>
                <w:szCs w:val="24"/>
                <w:vertAlign w:val="superscript"/>
              </w:rPr>
              <w:t>3</w:t>
            </w:r>
            <w:r w:rsidRPr="00771F54">
              <w:rPr>
                <w:rFonts w:ascii="Arial" w:hAnsi="Arial" w:cs="Arial"/>
                <w:bCs/>
                <w:sz w:val="24"/>
                <w:szCs w:val="24"/>
              </w:rPr>
              <w:t>/ч</w:t>
            </w:r>
          </w:p>
        </w:tc>
        <w:tc>
          <w:tcPr>
            <w:tcW w:w="992"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Полное давление, кгс/м</w:t>
            </w:r>
            <w:r w:rsidRPr="00771F54">
              <w:rPr>
                <w:rFonts w:ascii="Arial" w:hAnsi="Arial" w:cs="Arial"/>
                <w:bCs/>
                <w:sz w:val="24"/>
                <w:szCs w:val="24"/>
                <w:vertAlign w:val="superscript"/>
              </w:rPr>
              <w:t>2</w:t>
            </w:r>
          </w:p>
        </w:tc>
        <w:tc>
          <w:tcPr>
            <w:tcW w:w="709"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Потребляемая мощность, кВт</w:t>
            </w:r>
          </w:p>
        </w:tc>
        <w:tc>
          <w:tcPr>
            <w:tcW w:w="567" w:type="dxa"/>
            <w:vAlign w:val="center"/>
          </w:tcPr>
          <w:p w:rsidR="00771F54" w:rsidRPr="00771F54" w:rsidRDefault="00771F54" w:rsidP="00A106AB">
            <w:pPr>
              <w:jc w:val="center"/>
              <w:rPr>
                <w:rFonts w:ascii="Arial" w:hAnsi="Arial" w:cs="Arial"/>
                <w:bCs/>
                <w:sz w:val="24"/>
                <w:szCs w:val="24"/>
              </w:rPr>
            </w:pPr>
            <w:proofErr w:type="spellStart"/>
            <w:r w:rsidRPr="00771F54">
              <w:rPr>
                <w:rFonts w:ascii="Arial" w:hAnsi="Arial" w:cs="Arial"/>
                <w:bCs/>
                <w:sz w:val="24"/>
                <w:szCs w:val="24"/>
              </w:rPr>
              <w:t>К.п.д</w:t>
            </w:r>
            <w:proofErr w:type="spellEnd"/>
            <w:r w:rsidRPr="00771F54">
              <w:rPr>
                <w:rFonts w:ascii="Arial" w:hAnsi="Arial" w:cs="Arial"/>
                <w:bCs/>
                <w:sz w:val="24"/>
                <w:szCs w:val="24"/>
              </w:rPr>
              <w:t>.,%</w:t>
            </w:r>
          </w:p>
        </w:tc>
        <w:tc>
          <w:tcPr>
            <w:tcW w:w="668"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Ток, А</w:t>
            </w:r>
          </w:p>
        </w:tc>
        <w:tc>
          <w:tcPr>
            <w:tcW w:w="1033"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Напряжение, В</w:t>
            </w:r>
          </w:p>
        </w:tc>
      </w:tr>
      <w:tr w:rsidR="005954D6" w:rsidRPr="00771F54" w:rsidTr="005954D6">
        <w:tc>
          <w:tcPr>
            <w:tcW w:w="1384"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1</w:t>
            </w:r>
          </w:p>
        </w:tc>
        <w:tc>
          <w:tcPr>
            <w:tcW w:w="1134"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2</w:t>
            </w:r>
          </w:p>
        </w:tc>
        <w:tc>
          <w:tcPr>
            <w:tcW w:w="710"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3</w:t>
            </w:r>
          </w:p>
        </w:tc>
        <w:tc>
          <w:tcPr>
            <w:tcW w:w="982"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4</w:t>
            </w:r>
          </w:p>
        </w:tc>
        <w:tc>
          <w:tcPr>
            <w:tcW w:w="992"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5</w:t>
            </w:r>
          </w:p>
        </w:tc>
        <w:tc>
          <w:tcPr>
            <w:tcW w:w="992"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6</w:t>
            </w:r>
          </w:p>
        </w:tc>
        <w:tc>
          <w:tcPr>
            <w:tcW w:w="709"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7</w:t>
            </w:r>
          </w:p>
        </w:tc>
        <w:tc>
          <w:tcPr>
            <w:tcW w:w="567"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8</w:t>
            </w:r>
          </w:p>
        </w:tc>
        <w:tc>
          <w:tcPr>
            <w:tcW w:w="668"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9</w:t>
            </w:r>
          </w:p>
        </w:tc>
        <w:tc>
          <w:tcPr>
            <w:tcW w:w="1033"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10</w:t>
            </w:r>
          </w:p>
        </w:tc>
      </w:tr>
      <w:tr w:rsidR="005954D6" w:rsidRPr="00771F54" w:rsidTr="005954D6">
        <w:tc>
          <w:tcPr>
            <w:tcW w:w="1384"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Питательные насосы</w:t>
            </w:r>
          </w:p>
        </w:tc>
        <w:tc>
          <w:tcPr>
            <w:tcW w:w="1134" w:type="dxa"/>
            <w:vAlign w:val="center"/>
          </w:tcPr>
          <w:p w:rsidR="00771F54" w:rsidRPr="00771F54" w:rsidRDefault="00771F54" w:rsidP="00A106AB">
            <w:pPr>
              <w:jc w:val="center"/>
              <w:rPr>
                <w:rFonts w:ascii="Arial" w:hAnsi="Arial" w:cs="Arial"/>
                <w:bCs/>
                <w:i/>
                <w:sz w:val="24"/>
                <w:szCs w:val="24"/>
                <w:lang w:val="en-US"/>
              </w:rPr>
            </w:pPr>
            <w:proofErr w:type="spellStart"/>
            <w:r w:rsidRPr="00771F54">
              <w:rPr>
                <w:rFonts w:ascii="Arial" w:hAnsi="Arial" w:cs="Arial"/>
                <w:bCs/>
                <w:sz w:val="24"/>
                <w:szCs w:val="24"/>
                <w:lang w:val="en-US"/>
              </w:rPr>
              <w:t>Wilo</w:t>
            </w:r>
            <w:proofErr w:type="spellEnd"/>
            <w:r w:rsidRPr="00771F54">
              <w:rPr>
                <w:rFonts w:ascii="Arial" w:hAnsi="Arial" w:cs="Arial"/>
                <w:bCs/>
                <w:sz w:val="24"/>
                <w:szCs w:val="24"/>
                <w:lang w:val="en-US"/>
              </w:rPr>
              <w:t xml:space="preserve"> MHI 803 3</w:t>
            </w:r>
          </w:p>
        </w:tc>
        <w:tc>
          <w:tcPr>
            <w:tcW w:w="710" w:type="dxa"/>
            <w:vAlign w:val="center"/>
          </w:tcPr>
          <w:p w:rsidR="00771F54" w:rsidRPr="00771F54" w:rsidRDefault="00771F54" w:rsidP="00A106AB">
            <w:pPr>
              <w:jc w:val="center"/>
              <w:rPr>
                <w:rFonts w:ascii="Arial" w:hAnsi="Arial" w:cs="Arial"/>
                <w:bCs/>
                <w:sz w:val="24"/>
                <w:szCs w:val="24"/>
                <w:lang w:val="en-US"/>
              </w:rPr>
            </w:pPr>
            <w:r w:rsidRPr="00771F54">
              <w:rPr>
                <w:rFonts w:ascii="Arial" w:hAnsi="Arial" w:cs="Arial"/>
                <w:bCs/>
                <w:sz w:val="24"/>
                <w:szCs w:val="24"/>
                <w:lang w:val="en-US"/>
              </w:rPr>
              <w:t>2</w:t>
            </w:r>
          </w:p>
        </w:tc>
        <w:tc>
          <w:tcPr>
            <w:tcW w:w="982" w:type="dxa"/>
            <w:vAlign w:val="center"/>
          </w:tcPr>
          <w:p w:rsidR="00771F54" w:rsidRPr="00771F54" w:rsidRDefault="00771F54" w:rsidP="00A106AB">
            <w:pPr>
              <w:jc w:val="center"/>
              <w:rPr>
                <w:rFonts w:ascii="Arial" w:hAnsi="Arial" w:cs="Arial"/>
                <w:bCs/>
                <w:sz w:val="24"/>
                <w:szCs w:val="24"/>
                <w:lang w:val="en-US"/>
              </w:rPr>
            </w:pPr>
            <w:r w:rsidRPr="00771F54">
              <w:rPr>
                <w:rFonts w:ascii="Arial" w:hAnsi="Arial" w:cs="Arial"/>
                <w:bCs/>
                <w:sz w:val="24"/>
                <w:szCs w:val="24"/>
                <w:lang w:val="en-US"/>
              </w:rPr>
              <w:t>2950</w:t>
            </w:r>
          </w:p>
        </w:tc>
        <w:tc>
          <w:tcPr>
            <w:tcW w:w="992" w:type="dxa"/>
            <w:vAlign w:val="center"/>
          </w:tcPr>
          <w:p w:rsidR="00771F54" w:rsidRPr="00771F54" w:rsidRDefault="00771F54" w:rsidP="00A106AB">
            <w:pPr>
              <w:jc w:val="center"/>
              <w:rPr>
                <w:rFonts w:ascii="Arial" w:hAnsi="Arial" w:cs="Arial"/>
                <w:bCs/>
                <w:sz w:val="24"/>
                <w:szCs w:val="24"/>
                <w:lang w:val="en-US"/>
              </w:rPr>
            </w:pPr>
            <w:r w:rsidRPr="00771F54">
              <w:rPr>
                <w:rFonts w:ascii="Arial" w:hAnsi="Arial" w:cs="Arial"/>
                <w:bCs/>
                <w:sz w:val="24"/>
                <w:szCs w:val="24"/>
                <w:lang w:val="en-US"/>
              </w:rPr>
              <w:t>86</w:t>
            </w:r>
          </w:p>
        </w:tc>
        <w:tc>
          <w:tcPr>
            <w:tcW w:w="992" w:type="dxa"/>
            <w:vAlign w:val="center"/>
          </w:tcPr>
          <w:p w:rsidR="00771F54" w:rsidRPr="00771F54" w:rsidRDefault="00771F54" w:rsidP="00A106AB">
            <w:pPr>
              <w:jc w:val="center"/>
              <w:rPr>
                <w:rFonts w:ascii="Arial" w:hAnsi="Arial" w:cs="Arial"/>
                <w:bCs/>
                <w:sz w:val="24"/>
                <w:szCs w:val="24"/>
                <w:lang w:val="en-US"/>
              </w:rPr>
            </w:pPr>
            <w:r w:rsidRPr="00771F54">
              <w:rPr>
                <w:rFonts w:ascii="Arial" w:hAnsi="Arial" w:cs="Arial"/>
                <w:bCs/>
                <w:sz w:val="24"/>
                <w:szCs w:val="24"/>
                <w:lang w:val="en-US"/>
              </w:rPr>
              <w:t>2.4</w:t>
            </w:r>
          </w:p>
        </w:tc>
        <w:tc>
          <w:tcPr>
            <w:tcW w:w="709"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lang w:val="en-US"/>
              </w:rPr>
              <w:t>2</w:t>
            </w:r>
            <w:r w:rsidRPr="00771F54">
              <w:rPr>
                <w:rFonts w:ascii="Arial" w:hAnsi="Arial" w:cs="Arial"/>
                <w:bCs/>
                <w:sz w:val="24"/>
                <w:szCs w:val="24"/>
              </w:rPr>
              <w:t>,2</w:t>
            </w:r>
          </w:p>
        </w:tc>
        <w:tc>
          <w:tcPr>
            <w:tcW w:w="567"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85</w:t>
            </w:r>
          </w:p>
        </w:tc>
        <w:tc>
          <w:tcPr>
            <w:tcW w:w="668"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5</w:t>
            </w:r>
          </w:p>
        </w:tc>
        <w:tc>
          <w:tcPr>
            <w:tcW w:w="1033" w:type="dxa"/>
            <w:vAlign w:val="center"/>
          </w:tcPr>
          <w:p w:rsidR="00771F54" w:rsidRPr="00771F54" w:rsidRDefault="00771F54" w:rsidP="00A106AB">
            <w:pPr>
              <w:jc w:val="center"/>
              <w:rPr>
                <w:rFonts w:ascii="Arial" w:hAnsi="Arial" w:cs="Arial"/>
                <w:bCs/>
                <w:sz w:val="24"/>
                <w:szCs w:val="24"/>
              </w:rPr>
            </w:pPr>
            <w:r w:rsidRPr="00771F54">
              <w:rPr>
                <w:rFonts w:ascii="Arial" w:hAnsi="Arial" w:cs="Arial"/>
                <w:bCs/>
                <w:sz w:val="24"/>
                <w:szCs w:val="24"/>
              </w:rPr>
              <w:t>380</w:t>
            </w:r>
          </w:p>
        </w:tc>
      </w:tr>
    </w:tbl>
    <w:p w:rsidR="00771F54" w:rsidRPr="00771F54" w:rsidRDefault="00771F54" w:rsidP="00771F54">
      <w:pPr>
        <w:rPr>
          <w:rFonts w:ascii="Arial" w:hAnsi="Arial" w:cs="Arial"/>
          <w:sz w:val="24"/>
          <w:szCs w:val="24"/>
        </w:rPr>
      </w:pPr>
    </w:p>
    <w:p w:rsidR="00771F54" w:rsidRDefault="00771F54" w:rsidP="00771F54">
      <w:pPr>
        <w:rPr>
          <w:rFonts w:ascii="Arial" w:hAnsi="Arial" w:cs="Arial"/>
          <w:sz w:val="24"/>
          <w:szCs w:val="24"/>
        </w:rPr>
      </w:pPr>
      <w:r w:rsidRPr="00771F54">
        <w:rPr>
          <w:rFonts w:ascii="Arial" w:hAnsi="Arial" w:cs="Arial"/>
          <w:sz w:val="24"/>
          <w:szCs w:val="24"/>
        </w:rPr>
        <w:t>Таблица 2.7.  Котельно-вспомогательное оборудование (</w:t>
      </w:r>
      <w:proofErr w:type="spellStart"/>
      <w:r w:rsidRPr="00771F54">
        <w:rPr>
          <w:rFonts w:ascii="Arial" w:hAnsi="Arial" w:cs="Arial"/>
          <w:sz w:val="24"/>
          <w:szCs w:val="24"/>
        </w:rPr>
        <w:t>химводоподготовка</w:t>
      </w:r>
      <w:proofErr w:type="spellEnd"/>
      <w:r w:rsidRPr="00771F54">
        <w:rPr>
          <w:rFonts w:ascii="Arial" w:hAnsi="Arial" w:cs="Arial"/>
          <w:sz w:val="24"/>
          <w:szCs w:val="24"/>
        </w:rPr>
        <w:t>, подогреватели)</w:t>
      </w:r>
    </w:p>
    <w:p w:rsidR="005954D6" w:rsidRDefault="005954D6" w:rsidP="00771F54">
      <w:pPr>
        <w:rPr>
          <w:rFonts w:ascii="Arial" w:hAnsi="Arial" w:cs="Arial"/>
          <w:sz w:val="24"/>
          <w:szCs w:val="24"/>
        </w:rPr>
      </w:pPr>
    </w:p>
    <w:p w:rsidR="005954D6" w:rsidRPr="00771F54" w:rsidRDefault="005954D6" w:rsidP="00771F54">
      <w:pPr>
        <w:rPr>
          <w:rFonts w:ascii="Arial" w:hAnsi="Arial" w:cs="Arial"/>
          <w:sz w:val="24"/>
          <w:szCs w:val="24"/>
        </w:rPr>
      </w:pPr>
    </w:p>
    <w:tbl>
      <w:tblPr>
        <w:tblW w:w="8404" w:type="dxa"/>
        <w:tblInd w:w="418" w:type="dxa"/>
        <w:tblLayout w:type="fixed"/>
        <w:tblCellMar>
          <w:left w:w="40" w:type="dxa"/>
          <w:right w:w="40" w:type="dxa"/>
        </w:tblCellMar>
        <w:tblLook w:val="0000" w:firstRow="0" w:lastRow="0" w:firstColumn="0" w:lastColumn="0" w:noHBand="0" w:noVBand="0"/>
      </w:tblPr>
      <w:tblGrid>
        <w:gridCol w:w="1040"/>
        <w:gridCol w:w="808"/>
        <w:gridCol w:w="1035"/>
        <w:gridCol w:w="920"/>
        <w:gridCol w:w="582"/>
        <w:gridCol w:w="920"/>
        <w:gridCol w:w="920"/>
        <w:gridCol w:w="1146"/>
        <w:gridCol w:w="1033"/>
      </w:tblGrid>
      <w:tr w:rsidR="00771F54" w:rsidRPr="00771F54" w:rsidTr="005954D6">
        <w:trPr>
          <w:trHeight w:hRule="exact" w:val="300"/>
        </w:trPr>
        <w:tc>
          <w:tcPr>
            <w:tcW w:w="1040" w:type="dxa"/>
            <w:vMerge w:val="restart"/>
            <w:tcBorders>
              <w:top w:val="single" w:sz="6" w:space="0" w:color="auto"/>
              <w:left w:val="single" w:sz="6" w:space="0" w:color="auto"/>
              <w:right w:val="single" w:sz="6" w:space="0" w:color="auto"/>
            </w:tcBorders>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lastRenderedPageBreak/>
              <w:t>Наименование оборудования</w:t>
            </w:r>
          </w:p>
        </w:tc>
        <w:tc>
          <w:tcPr>
            <w:tcW w:w="808" w:type="dxa"/>
            <w:vMerge w:val="restart"/>
            <w:tcBorders>
              <w:top w:val="single" w:sz="6" w:space="0" w:color="auto"/>
              <w:left w:val="single" w:sz="6" w:space="0" w:color="auto"/>
              <w:right w:val="single" w:sz="6" w:space="0" w:color="auto"/>
            </w:tcBorders>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Тип</w:t>
            </w:r>
          </w:p>
        </w:tc>
        <w:tc>
          <w:tcPr>
            <w:tcW w:w="1035" w:type="dxa"/>
            <w:vMerge w:val="restart"/>
            <w:tcBorders>
              <w:top w:val="single" w:sz="6" w:space="0" w:color="auto"/>
              <w:left w:val="single" w:sz="6" w:space="0" w:color="auto"/>
              <w:right w:val="single" w:sz="6" w:space="0" w:color="auto"/>
            </w:tcBorders>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Завод</w:t>
            </w:r>
          </w:p>
          <w:p w:rsidR="00771F54" w:rsidRPr="00771F54" w:rsidRDefault="00771F54" w:rsidP="00A106AB">
            <w:pPr>
              <w:jc w:val="center"/>
              <w:rPr>
                <w:rFonts w:ascii="Arial" w:hAnsi="Arial" w:cs="Arial"/>
                <w:sz w:val="24"/>
                <w:szCs w:val="24"/>
              </w:rPr>
            </w:pPr>
            <w:r w:rsidRPr="00771F54">
              <w:rPr>
                <w:rFonts w:ascii="Arial" w:hAnsi="Arial" w:cs="Arial"/>
                <w:sz w:val="24"/>
                <w:szCs w:val="24"/>
              </w:rPr>
              <w:t>изготовитель</w:t>
            </w:r>
          </w:p>
        </w:tc>
        <w:tc>
          <w:tcPr>
            <w:tcW w:w="920" w:type="dxa"/>
            <w:vMerge w:val="restart"/>
            <w:tcBorders>
              <w:top w:val="single" w:sz="6" w:space="0" w:color="auto"/>
              <w:left w:val="single" w:sz="6" w:space="0" w:color="auto"/>
              <w:right w:val="single" w:sz="6" w:space="0" w:color="auto"/>
            </w:tcBorders>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Год установки</w:t>
            </w:r>
          </w:p>
        </w:tc>
        <w:tc>
          <w:tcPr>
            <w:tcW w:w="582" w:type="dxa"/>
            <w:vMerge w:val="restart"/>
            <w:tcBorders>
              <w:top w:val="single" w:sz="6" w:space="0" w:color="auto"/>
              <w:left w:val="single" w:sz="6" w:space="0" w:color="auto"/>
              <w:right w:val="single" w:sz="6" w:space="0" w:color="auto"/>
            </w:tcBorders>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Кол-во,</w:t>
            </w:r>
          </w:p>
          <w:p w:rsidR="00771F54" w:rsidRPr="00771F54" w:rsidRDefault="00771F54" w:rsidP="00A106AB">
            <w:pPr>
              <w:jc w:val="center"/>
              <w:rPr>
                <w:rFonts w:ascii="Arial" w:hAnsi="Arial" w:cs="Arial"/>
                <w:sz w:val="24"/>
                <w:szCs w:val="24"/>
              </w:rPr>
            </w:pPr>
            <w:r w:rsidRPr="00771F54">
              <w:rPr>
                <w:rFonts w:ascii="Arial" w:hAnsi="Arial" w:cs="Arial"/>
                <w:sz w:val="24"/>
                <w:szCs w:val="24"/>
              </w:rPr>
              <w:t>шт.</w:t>
            </w:r>
          </w:p>
        </w:tc>
        <w:tc>
          <w:tcPr>
            <w:tcW w:w="4019" w:type="dxa"/>
            <w:gridSpan w:val="4"/>
            <w:tcBorders>
              <w:top w:val="single" w:sz="4" w:space="0" w:color="auto"/>
              <w:bottom w:val="single" w:sz="4" w:space="0" w:color="auto"/>
              <w:right w:val="single" w:sz="4" w:space="0" w:color="auto"/>
            </w:tcBorders>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Технические характеристики</w:t>
            </w:r>
          </w:p>
        </w:tc>
      </w:tr>
      <w:tr w:rsidR="00771F54" w:rsidRPr="00771F54" w:rsidTr="005954D6">
        <w:trPr>
          <w:trHeight w:hRule="exact" w:val="1226"/>
        </w:trPr>
        <w:tc>
          <w:tcPr>
            <w:tcW w:w="1040" w:type="dxa"/>
            <w:vMerge/>
            <w:tcBorders>
              <w:left w:val="single" w:sz="6" w:space="0" w:color="auto"/>
              <w:bottom w:val="single" w:sz="4" w:space="0" w:color="auto"/>
              <w:right w:val="single" w:sz="6" w:space="0" w:color="auto"/>
            </w:tcBorders>
            <w:vAlign w:val="center"/>
          </w:tcPr>
          <w:p w:rsidR="00771F54" w:rsidRPr="00771F54" w:rsidRDefault="00771F54" w:rsidP="00A106AB">
            <w:pPr>
              <w:jc w:val="center"/>
              <w:rPr>
                <w:rFonts w:ascii="Arial" w:hAnsi="Arial" w:cs="Arial"/>
                <w:sz w:val="24"/>
                <w:szCs w:val="24"/>
              </w:rPr>
            </w:pPr>
          </w:p>
        </w:tc>
        <w:tc>
          <w:tcPr>
            <w:tcW w:w="808" w:type="dxa"/>
            <w:vMerge/>
            <w:tcBorders>
              <w:left w:val="single" w:sz="6" w:space="0" w:color="auto"/>
              <w:bottom w:val="single" w:sz="4" w:space="0" w:color="auto"/>
              <w:right w:val="single" w:sz="6" w:space="0" w:color="auto"/>
            </w:tcBorders>
            <w:vAlign w:val="center"/>
          </w:tcPr>
          <w:p w:rsidR="00771F54" w:rsidRPr="00771F54" w:rsidRDefault="00771F54" w:rsidP="00A106AB">
            <w:pPr>
              <w:jc w:val="center"/>
              <w:rPr>
                <w:rFonts w:ascii="Arial" w:hAnsi="Arial" w:cs="Arial"/>
                <w:sz w:val="24"/>
                <w:szCs w:val="24"/>
              </w:rPr>
            </w:pPr>
          </w:p>
        </w:tc>
        <w:tc>
          <w:tcPr>
            <w:tcW w:w="1035" w:type="dxa"/>
            <w:vMerge/>
            <w:tcBorders>
              <w:left w:val="single" w:sz="6" w:space="0" w:color="auto"/>
              <w:bottom w:val="single" w:sz="4" w:space="0" w:color="auto"/>
              <w:right w:val="single" w:sz="6" w:space="0" w:color="auto"/>
            </w:tcBorders>
            <w:vAlign w:val="center"/>
          </w:tcPr>
          <w:p w:rsidR="00771F54" w:rsidRPr="00771F54" w:rsidRDefault="00771F54" w:rsidP="00A106AB">
            <w:pPr>
              <w:jc w:val="center"/>
              <w:rPr>
                <w:rFonts w:ascii="Arial" w:hAnsi="Arial" w:cs="Arial"/>
                <w:sz w:val="24"/>
                <w:szCs w:val="24"/>
              </w:rPr>
            </w:pPr>
          </w:p>
        </w:tc>
        <w:tc>
          <w:tcPr>
            <w:tcW w:w="920" w:type="dxa"/>
            <w:vMerge/>
            <w:tcBorders>
              <w:left w:val="single" w:sz="6" w:space="0" w:color="auto"/>
              <w:bottom w:val="single" w:sz="4" w:space="0" w:color="auto"/>
              <w:right w:val="single" w:sz="6" w:space="0" w:color="auto"/>
            </w:tcBorders>
            <w:vAlign w:val="center"/>
          </w:tcPr>
          <w:p w:rsidR="00771F54" w:rsidRPr="00771F54" w:rsidRDefault="00771F54" w:rsidP="00A106AB">
            <w:pPr>
              <w:jc w:val="center"/>
              <w:rPr>
                <w:rFonts w:ascii="Arial" w:hAnsi="Arial" w:cs="Arial"/>
                <w:sz w:val="24"/>
                <w:szCs w:val="24"/>
              </w:rPr>
            </w:pPr>
          </w:p>
        </w:tc>
        <w:tc>
          <w:tcPr>
            <w:tcW w:w="582" w:type="dxa"/>
            <w:vMerge/>
            <w:tcBorders>
              <w:left w:val="single" w:sz="6" w:space="0" w:color="auto"/>
              <w:bottom w:val="single" w:sz="4" w:space="0" w:color="auto"/>
              <w:right w:val="single" w:sz="6" w:space="0" w:color="auto"/>
            </w:tcBorders>
            <w:vAlign w:val="center"/>
          </w:tcPr>
          <w:p w:rsidR="00771F54" w:rsidRPr="00771F54" w:rsidRDefault="00771F54" w:rsidP="00A106AB">
            <w:pPr>
              <w:jc w:val="center"/>
              <w:rPr>
                <w:rFonts w:ascii="Arial" w:hAnsi="Arial" w:cs="Arial"/>
                <w:sz w:val="24"/>
                <w:szCs w:val="24"/>
              </w:rPr>
            </w:pPr>
          </w:p>
        </w:tc>
        <w:tc>
          <w:tcPr>
            <w:tcW w:w="920" w:type="dxa"/>
            <w:tcBorders>
              <w:top w:val="single" w:sz="6" w:space="0" w:color="auto"/>
              <w:left w:val="single" w:sz="6" w:space="0" w:color="auto"/>
              <w:bottom w:val="single" w:sz="4" w:space="0" w:color="auto"/>
              <w:right w:val="single" w:sz="6" w:space="0" w:color="auto"/>
            </w:tcBorders>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Производительность</w:t>
            </w:r>
          </w:p>
          <w:p w:rsidR="00771F54" w:rsidRPr="00771F54" w:rsidRDefault="00771F54" w:rsidP="00A106AB">
            <w:pPr>
              <w:jc w:val="center"/>
              <w:rPr>
                <w:rFonts w:ascii="Arial" w:hAnsi="Arial" w:cs="Arial"/>
                <w:sz w:val="24"/>
                <w:szCs w:val="24"/>
              </w:rPr>
            </w:pPr>
            <w:r w:rsidRPr="00771F54">
              <w:rPr>
                <w:rFonts w:ascii="Arial" w:hAnsi="Arial" w:cs="Arial"/>
                <w:sz w:val="24"/>
                <w:szCs w:val="24"/>
              </w:rPr>
              <w:t>м</w:t>
            </w:r>
            <w:r w:rsidRPr="00771F54">
              <w:rPr>
                <w:rFonts w:ascii="Arial" w:hAnsi="Arial" w:cs="Arial"/>
                <w:sz w:val="24"/>
                <w:szCs w:val="24"/>
                <w:vertAlign w:val="superscript"/>
              </w:rPr>
              <w:t>3</w:t>
            </w:r>
            <w:r w:rsidRPr="00771F54">
              <w:rPr>
                <w:rFonts w:ascii="Arial" w:hAnsi="Arial" w:cs="Arial"/>
                <w:sz w:val="24"/>
                <w:szCs w:val="24"/>
              </w:rPr>
              <w:t>/ч</w:t>
            </w:r>
          </w:p>
        </w:tc>
        <w:tc>
          <w:tcPr>
            <w:tcW w:w="920" w:type="dxa"/>
            <w:tcBorders>
              <w:top w:val="single" w:sz="6" w:space="0" w:color="auto"/>
              <w:left w:val="single" w:sz="6" w:space="0" w:color="auto"/>
              <w:bottom w:val="single" w:sz="4" w:space="0" w:color="auto"/>
              <w:right w:val="single" w:sz="6" w:space="0" w:color="auto"/>
            </w:tcBorders>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Диаметр, корпуса</w:t>
            </w:r>
          </w:p>
          <w:p w:rsidR="00771F54" w:rsidRPr="00771F54" w:rsidRDefault="00771F54" w:rsidP="00A106AB">
            <w:pPr>
              <w:jc w:val="center"/>
              <w:rPr>
                <w:rFonts w:ascii="Arial" w:hAnsi="Arial" w:cs="Arial"/>
                <w:sz w:val="24"/>
                <w:szCs w:val="24"/>
              </w:rPr>
            </w:pPr>
            <w:r w:rsidRPr="00771F54">
              <w:rPr>
                <w:rFonts w:ascii="Arial" w:hAnsi="Arial" w:cs="Arial"/>
                <w:sz w:val="24"/>
                <w:szCs w:val="24"/>
              </w:rPr>
              <w:t>мм</w:t>
            </w:r>
          </w:p>
        </w:tc>
        <w:tc>
          <w:tcPr>
            <w:tcW w:w="1146" w:type="dxa"/>
            <w:tcBorders>
              <w:top w:val="single" w:sz="6" w:space="0" w:color="auto"/>
              <w:left w:val="single" w:sz="6" w:space="0" w:color="auto"/>
              <w:bottom w:val="single" w:sz="4" w:space="0" w:color="auto"/>
              <w:right w:val="single" w:sz="6" w:space="0" w:color="auto"/>
            </w:tcBorders>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Поверхность</w:t>
            </w:r>
          </w:p>
          <w:p w:rsidR="00771F54" w:rsidRPr="00771F54" w:rsidRDefault="00771F54" w:rsidP="00A106AB">
            <w:pPr>
              <w:jc w:val="center"/>
              <w:rPr>
                <w:rFonts w:ascii="Arial" w:hAnsi="Arial" w:cs="Arial"/>
                <w:sz w:val="24"/>
                <w:szCs w:val="24"/>
              </w:rPr>
            </w:pPr>
            <w:r w:rsidRPr="00771F54">
              <w:rPr>
                <w:rFonts w:ascii="Arial" w:hAnsi="Arial" w:cs="Arial"/>
                <w:sz w:val="24"/>
                <w:szCs w:val="24"/>
              </w:rPr>
              <w:t>нагрева</w:t>
            </w:r>
          </w:p>
          <w:p w:rsidR="00771F54" w:rsidRPr="00771F54" w:rsidRDefault="00771F54" w:rsidP="00A106AB">
            <w:pPr>
              <w:jc w:val="center"/>
              <w:rPr>
                <w:rFonts w:ascii="Arial" w:hAnsi="Arial" w:cs="Arial"/>
                <w:sz w:val="24"/>
                <w:szCs w:val="24"/>
              </w:rPr>
            </w:pPr>
            <w:r w:rsidRPr="00771F54">
              <w:rPr>
                <w:rFonts w:ascii="Arial" w:hAnsi="Arial" w:cs="Arial"/>
                <w:sz w:val="24"/>
                <w:szCs w:val="24"/>
              </w:rPr>
              <w:t>м</w:t>
            </w:r>
            <w:r w:rsidRPr="00771F54">
              <w:rPr>
                <w:rFonts w:ascii="Arial" w:hAnsi="Arial" w:cs="Arial"/>
                <w:sz w:val="24"/>
                <w:szCs w:val="24"/>
                <w:vertAlign w:val="superscript"/>
              </w:rPr>
              <w:t>2</w:t>
            </w:r>
          </w:p>
        </w:tc>
        <w:tc>
          <w:tcPr>
            <w:tcW w:w="1033" w:type="dxa"/>
            <w:tcBorders>
              <w:top w:val="single" w:sz="4" w:space="0" w:color="auto"/>
              <w:bottom w:val="single" w:sz="4" w:space="0" w:color="auto"/>
              <w:right w:val="single" w:sz="4" w:space="0" w:color="auto"/>
            </w:tcBorders>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Вес без воды,</w:t>
            </w:r>
          </w:p>
          <w:p w:rsidR="00771F54" w:rsidRPr="00771F54" w:rsidRDefault="00771F54" w:rsidP="00A106AB">
            <w:pPr>
              <w:jc w:val="center"/>
              <w:rPr>
                <w:rFonts w:ascii="Arial" w:hAnsi="Arial" w:cs="Arial"/>
                <w:sz w:val="24"/>
                <w:szCs w:val="24"/>
              </w:rPr>
            </w:pPr>
            <w:r w:rsidRPr="00771F54">
              <w:rPr>
                <w:rFonts w:ascii="Arial" w:hAnsi="Arial" w:cs="Arial"/>
                <w:sz w:val="24"/>
                <w:szCs w:val="24"/>
              </w:rPr>
              <w:t>кг</w:t>
            </w:r>
          </w:p>
        </w:tc>
      </w:tr>
      <w:tr w:rsidR="00771F54" w:rsidRPr="00771F54" w:rsidTr="005954D6">
        <w:trPr>
          <w:trHeight w:hRule="exact" w:val="282"/>
        </w:trPr>
        <w:tc>
          <w:tcPr>
            <w:tcW w:w="1040" w:type="dxa"/>
            <w:tcBorders>
              <w:left w:val="single" w:sz="6" w:space="0" w:color="auto"/>
              <w:bottom w:val="single" w:sz="4" w:space="0" w:color="auto"/>
              <w:right w:val="single" w:sz="6" w:space="0" w:color="auto"/>
            </w:tcBorders>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1</w:t>
            </w:r>
          </w:p>
        </w:tc>
        <w:tc>
          <w:tcPr>
            <w:tcW w:w="808" w:type="dxa"/>
            <w:tcBorders>
              <w:left w:val="single" w:sz="6" w:space="0" w:color="auto"/>
              <w:bottom w:val="single" w:sz="4" w:space="0" w:color="auto"/>
              <w:right w:val="single" w:sz="6" w:space="0" w:color="auto"/>
            </w:tcBorders>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2</w:t>
            </w:r>
          </w:p>
        </w:tc>
        <w:tc>
          <w:tcPr>
            <w:tcW w:w="1035" w:type="dxa"/>
            <w:tcBorders>
              <w:left w:val="single" w:sz="6" w:space="0" w:color="auto"/>
              <w:bottom w:val="single" w:sz="4" w:space="0" w:color="auto"/>
              <w:right w:val="single" w:sz="6" w:space="0" w:color="auto"/>
            </w:tcBorders>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3</w:t>
            </w:r>
          </w:p>
        </w:tc>
        <w:tc>
          <w:tcPr>
            <w:tcW w:w="920" w:type="dxa"/>
            <w:tcBorders>
              <w:left w:val="single" w:sz="6" w:space="0" w:color="auto"/>
              <w:bottom w:val="single" w:sz="4" w:space="0" w:color="auto"/>
              <w:right w:val="single" w:sz="6" w:space="0" w:color="auto"/>
            </w:tcBorders>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4</w:t>
            </w:r>
          </w:p>
        </w:tc>
        <w:tc>
          <w:tcPr>
            <w:tcW w:w="582" w:type="dxa"/>
            <w:tcBorders>
              <w:left w:val="single" w:sz="6" w:space="0" w:color="auto"/>
              <w:bottom w:val="single" w:sz="4" w:space="0" w:color="auto"/>
              <w:right w:val="single" w:sz="6" w:space="0" w:color="auto"/>
            </w:tcBorders>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5</w:t>
            </w:r>
          </w:p>
        </w:tc>
        <w:tc>
          <w:tcPr>
            <w:tcW w:w="920" w:type="dxa"/>
            <w:tcBorders>
              <w:top w:val="single" w:sz="6" w:space="0" w:color="auto"/>
              <w:left w:val="single" w:sz="6" w:space="0" w:color="auto"/>
              <w:bottom w:val="single" w:sz="4" w:space="0" w:color="auto"/>
              <w:right w:val="single" w:sz="6" w:space="0" w:color="auto"/>
            </w:tcBorders>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6</w:t>
            </w:r>
          </w:p>
        </w:tc>
        <w:tc>
          <w:tcPr>
            <w:tcW w:w="920" w:type="dxa"/>
            <w:tcBorders>
              <w:top w:val="single" w:sz="6" w:space="0" w:color="auto"/>
              <w:left w:val="single" w:sz="6" w:space="0" w:color="auto"/>
              <w:bottom w:val="single" w:sz="4" w:space="0" w:color="auto"/>
              <w:right w:val="single" w:sz="6" w:space="0" w:color="auto"/>
            </w:tcBorders>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7</w:t>
            </w:r>
          </w:p>
        </w:tc>
        <w:tc>
          <w:tcPr>
            <w:tcW w:w="1146" w:type="dxa"/>
            <w:tcBorders>
              <w:top w:val="single" w:sz="6" w:space="0" w:color="auto"/>
              <w:left w:val="single" w:sz="6" w:space="0" w:color="auto"/>
              <w:bottom w:val="single" w:sz="4" w:space="0" w:color="auto"/>
              <w:right w:val="single" w:sz="6" w:space="0" w:color="auto"/>
            </w:tcBorders>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8</w:t>
            </w:r>
          </w:p>
        </w:tc>
        <w:tc>
          <w:tcPr>
            <w:tcW w:w="1033" w:type="dxa"/>
            <w:tcBorders>
              <w:top w:val="single" w:sz="4" w:space="0" w:color="auto"/>
              <w:bottom w:val="single" w:sz="4" w:space="0" w:color="auto"/>
              <w:right w:val="single" w:sz="4" w:space="0" w:color="auto"/>
            </w:tcBorders>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9</w:t>
            </w:r>
          </w:p>
        </w:tc>
      </w:tr>
      <w:tr w:rsidR="00771F54" w:rsidRPr="00771F54" w:rsidTr="005954D6">
        <w:trPr>
          <w:trHeight w:hRule="exact" w:val="1209"/>
        </w:trPr>
        <w:tc>
          <w:tcPr>
            <w:tcW w:w="1040" w:type="dxa"/>
            <w:tcBorders>
              <w:top w:val="single" w:sz="6" w:space="0" w:color="auto"/>
              <w:left w:val="single" w:sz="6" w:space="0" w:color="auto"/>
              <w:bottom w:val="single" w:sz="6" w:space="0" w:color="auto"/>
              <w:right w:val="single" w:sz="6" w:space="0" w:color="auto"/>
            </w:tcBorders>
            <w:vAlign w:val="center"/>
          </w:tcPr>
          <w:p w:rsidR="00771F54" w:rsidRPr="00771F54" w:rsidRDefault="00771F54" w:rsidP="00A106AB">
            <w:pPr>
              <w:jc w:val="center"/>
              <w:rPr>
                <w:rFonts w:ascii="Arial" w:hAnsi="Arial" w:cs="Arial"/>
                <w:sz w:val="24"/>
                <w:szCs w:val="24"/>
              </w:rPr>
            </w:pPr>
            <w:proofErr w:type="spellStart"/>
            <w:r w:rsidRPr="00771F54">
              <w:rPr>
                <w:rFonts w:ascii="Arial" w:hAnsi="Arial" w:cs="Arial"/>
                <w:sz w:val="24"/>
                <w:szCs w:val="24"/>
              </w:rPr>
              <w:t>Химводоподготовка</w:t>
            </w:r>
            <w:proofErr w:type="spellEnd"/>
          </w:p>
        </w:tc>
        <w:tc>
          <w:tcPr>
            <w:tcW w:w="808" w:type="dxa"/>
            <w:tcBorders>
              <w:top w:val="single" w:sz="6" w:space="0" w:color="auto"/>
              <w:left w:val="single" w:sz="6" w:space="0" w:color="auto"/>
              <w:bottom w:val="single" w:sz="6" w:space="0" w:color="auto"/>
              <w:right w:val="single" w:sz="6" w:space="0" w:color="auto"/>
            </w:tcBorders>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АСДР «Комплексон-6»</w:t>
            </w:r>
          </w:p>
        </w:tc>
        <w:tc>
          <w:tcPr>
            <w:tcW w:w="1035" w:type="dxa"/>
            <w:tcBorders>
              <w:top w:val="single" w:sz="6" w:space="0" w:color="auto"/>
              <w:left w:val="single" w:sz="6" w:space="0" w:color="auto"/>
              <w:bottom w:val="single" w:sz="6" w:space="0" w:color="auto"/>
              <w:right w:val="single" w:sz="6" w:space="0" w:color="auto"/>
            </w:tcBorders>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ООО «</w:t>
            </w:r>
            <w:proofErr w:type="spellStart"/>
            <w:r w:rsidRPr="00771F54">
              <w:rPr>
                <w:rFonts w:ascii="Arial" w:hAnsi="Arial" w:cs="Arial"/>
                <w:sz w:val="24"/>
                <w:szCs w:val="24"/>
              </w:rPr>
              <w:t>Дикма</w:t>
            </w:r>
            <w:proofErr w:type="spellEnd"/>
            <w:r w:rsidRPr="00771F54">
              <w:rPr>
                <w:rFonts w:ascii="Arial" w:hAnsi="Arial" w:cs="Arial"/>
                <w:sz w:val="24"/>
                <w:szCs w:val="24"/>
              </w:rPr>
              <w:t>»</w:t>
            </w:r>
          </w:p>
        </w:tc>
        <w:tc>
          <w:tcPr>
            <w:tcW w:w="920" w:type="dxa"/>
            <w:tcBorders>
              <w:top w:val="single" w:sz="6" w:space="0" w:color="auto"/>
              <w:left w:val="single" w:sz="6" w:space="0" w:color="auto"/>
              <w:bottom w:val="single" w:sz="6" w:space="0" w:color="auto"/>
              <w:right w:val="single" w:sz="6" w:space="0" w:color="auto"/>
            </w:tcBorders>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2017</w:t>
            </w:r>
          </w:p>
        </w:tc>
        <w:tc>
          <w:tcPr>
            <w:tcW w:w="582" w:type="dxa"/>
            <w:tcBorders>
              <w:top w:val="single" w:sz="6" w:space="0" w:color="auto"/>
              <w:left w:val="single" w:sz="6" w:space="0" w:color="auto"/>
              <w:bottom w:val="single" w:sz="6" w:space="0" w:color="auto"/>
              <w:right w:val="single" w:sz="6" w:space="0" w:color="auto"/>
            </w:tcBorders>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1</w:t>
            </w:r>
          </w:p>
        </w:tc>
        <w:tc>
          <w:tcPr>
            <w:tcW w:w="920" w:type="dxa"/>
            <w:tcBorders>
              <w:top w:val="single" w:sz="6" w:space="0" w:color="auto"/>
              <w:left w:val="single" w:sz="6" w:space="0" w:color="auto"/>
              <w:bottom w:val="single" w:sz="6" w:space="0" w:color="auto"/>
              <w:right w:val="single" w:sz="6" w:space="0" w:color="auto"/>
            </w:tcBorders>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1,5</w:t>
            </w:r>
          </w:p>
        </w:tc>
        <w:tc>
          <w:tcPr>
            <w:tcW w:w="920" w:type="dxa"/>
            <w:tcBorders>
              <w:top w:val="single" w:sz="6" w:space="0" w:color="auto"/>
              <w:left w:val="single" w:sz="6" w:space="0" w:color="auto"/>
              <w:bottom w:val="single" w:sz="6" w:space="0" w:color="auto"/>
              <w:right w:val="single" w:sz="6" w:space="0" w:color="auto"/>
            </w:tcBorders>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32</w:t>
            </w:r>
          </w:p>
        </w:tc>
        <w:tc>
          <w:tcPr>
            <w:tcW w:w="1146" w:type="dxa"/>
            <w:tcBorders>
              <w:top w:val="single" w:sz="6" w:space="0" w:color="auto"/>
              <w:left w:val="single" w:sz="6" w:space="0" w:color="auto"/>
              <w:bottom w:val="single" w:sz="6" w:space="0" w:color="auto"/>
              <w:right w:val="single" w:sz="6" w:space="0" w:color="auto"/>
            </w:tcBorders>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w:t>
            </w:r>
          </w:p>
        </w:tc>
        <w:tc>
          <w:tcPr>
            <w:tcW w:w="1033" w:type="dxa"/>
            <w:tcBorders>
              <w:top w:val="single" w:sz="4" w:space="0" w:color="auto"/>
              <w:bottom w:val="single" w:sz="4" w:space="0" w:color="auto"/>
              <w:right w:val="single" w:sz="4" w:space="0" w:color="auto"/>
            </w:tcBorders>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20</w:t>
            </w:r>
          </w:p>
        </w:tc>
      </w:tr>
    </w:tbl>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ind w:firstLine="708"/>
        <w:rPr>
          <w:rFonts w:ascii="Arial" w:hAnsi="Arial" w:cs="Arial"/>
          <w:spacing w:val="1"/>
          <w:sz w:val="24"/>
          <w:szCs w:val="24"/>
        </w:rPr>
      </w:pPr>
      <w:r w:rsidRPr="00771F54">
        <w:rPr>
          <w:rFonts w:ascii="Arial" w:hAnsi="Arial" w:cs="Arial"/>
          <w:b/>
          <w:spacing w:val="-1"/>
          <w:sz w:val="24"/>
          <w:szCs w:val="24"/>
        </w:rPr>
        <w:t>Статистика</w:t>
      </w:r>
      <w:r w:rsidRPr="00771F54">
        <w:rPr>
          <w:rFonts w:ascii="Arial" w:hAnsi="Arial" w:cs="Arial"/>
          <w:b/>
          <w:spacing w:val="2"/>
          <w:sz w:val="24"/>
          <w:szCs w:val="24"/>
        </w:rPr>
        <w:t xml:space="preserve"> </w:t>
      </w:r>
      <w:r w:rsidRPr="00771F54">
        <w:rPr>
          <w:rFonts w:ascii="Arial" w:hAnsi="Arial" w:cs="Arial"/>
          <w:b/>
          <w:sz w:val="24"/>
          <w:szCs w:val="24"/>
        </w:rPr>
        <w:t>отказов</w:t>
      </w:r>
      <w:r w:rsidRPr="00771F54">
        <w:rPr>
          <w:rFonts w:ascii="Arial" w:hAnsi="Arial" w:cs="Arial"/>
          <w:b/>
          <w:spacing w:val="-1"/>
          <w:sz w:val="24"/>
          <w:szCs w:val="24"/>
        </w:rPr>
        <w:t xml:space="preserve"> </w:t>
      </w:r>
      <w:r w:rsidRPr="00771F54">
        <w:rPr>
          <w:rFonts w:ascii="Arial" w:hAnsi="Arial" w:cs="Arial"/>
          <w:b/>
          <w:sz w:val="24"/>
          <w:szCs w:val="24"/>
        </w:rPr>
        <w:t xml:space="preserve">и </w:t>
      </w:r>
      <w:r w:rsidRPr="00771F54">
        <w:rPr>
          <w:rFonts w:ascii="Arial" w:hAnsi="Arial" w:cs="Arial"/>
          <w:b/>
          <w:spacing w:val="-1"/>
          <w:sz w:val="24"/>
          <w:szCs w:val="24"/>
        </w:rPr>
        <w:t>восстановлений</w:t>
      </w:r>
      <w:r w:rsidRPr="00771F54">
        <w:rPr>
          <w:rFonts w:ascii="Arial" w:hAnsi="Arial" w:cs="Arial"/>
          <w:b/>
          <w:sz w:val="24"/>
          <w:szCs w:val="24"/>
        </w:rPr>
        <w:t xml:space="preserve"> отпуска тепловой</w:t>
      </w:r>
      <w:r w:rsidRPr="00771F54">
        <w:rPr>
          <w:rFonts w:ascii="Arial" w:hAnsi="Arial" w:cs="Arial"/>
          <w:b/>
          <w:spacing w:val="-1"/>
          <w:sz w:val="24"/>
          <w:szCs w:val="24"/>
        </w:rPr>
        <w:t xml:space="preserve"> энергии,</w:t>
      </w:r>
      <w:r w:rsidRPr="00771F54">
        <w:rPr>
          <w:rFonts w:ascii="Arial" w:hAnsi="Arial" w:cs="Arial"/>
          <w:b/>
          <w:sz w:val="24"/>
          <w:szCs w:val="24"/>
        </w:rPr>
        <w:t xml:space="preserve"> теплоносителя в тепловые</w:t>
      </w:r>
      <w:r w:rsidRPr="00771F54">
        <w:rPr>
          <w:rFonts w:ascii="Arial" w:hAnsi="Arial" w:cs="Arial"/>
          <w:b/>
          <w:spacing w:val="-1"/>
          <w:sz w:val="24"/>
          <w:szCs w:val="24"/>
        </w:rPr>
        <w:t xml:space="preserve"> сети</w:t>
      </w:r>
      <w:r w:rsidRPr="00771F54">
        <w:rPr>
          <w:rFonts w:ascii="Arial" w:hAnsi="Arial" w:cs="Arial"/>
          <w:spacing w:val="1"/>
          <w:sz w:val="24"/>
          <w:szCs w:val="24"/>
        </w:rPr>
        <w:t xml:space="preserve"> </w:t>
      </w:r>
    </w:p>
    <w:p w:rsidR="00771F54" w:rsidRPr="00771F54" w:rsidRDefault="00771F54" w:rsidP="00771F54">
      <w:pPr>
        <w:ind w:firstLine="708"/>
        <w:rPr>
          <w:rFonts w:ascii="Arial" w:hAnsi="Arial" w:cs="Arial"/>
          <w:b/>
          <w:sz w:val="24"/>
          <w:szCs w:val="24"/>
        </w:rPr>
      </w:pPr>
      <w:r w:rsidRPr="00771F54">
        <w:rPr>
          <w:rFonts w:ascii="Arial" w:hAnsi="Arial" w:cs="Arial"/>
          <w:sz w:val="24"/>
          <w:szCs w:val="24"/>
        </w:rPr>
        <w:t>Информация представлена в таблицах 2.8., 2.9.</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Таблица</w:t>
      </w:r>
      <w:r w:rsidRPr="00771F54">
        <w:rPr>
          <w:rFonts w:ascii="Arial" w:hAnsi="Arial" w:cs="Arial"/>
          <w:spacing w:val="35"/>
          <w:sz w:val="24"/>
          <w:szCs w:val="24"/>
        </w:rPr>
        <w:t xml:space="preserve"> </w:t>
      </w:r>
      <w:r w:rsidRPr="00771F54">
        <w:rPr>
          <w:rFonts w:ascii="Arial" w:hAnsi="Arial" w:cs="Arial"/>
          <w:spacing w:val="-1"/>
          <w:sz w:val="24"/>
          <w:szCs w:val="24"/>
        </w:rPr>
        <w:t>2.8.</w:t>
      </w:r>
      <w:r w:rsidRPr="00771F54">
        <w:rPr>
          <w:rFonts w:ascii="Arial" w:hAnsi="Arial" w:cs="Arial"/>
          <w:spacing w:val="34"/>
          <w:sz w:val="24"/>
          <w:szCs w:val="24"/>
        </w:rPr>
        <w:t xml:space="preserve"> </w:t>
      </w:r>
      <w:r w:rsidRPr="00771F54">
        <w:rPr>
          <w:rFonts w:ascii="Arial" w:hAnsi="Arial" w:cs="Arial"/>
          <w:spacing w:val="-1"/>
          <w:sz w:val="24"/>
          <w:szCs w:val="24"/>
        </w:rPr>
        <w:t>Статистика</w:t>
      </w:r>
      <w:r w:rsidRPr="00771F54">
        <w:rPr>
          <w:rFonts w:ascii="Arial" w:hAnsi="Arial" w:cs="Arial"/>
          <w:spacing w:val="34"/>
          <w:sz w:val="24"/>
          <w:szCs w:val="24"/>
        </w:rPr>
        <w:t xml:space="preserve"> </w:t>
      </w:r>
      <w:r w:rsidRPr="00771F54">
        <w:rPr>
          <w:rFonts w:ascii="Arial" w:hAnsi="Arial" w:cs="Arial"/>
          <w:spacing w:val="-1"/>
          <w:sz w:val="24"/>
          <w:szCs w:val="24"/>
        </w:rPr>
        <w:t>отказов</w:t>
      </w:r>
      <w:r w:rsidRPr="00771F54">
        <w:rPr>
          <w:rFonts w:ascii="Arial" w:hAnsi="Arial" w:cs="Arial"/>
          <w:spacing w:val="35"/>
          <w:sz w:val="24"/>
          <w:szCs w:val="24"/>
        </w:rPr>
        <w:t xml:space="preserve"> </w:t>
      </w:r>
      <w:r w:rsidRPr="00771F54">
        <w:rPr>
          <w:rFonts w:ascii="Arial" w:hAnsi="Arial" w:cs="Arial"/>
          <w:spacing w:val="-1"/>
          <w:sz w:val="24"/>
          <w:szCs w:val="24"/>
        </w:rPr>
        <w:t>отпуска</w:t>
      </w:r>
      <w:r w:rsidRPr="00771F54">
        <w:rPr>
          <w:rFonts w:ascii="Arial" w:hAnsi="Arial" w:cs="Arial"/>
          <w:spacing w:val="36"/>
          <w:sz w:val="24"/>
          <w:szCs w:val="24"/>
        </w:rPr>
        <w:t xml:space="preserve"> </w:t>
      </w:r>
      <w:r w:rsidRPr="00771F54">
        <w:rPr>
          <w:rFonts w:ascii="Arial" w:hAnsi="Arial" w:cs="Arial"/>
          <w:spacing w:val="-1"/>
          <w:sz w:val="24"/>
          <w:szCs w:val="24"/>
        </w:rPr>
        <w:t>тепловой</w:t>
      </w:r>
      <w:r w:rsidRPr="00771F54">
        <w:rPr>
          <w:rFonts w:ascii="Arial" w:hAnsi="Arial" w:cs="Arial"/>
          <w:spacing w:val="34"/>
          <w:sz w:val="24"/>
          <w:szCs w:val="24"/>
        </w:rPr>
        <w:t xml:space="preserve"> </w:t>
      </w:r>
      <w:r w:rsidRPr="00771F54">
        <w:rPr>
          <w:rFonts w:ascii="Arial" w:hAnsi="Arial" w:cs="Arial"/>
          <w:spacing w:val="-1"/>
          <w:sz w:val="24"/>
          <w:szCs w:val="24"/>
        </w:rPr>
        <w:t>энергии</w:t>
      </w:r>
      <w:r w:rsidRPr="00771F54">
        <w:rPr>
          <w:rFonts w:ascii="Arial" w:hAnsi="Arial" w:cs="Arial"/>
          <w:spacing w:val="35"/>
          <w:sz w:val="24"/>
          <w:szCs w:val="24"/>
        </w:rPr>
        <w:t xml:space="preserve"> </w:t>
      </w:r>
      <w:r w:rsidRPr="00771F54">
        <w:rPr>
          <w:rFonts w:ascii="Arial" w:hAnsi="Arial" w:cs="Arial"/>
          <w:sz w:val="24"/>
          <w:szCs w:val="24"/>
        </w:rPr>
        <w:t>с</w:t>
      </w:r>
      <w:r w:rsidRPr="00771F54">
        <w:rPr>
          <w:rFonts w:ascii="Arial" w:hAnsi="Arial" w:cs="Arial"/>
          <w:spacing w:val="34"/>
          <w:sz w:val="24"/>
          <w:szCs w:val="24"/>
        </w:rPr>
        <w:t xml:space="preserve"> </w:t>
      </w:r>
      <w:r w:rsidRPr="00771F54">
        <w:rPr>
          <w:rFonts w:ascii="Arial" w:hAnsi="Arial" w:cs="Arial"/>
          <w:spacing w:val="-1"/>
          <w:sz w:val="24"/>
          <w:szCs w:val="24"/>
        </w:rPr>
        <w:t>коллекторов</w:t>
      </w:r>
      <w:r w:rsidRPr="00771F54">
        <w:rPr>
          <w:rFonts w:ascii="Arial" w:hAnsi="Arial" w:cs="Arial"/>
          <w:spacing w:val="27"/>
          <w:sz w:val="24"/>
          <w:szCs w:val="24"/>
        </w:rPr>
        <w:t xml:space="preserve"> </w:t>
      </w:r>
      <w:r w:rsidRPr="00771F54">
        <w:rPr>
          <w:rFonts w:ascii="Arial" w:hAnsi="Arial" w:cs="Arial"/>
          <w:spacing w:val="-1"/>
          <w:sz w:val="24"/>
          <w:szCs w:val="24"/>
        </w:rPr>
        <w:t>котельной</w:t>
      </w:r>
      <w:r w:rsidRPr="00771F54">
        <w:rPr>
          <w:rFonts w:ascii="Arial" w:hAnsi="Arial" w:cs="Arial"/>
          <w:spacing w:val="1"/>
          <w:sz w:val="24"/>
          <w:szCs w:val="24"/>
        </w:rPr>
        <w:t xml:space="preserve"> </w:t>
      </w:r>
    </w:p>
    <w:p w:rsidR="00771F54" w:rsidRPr="00771F54" w:rsidRDefault="00771F54" w:rsidP="00771F54">
      <w:pPr>
        <w:rPr>
          <w:rFonts w:ascii="Arial" w:hAnsi="Arial" w:cs="Arial"/>
          <w:spacing w:val="-1"/>
          <w:sz w:val="24"/>
          <w:szCs w:val="24"/>
        </w:rPr>
      </w:pPr>
    </w:p>
    <w:tbl>
      <w:tblPr>
        <w:tblStyle w:val="TableNormal"/>
        <w:tblpPr w:leftFromText="180" w:rightFromText="180" w:vertAnchor="text" w:horzAnchor="margin" w:tblpX="421" w:tblpY="-7"/>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
        <w:gridCol w:w="1133"/>
        <w:gridCol w:w="1247"/>
        <w:gridCol w:w="1247"/>
        <w:gridCol w:w="1645"/>
        <w:gridCol w:w="1645"/>
        <w:gridCol w:w="1815"/>
      </w:tblGrid>
      <w:tr w:rsidR="00771F54" w:rsidRPr="00771F54" w:rsidTr="00A106AB">
        <w:trPr>
          <w:trHeight w:hRule="exact" w:val="2564"/>
        </w:trPr>
        <w:tc>
          <w:tcPr>
            <w:tcW w:w="340" w:type="dxa"/>
            <w:vAlign w:val="center"/>
          </w:tcPr>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t>N</w:t>
            </w:r>
          </w:p>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п.п</w:t>
            </w:r>
            <w:proofErr w:type="spellEnd"/>
          </w:p>
        </w:tc>
        <w:tc>
          <w:tcPr>
            <w:tcW w:w="1133" w:type="dxa"/>
            <w:vAlign w:val="center"/>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pacing w:val="-1"/>
                <w:sz w:val="24"/>
                <w:szCs w:val="24"/>
                <w:lang w:val="ru-RU"/>
              </w:rPr>
              <w:t>Номер</w:t>
            </w:r>
            <w:r w:rsidRPr="00771F54">
              <w:rPr>
                <w:rFonts w:ascii="Arial" w:hAnsi="Arial" w:cs="Arial"/>
                <w:spacing w:val="20"/>
                <w:w w:val="99"/>
                <w:sz w:val="24"/>
                <w:szCs w:val="24"/>
                <w:lang w:val="ru-RU"/>
              </w:rPr>
              <w:t xml:space="preserve"> </w:t>
            </w:r>
            <w:r w:rsidRPr="00771F54">
              <w:rPr>
                <w:rFonts w:ascii="Arial" w:hAnsi="Arial" w:cs="Arial"/>
                <w:spacing w:val="-1"/>
                <w:sz w:val="24"/>
                <w:szCs w:val="24"/>
                <w:lang w:val="ru-RU"/>
              </w:rPr>
              <w:t>вывода</w:t>
            </w:r>
            <w:r w:rsidRPr="00771F54">
              <w:rPr>
                <w:rFonts w:ascii="Arial" w:hAnsi="Arial" w:cs="Arial"/>
                <w:spacing w:val="20"/>
                <w:w w:val="99"/>
                <w:sz w:val="24"/>
                <w:szCs w:val="24"/>
                <w:lang w:val="ru-RU"/>
              </w:rPr>
              <w:t xml:space="preserve"> </w:t>
            </w:r>
            <w:r w:rsidRPr="00771F54">
              <w:rPr>
                <w:rFonts w:ascii="Arial" w:hAnsi="Arial" w:cs="Arial"/>
                <w:sz w:val="24"/>
                <w:szCs w:val="24"/>
                <w:lang w:val="ru-RU"/>
              </w:rPr>
              <w:t xml:space="preserve">тепловой </w:t>
            </w:r>
            <w:proofErr w:type="spellStart"/>
            <w:r w:rsidRPr="00771F54">
              <w:rPr>
                <w:rFonts w:ascii="Arial" w:hAnsi="Arial" w:cs="Arial"/>
                <w:spacing w:val="-1"/>
                <w:sz w:val="24"/>
                <w:szCs w:val="24"/>
                <w:lang w:val="ru-RU"/>
              </w:rPr>
              <w:t>мощност</w:t>
            </w:r>
            <w:proofErr w:type="spellEnd"/>
            <w:r w:rsidRPr="00771F54">
              <w:rPr>
                <w:rFonts w:ascii="Arial" w:hAnsi="Arial" w:cs="Arial"/>
                <w:spacing w:val="20"/>
                <w:w w:val="99"/>
                <w:sz w:val="24"/>
                <w:szCs w:val="24"/>
                <w:lang w:val="ru-RU"/>
              </w:rPr>
              <w:t xml:space="preserve"> </w:t>
            </w:r>
            <w:r w:rsidRPr="00771F54">
              <w:rPr>
                <w:rFonts w:ascii="Arial" w:hAnsi="Arial" w:cs="Arial"/>
                <w:sz w:val="24"/>
                <w:szCs w:val="24"/>
                <w:lang w:val="ru-RU"/>
              </w:rPr>
              <w:t xml:space="preserve">и </w:t>
            </w:r>
            <w:r w:rsidRPr="00771F54">
              <w:rPr>
                <w:rFonts w:ascii="Arial" w:hAnsi="Arial" w:cs="Arial"/>
                <w:w w:val="95"/>
                <w:sz w:val="24"/>
                <w:szCs w:val="24"/>
                <w:lang w:val="ru-RU"/>
              </w:rPr>
              <w:t>(</w:t>
            </w:r>
            <w:proofErr w:type="spellStart"/>
            <w:r w:rsidRPr="00771F54">
              <w:rPr>
                <w:rFonts w:ascii="Arial" w:hAnsi="Arial" w:cs="Arial"/>
                <w:w w:val="95"/>
                <w:sz w:val="24"/>
                <w:szCs w:val="24"/>
                <w:lang w:val="ru-RU"/>
              </w:rPr>
              <w:t>наимено</w:t>
            </w:r>
            <w:proofErr w:type="spellEnd"/>
            <w:r w:rsidRPr="00771F54">
              <w:rPr>
                <w:rFonts w:ascii="Arial" w:hAnsi="Arial" w:cs="Arial"/>
                <w:w w:val="99"/>
                <w:sz w:val="24"/>
                <w:szCs w:val="24"/>
                <w:lang w:val="ru-RU"/>
              </w:rPr>
              <w:t xml:space="preserve"> </w:t>
            </w:r>
            <w:proofErr w:type="spellStart"/>
            <w:r w:rsidRPr="00771F54">
              <w:rPr>
                <w:rFonts w:ascii="Arial" w:hAnsi="Arial" w:cs="Arial"/>
                <w:spacing w:val="-1"/>
                <w:sz w:val="24"/>
                <w:szCs w:val="24"/>
                <w:lang w:val="ru-RU"/>
              </w:rPr>
              <w:t>вание</w:t>
            </w:r>
            <w:proofErr w:type="spellEnd"/>
            <w:r w:rsidRPr="00771F54">
              <w:rPr>
                <w:rFonts w:ascii="Arial" w:hAnsi="Arial" w:cs="Arial"/>
                <w:spacing w:val="20"/>
                <w:sz w:val="24"/>
                <w:szCs w:val="24"/>
                <w:lang w:val="ru-RU"/>
              </w:rPr>
              <w:t xml:space="preserve"> </w:t>
            </w:r>
            <w:proofErr w:type="spellStart"/>
            <w:r w:rsidRPr="00771F54">
              <w:rPr>
                <w:rFonts w:ascii="Arial" w:hAnsi="Arial" w:cs="Arial"/>
                <w:sz w:val="24"/>
                <w:szCs w:val="24"/>
                <w:lang w:val="ru-RU"/>
              </w:rPr>
              <w:t>теплопро</w:t>
            </w:r>
            <w:proofErr w:type="spellEnd"/>
            <w:r w:rsidRPr="00771F54">
              <w:rPr>
                <w:rFonts w:ascii="Arial" w:hAnsi="Arial" w:cs="Arial"/>
                <w:sz w:val="24"/>
                <w:szCs w:val="24"/>
                <w:lang w:val="ru-RU"/>
              </w:rPr>
              <w:t xml:space="preserve"> </w:t>
            </w:r>
            <w:r w:rsidRPr="00771F54">
              <w:rPr>
                <w:rFonts w:ascii="Arial" w:hAnsi="Arial" w:cs="Arial"/>
                <w:spacing w:val="-1"/>
                <w:sz w:val="24"/>
                <w:szCs w:val="24"/>
                <w:lang w:val="ru-RU"/>
              </w:rPr>
              <w:t>вода)</w:t>
            </w:r>
          </w:p>
        </w:tc>
        <w:tc>
          <w:tcPr>
            <w:tcW w:w="1247" w:type="dxa"/>
            <w:vAlign w:val="center"/>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w w:val="95"/>
                <w:sz w:val="24"/>
                <w:szCs w:val="24"/>
              </w:rPr>
              <w:t>Прекраще</w:t>
            </w:r>
            <w:proofErr w:type="spellEnd"/>
            <w:r w:rsidRPr="00771F54">
              <w:rPr>
                <w:rFonts w:ascii="Arial" w:hAnsi="Arial" w:cs="Arial"/>
                <w:spacing w:val="20"/>
                <w:w w:val="99"/>
                <w:sz w:val="24"/>
                <w:szCs w:val="24"/>
              </w:rPr>
              <w:t xml:space="preserve"> </w:t>
            </w:r>
            <w:proofErr w:type="spellStart"/>
            <w:r w:rsidRPr="00771F54">
              <w:rPr>
                <w:rFonts w:ascii="Arial" w:hAnsi="Arial" w:cs="Arial"/>
                <w:spacing w:val="-1"/>
                <w:sz w:val="24"/>
                <w:szCs w:val="24"/>
              </w:rPr>
              <w:t>ние</w:t>
            </w:r>
            <w:proofErr w:type="spellEnd"/>
            <w:r w:rsidRPr="00771F54">
              <w:rPr>
                <w:rFonts w:ascii="Arial" w:hAnsi="Arial" w:cs="Arial"/>
                <w:spacing w:val="19"/>
                <w:sz w:val="24"/>
                <w:szCs w:val="24"/>
              </w:rPr>
              <w:t xml:space="preserve"> </w:t>
            </w:r>
            <w:proofErr w:type="spellStart"/>
            <w:r w:rsidRPr="00771F54">
              <w:rPr>
                <w:rFonts w:ascii="Arial" w:hAnsi="Arial" w:cs="Arial"/>
                <w:w w:val="95"/>
                <w:sz w:val="24"/>
                <w:szCs w:val="24"/>
              </w:rPr>
              <w:t>теплоснаб</w:t>
            </w:r>
            <w:proofErr w:type="spellEnd"/>
            <w:r w:rsidRPr="00771F54">
              <w:rPr>
                <w:rFonts w:ascii="Arial" w:hAnsi="Arial" w:cs="Arial"/>
                <w:w w:val="99"/>
                <w:sz w:val="24"/>
                <w:szCs w:val="24"/>
              </w:rPr>
              <w:t xml:space="preserve"> </w:t>
            </w:r>
            <w:proofErr w:type="spellStart"/>
            <w:r w:rsidRPr="00771F54">
              <w:rPr>
                <w:rFonts w:ascii="Arial" w:hAnsi="Arial" w:cs="Arial"/>
                <w:spacing w:val="-1"/>
                <w:sz w:val="24"/>
                <w:szCs w:val="24"/>
              </w:rPr>
              <w:t>жения</w:t>
            </w:r>
            <w:proofErr w:type="spellEnd"/>
          </w:p>
        </w:tc>
        <w:tc>
          <w:tcPr>
            <w:tcW w:w="1247" w:type="dxa"/>
            <w:vAlign w:val="center"/>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w w:val="95"/>
                <w:sz w:val="24"/>
                <w:szCs w:val="24"/>
              </w:rPr>
              <w:t>Восстанов</w:t>
            </w:r>
            <w:proofErr w:type="spellEnd"/>
            <w:r w:rsidRPr="00771F54">
              <w:rPr>
                <w:rFonts w:ascii="Arial" w:hAnsi="Arial" w:cs="Arial"/>
                <w:spacing w:val="20"/>
                <w:w w:val="99"/>
                <w:sz w:val="24"/>
                <w:szCs w:val="24"/>
              </w:rPr>
              <w:t xml:space="preserve"> </w:t>
            </w:r>
            <w:proofErr w:type="spellStart"/>
            <w:r w:rsidRPr="00771F54">
              <w:rPr>
                <w:rFonts w:ascii="Arial" w:hAnsi="Arial" w:cs="Arial"/>
                <w:sz w:val="24"/>
                <w:szCs w:val="24"/>
              </w:rPr>
              <w:t>ление</w:t>
            </w:r>
            <w:proofErr w:type="spellEnd"/>
            <w:r w:rsidRPr="00771F54">
              <w:rPr>
                <w:rFonts w:ascii="Arial" w:hAnsi="Arial" w:cs="Arial"/>
                <w:sz w:val="24"/>
                <w:szCs w:val="24"/>
              </w:rPr>
              <w:t xml:space="preserve"> </w:t>
            </w:r>
            <w:proofErr w:type="spellStart"/>
            <w:r w:rsidRPr="00771F54">
              <w:rPr>
                <w:rFonts w:ascii="Arial" w:hAnsi="Arial" w:cs="Arial"/>
                <w:sz w:val="24"/>
                <w:szCs w:val="24"/>
              </w:rPr>
              <w:t>теплоснаб</w:t>
            </w:r>
            <w:proofErr w:type="spellEnd"/>
            <w:r w:rsidRPr="00771F54">
              <w:rPr>
                <w:rFonts w:ascii="Arial" w:hAnsi="Arial" w:cs="Arial"/>
                <w:w w:val="99"/>
                <w:sz w:val="24"/>
                <w:szCs w:val="24"/>
              </w:rPr>
              <w:t xml:space="preserve"> </w:t>
            </w:r>
            <w:proofErr w:type="spellStart"/>
            <w:r w:rsidRPr="00771F54">
              <w:rPr>
                <w:rFonts w:ascii="Arial" w:hAnsi="Arial" w:cs="Arial"/>
                <w:spacing w:val="-1"/>
                <w:sz w:val="24"/>
                <w:szCs w:val="24"/>
              </w:rPr>
              <w:t>жения</w:t>
            </w:r>
            <w:proofErr w:type="spellEnd"/>
          </w:p>
        </w:tc>
        <w:tc>
          <w:tcPr>
            <w:tcW w:w="1645" w:type="dxa"/>
            <w:vAlign w:val="center"/>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Причина</w:t>
            </w:r>
            <w:proofErr w:type="spellEnd"/>
            <w:r w:rsidRPr="00771F54">
              <w:rPr>
                <w:rFonts w:ascii="Arial" w:hAnsi="Arial" w:cs="Arial"/>
                <w:spacing w:val="20"/>
                <w:sz w:val="24"/>
                <w:szCs w:val="24"/>
              </w:rPr>
              <w:t xml:space="preserve"> </w:t>
            </w:r>
            <w:proofErr w:type="spellStart"/>
            <w:r w:rsidRPr="00771F54">
              <w:rPr>
                <w:rFonts w:ascii="Arial" w:hAnsi="Arial" w:cs="Arial"/>
                <w:spacing w:val="-1"/>
                <w:sz w:val="24"/>
                <w:szCs w:val="24"/>
              </w:rPr>
              <w:t>прекращения</w:t>
            </w:r>
            <w:proofErr w:type="spellEnd"/>
          </w:p>
        </w:tc>
        <w:tc>
          <w:tcPr>
            <w:tcW w:w="1645" w:type="dxa"/>
            <w:vAlign w:val="center"/>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Режим</w:t>
            </w:r>
            <w:proofErr w:type="spellEnd"/>
            <w:r w:rsidRPr="00771F54">
              <w:rPr>
                <w:rFonts w:ascii="Arial" w:hAnsi="Arial" w:cs="Arial"/>
                <w:spacing w:val="20"/>
                <w:w w:val="99"/>
                <w:sz w:val="24"/>
                <w:szCs w:val="24"/>
              </w:rPr>
              <w:t xml:space="preserve"> </w:t>
            </w:r>
            <w:proofErr w:type="spellStart"/>
            <w:r w:rsidRPr="00771F54">
              <w:rPr>
                <w:rFonts w:ascii="Arial" w:hAnsi="Arial" w:cs="Arial"/>
                <w:w w:val="95"/>
                <w:sz w:val="24"/>
                <w:szCs w:val="24"/>
              </w:rPr>
              <w:t>теплоснабжен</w:t>
            </w:r>
            <w:proofErr w:type="spellEnd"/>
            <w:r w:rsidRPr="00771F54">
              <w:rPr>
                <w:rFonts w:ascii="Arial" w:hAnsi="Arial" w:cs="Arial"/>
                <w:w w:val="99"/>
                <w:sz w:val="24"/>
                <w:szCs w:val="24"/>
              </w:rPr>
              <w:t xml:space="preserve"> </w:t>
            </w:r>
            <w:proofErr w:type="spellStart"/>
            <w:r w:rsidRPr="00771F54">
              <w:rPr>
                <w:rFonts w:ascii="Arial" w:hAnsi="Arial" w:cs="Arial"/>
                <w:spacing w:val="-1"/>
                <w:sz w:val="24"/>
                <w:szCs w:val="24"/>
              </w:rPr>
              <w:t>ия</w:t>
            </w:r>
            <w:proofErr w:type="spellEnd"/>
          </w:p>
        </w:tc>
        <w:tc>
          <w:tcPr>
            <w:tcW w:w="1815" w:type="dxa"/>
            <w:vAlign w:val="center"/>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pacing w:val="-1"/>
                <w:sz w:val="24"/>
                <w:szCs w:val="24"/>
                <w:lang w:val="ru-RU"/>
              </w:rPr>
              <w:t>Недоотпуск</w:t>
            </w:r>
            <w:r w:rsidRPr="00771F54">
              <w:rPr>
                <w:rFonts w:ascii="Arial" w:hAnsi="Arial" w:cs="Arial"/>
                <w:spacing w:val="20"/>
                <w:w w:val="99"/>
                <w:sz w:val="24"/>
                <w:szCs w:val="24"/>
                <w:lang w:val="ru-RU"/>
              </w:rPr>
              <w:t xml:space="preserve"> </w:t>
            </w:r>
            <w:r w:rsidRPr="00771F54">
              <w:rPr>
                <w:rFonts w:ascii="Arial" w:hAnsi="Arial" w:cs="Arial"/>
                <w:sz w:val="24"/>
                <w:szCs w:val="24"/>
                <w:lang w:val="ru-RU"/>
              </w:rPr>
              <w:t xml:space="preserve">тепловой </w:t>
            </w:r>
            <w:r w:rsidRPr="00771F54">
              <w:rPr>
                <w:rFonts w:ascii="Arial" w:hAnsi="Arial" w:cs="Arial"/>
                <w:spacing w:val="-1"/>
                <w:sz w:val="24"/>
                <w:szCs w:val="24"/>
                <w:lang w:val="ru-RU"/>
              </w:rPr>
              <w:t>энергии,</w:t>
            </w:r>
            <w:r w:rsidRPr="00771F54">
              <w:rPr>
                <w:rFonts w:ascii="Arial" w:hAnsi="Arial" w:cs="Arial"/>
                <w:spacing w:val="-5"/>
                <w:sz w:val="24"/>
                <w:szCs w:val="24"/>
                <w:lang w:val="ru-RU"/>
              </w:rPr>
              <w:t xml:space="preserve"> </w:t>
            </w:r>
            <w:r w:rsidRPr="00771F54">
              <w:rPr>
                <w:rFonts w:ascii="Arial" w:hAnsi="Arial" w:cs="Arial"/>
                <w:sz w:val="24"/>
                <w:szCs w:val="24"/>
                <w:lang w:val="ru-RU"/>
              </w:rPr>
              <w:t>тыс.</w:t>
            </w:r>
          </w:p>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pacing w:val="-1"/>
                <w:sz w:val="24"/>
                <w:szCs w:val="24"/>
                <w:lang w:val="ru-RU"/>
              </w:rPr>
              <w:t>Гкал</w:t>
            </w:r>
          </w:p>
        </w:tc>
      </w:tr>
      <w:tr w:rsidR="00771F54" w:rsidRPr="00771F54" w:rsidTr="00A106AB">
        <w:trPr>
          <w:trHeight w:hRule="exact" w:val="1138"/>
        </w:trPr>
        <w:tc>
          <w:tcPr>
            <w:tcW w:w="340" w:type="dxa"/>
            <w:vAlign w:val="center"/>
          </w:tcPr>
          <w:p w:rsidR="00771F54" w:rsidRPr="00771F54" w:rsidRDefault="00771F54" w:rsidP="00A106AB">
            <w:pPr>
              <w:jc w:val="center"/>
              <w:rPr>
                <w:rFonts w:ascii="Arial" w:hAnsi="Arial" w:cs="Arial"/>
                <w:sz w:val="24"/>
                <w:szCs w:val="24"/>
                <w:lang w:val="ru-RU"/>
              </w:rPr>
            </w:pPr>
          </w:p>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t>1</w:t>
            </w:r>
          </w:p>
        </w:tc>
        <w:tc>
          <w:tcPr>
            <w:tcW w:w="1133" w:type="dxa"/>
            <w:vAlign w:val="center"/>
          </w:tcPr>
          <w:p w:rsidR="00771F54" w:rsidRPr="00771F54" w:rsidRDefault="00771F54" w:rsidP="00A106AB">
            <w:pPr>
              <w:jc w:val="center"/>
              <w:rPr>
                <w:rFonts w:ascii="Arial" w:hAnsi="Arial" w:cs="Arial"/>
                <w:sz w:val="24"/>
                <w:szCs w:val="24"/>
              </w:rPr>
            </w:pPr>
          </w:p>
          <w:p w:rsidR="00771F54" w:rsidRPr="00771F54" w:rsidRDefault="00771F54" w:rsidP="00A106AB">
            <w:pPr>
              <w:jc w:val="center"/>
              <w:rPr>
                <w:rFonts w:ascii="Arial" w:eastAsia="Times New Roman" w:hAnsi="Arial" w:cs="Arial"/>
                <w:sz w:val="24"/>
                <w:szCs w:val="24"/>
              </w:rPr>
            </w:pPr>
          </w:p>
        </w:tc>
        <w:tc>
          <w:tcPr>
            <w:tcW w:w="1247" w:type="dxa"/>
            <w:vAlign w:val="center"/>
          </w:tcPr>
          <w:p w:rsidR="00771F54" w:rsidRPr="00771F54" w:rsidRDefault="00771F54" w:rsidP="00A106AB">
            <w:pPr>
              <w:spacing w:line="268" w:lineRule="exact"/>
              <w:jc w:val="center"/>
              <w:rPr>
                <w:rFonts w:ascii="Arial" w:eastAsia="Calibri" w:hAnsi="Arial" w:cs="Arial"/>
                <w:sz w:val="24"/>
                <w:szCs w:val="24"/>
              </w:rPr>
            </w:pPr>
            <w:r w:rsidRPr="00771F54">
              <w:rPr>
                <w:rFonts w:ascii="Arial" w:eastAsia="Calibri" w:hAnsi="Arial" w:cs="Arial"/>
                <w:sz w:val="24"/>
                <w:szCs w:val="24"/>
              </w:rPr>
              <w:t>24.12.2020</w:t>
            </w:r>
          </w:p>
        </w:tc>
        <w:tc>
          <w:tcPr>
            <w:tcW w:w="1247" w:type="dxa"/>
            <w:vAlign w:val="center"/>
          </w:tcPr>
          <w:p w:rsidR="00771F54" w:rsidRPr="00771F54" w:rsidRDefault="00771F54" w:rsidP="00A106AB">
            <w:pPr>
              <w:spacing w:line="268" w:lineRule="exact"/>
              <w:jc w:val="center"/>
              <w:rPr>
                <w:rFonts w:ascii="Arial" w:eastAsia="Calibri" w:hAnsi="Arial" w:cs="Arial"/>
                <w:sz w:val="24"/>
                <w:szCs w:val="24"/>
              </w:rPr>
            </w:pPr>
            <w:r w:rsidRPr="00771F54">
              <w:rPr>
                <w:rFonts w:ascii="Arial" w:eastAsia="Calibri" w:hAnsi="Arial" w:cs="Arial"/>
                <w:sz w:val="24"/>
                <w:szCs w:val="24"/>
              </w:rPr>
              <w:t>24.12.2020</w:t>
            </w:r>
          </w:p>
        </w:tc>
        <w:tc>
          <w:tcPr>
            <w:tcW w:w="1645" w:type="dxa"/>
            <w:vAlign w:val="center"/>
          </w:tcPr>
          <w:p w:rsidR="00771F54" w:rsidRPr="00771F54" w:rsidRDefault="00771F54" w:rsidP="00A106AB">
            <w:pPr>
              <w:spacing w:before="123" w:line="260" w:lineRule="exact"/>
              <w:ind w:right="84"/>
              <w:jc w:val="center"/>
              <w:rPr>
                <w:rFonts w:ascii="Arial" w:eastAsia="Calibri" w:hAnsi="Arial" w:cs="Arial"/>
                <w:sz w:val="24"/>
                <w:szCs w:val="24"/>
              </w:rPr>
            </w:pPr>
            <w:proofErr w:type="spellStart"/>
            <w:r w:rsidRPr="00771F54">
              <w:rPr>
                <w:rFonts w:ascii="Arial" w:eastAsia="Calibri" w:hAnsi="Arial" w:cs="Arial"/>
                <w:spacing w:val="-1"/>
                <w:sz w:val="24"/>
                <w:szCs w:val="24"/>
              </w:rPr>
              <w:t>Ремонтные</w:t>
            </w:r>
            <w:proofErr w:type="spellEnd"/>
            <w:r w:rsidRPr="00771F54">
              <w:rPr>
                <w:rFonts w:ascii="Arial" w:eastAsia="Calibri" w:hAnsi="Arial" w:cs="Arial"/>
                <w:spacing w:val="-1"/>
                <w:sz w:val="24"/>
                <w:szCs w:val="24"/>
              </w:rPr>
              <w:t xml:space="preserve"> </w:t>
            </w:r>
            <w:proofErr w:type="spellStart"/>
            <w:r w:rsidRPr="00771F54">
              <w:rPr>
                <w:rFonts w:ascii="Arial" w:eastAsia="Calibri" w:hAnsi="Arial" w:cs="Arial"/>
                <w:spacing w:val="-1"/>
                <w:sz w:val="24"/>
                <w:szCs w:val="24"/>
              </w:rPr>
              <w:t>работы</w:t>
            </w:r>
            <w:proofErr w:type="spellEnd"/>
            <w:r w:rsidRPr="00771F54">
              <w:rPr>
                <w:rFonts w:ascii="Arial" w:eastAsia="Calibri" w:hAnsi="Arial" w:cs="Arial"/>
                <w:spacing w:val="-1"/>
                <w:sz w:val="24"/>
                <w:szCs w:val="24"/>
              </w:rPr>
              <w:t xml:space="preserve"> </w:t>
            </w:r>
            <w:proofErr w:type="spellStart"/>
            <w:r w:rsidRPr="00771F54">
              <w:rPr>
                <w:rFonts w:ascii="Arial" w:eastAsia="Calibri" w:hAnsi="Arial" w:cs="Arial"/>
                <w:spacing w:val="-1"/>
                <w:sz w:val="24"/>
                <w:szCs w:val="24"/>
              </w:rPr>
              <w:t>котла</w:t>
            </w:r>
            <w:proofErr w:type="spellEnd"/>
          </w:p>
        </w:tc>
        <w:tc>
          <w:tcPr>
            <w:tcW w:w="1645" w:type="dxa"/>
            <w:vAlign w:val="center"/>
          </w:tcPr>
          <w:p w:rsidR="00771F54" w:rsidRPr="00771F54" w:rsidRDefault="00771F54" w:rsidP="00A106AB">
            <w:pPr>
              <w:spacing w:before="123" w:line="260" w:lineRule="exact"/>
              <w:ind w:right="84"/>
              <w:jc w:val="center"/>
              <w:rPr>
                <w:rFonts w:ascii="Arial" w:eastAsia="Calibri" w:hAnsi="Arial" w:cs="Arial"/>
                <w:sz w:val="24"/>
                <w:szCs w:val="24"/>
              </w:rPr>
            </w:pPr>
            <w:proofErr w:type="spellStart"/>
            <w:r w:rsidRPr="00771F54">
              <w:rPr>
                <w:rFonts w:ascii="Arial" w:eastAsia="Calibri" w:hAnsi="Arial" w:cs="Arial"/>
                <w:spacing w:val="-1"/>
                <w:sz w:val="24"/>
                <w:szCs w:val="24"/>
              </w:rPr>
              <w:t>Отопительны</w:t>
            </w:r>
            <w:r w:rsidRPr="00771F54">
              <w:rPr>
                <w:rFonts w:ascii="Arial" w:eastAsia="Calibri" w:hAnsi="Arial" w:cs="Arial"/>
                <w:sz w:val="24"/>
                <w:szCs w:val="24"/>
              </w:rPr>
              <w:t>й</w:t>
            </w:r>
            <w:proofErr w:type="spellEnd"/>
            <w:r w:rsidRPr="00771F54">
              <w:rPr>
                <w:rFonts w:ascii="Arial" w:eastAsia="Calibri" w:hAnsi="Arial" w:cs="Arial"/>
                <w:spacing w:val="-9"/>
                <w:sz w:val="24"/>
                <w:szCs w:val="24"/>
              </w:rPr>
              <w:t xml:space="preserve"> </w:t>
            </w:r>
            <w:proofErr w:type="spellStart"/>
            <w:r w:rsidRPr="00771F54">
              <w:rPr>
                <w:rFonts w:ascii="Arial" w:eastAsia="Calibri" w:hAnsi="Arial" w:cs="Arial"/>
                <w:spacing w:val="-1"/>
                <w:sz w:val="24"/>
                <w:szCs w:val="24"/>
              </w:rPr>
              <w:t>период</w:t>
            </w:r>
            <w:proofErr w:type="spellEnd"/>
          </w:p>
        </w:tc>
        <w:tc>
          <w:tcPr>
            <w:tcW w:w="1815" w:type="dxa"/>
            <w:vAlign w:val="center"/>
          </w:tcPr>
          <w:p w:rsidR="00771F54" w:rsidRPr="00771F54" w:rsidRDefault="00771F54" w:rsidP="00A106AB">
            <w:pPr>
              <w:jc w:val="center"/>
              <w:rPr>
                <w:rFonts w:ascii="Arial" w:hAnsi="Arial" w:cs="Arial"/>
                <w:sz w:val="24"/>
                <w:szCs w:val="24"/>
                <w:lang w:val="ru-RU"/>
              </w:rPr>
            </w:pPr>
            <w:r w:rsidRPr="00771F54">
              <w:rPr>
                <w:rFonts w:ascii="Arial" w:hAnsi="Arial" w:cs="Arial"/>
                <w:sz w:val="24"/>
                <w:szCs w:val="24"/>
                <w:lang w:val="ru-RU"/>
              </w:rPr>
              <w:t>н/д</w:t>
            </w:r>
          </w:p>
        </w:tc>
      </w:tr>
      <w:tr w:rsidR="00771F54" w:rsidRPr="00771F54" w:rsidTr="00A106AB">
        <w:trPr>
          <w:trHeight w:hRule="exact" w:val="744"/>
        </w:trPr>
        <w:tc>
          <w:tcPr>
            <w:tcW w:w="340" w:type="dxa"/>
            <w:vAlign w:val="center"/>
          </w:tcPr>
          <w:p w:rsidR="00771F54" w:rsidRPr="00771F54" w:rsidRDefault="00771F54" w:rsidP="00A106AB">
            <w:pPr>
              <w:jc w:val="center"/>
              <w:rPr>
                <w:rFonts w:ascii="Arial" w:hAnsi="Arial" w:cs="Arial"/>
                <w:sz w:val="24"/>
                <w:szCs w:val="24"/>
              </w:rPr>
            </w:pPr>
          </w:p>
        </w:tc>
        <w:tc>
          <w:tcPr>
            <w:tcW w:w="1133" w:type="dxa"/>
            <w:vAlign w:val="center"/>
          </w:tcPr>
          <w:p w:rsidR="00771F54" w:rsidRPr="00771F54" w:rsidRDefault="00771F54" w:rsidP="00A106AB">
            <w:pPr>
              <w:jc w:val="center"/>
              <w:rPr>
                <w:rFonts w:ascii="Arial" w:hAnsi="Arial" w:cs="Arial"/>
                <w:sz w:val="24"/>
                <w:szCs w:val="24"/>
              </w:rPr>
            </w:pPr>
          </w:p>
        </w:tc>
        <w:tc>
          <w:tcPr>
            <w:tcW w:w="1247" w:type="dxa"/>
            <w:vAlign w:val="center"/>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Всего</w:t>
            </w:r>
            <w:proofErr w:type="spellEnd"/>
            <w:r w:rsidRPr="00771F54">
              <w:rPr>
                <w:rFonts w:ascii="Arial" w:hAnsi="Arial" w:cs="Arial"/>
                <w:spacing w:val="20"/>
                <w:w w:val="99"/>
                <w:sz w:val="24"/>
                <w:szCs w:val="24"/>
              </w:rPr>
              <w:t xml:space="preserve"> </w:t>
            </w:r>
            <w:proofErr w:type="spellStart"/>
            <w:r w:rsidRPr="00771F54">
              <w:rPr>
                <w:rFonts w:ascii="Arial" w:hAnsi="Arial" w:cs="Arial"/>
                <w:spacing w:val="-1"/>
                <w:sz w:val="24"/>
                <w:szCs w:val="24"/>
              </w:rPr>
              <w:t>событий</w:t>
            </w:r>
            <w:proofErr w:type="spellEnd"/>
          </w:p>
        </w:tc>
        <w:tc>
          <w:tcPr>
            <w:tcW w:w="1247" w:type="dxa"/>
            <w:vAlign w:val="center"/>
          </w:tcPr>
          <w:p w:rsidR="00771F54" w:rsidRPr="00771F54" w:rsidRDefault="00771F54" w:rsidP="00A106AB">
            <w:pPr>
              <w:jc w:val="center"/>
              <w:rPr>
                <w:rFonts w:ascii="Arial" w:hAnsi="Arial" w:cs="Arial"/>
                <w:sz w:val="24"/>
                <w:szCs w:val="24"/>
              </w:rPr>
            </w:pPr>
          </w:p>
          <w:p w:rsidR="00771F54" w:rsidRPr="00771F54" w:rsidRDefault="00771F54" w:rsidP="00A106AB">
            <w:pPr>
              <w:jc w:val="center"/>
              <w:rPr>
                <w:rFonts w:ascii="Arial" w:hAnsi="Arial" w:cs="Arial"/>
                <w:sz w:val="24"/>
                <w:szCs w:val="24"/>
                <w:lang w:val="ru-RU"/>
              </w:rPr>
            </w:pPr>
            <w:r w:rsidRPr="00771F54">
              <w:rPr>
                <w:rFonts w:ascii="Arial" w:hAnsi="Arial" w:cs="Arial"/>
                <w:sz w:val="24"/>
                <w:szCs w:val="24"/>
                <w:lang w:val="ru-RU"/>
              </w:rPr>
              <w:t>1</w:t>
            </w:r>
          </w:p>
          <w:p w:rsidR="00771F54" w:rsidRPr="00771F54" w:rsidRDefault="00771F54" w:rsidP="00A106AB">
            <w:pPr>
              <w:jc w:val="center"/>
              <w:rPr>
                <w:rFonts w:ascii="Arial" w:eastAsia="Times New Roman" w:hAnsi="Arial" w:cs="Arial"/>
                <w:sz w:val="24"/>
                <w:szCs w:val="24"/>
                <w:lang w:val="ru-RU"/>
              </w:rPr>
            </w:pPr>
          </w:p>
        </w:tc>
        <w:tc>
          <w:tcPr>
            <w:tcW w:w="1645" w:type="dxa"/>
            <w:vAlign w:val="center"/>
          </w:tcPr>
          <w:p w:rsidR="00771F54" w:rsidRPr="00771F54" w:rsidRDefault="00771F54" w:rsidP="00A106AB">
            <w:pPr>
              <w:jc w:val="center"/>
              <w:rPr>
                <w:rFonts w:ascii="Arial" w:hAnsi="Arial" w:cs="Arial"/>
                <w:sz w:val="24"/>
                <w:szCs w:val="24"/>
              </w:rPr>
            </w:pPr>
          </w:p>
        </w:tc>
        <w:tc>
          <w:tcPr>
            <w:tcW w:w="1645" w:type="dxa"/>
            <w:vAlign w:val="center"/>
          </w:tcPr>
          <w:p w:rsidR="00771F54" w:rsidRPr="00771F54" w:rsidRDefault="00771F54" w:rsidP="00A106AB">
            <w:pPr>
              <w:jc w:val="center"/>
              <w:rPr>
                <w:rFonts w:ascii="Arial" w:hAnsi="Arial" w:cs="Arial"/>
                <w:sz w:val="24"/>
                <w:szCs w:val="24"/>
              </w:rPr>
            </w:pPr>
          </w:p>
        </w:tc>
        <w:tc>
          <w:tcPr>
            <w:tcW w:w="1815" w:type="dxa"/>
            <w:vAlign w:val="center"/>
          </w:tcPr>
          <w:p w:rsidR="00771F54" w:rsidRPr="00771F54" w:rsidRDefault="00771F54" w:rsidP="00A106AB">
            <w:pPr>
              <w:jc w:val="center"/>
              <w:rPr>
                <w:rFonts w:ascii="Arial" w:eastAsia="Times New Roman" w:hAnsi="Arial" w:cs="Arial"/>
                <w:sz w:val="24"/>
                <w:szCs w:val="24"/>
                <w:lang w:val="ru-RU"/>
              </w:rPr>
            </w:pPr>
            <w:r w:rsidRPr="00771F54">
              <w:rPr>
                <w:rFonts w:ascii="Arial" w:eastAsia="Times New Roman" w:hAnsi="Arial" w:cs="Arial"/>
                <w:sz w:val="24"/>
                <w:szCs w:val="24"/>
                <w:lang w:val="ru-RU"/>
              </w:rPr>
              <w:t>н/д</w:t>
            </w:r>
          </w:p>
          <w:p w:rsidR="00771F54" w:rsidRPr="00771F54" w:rsidRDefault="00771F54" w:rsidP="00A106AB">
            <w:pPr>
              <w:jc w:val="center"/>
              <w:rPr>
                <w:rFonts w:ascii="Arial" w:eastAsia="Times New Roman" w:hAnsi="Arial" w:cs="Arial"/>
                <w:sz w:val="24"/>
                <w:szCs w:val="24"/>
                <w:lang w:val="ru-RU"/>
              </w:rPr>
            </w:pPr>
          </w:p>
        </w:tc>
      </w:tr>
    </w:tbl>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bCs/>
          <w:sz w:val="24"/>
          <w:szCs w:val="24"/>
        </w:rPr>
      </w:pPr>
      <w:r w:rsidRPr="00771F54">
        <w:rPr>
          <w:rFonts w:ascii="Arial" w:hAnsi="Arial" w:cs="Arial"/>
          <w:spacing w:val="-1"/>
          <w:sz w:val="24"/>
          <w:szCs w:val="24"/>
        </w:rPr>
        <w:t>Таблица</w:t>
      </w:r>
      <w:r w:rsidRPr="00771F54">
        <w:rPr>
          <w:rFonts w:ascii="Arial" w:hAnsi="Arial" w:cs="Arial"/>
          <w:spacing w:val="4"/>
          <w:sz w:val="24"/>
          <w:szCs w:val="24"/>
        </w:rPr>
        <w:t xml:space="preserve"> 2</w:t>
      </w:r>
      <w:r w:rsidRPr="00771F54">
        <w:rPr>
          <w:rFonts w:ascii="Arial" w:hAnsi="Arial" w:cs="Arial"/>
          <w:spacing w:val="-1"/>
          <w:sz w:val="24"/>
          <w:szCs w:val="24"/>
        </w:rPr>
        <w:t>.9.</w:t>
      </w:r>
      <w:r w:rsidRPr="00771F54">
        <w:rPr>
          <w:rFonts w:ascii="Arial" w:hAnsi="Arial" w:cs="Arial"/>
          <w:spacing w:val="4"/>
          <w:sz w:val="24"/>
          <w:szCs w:val="24"/>
        </w:rPr>
        <w:t xml:space="preserve"> </w:t>
      </w:r>
      <w:r w:rsidRPr="00771F54">
        <w:rPr>
          <w:rFonts w:ascii="Arial" w:hAnsi="Arial" w:cs="Arial"/>
          <w:spacing w:val="-1"/>
          <w:sz w:val="24"/>
          <w:szCs w:val="24"/>
        </w:rPr>
        <w:t>Динамика</w:t>
      </w:r>
      <w:r w:rsidRPr="00771F54">
        <w:rPr>
          <w:rFonts w:ascii="Arial" w:hAnsi="Arial" w:cs="Arial"/>
          <w:spacing w:val="4"/>
          <w:sz w:val="24"/>
          <w:szCs w:val="24"/>
        </w:rPr>
        <w:t xml:space="preserve"> </w:t>
      </w:r>
      <w:r w:rsidRPr="00771F54">
        <w:rPr>
          <w:rFonts w:ascii="Arial" w:hAnsi="Arial" w:cs="Arial"/>
          <w:spacing w:val="-1"/>
          <w:sz w:val="24"/>
          <w:szCs w:val="24"/>
        </w:rPr>
        <w:t>теплоснабжения</w:t>
      </w:r>
      <w:r w:rsidRPr="00771F54">
        <w:rPr>
          <w:rFonts w:ascii="Arial" w:hAnsi="Arial" w:cs="Arial"/>
          <w:spacing w:val="6"/>
          <w:sz w:val="24"/>
          <w:szCs w:val="24"/>
        </w:rPr>
        <w:t xml:space="preserve"> </w:t>
      </w:r>
      <w:r w:rsidRPr="00771F54">
        <w:rPr>
          <w:rFonts w:ascii="Arial" w:hAnsi="Arial" w:cs="Arial"/>
          <w:spacing w:val="-1"/>
          <w:sz w:val="24"/>
          <w:szCs w:val="24"/>
        </w:rPr>
        <w:t>котельных</w:t>
      </w:r>
      <w:r w:rsidRPr="00771F54">
        <w:rPr>
          <w:rFonts w:ascii="Arial" w:hAnsi="Arial" w:cs="Arial"/>
          <w:spacing w:val="3"/>
          <w:sz w:val="24"/>
          <w:szCs w:val="24"/>
        </w:rPr>
        <w:t xml:space="preserve"> </w:t>
      </w:r>
      <w:r w:rsidRPr="00771F54">
        <w:rPr>
          <w:rFonts w:ascii="Arial" w:hAnsi="Arial" w:cs="Arial"/>
          <w:sz w:val="24"/>
          <w:szCs w:val="24"/>
        </w:rPr>
        <w:t>(изменение</w:t>
      </w:r>
      <w:r w:rsidRPr="00771F54">
        <w:rPr>
          <w:rFonts w:ascii="Arial" w:hAnsi="Arial" w:cs="Arial"/>
          <w:spacing w:val="26"/>
          <w:sz w:val="24"/>
          <w:szCs w:val="24"/>
        </w:rPr>
        <w:t xml:space="preserve"> </w:t>
      </w:r>
      <w:r w:rsidRPr="00771F54">
        <w:rPr>
          <w:rFonts w:ascii="Arial" w:hAnsi="Arial" w:cs="Arial"/>
          <w:spacing w:val="-1"/>
          <w:sz w:val="24"/>
          <w:szCs w:val="24"/>
        </w:rPr>
        <w:t>количества</w:t>
      </w:r>
      <w:r w:rsidRPr="00771F54">
        <w:rPr>
          <w:rFonts w:ascii="Arial" w:hAnsi="Arial" w:cs="Arial"/>
          <w:spacing w:val="26"/>
          <w:sz w:val="24"/>
          <w:szCs w:val="24"/>
        </w:rPr>
        <w:t xml:space="preserve"> </w:t>
      </w:r>
      <w:r w:rsidRPr="00771F54">
        <w:rPr>
          <w:rFonts w:ascii="Arial" w:hAnsi="Arial" w:cs="Arial"/>
          <w:sz w:val="24"/>
          <w:szCs w:val="24"/>
        </w:rPr>
        <w:t>прекращений</w:t>
      </w:r>
      <w:r w:rsidRPr="00771F54">
        <w:rPr>
          <w:rFonts w:ascii="Arial" w:hAnsi="Arial" w:cs="Arial"/>
          <w:spacing w:val="26"/>
          <w:w w:val="99"/>
          <w:sz w:val="24"/>
          <w:szCs w:val="24"/>
        </w:rPr>
        <w:t xml:space="preserve"> </w:t>
      </w:r>
      <w:r w:rsidRPr="00771F54">
        <w:rPr>
          <w:rFonts w:ascii="Arial" w:hAnsi="Arial" w:cs="Arial"/>
          <w:sz w:val="24"/>
          <w:szCs w:val="24"/>
        </w:rPr>
        <w:t>подачи</w:t>
      </w:r>
      <w:r w:rsidRPr="00771F54">
        <w:rPr>
          <w:rFonts w:ascii="Arial" w:hAnsi="Arial" w:cs="Arial"/>
          <w:spacing w:val="-17"/>
          <w:sz w:val="24"/>
          <w:szCs w:val="24"/>
        </w:rPr>
        <w:t xml:space="preserve"> </w:t>
      </w:r>
      <w:r w:rsidRPr="00771F54">
        <w:rPr>
          <w:rFonts w:ascii="Arial" w:hAnsi="Arial" w:cs="Arial"/>
          <w:spacing w:val="-1"/>
          <w:sz w:val="24"/>
          <w:szCs w:val="24"/>
        </w:rPr>
        <w:t>тепловой</w:t>
      </w:r>
      <w:r w:rsidRPr="00771F54">
        <w:rPr>
          <w:rFonts w:ascii="Arial" w:hAnsi="Arial" w:cs="Arial"/>
          <w:spacing w:val="-15"/>
          <w:sz w:val="24"/>
          <w:szCs w:val="24"/>
        </w:rPr>
        <w:t xml:space="preserve"> </w:t>
      </w:r>
      <w:r w:rsidRPr="00771F54">
        <w:rPr>
          <w:rFonts w:ascii="Arial" w:hAnsi="Arial" w:cs="Arial"/>
          <w:spacing w:val="-1"/>
          <w:sz w:val="24"/>
          <w:szCs w:val="24"/>
        </w:rPr>
        <w:t>энергии</w:t>
      </w:r>
      <w:r w:rsidRPr="00771F54">
        <w:rPr>
          <w:rFonts w:ascii="Arial" w:hAnsi="Arial" w:cs="Arial"/>
          <w:spacing w:val="-17"/>
          <w:sz w:val="24"/>
          <w:szCs w:val="24"/>
        </w:rPr>
        <w:t xml:space="preserve"> </w:t>
      </w:r>
      <w:r w:rsidRPr="00771F54">
        <w:rPr>
          <w:rFonts w:ascii="Arial" w:hAnsi="Arial" w:cs="Arial"/>
          <w:sz w:val="24"/>
          <w:szCs w:val="24"/>
        </w:rPr>
        <w:t>потребителям)</w:t>
      </w:r>
    </w:p>
    <w:p w:rsidR="00771F54" w:rsidRPr="00771F54" w:rsidRDefault="00771F54" w:rsidP="00771F54">
      <w:pPr>
        <w:rPr>
          <w:rFonts w:ascii="Arial" w:hAnsi="Arial" w:cs="Arial"/>
          <w:sz w:val="24"/>
          <w:szCs w:val="24"/>
        </w:rPr>
      </w:pPr>
    </w:p>
    <w:tbl>
      <w:tblPr>
        <w:tblStyle w:val="TableNormal"/>
        <w:tblW w:w="9072" w:type="dxa"/>
        <w:tblInd w:w="421" w:type="dxa"/>
        <w:tblLayout w:type="fixed"/>
        <w:tblLook w:val="01E0" w:firstRow="1" w:lastRow="1" w:firstColumn="1" w:lastColumn="1" w:noHBand="0" w:noVBand="0"/>
      </w:tblPr>
      <w:tblGrid>
        <w:gridCol w:w="986"/>
        <w:gridCol w:w="2036"/>
        <w:gridCol w:w="2318"/>
        <w:gridCol w:w="3732"/>
      </w:tblGrid>
      <w:tr w:rsidR="00771F54" w:rsidRPr="00771F54" w:rsidTr="00A106AB">
        <w:trPr>
          <w:trHeight w:hRule="exact" w:val="1004"/>
        </w:trPr>
        <w:tc>
          <w:tcPr>
            <w:tcW w:w="986"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Год</w:t>
            </w:r>
            <w:proofErr w:type="spellEnd"/>
          </w:p>
        </w:tc>
        <w:tc>
          <w:tcPr>
            <w:tcW w:w="2036"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Количество</w:t>
            </w:r>
            <w:proofErr w:type="spellEnd"/>
            <w:r w:rsidRPr="00771F54">
              <w:rPr>
                <w:rFonts w:ascii="Arial" w:hAnsi="Arial" w:cs="Arial"/>
                <w:spacing w:val="20"/>
                <w:w w:val="99"/>
                <w:sz w:val="24"/>
                <w:szCs w:val="24"/>
              </w:rPr>
              <w:t xml:space="preserve"> </w:t>
            </w:r>
            <w:proofErr w:type="spellStart"/>
            <w:r w:rsidRPr="00771F54">
              <w:rPr>
                <w:rFonts w:ascii="Arial" w:hAnsi="Arial" w:cs="Arial"/>
                <w:spacing w:val="-1"/>
                <w:sz w:val="24"/>
                <w:szCs w:val="24"/>
              </w:rPr>
              <w:t>прекращений</w:t>
            </w:r>
            <w:proofErr w:type="spellEnd"/>
          </w:p>
        </w:tc>
        <w:tc>
          <w:tcPr>
            <w:tcW w:w="2318"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Среднее</w:t>
            </w:r>
            <w:proofErr w:type="spellEnd"/>
            <w:r w:rsidRPr="00771F54">
              <w:rPr>
                <w:rFonts w:ascii="Arial" w:hAnsi="Arial" w:cs="Arial"/>
                <w:spacing w:val="-14"/>
                <w:sz w:val="24"/>
                <w:szCs w:val="24"/>
              </w:rPr>
              <w:t xml:space="preserve"> </w:t>
            </w:r>
            <w:proofErr w:type="spellStart"/>
            <w:r w:rsidRPr="00771F54">
              <w:rPr>
                <w:rFonts w:ascii="Arial" w:hAnsi="Arial" w:cs="Arial"/>
                <w:spacing w:val="-1"/>
                <w:sz w:val="24"/>
                <w:szCs w:val="24"/>
              </w:rPr>
              <w:t>время</w:t>
            </w:r>
            <w:proofErr w:type="spellEnd"/>
            <w:r w:rsidRPr="00771F54">
              <w:rPr>
                <w:rFonts w:ascii="Arial" w:hAnsi="Arial" w:cs="Arial"/>
                <w:spacing w:val="21"/>
                <w:w w:val="99"/>
                <w:sz w:val="24"/>
                <w:szCs w:val="24"/>
              </w:rPr>
              <w:t xml:space="preserve"> </w:t>
            </w:r>
            <w:proofErr w:type="spellStart"/>
            <w:r w:rsidRPr="00771F54">
              <w:rPr>
                <w:rFonts w:ascii="Arial" w:hAnsi="Arial" w:cs="Arial"/>
                <w:spacing w:val="-1"/>
                <w:sz w:val="24"/>
                <w:szCs w:val="24"/>
              </w:rPr>
              <w:t>восстановления</w:t>
            </w:r>
            <w:proofErr w:type="spellEnd"/>
            <w:r w:rsidRPr="00771F54">
              <w:rPr>
                <w:rFonts w:ascii="Arial" w:hAnsi="Arial" w:cs="Arial"/>
                <w:spacing w:val="-1"/>
                <w:sz w:val="24"/>
                <w:szCs w:val="24"/>
              </w:rPr>
              <w:t>,</w:t>
            </w:r>
            <w:r w:rsidRPr="00771F54">
              <w:rPr>
                <w:rFonts w:ascii="Arial" w:hAnsi="Arial" w:cs="Arial"/>
                <w:spacing w:val="-3"/>
                <w:sz w:val="24"/>
                <w:szCs w:val="24"/>
              </w:rPr>
              <w:t xml:space="preserve"> </w:t>
            </w:r>
            <w:r w:rsidRPr="00771F54">
              <w:rPr>
                <w:rFonts w:ascii="Arial" w:hAnsi="Arial" w:cs="Arial"/>
                <w:sz w:val="24"/>
                <w:szCs w:val="24"/>
              </w:rPr>
              <w:t>ч</w:t>
            </w:r>
          </w:p>
        </w:tc>
        <w:tc>
          <w:tcPr>
            <w:tcW w:w="3732"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pacing w:val="-1"/>
                <w:sz w:val="24"/>
                <w:szCs w:val="24"/>
                <w:lang w:val="ru-RU"/>
              </w:rPr>
              <w:t>Средний</w:t>
            </w:r>
            <w:r w:rsidRPr="00771F54">
              <w:rPr>
                <w:rFonts w:ascii="Arial" w:hAnsi="Arial" w:cs="Arial"/>
                <w:spacing w:val="-4"/>
                <w:sz w:val="24"/>
                <w:szCs w:val="24"/>
                <w:lang w:val="ru-RU"/>
              </w:rPr>
              <w:t xml:space="preserve"> </w:t>
            </w:r>
            <w:r w:rsidRPr="00771F54">
              <w:rPr>
                <w:rFonts w:ascii="Arial" w:hAnsi="Arial" w:cs="Arial"/>
                <w:spacing w:val="-1"/>
                <w:sz w:val="24"/>
                <w:szCs w:val="24"/>
                <w:lang w:val="ru-RU"/>
              </w:rPr>
              <w:t>недоотпуск</w:t>
            </w:r>
            <w:r w:rsidRPr="00771F54">
              <w:rPr>
                <w:rFonts w:ascii="Arial" w:hAnsi="Arial" w:cs="Arial"/>
                <w:spacing w:val="-7"/>
                <w:sz w:val="24"/>
                <w:szCs w:val="24"/>
                <w:lang w:val="ru-RU"/>
              </w:rPr>
              <w:t xml:space="preserve"> </w:t>
            </w:r>
            <w:r w:rsidRPr="00771F54">
              <w:rPr>
                <w:rFonts w:ascii="Arial" w:hAnsi="Arial" w:cs="Arial"/>
                <w:sz w:val="24"/>
                <w:szCs w:val="24"/>
                <w:lang w:val="ru-RU"/>
              </w:rPr>
              <w:t>тепла</w:t>
            </w:r>
            <w:r w:rsidRPr="00771F54">
              <w:rPr>
                <w:rFonts w:ascii="Arial" w:hAnsi="Arial" w:cs="Arial"/>
                <w:spacing w:val="-6"/>
                <w:sz w:val="24"/>
                <w:szCs w:val="24"/>
                <w:lang w:val="ru-RU"/>
              </w:rPr>
              <w:t xml:space="preserve"> </w:t>
            </w:r>
            <w:r w:rsidRPr="00771F54">
              <w:rPr>
                <w:rFonts w:ascii="Arial" w:hAnsi="Arial" w:cs="Arial"/>
                <w:spacing w:val="-1"/>
                <w:sz w:val="24"/>
                <w:szCs w:val="24"/>
                <w:lang w:val="ru-RU"/>
              </w:rPr>
              <w:t>на</w:t>
            </w:r>
            <w:r w:rsidRPr="00771F54">
              <w:rPr>
                <w:rFonts w:ascii="Arial" w:hAnsi="Arial" w:cs="Arial"/>
                <w:spacing w:val="-7"/>
                <w:sz w:val="24"/>
                <w:szCs w:val="24"/>
                <w:lang w:val="ru-RU"/>
              </w:rPr>
              <w:t xml:space="preserve"> </w:t>
            </w:r>
            <w:r w:rsidRPr="00771F54">
              <w:rPr>
                <w:rFonts w:ascii="Arial" w:hAnsi="Arial" w:cs="Arial"/>
                <w:sz w:val="24"/>
                <w:szCs w:val="24"/>
                <w:lang w:val="ru-RU"/>
              </w:rPr>
              <w:t>одно</w:t>
            </w:r>
            <w:r w:rsidRPr="00771F54">
              <w:rPr>
                <w:rFonts w:ascii="Arial" w:hAnsi="Arial" w:cs="Arial"/>
                <w:spacing w:val="24"/>
                <w:w w:val="99"/>
                <w:sz w:val="24"/>
                <w:szCs w:val="24"/>
                <w:lang w:val="ru-RU"/>
              </w:rPr>
              <w:t xml:space="preserve"> </w:t>
            </w:r>
            <w:r w:rsidRPr="00771F54">
              <w:rPr>
                <w:rFonts w:ascii="Arial" w:hAnsi="Arial" w:cs="Arial"/>
                <w:spacing w:val="-1"/>
                <w:sz w:val="24"/>
                <w:szCs w:val="24"/>
                <w:lang w:val="ru-RU"/>
              </w:rPr>
              <w:t>прекращение</w:t>
            </w:r>
            <w:r w:rsidRPr="00771F54">
              <w:rPr>
                <w:rFonts w:ascii="Arial" w:hAnsi="Arial" w:cs="Arial"/>
                <w:spacing w:val="-12"/>
                <w:sz w:val="24"/>
                <w:szCs w:val="24"/>
                <w:lang w:val="ru-RU"/>
              </w:rPr>
              <w:t xml:space="preserve"> </w:t>
            </w:r>
            <w:r w:rsidRPr="00771F54">
              <w:rPr>
                <w:rFonts w:ascii="Arial" w:hAnsi="Arial" w:cs="Arial"/>
                <w:spacing w:val="-1"/>
                <w:sz w:val="24"/>
                <w:szCs w:val="24"/>
                <w:lang w:val="ru-RU"/>
              </w:rPr>
              <w:t>подачи</w:t>
            </w:r>
            <w:r w:rsidRPr="00771F54">
              <w:rPr>
                <w:rFonts w:ascii="Arial" w:hAnsi="Arial" w:cs="Arial"/>
                <w:spacing w:val="-11"/>
                <w:sz w:val="24"/>
                <w:szCs w:val="24"/>
                <w:lang w:val="ru-RU"/>
              </w:rPr>
              <w:t xml:space="preserve"> </w:t>
            </w:r>
            <w:r w:rsidRPr="00771F54">
              <w:rPr>
                <w:rFonts w:ascii="Arial" w:hAnsi="Arial" w:cs="Arial"/>
                <w:sz w:val="24"/>
                <w:szCs w:val="24"/>
                <w:lang w:val="ru-RU"/>
              </w:rPr>
              <w:t>тепловой</w:t>
            </w:r>
            <w:r w:rsidRPr="00771F54">
              <w:rPr>
                <w:rFonts w:ascii="Arial" w:hAnsi="Arial" w:cs="Arial"/>
                <w:spacing w:val="23"/>
                <w:sz w:val="24"/>
                <w:szCs w:val="24"/>
                <w:lang w:val="ru-RU"/>
              </w:rPr>
              <w:t xml:space="preserve"> </w:t>
            </w:r>
            <w:r w:rsidRPr="00771F54">
              <w:rPr>
                <w:rFonts w:ascii="Arial" w:hAnsi="Arial" w:cs="Arial"/>
                <w:spacing w:val="-1"/>
                <w:sz w:val="24"/>
                <w:szCs w:val="24"/>
                <w:lang w:val="ru-RU"/>
              </w:rPr>
              <w:t>энергии,</w:t>
            </w:r>
            <w:r w:rsidRPr="00771F54">
              <w:rPr>
                <w:rFonts w:ascii="Arial" w:hAnsi="Arial" w:cs="Arial"/>
                <w:spacing w:val="-8"/>
                <w:sz w:val="24"/>
                <w:szCs w:val="24"/>
                <w:lang w:val="ru-RU"/>
              </w:rPr>
              <w:t xml:space="preserve"> </w:t>
            </w:r>
            <w:r w:rsidRPr="00771F54">
              <w:rPr>
                <w:rFonts w:ascii="Arial" w:hAnsi="Arial" w:cs="Arial"/>
                <w:spacing w:val="-1"/>
                <w:sz w:val="24"/>
                <w:szCs w:val="24"/>
                <w:lang w:val="ru-RU"/>
              </w:rPr>
              <w:t>Гкал/</w:t>
            </w:r>
            <w:proofErr w:type="spellStart"/>
            <w:r w:rsidRPr="00771F54">
              <w:rPr>
                <w:rFonts w:ascii="Arial" w:hAnsi="Arial" w:cs="Arial"/>
                <w:spacing w:val="-1"/>
                <w:sz w:val="24"/>
                <w:szCs w:val="24"/>
                <w:lang w:val="ru-RU"/>
              </w:rPr>
              <w:t>ед</w:t>
            </w:r>
            <w:proofErr w:type="spellEnd"/>
          </w:p>
        </w:tc>
      </w:tr>
      <w:tr w:rsidR="00771F54" w:rsidRPr="00771F54" w:rsidTr="00A106AB">
        <w:trPr>
          <w:trHeight w:hRule="exact" w:val="484"/>
        </w:trPr>
        <w:tc>
          <w:tcPr>
            <w:tcW w:w="986"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spacing w:before="106"/>
              <w:jc w:val="center"/>
              <w:rPr>
                <w:rFonts w:ascii="Arial" w:eastAsia="Calibri" w:hAnsi="Arial" w:cs="Arial"/>
                <w:sz w:val="24"/>
                <w:szCs w:val="24"/>
              </w:rPr>
            </w:pPr>
            <w:r w:rsidRPr="00771F54">
              <w:rPr>
                <w:rFonts w:ascii="Arial" w:eastAsia="Calibri" w:hAnsi="Arial" w:cs="Arial"/>
                <w:spacing w:val="-1"/>
                <w:sz w:val="24"/>
                <w:szCs w:val="24"/>
              </w:rPr>
              <w:t>2019</w:t>
            </w:r>
          </w:p>
        </w:tc>
        <w:tc>
          <w:tcPr>
            <w:tcW w:w="2036"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jc w:val="center"/>
              <w:rPr>
                <w:rFonts w:ascii="Arial" w:hAnsi="Arial" w:cs="Arial"/>
                <w:sz w:val="24"/>
                <w:szCs w:val="24"/>
              </w:rPr>
            </w:pPr>
            <w:r w:rsidRPr="00771F54">
              <w:rPr>
                <w:rFonts w:ascii="Arial" w:hAnsi="Arial" w:cs="Arial"/>
                <w:sz w:val="24"/>
                <w:szCs w:val="24"/>
              </w:rPr>
              <w:t>3</w:t>
            </w:r>
          </w:p>
        </w:tc>
        <w:tc>
          <w:tcPr>
            <w:tcW w:w="2318"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jc w:val="center"/>
              <w:rPr>
                <w:rFonts w:ascii="Arial" w:hAnsi="Arial" w:cs="Arial"/>
                <w:sz w:val="24"/>
                <w:szCs w:val="24"/>
              </w:rPr>
            </w:pPr>
            <w:r w:rsidRPr="00771F54">
              <w:rPr>
                <w:rFonts w:ascii="Arial" w:hAnsi="Arial" w:cs="Arial"/>
                <w:sz w:val="24"/>
                <w:szCs w:val="24"/>
              </w:rPr>
              <w:t>4</w:t>
            </w:r>
          </w:p>
        </w:tc>
        <w:tc>
          <w:tcPr>
            <w:tcW w:w="3732"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eastAsia="Times New Roman" w:hAnsi="Arial" w:cs="Arial"/>
                <w:sz w:val="24"/>
                <w:szCs w:val="24"/>
                <w:lang w:val="ru-RU"/>
              </w:rPr>
            </w:pPr>
            <w:r w:rsidRPr="00771F54">
              <w:rPr>
                <w:rFonts w:ascii="Arial" w:eastAsia="Times New Roman" w:hAnsi="Arial" w:cs="Arial"/>
                <w:sz w:val="24"/>
                <w:szCs w:val="24"/>
                <w:lang w:val="ru-RU"/>
              </w:rPr>
              <w:t>н/д</w:t>
            </w:r>
          </w:p>
          <w:p w:rsidR="00771F54" w:rsidRPr="00771F54" w:rsidRDefault="00771F54" w:rsidP="00A106AB">
            <w:pPr>
              <w:jc w:val="center"/>
              <w:rPr>
                <w:rFonts w:ascii="Arial" w:hAnsi="Arial" w:cs="Arial"/>
                <w:sz w:val="24"/>
                <w:szCs w:val="24"/>
              </w:rPr>
            </w:pPr>
          </w:p>
        </w:tc>
      </w:tr>
      <w:tr w:rsidR="00771F54" w:rsidRPr="00771F54" w:rsidTr="00A106AB">
        <w:trPr>
          <w:trHeight w:hRule="exact" w:val="484"/>
        </w:trPr>
        <w:tc>
          <w:tcPr>
            <w:tcW w:w="986"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spacing w:before="106"/>
              <w:jc w:val="center"/>
              <w:rPr>
                <w:rFonts w:ascii="Arial" w:eastAsia="Calibri" w:hAnsi="Arial" w:cs="Arial"/>
                <w:sz w:val="24"/>
                <w:szCs w:val="24"/>
              </w:rPr>
            </w:pPr>
            <w:r w:rsidRPr="00771F54">
              <w:rPr>
                <w:rFonts w:ascii="Arial" w:eastAsia="Calibri" w:hAnsi="Arial" w:cs="Arial"/>
                <w:spacing w:val="-1"/>
                <w:sz w:val="24"/>
                <w:szCs w:val="24"/>
              </w:rPr>
              <w:t>2020</w:t>
            </w:r>
          </w:p>
        </w:tc>
        <w:tc>
          <w:tcPr>
            <w:tcW w:w="2036"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jc w:val="center"/>
              <w:rPr>
                <w:rFonts w:ascii="Arial" w:hAnsi="Arial" w:cs="Arial"/>
                <w:sz w:val="24"/>
                <w:szCs w:val="24"/>
              </w:rPr>
            </w:pPr>
            <w:r w:rsidRPr="00771F54">
              <w:rPr>
                <w:rFonts w:ascii="Arial" w:hAnsi="Arial" w:cs="Arial"/>
                <w:sz w:val="24"/>
                <w:szCs w:val="24"/>
              </w:rPr>
              <w:t>1</w:t>
            </w:r>
          </w:p>
        </w:tc>
        <w:tc>
          <w:tcPr>
            <w:tcW w:w="2318"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jc w:val="center"/>
              <w:rPr>
                <w:rFonts w:ascii="Arial" w:hAnsi="Arial" w:cs="Arial"/>
                <w:sz w:val="24"/>
                <w:szCs w:val="24"/>
              </w:rPr>
            </w:pPr>
            <w:r w:rsidRPr="00771F54">
              <w:rPr>
                <w:rFonts w:ascii="Arial" w:hAnsi="Arial" w:cs="Arial"/>
                <w:sz w:val="24"/>
                <w:szCs w:val="24"/>
              </w:rPr>
              <w:t>4</w:t>
            </w:r>
          </w:p>
        </w:tc>
        <w:tc>
          <w:tcPr>
            <w:tcW w:w="3732"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eastAsia="Times New Roman" w:hAnsi="Arial" w:cs="Arial"/>
                <w:sz w:val="24"/>
                <w:szCs w:val="24"/>
                <w:lang w:val="ru-RU"/>
              </w:rPr>
            </w:pPr>
            <w:r w:rsidRPr="00771F54">
              <w:rPr>
                <w:rFonts w:ascii="Arial" w:eastAsia="Times New Roman" w:hAnsi="Arial" w:cs="Arial"/>
                <w:sz w:val="24"/>
                <w:szCs w:val="24"/>
                <w:lang w:val="ru-RU"/>
              </w:rPr>
              <w:t>н/д</w:t>
            </w:r>
          </w:p>
          <w:p w:rsidR="00771F54" w:rsidRPr="00771F54" w:rsidRDefault="00771F54" w:rsidP="00A106AB">
            <w:pPr>
              <w:jc w:val="center"/>
              <w:rPr>
                <w:rFonts w:ascii="Arial" w:hAnsi="Arial" w:cs="Arial"/>
                <w:sz w:val="24"/>
                <w:szCs w:val="24"/>
              </w:rPr>
            </w:pPr>
          </w:p>
        </w:tc>
      </w:tr>
      <w:tr w:rsidR="00771F54" w:rsidRPr="00771F54" w:rsidTr="00A106AB">
        <w:trPr>
          <w:trHeight w:hRule="exact" w:val="484"/>
        </w:trPr>
        <w:tc>
          <w:tcPr>
            <w:tcW w:w="986"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spacing w:before="106"/>
              <w:jc w:val="center"/>
              <w:rPr>
                <w:rFonts w:ascii="Arial" w:eastAsia="Calibri" w:hAnsi="Arial" w:cs="Arial"/>
                <w:sz w:val="24"/>
                <w:szCs w:val="24"/>
              </w:rPr>
            </w:pPr>
            <w:r w:rsidRPr="00771F54">
              <w:rPr>
                <w:rFonts w:ascii="Arial" w:eastAsia="Calibri" w:hAnsi="Arial" w:cs="Arial"/>
                <w:spacing w:val="-1"/>
                <w:sz w:val="24"/>
                <w:szCs w:val="24"/>
              </w:rPr>
              <w:t>2021</w:t>
            </w:r>
          </w:p>
        </w:tc>
        <w:tc>
          <w:tcPr>
            <w:tcW w:w="2036"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eastAsia="Calibri" w:hAnsi="Arial" w:cs="Arial"/>
                <w:sz w:val="24"/>
                <w:szCs w:val="24"/>
                <w:lang w:val="ru-RU"/>
              </w:rPr>
            </w:pPr>
            <w:r w:rsidRPr="00771F54">
              <w:rPr>
                <w:rFonts w:ascii="Arial" w:eastAsia="Calibri" w:hAnsi="Arial" w:cs="Arial"/>
                <w:sz w:val="24"/>
                <w:szCs w:val="24"/>
                <w:lang w:val="ru-RU"/>
              </w:rPr>
              <w:t>-</w:t>
            </w:r>
          </w:p>
        </w:tc>
        <w:tc>
          <w:tcPr>
            <w:tcW w:w="2318"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eastAsia="Calibri" w:hAnsi="Arial" w:cs="Arial"/>
                <w:sz w:val="24"/>
                <w:szCs w:val="24"/>
                <w:lang w:val="ru-RU"/>
              </w:rPr>
            </w:pPr>
            <w:r w:rsidRPr="00771F54">
              <w:rPr>
                <w:rFonts w:ascii="Arial" w:eastAsia="Calibri" w:hAnsi="Arial" w:cs="Arial"/>
                <w:sz w:val="24"/>
                <w:szCs w:val="24"/>
                <w:lang w:val="ru-RU"/>
              </w:rPr>
              <w:t>-</w:t>
            </w:r>
          </w:p>
        </w:tc>
        <w:tc>
          <w:tcPr>
            <w:tcW w:w="3732"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eastAsia="Times New Roman" w:hAnsi="Arial" w:cs="Arial"/>
                <w:sz w:val="24"/>
                <w:szCs w:val="24"/>
                <w:lang w:val="ru-RU"/>
              </w:rPr>
            </w:pPr>
            <w:r w:rsidRPr="00771F54">
              <w:rPr>
                <w:rFonts w:ascii="Arial" w:eastAsia="Times New Roman" w:hAnsi="Arial" w:cs="Arial"/>
                <w:sz w:val="24"/>
                <w:szCs w:val="24"/>
                <w:lang w:val="ru-RU"/>
              </w:rPr>
              <w:t>н/д</w:t>
            </w:r>
          </w:p>
          <w:p w:rsidR="00771F54" w:rsidRPr="00771F54" w:rsidRDefault="00771F54" w:rsidP="00A106AB">
            <w:pPr>
              <w:jc w:val="center"/>
              <w:rPr>
                <w:rFonts w:ascii="Arial" w:hAnsi="Arial" w:cs="Arial"/>
                <w:sz w:val="24"/>
                <w:szCs w:val="24"/>
              </w:rPr>
            </w:pPr>
          </w:p>
        </w:tc>
      </w:tr>
      <w:tr w:rsidR="00771F54" w:rsidRPr="00771F54" w:rsidTr="00A106AB">
        <w:trPr>
          <w:trHeight w:hRule="exact" w:val="484"/>
        </w:trPr>
        <w:tc>
          <w:tcPr>
            <w:tcW w:w="986"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spacing w:before="106"/>
              <w:jc w:val="center"/>
              <w:rPr>
                <w:rFonts w:ascii="Arial" w:eastAsia="Calibri" w:hAnsi="Arial" w:cs="Arial"/>
                <w:sz w:val="24"/>
                <w:szCs w:val="24"/>
              </w:rPr>
            </w:pPr>
            <w:r w:rsidRPr="00771F54">
              <w:rPr>
                <w:rFonts w:ascii="Arial" w:eastAsia="Calibri" w:hAnsi="Arial" w:cs="Arial"/>
                <w:spacing w:val="-1"/>
                <w:sz w:val="24"/>
                <w:szCs w:val="24"/>
              </w:rPr>
              <w:t>2022</w:t>
            </w:r>
          </w:p>
        </w:tc>
        <w:tc>
          <w:tcPr>
            <w:tcW w:w="2036"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eastAsia="Calibri" w:hAnsi="Arial" w:cs="Arial"/>
                <w:sz w:val="24"/>
                <w:szCs w:val="24"/>
                <w:lang w:val="ru-RU"/>
              </w:rPr>
            </w:pPr>
            <w:r w:rsidRPr="00771F54">
              <w:rPr>
                <w:rFonts w:ascii="Arial" w:eastAsia="Calibri" w:hAnsi="Arial" w:cs="Arial"/>
                <w:sz w:val="24"/>
                <w:szCs w:val="24"/>
                <w:lang w:val="ru-RU"/>
              </w:rPr>
              <w:t>-</w:t>
            </w:r>
          </w:p>
        </w:tc>
        <w:tc>
          <w:tcPr>
            <w:tcW w:w="2318"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eastAsia="Calibri" w:hAnsi="Arial" w:cs="Arial"/>
                <w:sz w:val="24"/>
                <w:szCs w:val="24"/>
                <w:lang w:val="ru-RU"/>
              </w:rPr>
            </w:pPr>
            <w:r w:rsidRPr="00771F54">
              <w:rPr>
                <w:rFonts w:ascii="Arial" w:eastAsia="Calibri" w:hAnsi="Arial" w:cs="Arial"/>
                <w:sz w:val="24"/>
                <w:szCs w:val="24"/>
                <w:lang w:val="ru-RU"/>
              </w:rPr>
              <w:t>-</w:t>
            </w:r>
          </w:p>
        </w:tc>
        <w:tc>
          <w:tcPr>
            <w:tcW w:w="3732"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eastAsia="Times New Roman" w:hAnsi="Arial" w:cs="Arial"/>
                <w:sz w:val="24"/>
                <w:szCs w:val="24"/>
                <w:lang w:val="ru-RU"/>
              </w:rPr>
            </w:pPr>
            <w:r w:rsidRPr="00771F54">
              <w:rPr>
                <w:rFonts w:ascii="Arial" w:eastAsia="Times New Roman" w:hAnsi="Arial" w:cs="Arial"/>
                <w:sz w:val="24"/>
                <w:szCs w:val="24"/>
                <w:lang w:val="ru-RU"/>
              </w:rPr>
              <w:t>н/д</w:t>
            </w:r>
          </w:p>
          <w:p w:rsidR="00771F54" w:rsidRPr="00771F54" w:rsidRDefault="00771F54" w:rsidP="00A106AB">
            <w:pPr>
              <w:jc w:val="center"/>
              <w:rPr>
                <w:rFonts w:ascii="Arial" w:hAnsi="Arial" w:cs="Arial"/>
                <w:sz w:val="24"/>
                <w:szCs w:val="24"/>
              </w:rPr>
            </w:pPr>
          </w:p>
        </w:tc>
      </w:tr>
      <w:tr w:rsidR="00771F54" w:rsidRPr="00771F54" w:rsidTr="00A106AB">
        <w:trPr>
          <w:trHeight w:hRule="exact" w:val="484"/>
        </w:trPr>
        <w:tc>
          <w:tcPr>
            <w:tcW w:w="986"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spacing w:before="106"/>
              <w:jc w:val="center"/>
              <w:rPr>
                <w:rFonts w:ascii="Arial" w:eastAsia="Calibri" w:hAnsi="Arial" w:cs="Arial"/>
                <w:sz w:val="24"/>
                <w:szCs w:val="24"/>
              </w:rPr>
            </w:pPr>
            <w:r w:rsidRPr="00771F54">
              <w:rPr>
                <w:rFonts w:ascii="Arial" w:eastAsia="Calibri" w:hAnsi="Arial" w:cs="Arial"/>
                <w:sz w:val="24"/>
                <w:szCs w:val="24"/>
              </w:rPr>
              <w:t>2023</w:t>
            </w:r>
          </w:p>
        </w:tc>
        <w:tc>
          <w:tcPr>
            <w:tcW w:w="2036"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eastAsia="Calibri" w:hAnsi="Arial" w:cs="Arial"/>
                <w:sz w:val="24"/>
                <w:szCs w:val="24"/>
                <w:lang w:val="ru-RU"/>
              </w:rPr>
            </w:pPr>
            <w:r w:rsidRPr="00771F54">
              <w:rPr>
                <w:rFonts w:ascii="Arial" w:eastAsia="Calibri" w:hAnsi="Arial" w:cs="Arial"/>
                <w:sz w:val="24"/>
                <w:szCs w:val="24"/>
                <w:lang w:val="ru-RU"/>
              </w:rPr>
              <w:t>-</w:t>
            </w:r>
          </w:p>
        </w:tc>
        <w:tc>
          <w:tcPr>
            <w:tcW w:w="2318"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eastAsia="Calibri" w:hAnsi="Arial" w:cs="Arial"/>
                <w:sz w:val="24"/>
                <w:szCs w:val="24"/>
                <w:lang w:val="ru-RU"/>
              </w:rPr>
            </w:pPr>
            <w:r w:rsidRPr="00771F54">
              <w:rPr>
                <w:rFonts w:ascii="Arial" w:eastAsia="Calibri" w:hAnsi="Arial" w:cs="Arial"/>
                <w:sz w:val="24"/>
                <w:szCs w:val="24"/>
                <w:lang w:val="ru-RU"/>
              </w:rPr>
              <w:t>-</w:t>
            </w:r>
          </w:p>
        </w:tc>
        <w:tc>
          <w:tcPr>
            <w:tcW w:w="3732"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eastAsia="Times New Roman" w:hAnsi="Arial" w:cs="Arial"/>
                <w:sz w:val="24"/>
                <w:szCs w:val="24"/>
                <w:lang w:val="ru-RU"/>
              </w:rPr>
            </w:pPr>
            <w:r w:rsidRPr="00771F54">
              <w:rPr>
                <w:rFonts w:ascii="Arial" w:eastAsia="Times New Roman" w:hAnsi="Arial" w:cs="Arial"/>
                <w:sz w:val="24"/>
                <w:szCs w:val="24"/>
                <w:lang w:val="ru-RU"/>
              </w:rPr>
              <w:t>н/д</w:t>
            </w:r>
          </w:p>
          <w:p w:rsidR="00771F54" w:rsidRPr="00771F54" w:rsidRDefault="00771F54" w:rsidP="00A106AB">
            <w:pPr>
              <w:jc w:val="center"/>
              <w:rPr>
                <w:rFonts w:ascii="Arial" w:hAnsi="Arial" w:cs="Arial"/>
                <w:sz w:val="24"/>
                <w:szCs w:val="24"/>
              </w:rPr>
            </w:pPr>
          </w:p>
        </w:tc>
      </w:tr>
    </w:tbl>
    <w:p w:rsidR="00771F54" w:rsidRPr="00771F54" w:rsidRDefault="00771F54" w:rsidP="00771F54">
      <w:pPr>
        <w:rPr>
          <w:rFonts w:ascii="Arial" w:hAnsi="Arial" w:cs="Arial"/>
          <w:sz w:val="24"/>
          <w:szCs w:val="24"/>
        </w:rPr>
      </w:pPr>
    </w:p>
    <w:p w:rsidR="00771F54" w:rsidRPr="00771F54" w:rsidRDefault="00771F54" w:rsidP="00771F54">
      <w:pPr>
        <w:ind w:firstLine="708"/>
        <w:rPr>
          <w:rFonts w:ascii="Arial" w:hAnsi="Arial" w:cs="Arial"/>
          <w:sz w:val="24"/>
          <w:szCs w:val="24"/>
        </w:rPr>
      </w:pPr>
      <w:r w:rsidRPr="00771F54">
        <w:rPr>
          <w:rFonts w:ascii="Arial" w:hAnsi="Arial" w:cs="Arial"/>
          <w:spacing w:val="-1"/>
          <w:sz w:val="24"/>
          <w:szCs w:val="24"/>
        </w:rPr>
        <w:t xml:space="preserve">Сведений </w:t>
      </w:r>
      <w:r w:rsidRPr="00771F54">
        <w:rPr>
          <w:rFonts w:ascii="Arial" w:hAnsi="Arial" w:cs="Arial"/>
          <w:sz w:val="24"/>
          <w:szCs w:val="24"/>
        </w:rPr>
        <w:t xml:space="preserve">о </w:t>
      </w:r>
      <w:r w:rsidRPr="00771F54">
        <w:rPr>
          <w:rFonts w:ascii="Arial" w:hAnsi="Arial" w:cs="Arial"/>
          <w:spacing w:val="-1"/>
          <w:sz w:val="24"/>
          <w:szCs w:val="24"/>
        </w:rPr>
        <w:t xml:space="preserve">предписаниях, выданных контрольно-надзорными </w:t>
      </w:r>
      <w:r w:rsidRPr="00771F54">
        <w:rPr>
          <w:rFonts w:ascii="Arial" w:hAnsi="Arial" w:cs="Arial"/>
          <w:sz w:val="24"/>
          <w:szCs w:val="24"/>
        </w:rPr>
        <w:t xml:space="preserve">органами, </w:t>
      </w:r>
      <w:r w:rsidRPr="00771F54">
        <w:rPr>
          <w:rFonts w:ascii="Arial" w:hAnsi="Arial" w:cs="Arial"/>
          <w:w w:val="95"/>
          <w:sz w:val="24"/>
          <w:szCs w:val="24"/>
        </w:rPr>
        <w:t>запрещающих</w:t>
      </w:r>
      <w:r w:rsidRPr="00771F54">
        <w:rPr>
          <w:rFonts w:ascii="Arial" w:hAnsi="Arial" w:cs="Arial"/>
          <w:spacing w:val="25"/>
          <w:w w:val="99"/>
          <w:sz w:val="24"/>
          <w:szCs w:val="24"/>
        </w:rPr>
        <w:t xml:space="preserve"> </w:t>
      </w:r>
      <w:r w:rsidRPr="00771F54">
        <w:rPr>
          <w:rFonts w:ascii="Arial" w:hAnsi="Arial" w:cs="Arial"/>
          <w:spacing w:val="-1"/>
          <w:sz w:val="24"/>
          <w:szCs w:val="24"/>
        </w:rPr>
        <w:t>дальнейшую</w:t>
      </w:r>
      <w:r w:rsidRPr="00771F54">
        <w:rPr>
          <w:rFonts w:ascii="Arial" w:hAnsi="Arial" w:cs="Arial"/>
          <w:spacing w:val="-12"/>
          <w:sz w:val="24"/>
          <w:szCs w:val="24"/>
        </w:rPr>
        <w:t xml:space="preserve"> </w:t>
      </w:r>
      <w:r w:rsidRPr="00771F54">
        <w:rPr>
          <w:rFonts w:ascii="Arial" w:hAnsi="Arial" w:cs="Arial"/>
          <w:spacing w:val="-1"/>
          <w:sz w:val="24"/>
          <w:szCs w:val="24"/>
        </w:rPr>
        <w:t>эксплуатацию</w:t>
      </w:r>
      <w:r w:rsidRPr="00771F54">
        <w:rPr>
          <w:rFonts w:ascii="Arial" w:hAnsi="Arial" w:cs="Arial"/>
          <w:spacing w:val="-13"/>
          <w:sz w:val="24"/>
          <w:szCs w:val="24"/>
        </w:rPr>
        <w:t xml:space="preserve"> </w:t>
      </w:r>
      <w:r w:rsidRPr="00771F54">
        <w:rPr>
          <w:rFonts w:ascii="Arial" w:hAnsi="Arial" w:cs="Arial"/>
          <w:sz w:val="24"/>
          <w:szCs w:val="24"/>
        </w:rPr>
        <w:t>оборудования</w:t>
      </w:r>
      <w:r w:rsidRPr="00771F54">
        <w:rPr>
          <w:rFonts w:ascii="Arial" w:hAnsi="Arial" w:cs="Arial"/>
          <w:spacing w:val="-13"/>
          <w:sz w:val="24"/>
          <w:szCs w:val="24"/>
        </w:rPr>
        <w:t xml:space="preserve"> </w:t>
      </w:r>
      <w:r w:rsidRPr="00771F54">
        <w:rPr>
          <w:rFonts w:ascii="Arial" w:hAnsi="Arial" w:cs="Arial"/>
          <w:spacing w:val="-1"/>
          <w:sz w:val="24"/>
          <w:szCs w:val="24"/>
        </w:rPr>
        <w:t>котельных нет;</w:t>
      </w: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ind w:firstLine="708"/>
        <w:rPr>
          <w:rFonts w:ascii="Arial" w:hAnsi="Arial" w:cs="Arial"/>
          <w:spacing w:val="12"/>
          <w:sz w:val="24"/>
          <w:szCs w:val="24"/>
        </w:rPr>
      </w:pPr>
      <w:r w:rsidRPr="00771F54">
        <w:rPr>
          <w:rFonts w:ascii="Arial" w:hAnsi="Arial" w:cs="Arial"/>
          <w:b/>
          <w:spacing w:val="-1"/>
          <w:sz w:val="24"/>
          <w:szCs w:val="24"/>
        </w:rPr>
        <w:t>Проектный</w:t>
      </w:r>
      <w:r w:rsidRPr="00771F54">
        <w:rPr>
          <w:rFonts w:ascii="Arial" w:hAnsi="Arial" w:cs="Arial"/>
          <w:b/>
          <w:sz w:val="24"/>
          <w:szCs w:val="24"/>
        </w:rPr>
        <w:t xml:space="preserve"> </w:t>
      </w:r>
      <w:r w:rsidRPr="00771F54">
        <w:rPr>
          <w:rFonts w:ascii="Arial" w:hAnsi="Arial" w:cs="Arial"/>
          <w:b/>
          <w:spacing w:val="9"/>
          <w:sz w:val="24"/>
          <w:szCs w:val="24"/>
        </w:rPr>
        <w:t>и</w:t>
      </w:r>
      <w:r w:rsidRPr="00771F54">
        <w:rPr>
          <w:rFonts w:ascii="Arial" w:hAnsi="Arial" w:cs="Arial"/>
          <w:b/>
          <w:sz w:val="24"/>
          <w:szCs w:val="24"/>
        </w:rPr>
        <w:t xml:space="preserve"> </w:t>
      </w:r>
      <w:r w:rsidRPr="00771F54">
        <w:rPr>
          <w:rFonts w:ascii="Arial" w:hAnsi="Arial" w:cs="Arial"/>
          <w:b/>
          <w:spacing w:val="9"/>
          <w:sz w:val="24"/>
          <w:szCs w:val="24"/>
        </w:rPr>
        <w:t>установленный</w:t>
      </w:r>
      <w:r w:rsidRPr="00771F54">
        <w:rPr>
          <w:rFonts w:ascii="Arial" w:hAnsi="Arial" w:cs="Arial"/>
          <w:b/>
          <w:sz w:val="24"/>
          <w:szCs w:val="24"/>
        </w:rPr>
        <w:t xml:space="preserve"> </w:t>
      </w:r>
      <w:r w:rsidRPr="00771F54">
        <w:rPr>
          <w:rFonts w:ascii="Arial" w:hAnsi="Arial" w:cs="Arial"/>
          <w:b/>
          <w:spacing w:val="8"/>
          <w:sz w:val="24"/>
          <w:szCs w:val="24"/>
        </w:rPr>
        <w:t>топливный</w:t>
      </w:r>
      <w:r w:rsidRPr="00771F54">
        <w:rPr>
          <w:rFonts w:ascii="Arial" w:hAnsi="Arial" w:cs="Arial"/>
          <w:b/>
          <w:sz w:val="24"/>
          <w:szCs w:val="24"/>
        </w:rPr>
        <w:t xml:space="preserve"> </w:t>
      </w:r>
      <w:r w:rsidRPr="00771F54">
        <w:rPr>
          <w:rFonts w:ascii="Arial" w:hAnsi="Arial" w:cs="Arial"/>
          <w:b/>
          <w:spacing w:val="10"/>
          <w:sz w:val="24"/>
          <w:szCs w:val="24"/>
        </w:rPr>
        <w:t>режим</w:t>
      </w:r>
      <w:r w:rsidRPr="00771F54">
        <w:rPr>
          <w:rFonts w:ascii="Arial" w:hAnsi="Arial" w:cs="Arial"/>
          <w:b/>
          <w:sz w:val="24"/>
          <w:szCs w:val="24"/>
        </w:rPr>
        <w:t xml:space="preserve"> </w:t>
      </w:r>
      <w:r w:rsidRPr="00771F54">
        <w:rPr>
          <w:rFonts w:ascii="Arial" w:hAnsi="Arial" w:cs="Arial"/>
          <w:b/>
          <w:spacing w:val="9"/>
          <w:sz w:val="24"/>
          <w:szCs w:val="24"/>
        </w:rPr>
        <w:t>котельной</w:t>
      </w:r>
      <w:r w:rsidRPr="00771F54">
        <w:rPr>
          <w:rFonts w:ascii="Arial" w:hAnsi="Arial" w:cs="Arial"/>
          <w:sz w:val="24"/>
          <w:szCs w:val="24"/>
        </w:rPr>
        <w:t xml:space="preserve"> </w:t>
      </w:r>
      <w:r w:rsidRPr="00771F54">
        <w:rPr>
          <w:rFonts w:ascii="Arial" w:hAnsi="Arial" w:cs="Arial"/>
          <w:spacing w:val="12"/>
          <w:sz w:val="24"/>
          <w:szCs w:val="24"/>
        </w:rPr>
        <w:t xml:space="preserve"> </w:t>
      </w:r>
    </w:p>
    <w:p w:rsidR="00771F54" w:rsidRPr="00771F54" w:rsidRDefault="00771F54" w:rsidP="00771F54">
      <w:pPr>
        <w:rPr>
          <w:rFonts w:ascii="Arial" w:hAnsi="Arial" w:cs="Arial"/>
          <w:sz w:val="24"/>
          <w:szCs w:val="24"/>
        </w:rPr>
      </w:pPr>
    </w:p>
    <w:p w:rsidR="00771F54" w:rsidRPr="00771F54" w:rsidRDefault="00771F54" w:rsidP="00771F54">
      <w:pPr>
        <w:ind w:firstLine="708"/>
        <w:rPr>
          <w:rFonts w:ascii="Arial" w:hAnsi="Arial" w:cs="Arial"/>
          <w:b/>
          <w:sz w:val="24"/>
          <w:szCs w:val="24"/>
        </w:rPr>
      </w:pPr>
      <w:r w:rsidRPr="00771F54">
        <w:rPr>
          <w:rFonts w:ascii="Arial" w:hAnsi="Arial" w:cs="Arial"/>
          <w:sz w:val="24"/>
          <w:szCs w:val="24"/>
        </w:rPr>
        <w:t>Информация представлена в таблице 2.10.</w:t>
      </w:r>
    </w:p>
    <w:p w:rsidR="00771F54" w:rsidRPr="00771F54" w:rsidRDefault="00771F54" w:rsidP="00771F54">
      <w:pPr>
        <w:rPr>
          <w:rFonts w:ascii="Arial" w:hAnsi="Arial" w:cs="Arial"/>
          <w:spacing w:val="49"/>
          <w:sz w:val="24"/>
          <w:szCs w:val="24"/>
        </w:rPr>
      </w:pPr>
      <w:r w:rsidRPr="00771F54">
        <w:rPr>
          <w:rFonts w:ascii="Arial" w:hAnsi="Arial" w:cs="Arial"/>
          <w:spacing w:val="-1"/>
          <w:sz w:val="24"/>
          <w:szCs w:val="24"/>
        </w:rPr>
        <w:t>Таблица</w:t>
      </w:r>
      <w:r w:rsidRPr="00771F54">
        <w:rPr>
          <w:rFonts w:ascii="Arial" w:hAnsi="Arial" w:cs="Arial"/>
          <w:spacing w:val="48"/>
          <w:sz w:val="24"/>
          <w:szCs w:val="24"/>
        </w:rPr>
        <w:t xml:space="preserve"> 2</w:t>
      </w:r>
      <w:r w:rsidRPr="00771F54">
        <w:rPr>
          <w:rFonts w:ascii="Arial" w:hAnsi="Arial" w:cs="Arial"/>
          <w:spacing w:val="-1"/>
          <w:sz w:val="24"/>
          <w:szCs w:val="24"/>
        </w:rPr>
        <w:t>.10.</w:t>
      </w:r>
      <w:r w:rsidRPr="00771F54">
        <w:rPr>
          <w:rFonts w:ascii="Arial" w:hAnsi="Arial" w:cs="Arial"/>
          <w:spacing w:val="49"/>
          <w:sz w:val="24"/>
          <w:szCs w:val="24"/>
        </w:rPr>
        <w:t xml:space="preserve"> </w:t>
      </w:r>
      <w:r w:rsidRPr="00771F54">
        <w:rPr>
          <w:rFonts w:ascii="Arial" w:hAnsi="Arial" w:cs="Arial"/>
          <w:spacing w:val="-1"/>
          <w:sz w:val="24"/>
          <w:szCs w:val="24"/>
        </w:rPr>
        <w:t>Установленный</w:t>
      </w:r>
      <w:r w:rsidRPr="00771F54">
        <w:rPr>
          <w:rFonts w:ascii="Arial" w:hAnsi="Arial" w:cs="Arial"/>
          <w:spacing w:val="47"/>
          <w:sz w:val="24"/>
          <w:szCs w:val="24"/>
        </w:rPr>
        <w:t xml:space="preserve"> </w:t>
      </w:r>
      <w:r w:rsidRPr="00771F54">
        <w:rPr>
          <w:rFonts w:ascii="Arial" w:hAnsi="Arial" w:cs="Arial"/>
          <w:spacing w:val="-1"/>
          <w:sz w:val="24"/>
          <w:szCs w:val="24"/>
        </w:rPr>
        <w:t>топливный</w:t>
      </w:r>
      <w:r w:rsidRPr="00771F54">
        <w:rPr>
          <w:rFonts w:ascii="Arial" w:hAnsi="Arial" w:cs="Arial"/>
          <w:spacing w:val="48"/>
          <w:sz w:val="24"/>
          <w:szCs w:val="24"/>
        </w:rPr>
        <w:t xml:space="preserve"> </w:t>
      </w:r>
      <w:r w:rsidRPr="00771F54">
        <w:rPr>
          <w:rFonts w:ascii="Arial" w:hAnsi="Arial" w:cs="Arial"/>
          <w:spacing w:val="-1"/>
          <w:sz w:val="24"/>
          <w:szCs w:val="24"/>
        </w:rPr>
        <w:t>режим</w:t>
      </w:r>
      <w:r w:rsidRPr="00771F54">
        <w:rPr>
          <w:rFonts w:ascii="Arial" w:hAnsi="Arial" w:cs="Arial"/>
          <w:spacing w:val="48"/>
          <w:sz w:val="24"/>
          <w:szCs w:val="24"/>
        </w:rPr>
        <w:t xml:space="preserve"> </w:t>
      </w:r>
      <w:r w:rsidRPr="00771F54">
        <w:rPr>
          <w:rFonts w:ascii="Arial" w:hAnsi="Arial" w:cs="Arial"/>
          <w:spacing w:val="-1"/>
          <w:sz w:val="24"/>
          <w:szCs w:val="24"/>
        </w:rPr>
        <w:t>котельных</w:t>
      </w:r>
      <w:r w:rsidRPr="00771F54">
        <w:rPr>
          <w:rFonts w:ascii="Arial" w:hAnsi="Arial" w:cs="Arial"/>
          <w:spacing w:val="49"/>
          <w:sz w:val="24"/>
          <w:szCs w:val="24"/>
        </w:rPr>
        <w:t xml:space="preserve"> </w:t>
      </w:r>
    </w:p>
    <w:p w:rsidR="00771F54" w:rsidRPr="00771F54" w:rsidRDefault="00771F54" w:rsidP="00771F54">
      <w:pPr>
        <w:rPr>
          <w:rFonts w:ascii="Arial" w:hAnsi="Arial" w:cs="Arial"/>
          <w:spacing w:val="-1"/>
          <w:sz w:val="24"/>
          <w:szCs w:val="24"/>
        </w:rPr>
      </w:pPr>
    </w:p>
    <w:tbl>
      <w:tblPr>
        <w:tblStyle w:val="TableNormal"/>
        <w:tblpPr w:leftFromText="180" w:rightFromText="180" w:vertAnchor="text" w:horzAnchor="margin" w:tblpX="562" w:tblpY="-30"/>
        <w:tblW w:w="9072" w:type="dxa"/>
        <w:tblLayout w:type="fixed"/>
        <w:tblLook w:val="01E0" w:firstRow="1" w:lastRow="1" w:firstColumn="1" w:lastColumn="1" w:noHBand="0" w:noVBand="0"/>
      </w:tblPr>
      <w:tblGrid>
        <w:gridCol w:w="1191"/>
        <w:gridCol w:w="3232"/>
        <w:gridCol w:w="963"/>
        <w:gridCol w:w="1758"/>
        <w:gridCol w:w="1928"/>
      </w:tblGrid>
      <w:tr w:rsidR="00771F54" w:rsidRPr="00771F54" w:rsidTr="00A106AB">
        <w:trPr>
          <w:trHeight w:hRule="exact" w:val="1428"/>
        </w:trPr>
        <w:tc>
          <w:tcPr>
            <w:tcW w:w="1191"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lastRenderedPageBreak/>
              <w:t>N</w:t>
            </w:r>
          </w:p>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w w:val="95"/>
                <w:sz w:val="24"/>
                <w:szCs w:val="24"/>
              </w:rPr>
              <w:t>котельно</w:t>
            </w:r>
            <w:r w:rsidRPr="00771F54">
              <w:rPr>
                <w:rFonts w:ascii="Arial" w:hAnsi="Arial" w:cs="Arial"/>
                <w:sz w:val="24"/>
                <w:szCs w:val="24"/>
              </w:rPr>
              <w:t>й</w:t>
            </w:r>
            <w:proofErr w:type="spellEnd"/>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Наименование</w:t>
            </w:r>
            <w:proofErr w:type="spellEnd"/>
            <w:r w:rsidRPr="00771F54">
              <w:rPr>
                <w:rFonts w:ascii="Arial" w:hAnsi="Arial" w:cs="Arial"/>
                <w:spacing w:val="-1"/>
                <w:sz w:val="24"/>
                <w:szCs w:val="24"/>
              </w:rPr>
              <w:t xml:space="preserve"> </w:t>
            </w:r>
            <w:proofErr w:type="spellStart"/>
            <w:r w:rsidRPr="00771F54">
              <w:rPr>
                <w:rFonts w:ascii="Arial" w:hAnsi="Arial" w:cs="Arial"/>
                <w:spacing w:val="-1"/>
                <w:sz w:val="24"/>
                <w:szCs w:val="24"/>
              </w:rPr>
              <w:t>котельной</w:t>
            </w:r>
            <w:proofErr w:type="spellEnd"/>
          </w:p>
        </w:tc>
        <w:tc>
          <w:tcPr>
            <w:tcW w:w="963"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Вид</w:t>
            </w:r>
            <w:proofErr w:type="spellEnd"/>
            <w:r w:rsidRPr="00771F54">
              <w:rPr>
                <w:rFonts w:ascii="Arial" w:hAnsi="Arial" w:cs="Arial"/>
                <w:spacing w:val="19"/>
                <w:w w:val="99"/>
                <w:sz w:val="24"/>
                <w:szCs w:val="24"/>
              </w:rPr>
              <w:t xml:space="preserve"> </w:t>
            </w:r>
            <w:proofErr w:type="spellStart"/>
            <w:r w:rsidRPr="00771F54">
              <w:rPr>
                <w:rFonts w:ascii="Arial" w:hAnsi="Arial" w:cs="Arial"/>
                <w:sz w:val="24"/>
                <w:szCs w:val="24"/>
              </w:rPr>
              <w:t>топлива</w:t>
            </w:r>
            <w:proofErr w:type="spellEnd"/>
          </w:p>
        </w:tc>
        <w:tc>
          <w:tcPr>
            <w:tcW w:w="1758"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pacing w:val="-1"/>
                <w:sz w:val="24"/>
                <w:szCs w:val="24"/>
                <w:lang w:val="ru-RU"/>
              </w:rPr>
              <w:t>Средняя</w:t>
            </w:r>
            <w:r w:rsidRPr="00771F54">
              <w:rPr>
                <w:rFonts w:ascii="Arial" w:hAnsi="Arial" w:cs="Arial"/>
                <w:spacing w:val="20"/>
                <w:w w:val="99"/>
                <w:sz w:val="24"/>
                <w:szCs w:val="24"/>
                <w:lang w:val="ru-RU"/>
              </w:rPr>
              <w:t xml:space="preserve"> </w:t>
            </w:r>
            <w:r w:rsidRPr="00771F54">
              <w:rPr>
                <w:rFonts w:ascii="Arial" w:hAnsi="Arial" w:cs="Arial"/>
                <w:w w:val="95"/>
                <w:sz w:val="24"/>
                <w:szCs w:val="24"/>
                <w:lang w:val="ru-RU"/>
              </w:rPr>
              <w:t>теплотворная</w:t>
            </w:r>
            <w:r w:rsidRPr="00771F54">
              <w:rPr>
                <w:rFonts w:ascii="Arial" w:hAnsi="Arial" w:cs="Arial"/>
                <w:sz w:val="24"/>
                <w:szCs w:val="24"/>
                <w:lang w:val="ru-RU"/>
              </w:rPr>
              <w:t xml:space="preserve"> </w:t>
            </w:r>
            <w:r w:rsidRPr="00771F54">
              <w:rPr>
                <w:rFonts w:ascii="Arial" w:hAnsi="Arial" w:cs="Arial"/>
                <w:spacing w:val="-1"/>
                <w:sz w:val="24"/>
                <w:szCs w:val="24"/>
                <w:lang w:val="ru-RU"/>
              </w:rPr>
              <w:t>способность</w:t>
            </w:r>
            <w:r w:rsidRPr="00771F54">
              <w:rPr>
                <w:rFonts w:ascii="Arial" w:hAnsi="Arial" w:cs="Arial"/>
                <w:spacing w:val="20"/>
                <w:w w:val="99"/>
                <w:sz w:val="24"/>
                <w:szCs w:val="24"/>
                <w:lang w:val="ru-RU"/>
              </w:rPr>
              <w:t xml:space="preserve"> </w:t>
            </w:r>
            <w:r w:rsidRPr="00771F54">
              <w:rPr>
                <w:rFonts w:ascii="Arial" w:hAnsi="Arial" w:cs="Arial"/>
                <w:sz w:val="24"/>
                <w:szCs w:val="24"/>
                <w:lang w:val="ru-RU"/>
              </w:rPr>
              <w:t>топлива</w:t>
            </w:r>
            <w:r w:rsidRPr="00771F54">
              <w:rPr>
                <w:rFonts w:ascii="Arial" w:hAnsi="Arial" w:cs="Arial"/>
                <w:spacing w:val="-3"/>
                <w:sz w:val="24"/>
                <w:szCs w:val="24"/>
                <w:lang w:val="ru-RU"/>
              </w:rPr>
              <w:t xml:space="preserve"> </w:t>
            </w:r>
            <w:r w:rsidRPr="00771F54">
              <w:rPr>
                <w:rFonts w:ascii="Arial" w:hAnsi="Arial" w:cs="Arial"/>
                <w:sz w:val="24"/>
                <w:szCs w:val="24"/>
                <w:lang w:val="ru-RU"/>
              </w:rPr>
              <w:t>за</w:t>
            </w:r>
          </w:p>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pacing w:val="-1"/>
                <w:sz w:val="24"/>
                <w:szCs w:val="24"/>
                <w:lang w:val="ru-RU"/>
              </w:rPr>
              <w:t>2023</w:t>
            </w:r>
            <w:r w:rsidRPr="00771F54">
              <w:rPr>
                <w:rFonts w:ascii="Arial" w:hAnsi="Arial" w:cs="Arial"/>
                <w:spacing w:val="-4"/>
                <w:sz w:val="24"/>
                <w:szCs w:val="24"/>
                <w:lang w:val="ru-RU"/>
              </w:rPr>
              <w:t xml:space="preserve"> </w:t>
            </w:r>
            <w:r w:rsidRPr="00771F54">
              <w:rPr>
                <w:rFonts w:ascii="Arial" w:hAnsi="Arial" w:cs="Arial"/>
                <w:spacing w:val="-1"/>
                <w:sz w:val="24"/>
                <w:szCs w:val="24"/>
                <w:lang w:val="ru-RU"/>
              </w:rPr>
              <w:t>год,</w:t>
            </w:r>
            <w:r w:rsidRPr="00771F54">
              <w:rPr>
                <w:rFonts w:ascii="Arial" w:hAnsi="Arial" w:cs="Arial"/>
                <w:spacing w:val="21"/>
                <w:w w:val="99"/>
                <w:sz w:val="24"/>
                <w:szCs w:val="24"/>
                <w:lang w:val="ru-RU"/>
              </w:rPr>
              <w:t xml:space="preserve"> </w:t>
            </w:r>
            <w:r w:rsidRPr="00771F54">
              <w:rPr>
                <w:rFonts w:ascii="Arial" w:hAnsi="Arial" w:cs="Arial"/>
                <w:spacing w:val="-1"/>
                <w:sz w:val="24"/>
                <w:szCs w:val="24"/>
                <w:lang w:val="ru-RU"/>
              </w:rPr>
              <w:t>ккал/кг</w:t>
            </w:r>
          </w:p>
        </w:tc>
        <w:tc>
          <w:tcPr>
            <w:tcW w:w="1928"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pacing w:val="-1"/>
                <w:sz w:val="24"/>
                <w:szCs w:val="24"/>
                <w:lang w:val="ru-RU"/>
              </w:rPr>
              <w:t>Расход</w:t>
            </w:r>
            <w:r w:rsidRPr="00771F54">
              <w:rPr>
                <w:rFonts w:ascii="Arial" w:hAnsi="Arial" w:cs="Arial"/>
                <w:spacing w:val="20"/>
                <w:w w:val="99"/>
                <w:sz w:val="24"/>
                <w:szCs w:val="24"/>
                <w:lang w:val="ru-RU"/>
              </w:rPr>
              <w:t xml:space="preserve"> </w:t>
            </w:r>
            <w:r w:rsidRPr="00771F54">
              <w:rPr>
                <w:rFonts w:ascii="Arial" w:hAnsi="Arial" w:cs="Arial"/>
                <w:sz w:val="24"/>
                <w:szCs w:val="24"/>
                <w:lang w:val="ru-RU"/>
              </w:rPr>
              <w:t>условного топлива,</w:t>
            </w:r>
            <w:r w:rsidRPr="00771F54">
              <w:rPr>
                <w:rFonts w:ascii="Arial" w:hAnsi="Arial" w:cs="Arial"/>
                <w:spacing w:val="-2"/>
                <w:sz w:val="24"/>
                <w:szCs w:val="24"/>
                <w:lang w:val="ru-RU"/>
              </w:rPr>
              <w:t xml:space="preserve"> </w:t>
            </w:r>
            <w:proofErr w:type="spellStart"/>
            <w:r w:rsidRPr="00771F54">
              <w:rPr>
                <w:rFonts w:ascii="Arial" w:hAnsi="Arial" w:cs="Arial"/>
                <w:sz w:val="24"/>
                <w:szCs w:val="24"/>
                <w:lang w:val="ru-RU"/>
              </w:rPr>
              <w:t>т.у.т</w:t>
            </w:r>
            <w:proofErr w:type="spellEnd"/>
            <w:r w:rsidRPr="00771F54">
              <w:rPr>
                <w:rFonts w:ascii="Arial" w:hAnsi="Arial" w:cs="Arial"/>
                <w:sz w:val="24"/>
                <w:szCs w:val="24"/>
                <w:lang w:val="ru-RU"/>
              </w:rPr>
              <w:t>.</w:t>
            </w:r>
            <w:r w:rsidRPr="00771F54">
              <w:rPr>
                <w:rFonts w:ascii="Arial" w:hAnsi="Arial" w:cs="Arial"/>
                <w:spacing w:val="-1"/>
                <w:sz w:val="24"/>
                <w:szCs w:val="24"/>
                <w:lang w:val="ru-RU"/>
              </w:rPr>
              <w:t xml:space="preserve"> </w:t>
            </w:r>
            <w:r w:rsidRPr="00771F54">
              <w:rPr>
                <w:rFonts w:ascii="Arial" w:hAnsi="Arial" w:cs="Arial"/>
                <w:sz w:val="24"/>
                <w:szCs w:val="24"/>
                <w:lang w:val="ru-RU"/>
              </w:rPr>
              <w:t>за</w:t>
            </w:r>
            <w:r w:rsidRPr="00771F54">
              <w:rPr>
                <w:rFonts w:ascii="Arial" w:hAnsi="Arial" w:cs="Arial"/>
                <w:w w:val="99"/>
                <w:sz w:val="24"/>
                <w:szCs w:val="24"/>
                <w:lang w:val="ru-RU"/>
              </w:rPr>
              <w:t xml:space="preserve"> </w:t>
            </w:r>
            <w:r w:rsidRPr="00771F54">
              <w:rPr>
                <w:rFonts w:ascii="Arial" w:hAnsi="Arial" w:cs="Arial"/>
                <w:spacing w:val="-1"/>
                <w:sz w:val="24"/>
                <w:szCs w:val="24"/>
                <w:lang w:val="ru-RU"/>
              </w:rPr>
              <w:t>2023</w:t>
            </w:r>
            <w:r w:rsidRPr="00771F54">
              <w:rPr>
                <w:rFonts w:ascii="Arial" w:hAnsi="Arial" w:cs="Arial"/>
                <w:spacing w:val="-4"/>
                <w:sz w:val="24"/>
                <w:szCs w:val="24"/>
                <w:lang w:val="ru-RU"/>
              </w:rPr>
              <w:t xml:space="preserve"> </w:t>
            </w:r>
            <w:r w:rsidRPr="00771F54">
              <w:rPr>
                <w:rFonts w:ascii="Arial" w:hAnsi="Arial" w:cs="Arial"/>
                <w:spacing w:val="-1"/>
                <w:sz w:val="24"/>
                <w:szCs w:val="24"/>
                <w:lang w:val="ru-RU"/>
              </w:rPr>
              <w:t>год</w:t>
            </w:r>
          </w:p>
        </w:tc>
      </w:tr>
      <w:tr w:rsidR="00771F54" w:rsidRPr="00771F54" w:rsidTr="00A106AB">
        <w:trPr>
          <w:trHeight w:hRule="exact" w:val="715"/>
        </w:trPr>
        <w:tc>
          <w:tcPr>
            <w:tcW w:w="1191"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t>1</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lang w:val="ru-RU"/>
              </w:rPr>
            </w:pPr>
            <w:r w:rsidRPr="00771F54">
              <w:rPr>
                <w:rFonts w:ascii="Arial" w:eastAsia="Calibri" w:hAnsi="Arial" w:cs="Arial"/>
                <w:sz w:val="24"/>
                <w:szCs w:val="24"/>
                <w:lang w:val="ru-RU"/>
              </w:rPr>
              <w:t xml:space="preserve">с. Павловка, </w:t>
            </w:r>
            <w:proofErr w:type="spellStart"/>
            <w:r w:rsidRPr="00771F54">
              <w:rPr>
                <w:rFonts w:ascii="Arial" w:eastAsia="Calibri" w:hAnsi="Arial" w:cs="Arial"/>
                <w:sz w:val="24"/>
                <w:szCs w:val="24"/>
                <w:lang w:val="ru-RU"/>
              </w:rPr>
              <w:t>ул.Советская</w:t>
            </w:r>
            <w:proofErr w:type="spellEnd"/>
            <w:r w:rsidRPr="00771F54">
              <w:rPr>
                <w:rFonts w:ascii="Arial" w:eastAsia="Calibri" w:hAnsi="Arial" w:cs="Arial"/>
                <w:sz w:val="24"/>
                <w:szCs w:val="24"/>
                <w:lang w:val="ru-RU"/>
              </w:rPr>
              <w:t>, 13-а</w:t>
            </w:r>
          </w:p>
        </w:tc>
        <w:tc>
          <w:tcPr>
            <w:tcW w:w="963"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lang w:val="ru-RU"/>
              </w:rPr>
            </w:pPr>
            <w:proofErr w:type="spellStart"/>
            <w:r w:rsidRPr="00771F54">
              <w:rPr>
                <w:rFonts w:ascii="Arial" w:hAnsi="Arial" w:cs="Arial"/>
                <w:sz w:val="24"/>
                <w:szCs w:val="24"/>
              </w:rPr>
              <w:t>Уголь</w:t>
            </w:r>
            <w:proofErr w:type="spellEnd"/>
            <w:r w:rsidRPr="00771F54">
              <w:rPr>
                <w:rFonts w:ascii="Arial" w:hAnsi="Arial" w:cs="Arial"/>
                <w:sz w:val="24"/>
                <w:szCs w:val="24"/>
                <w:lang w:val="ru-RU"/>
              </w:rPr>
              <w:t xml:space="preserve"> бурый</w:t>
            </w:r>
          </w:p>
        </w:tc>
        <w:tc>
          <w:tcPr>
            <w:tcW w:w="1758" w:type="dxa"/>
            <w:tcBorders>
              <w:top w:val="single" w:sz="4" w:space="0" w:color="000000"/>
              <w:left w:val="single" w:sz="4" w:space="0" w:color="000000"/>
              <w:bottom w:val="single" w:sz="4" w:space="0" w:color="000000"/>
              <w:right w:val="single" w:sz="4" w:space="0" w:color="000000"/>
            </w:tcBorders>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3550</w:t>
            </w:r>
          </w:p>
        </w:tc>
        <w:tc>
          <w:tcPr>
            <w:tcW w:w="1928" w:type="dxa"/>
            <w:tcBorders>
              <w:top w:val="single" w:sz="4" w:space="0" w:color="000000"/>
              <w:left w:val="single" w:sz="4" w:space="0" w:color="000000"/>
              <w:bottom w:val="single" w:sz="4" w:space="0" w:color="000000"/>
              <w:right w:val="single" w:sz="4" w:space="0" w:color="000000"/>
            </w:tcBorders>
            <w:vAlign w:val="center"/>
            <w:hideMark/>
          </w:tcPr>
          <w:p w:rsidR="00771F54" w:rsidRPr="00771F54" w:rsidRDefault="00771F54" w:rsidP="00A106AB">
            <w:pPr>
              <w:jc w:val="center"/>
              <w:rPr>
                <w:rFonts w:ascii="Arial" w:eastAsia="Times New Roman" w:hAnsi="Arial" w:cs="Arial"/>
                <w:sz w:val="24"/>
                <w:szCs w:val="24"/>
              </w:rPr>
            </w:pPr>
            <w:r w:rsidRPr="00771F54">
              <w:rPr>
                <w:rFonts w:ascii="Arial" w:eastAsia="Times New Roman" w:hAnsi="Arial" w:cs="Arial"/>
                <w:sz w:val="24"/>
                <w:szCs w:val="24"/>
              </w:rPr>
              <w:t>530,91</w:t>
            </w:r>
          </w:p>
        </w:tc>
      </w:tr>
    </w:tbl>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ind w:firstLine="708"/>
        <w:rPr>
          <w:rFonts w:ascii="Arial" w:hAnsi="Arial" w:cs="Arial"/>
          <w:sz w:val="24"/>
          <w:szCs w:val="24"/>
        </w:rPr>
      </w:pPr>
    </w:p>
    <w:p w:rsidR="00771F54" w:rsidRPr="00771F54" w:rsidRDefault="00771F54" w:rsidP="00771F54">
      <w:pPr>
        <w:ind w:firstLine="708"/>
        <w:rPr>
          <w:rFonts w:ascii="Arial" w:hAnsi="Arial" w:cs="Arial"/>
          <w:sz w:val="24"/>
          <w:szCs w:val="24"/>
        </w:rPr>
      </w:pPr>
      <w:r w:rsidRPr="00771F54">
        <w:rPr>
          <w:rFonts w:ascii="Arial" w:hAnsi="Arial" w:cs="Arial"/>
          <w:sz w:val="24"/>
          <w:szCs w:val="24"/>
        </w:rPr>
        <w:t>Резервное</w:t>
      </w:r>
      <w:r w:rsidRPr="00771F54">
        <w:rPr>
          <w:rFonts w:ascii="Arial" w:hAnsi="Arial" w:cs="Arial"/>
          <w:spacing w:val="-9"/>
          <w:sz w:val="24"/>
          <w:szCs w:val="24"/>
        </w:rPr>
        <w:t xml:space="preserve"> </w:t>
      </w:r>
      <w:r w:rsidRPr="00771F54">
        <w:rPr>
          <w:rFonts w:ascii="Arial" w:hAnsi="Arial" w:cs="Arial"/>
          <w:sz w:val="24"/>
          <w:szCs w:val="24"/>
        </w:rPr>
        <w:t>топливо</w:t>
      </w:r>
      <w:r w:rsidRPr="00771F54">
        <w:rPr>
          <w:rFonts w:ascii="Arial" w:hAnsi="Arial" w:cs="Arial"/>
          <w:spacing w:val="-9"/>
          <w:sz w:val="24"/>
          <w:szCs w:val="24"/>
        </w:rPr>
        <w:t xml:space="preserve"> </w:t>
      </w:r>
      <w:r w:rsidRPr="00771F54">
        <w:rPr>
          <w:rFonts w:ascii="Arial" w:hAnsi="Arial" w:cs="Arial"/>
          <w:spacing w:val="-1"/>
          <w:sz w:val="24"/>
          <w:szCs w:val="24"/>
        </w:rPr>
        <w:t>котельной – уголь бурый.</w:t>
      </w: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b/>
          <w:sz w:val="24"/>
          <w:szCs w:val="24"/>
        </w:rPr>
      </w:pPr>
    </w:p>
    <w:p w:rsidR="00771F54" w:rsidRPr="00771F54" w:rsidRDefault="00771F54" w:rsidP="00771F54">
      <w:pPr>
        <w:ind w:firstLine="708"/>
        <w:rPr>
          <w:rFonts w:ascii="Arial" w:hAnsi="Arial" w:cs="Arial"/>
          <w:b/>
          <w:spacing w:val="-1"/>
          <w:sz w:val="24"/>
          <w:szCs w:val="24"/>
        </w:rPr>
      </w:pPr>
      <w:r w:rsidRPr="00771F54">
        <w:rPr>
          <w:rFonts w:ascii="Arial" w:hAnsi="Arial" w:cs="Arial"/>
          <w:b/>
          <w:sz w:val="24"/>
          <w:szCs w:val="24"/>
        </w:rPr>
        <w:t>Описание</w:t>
      </w:r>
      <w:r w:rsidRPr="00771F54">
        <w:rPr>
          <w:rFonts w:ascii="Arial" w:hAnsi="Arial" w:cs="Arial"/>
          <w:b/>
          <w:spacing w:val="-10"/>
          <w:sz w:val="24"/>
          <w:szCs w:val="24"/>
        </w:rPr>
        <w:t xml:space="preserve"> </w:t>
      </w:r>
      <w:r w:rsidRPr="00771F54">
        <w:rPr>
          <w:rFonts w:ascii="Arial" w:hAnsi="Arial" w:cs="Arial"/>
          <w:b/>
          <w:spacing w:val="-1"/>
          <w:sz w:val="24"/>
          <w:szCs w:val="24"/>
        </w:rPr>
        <w:t>изменений</w:t>
      </w:r>
      <w:r w:rsidRPr="00771F54">
        <w:rPr>
          <w:rFonts w:ascii="Arial" w:hAnsi="Arial" w:cs="Arial"/>
          <w:b/>
          <w:spacing w:val="-10"/>
          <w:sz w:val="24"/>
          <w:szCs w:val="24"/>
        </w:rPr>
        <w:t xml:space="preserve"> </w:t>
      </w:r>
      <w:r w:rsidRPr="00771F54">
        <w:rPr>
          <w:rFonts w:ascii="Arial" w:hAnsi="Arial" w:cs="Arial"/>
          <w:b/>
          <w:sz w:val="24"/>
          <w:szCs w:val="24"/>
        </w:rPr>
        <w:t>в</w:t>
      </w:r>
      <w:r w:rsidRPr="00771F54">
        <w:rPr>
          <w:rFonts w:ascii="Arial" w:hAnsi="Arial" w:cs="Arial"/>
          <w:b/>
          <w:spacing w:val="-10"/>
          <w:sz w:val="24"/>
          <w:szCs w:val="24"/>
        </w:rPr>
        <w:t xml:space="preserve"> </w:t>
      </w:r>
      <w:r w:rsidRPr="00771F54">
        <w:rPr>
          <w:rFonts w:ascii="Arial" w:hAnsi="Arial" w:cs="Arial"/>
          <w:b/>
          <w:spacing w:val="-1"/>
          <w:sz w:val="24"/>
          <w:szCs w:val="24"/>
        </w:rPr>
        <w:t>перечисленных</w:t>
      </w:r>
      <w:r w:rsidRPr="00771F54">
        <w:rPr>
          <w:rFonts w:ascii="Arial" w:hAnsi="Arial" w:cs="Arial"/>
          <w:b/>
          <w:spacing w:val="-10"/>
          <w:sz w:val="24"/>
          <w:szCs w:val="24"/>
        </w:rPr>
        <w:t xml:space="preserve"> </w:t>
      </w:r>
      <w:r w:rsidRPr="00771F54">
        <w:rPr>
          <w:rFonts w:ascii="Arial" w:hAnsi="Arial" w:cs="Arial"/>
          <w:b/>
          <w:sz w:val="24"/>
          <w:szCs w:val="24"/>
        </w:rPr>
        <w:t>характеристиках</w:t>
      </w:r>
      <w:r w:rsidRPr="00771F54">
        <w:rPr>
          <w:rFonts w:ascii="Arial" w:hAnsi="Arial" w:cs="Arial"/>
          <w:b/>
          <w:spacing w:val="-10"/>
          <w:sz w:val="24"/>
          <w:szCs w:val="24"/>
        </w:rPr>
        <w:t xml:space="preserve"> </w:t>
      </w:r>
      <w:r w:rsidRPr="00771F54">
        <w:rPr>
          <w:rFonts w:ascii="Arial" w:hAnsi="Arial" w:cs="Arial"/>
          <w:b/>
          <w:spacing w:val="-1"/>
          <w:sz w:val="24"/>
          <w:szCs w:val="24"/>
        </w:rPr>
        <w:t>котельных</w:t>
      </w:r>
      <w:r w:rsidRPr="00771F54">
        <w:rPr>
          <w:rFonts w:ascii="Arial" w:hAnsi="Arial" w:cs="Arial"/>
          <w:b/>
          <w:spacing w:val="-8"/>
          <w:sz w:val="24"/>
          <w:szCs w:val="24"/>
        </w:rPr>
        <w:t xml:space="preserve"> </w:t>
      </w:r>
      <w:r w:rsidRPr="00771F54">
        <w:rPr>
          <w:rFonts w:ascii="Arial" w:hAnsi="Arial" w:cs="Arial"/>
          <w:b/>
          <w:sz w:val="24"/>
          <w:szCs w:val="24"/>
        </w:rPr>
        <w:t>в</w:t>
      </w:r>
      <w:r w:rsidRPr="00771F54">
        <w:rPr>
          <w:rFonts w:ascii="Arial" w:hAnsi="Arial" w:cs="Arial"/>
          <w:b/>
          <w:spacing w:val="-9"/>
          <w:sz w:val="24"/>
          <w:szCs w:val="24"/>
        </w:rPr>
        <w:t xml:space="preserve"> </w:t>
      </w:r>
      <w:r w:rsidRPr="00771F54">
        <w:rPr>
          <w:rFonts w:ascii="Arial" w:hAnsi="Arial" w:cs="Arial"/>
          <w:b/>
          <w:sz w:val="24"/>
          <w:szCs w:val="24"/>
        </w:rPr>
        <w:t>ретроспективном</w:t>
      </w:r>
      <w:r w:rsidRPr="00771F54">
        <w:rPr>
          <w:rFonts w:ascii="Arial" w:hAnsi="Arial" w:cs="Arial"/>
          <w:b/>
          <w:spacing w:val="-11"/>
          <w:sz w:val="24"/>
          <w:szCs w:val="24"/>
        </w:rPr>
        <w:t xml:space="preserve"> </w:t>
      </w:r>
      <w:r w:rsidRPr="00771F54">
        <w:rPr>
          <w:rFonts w:ascii="Arial" w:hAnsi="Arial" w:cs="Arial"/>
          <w:b/>
          <w:spacing w:val="-1"/>
          <w:sz w:val="24"/>
          <w:szCs w:val="24"/>
        </w:rPr>
        <w:t>периоде.</w:t>
      </w:r>
    </w:p>
    <w:p w:rsidR="00771F54" w:rsidRPr="00771F54" w:rsidRDefault="00771F54" w:rsidP="00771F54">
      <w:pPr>
        <w:ind w:firstLine="360"/>
        <w:rPr>
          <w:rFonts w:ascii="Arial" w:hAnsi="Arial" w:cs="Arial"/>
          <w:spacing w:val="-1"/>
          <w:sz w:val="24"/>
          <w:szCs w:val="24"/>
        </w:rPr>
      </w:pPr>
      <w:r w:rsidRPr="00771F54">
        <w:rPr>
          <w:rFonts w:ascii="Arial" w:hAnsi="Arial" w:cs="Arial"/>
          <w:spacing w:val="-1"/>
          <w:sz w:val="24"/>
          <w:szCs w:val="24"/>
        </w:rPr>
        <w:t>В таблице представлены характеристики котельных в ретроспективном периоде:</w:t>
      </w:r>
    </w:p>
    <w:p w:rsidR="00771F54" w:rsidRPr="00771F54" w:rsidRDefault="00771F54" w:rsidP="00771F54">
      <w:pPr>
        <w:pStyle w:val="a6"/>
        <w:widowControl w:val="0"/>
        <w:numPr>
          <w:ilvl w:val="0"/>
          <w:numId w:val="23"/>
        </w:numPr>
        <w:spacing w:after="0" w:line="240" w:lineRule="auto"/>
        <w:contextualSpacing w:val="0"/>
        <w:rPr>
          <w:rFonts w:ascii="Arial" w:hAnsi="Arial" w:cs="Arial"/>
          <w:spacing w:val="-1"/>
          <w:w w:val="99"/>
          <w:sz w:val="24"/>
          <w:szCs w:val="24"/>
        </w:rPr>
      </w:pPr>
      <w:r w:rsidRPr="00771F54">
        <w:rPr>
          <w:rFonts w:ascii="Arial" w:hAnsi="Arial" w:cs="Arial"/>
          <w:spacing w:val="-1"/>
          <w:sz w:val="24"/>
          <w:szCs w:val="24"/>
        </w:rPr>
        <w:t>средневзвешенный</w:t>
      </w:r>
      <w:r w:rsidRPr="00771F54">
        <w:rPr>
          <w:rFonts w:ascii="Arial" w:hAnsi="Arial" w:cs="Arial"/>
          <w:spacing w:val="-12"/>
          <w:sz w:val="24"/>
          <w:szCs w:val="24"/>
        </w:rPr>
        <w:t xml:space="preserve"> </w:t>
      </w:r>
      <w:r w:rsidRPr="00771F54">
        <w:rPr>
          <w:rFonts w:ascii="Arial" w:hAnsi="Arial" w:cs="Arial"/>
          <w:spacing w:val="-1"/>
          <w:sz w:val="24"/>
          <w:szCs w:val="24"/>
        </w:rPr>
        <w:t>срок</w:t>
      </w:r>
      <w:r w:rsidRPr="00771F54">
        <w:rPr>
          <w:rFonts w:ascii="Arial" w:hAnsi="Arial" w:cs="Arial"/>
          <w:spacing w:val="-14"/>
          <w:sz w:val="24"/>
          <w:szCs w:val="24"/>
        </w:rPr>
        <w:t xml:space="preserve"> </w:t>
      </w:r>
      <w:r w:rsidRPr="00771F54">
        <w:rPr>
          <w:rFonts w:ascii="Arial" w:hAnsi="Arial" w:cs="Arial"/>
          <w:spacing w:val="-1"/>
          <w:sz w:val="24"/>
          <w:szCs w:val="24"/>
        </w:rPr>
        <w:t>службы</w:t>
      </w:r>
      <w:r w:rsidRPr="00771F54">
        <w:rPr>
          <w:rFonts w:ascii="Arial" w:hAnsi="Arial" w:cs="Arial"/>
          <w:spacing w:val="-13"/>
          <w:sz w:val="24"/>
          <w:szCs w:val="24"/>
        </w:rPr>
        <w:t xml:space="preserve"> </w:t>
      </w:r>
      <w:r w:rsidRPr="00771F54">
        <w:rPr>
          <w:rFonts w:ascii="Arial" w:hAnsi="Arial" w:cs="Arial"/>
          <w:spacing w:val="-1"/>
          <w:sz w:val="24"/>
          <w:szCs w:val="24"/>
        </w:rPr>
        <w:t>котлоагрегатов</w:t>
      </w:r>
      <w:r w:rsidRPr="00771F54">
        <w:rPr>
          <w:rFonts w:ascii="Arial" w:hAnsi="Arial" w:cs="Arial"/>
          <w:spacing w:val="-11"/>
          <w:sz w:val="24"/>
          <w:szCs w:val="24"/>
        </w:rPr>
        <w:t xml:space="preserve"> </w:t>
      </w:r>
      <w:r w:rsidRPr="00771F54">
        <w:rPr>
          <w:rFonts w:ascii="Arial" w:hAnsi="Arial" w:cs="Arial"/>
          <w:spacing w:val="-1"/>
          <w:sz w:val="24"/>
          <w:szCs w:val="24"/>
        </w:rPr>
        <w:t>котельной;</w:t>
      </w:r>
      <w:r w:rsidRPr="00771F54">
        <w:rPr>
          <w:rFonts w:ascii="Arial" w:hAnsi="Arial" w:cs="Arial"/>
          <w:spacing w:val="-1"/>
          <w:w w:val="99"/>
          <w:sz w:val="24"/>
          <w:szCs w:val="24"/>
        </w:rPr>
        <w:t xml:space="preserve"> </w:t>
      </w:r>
    </w:p>
    <w:p w:rsidR="00771F54" w:rsidRPr="00771F54" w:rsidRDefault="00771F54" w:rsidP="00771F54">
      <w:pPr>
        <w:pStyle w:val="a6"/>
        <w:widowControl w:val="0"/>
        <w:numPr>
          <w:ilvl w:val="0"/>
          <w:numId w:val="23"/>
        </w:numPr>
        <w:spacing w:after="0" w:line="240" w:lineRule="auto"/>
        <w:contextualSpacing w:val="0"/>
        <w:rPr>
          <w:rFonts w:ascii="Arial" w:hAnsi="Arial" w:cs="Arial"/>
          <w:sz w:val="24"/>
          <w:szCs w:val="24"/>
        </w:rPr>
      </w:pPr>
      <w:r w:rsidRPr="00771F54">
        <w:rPr>
          <w:rFonts w:ascii="Arial" w:hAnsi="Arial" w:cs="Arial"/>
          <w:sz w:val="24"/>
          <w:szCs w:val="24"/>
        </w:rPr>
        <w:t>удельный</w:t>
      </w:r>
      <w:r w:rsidRPr="00771F54">
        <w:rPr>
          <w:rFonts w:ascii="Arial" w:hAnsi="Arial" w:cs="Arial"/>
          <w:spacing w:val="-5"/>
          <w:sz w:val="24"/>
          <w:szCs w:val="24"/>
        </w:rPr>
        <w:t xml:space="preserve"> </w:t>
      </w:r>
      <w:r w:rsidRPr="00771F54">
        <w:rPr>
          <w:rFonts w:ascii="Arial" w:hAnsi="Arial" w:cs="Arial"/>
          <w:sz w:val="24"/>
          <w:szCs w:val="24"/>
        </w:rPr>
        <w:t>расход</w:t>
      </w:r>
      <w:r w:rsidRPr="00771F54">
        <w:rPr>
          <w:rFonts w:ascii="Arial" w:hAnsi="Arial" w:cs="Arial"/>
          <w:spacing w:val="-5"/>
          <w:sz w:val="24"/>
          <w:szCs w:val="24"/>
        </w:rPr>
        <w:t xml:space="preserve"> </w:t>
      </w:r>
      <w:r w:rsidRPr="00771F54">
        <w:rPr>
          <w:rFonts w:ascii="Arial" w:hAnsi="Arial" w:cs="Arial"/>
          <w:sz w:val="24"/>
          <w:szCs w:val="24"/>
        </w:rPr>
        <w:t>условного</w:t>
      </w:r>
      <w:r w:rsidRPr="00771F54">
        <w:rPr>
          <w:rFonts w:ascii="Arial" w:hAnsi="Arial" w:cs="Arial"/>
          <w:spacing w:val="-5"/>
          <w:sz w:val="24"/>
          <w:szCs w:val="24"/>
        </w:rPr>
        <w:t xml:space="preserve"> </w:t>
      </w:r>
      <w:r w:rsidRPr="00771F54">
        <w:rPr>
          <w:rFonts w:ascii="Arial" w:hAnsi="Arial" w:cs="Arial"/>
          <w:sz w:val="24"/>
          <w:szCs w:val="24"/>
        </w:rPr>
        <w:t>топлива</w:t>
      </w:r>
      <w:r w:rsidRPr="00771F54">
        <w:rPr>
          <w:rFonts w:ascii="Arial" w:hAnsi="Arial" w:cs="Arial"/>
          <w:spacing w:val="-5"/>
          <w:sz w:val="24"/>
          <w:szCs w:val="24"/>
        </w:rPr>
        <w:t xml:space="preserve"> </w:t>
      </w:r>
      <w:r w:rsidRPr="00771F54">
        <w:rPr>
          <w:rFonts w:ascii="Arial" w:hAnsi="Arial" w:cs="Arial"/>
          <w:spacing w:val="-1"/>
          <w:sz w:val="24"/>
          <w:szCs w:val="24"/>
        </w:rPr>
        <w:t>на</w:t>
      </w:r>
      <w:r w:rsidRPr="00771F54">
        <w:rPr>
          <w:rFonts w:ascii="Arial" w:hAnsi="Arial" w:cs="Arial"/>
          <w:spacing w:val="-5"/>
          <w:sz w:val="24"/>
          <w:szCs w:val="24"/>
        </w:rPr>
        <w:t xml:space="preserve"> </w:t>
      </w:r>
      <w:r w:rsidRPr="00771F54">
        <w:rPr>
          <w:rFonts w:ascii="Arial" w:hAnsi="Arial" w:cs="Arial"/>
          <w:spacing w:val="-1"/>
          <w:sz w:val="24"/>
          <w:szCs w:val="24"/>
        </w:rPr>
        <w:t>выработку</w:t>
      </w:r>
      <w:r w:rsidRPr="00771F54">
        <w:rPr>
          <w:rFonts w:ascii="Arial" w:hAnsi="Arial" w:cs="Arial"/>
          <w:spacing w:val="-5"/>
          <w:sz w:val="24"/>
          <w:szCs w:val="24"/>
        </w:rPr>
        <w:t xml:space="preserve"> </w:t>
      </w:r>
      <w:r w:rsidRPr="00771F54">
        <w:rPr>
          <w:rFonts w:ascii="Arial" w:hAnsi="Arial" w:cs="Arial"/>
          <w:sz w:val="24"/>
          <w:szCs w:val="24"/>
        </w:rPr>
        <w:t>тепловой</w:t>
      </w:r>
      <w:r w:rsidRPr="00771F54">
        <w:rPr>
          <w:rFonts w:ascii="Arial" w:hAnsi="Arial" w:cs="Arial"/>
          <w:spacing w:val="-5"/>
          <w:sz w:val="24"/>
          <w:szCs w:val="24"/>
        </w:rPr>
        <w:t xml:space="preserve"> </w:t>
      </w:r>
      <w:r w:rsidRPr="00771F54">
        <w:rPr>
          <w:rFonts w:ascii="Arial" w:hAnsi="Arial" w:cs="Arial"/>
          <w:spacing w:val="-1"/>
          <w:sz w:val="24"/>
          <w:szCs w:val="24"/>
        </w:rPr>
        <w:t>энергии;</w:t>
      </w:r>
      <w:r w:rsidRPr="00771F54">
        <w:rPr>
          <w:rFonts w:ascii="Arial" w:hAnsi="Arial" w:cs="Arial"/>
          <w:spacing w:val="22"/>
          <w:sz w:val="24"/>
          <w:szCs w:val="24"/>
        </w:rPr>
        <w:t xml:space="preserve"> </w:t>
      </w:r>
      <w:r w:rsidRPr="00771F54">
        <w:rPr>
          <w:rFonts w:ascii="Arial" w:hAnsi="Arial" w:cs="Arial"/>
          <w:spacing w:val="-1"/>
          <w:sz w:val="24"/>
          <w:szCs w:val="24"/>
        </w:rPr>
        <w:t>собственные</w:t>
      </w:r>
      <w:r w:rsidRPr="00771F54">
        <w:rPr>
          <w:rFonts w:ascii="Arial" w:hAnsi="Arial" w:cs="Arial"/>
          <w:spacing w:val="-19"/>
          <w:sz w:val="24"/>
          <w:szCs w:val="24"/>
        </w:rPr>
        <w:t xml:space="preserve"> </w:t>
      </w:r>
      <w:r w:rsidRPr="00771F54">
        <w:rPr>
          <w:rFonts w:ascii="Arial" w:hAnsi="Arial" w:cs="Arial"/>
          <w:spacing w:val="-1"/>
          <w:sz w:val="24"/>
          <w:szCs w:val="24"/>
        </w:rPr>
        <w:t>нужды;</w:t>
      </w:r>
    </w:p>
    <w:p w:rsidR="00771F54" w:rsidRPr="00771F54" w:rsidRDefault="00771F54" w:rsidP="00771F54">
      <w:pPr>
        <w:pStyle w:val="a6"/>
        <w:widowControl w:val="0"/>
        <w:numPr>
          <w:ilvl w:val="0"/>
          <w:numId w:val="23"/>
        </w:numPr>
        <w:spacing w:after="0" w:line="240" w:lineRule="auto"/>
        <w:contextualSpacing w:val="0"/>
        <w:rPr>
          <w:rFonts w:ascii="Arial" w:hAnsi="Arial" w:cs="Arial"/>
          <w:sz w:val="24"/>
          <w:szCs w:val="24"/>
        </w:rPr>
      </w:pPr>
      <w:r w:rsidRPr="00771F54">
        <w:rPr>
          <w:rFonts w:ascii="Arial" w:hAnsi="Arial" w:cs="Arial"/>
          <w:sz w:val="24"/>
          <w:szCs w:val="24"/>
        </w:rPr>
        <w:t>удельный</w:t>
      </w:r>
      <w:r w:rsidRPr="00771F54">
        <w:rPr>
          <w:rFonts w:ascii="Arial" w:hAnsi="Arial" w:cs="Arial"/>
          <w:spacing w:val="-5"/>
          <w:sz w:val="24"/>
          <w:szCs w:val="24"/>
        </w:rPr>
        <w:t xml:space="preserve"> </w:t>
      </w:r>
      <w:r w:rsidRPr="00771F54">
        <w:rPr>
          <w:rFonts w:ascii="Arial" w:hAnsi="Arial" w:cs="Arial"/>
          <w:sz w:val="24"/>
          <w:szCs w:val="24"/>
        </w:rPr>
        <w:t>расход</w:t>
      </w:r>
      <w:r w:rsidRPr="00771F54">
        <w:rPr>
          <w:rFonts w:ascii="Arial" w:hAnsi="Arial" w:cs="Arial"/>
          <w:spacing w:val="-4"/>
          <w:sz w:val="24"/>
          <w:szCs w:val="24"/>
        </w:rPr>
        <w:t xml:space="preserve"> </w:t>
      </w:r>
      <w:r w:rsidRPr="00771F54">
        <w:rPr>
          <w:rFonts w:ascii="Arial" w:hAnsi="Arial" w:cs="Arial"/>
          <w:sz w:val="24"/>
          <w:szCs w:val="24"/>
        </w:rPr>
        <w:t>условного</w:t>
      </w:r>
      <w:r w:rsidRPr="00771F54">
        <w:rPr>
          <w:rFonts w:ascii="Arial" w:hAnsi="Arial" w:cs="Arial"/>
          <w:spacing w:val="-5"/>
          <w:sz w:val="24"/>
          <w:szCs w:val="24"/>
        </w:rPr>
        <w:t xml:space="preserve"> </w:t>
      </w:r>
      <w:r w:rsidRPr="00771F54">
        <w:rPr>
          <w:rFonts w:ascii="Arial" w:hAnsi="Arial" w:cs="Arial"/>
          <w:sz w:val="24"/>
          <w:szCs w:val="24"/>
        </w:rPr>
        <w:t>топлива</w:t>
      </w:r>
      <w:r w:rsidRPr="00771F54">
        <w:rPr>
          <w:rFonts w:ascii="Arial" w:hAnsi="Arial" w:cs="Arial"/>
          <w:spacing w:val="-4"/>
          <w:sz w:val="24"/>
          <w:szCs w:val="24"/>
        </w:rPr>
        <w:t xml:space="preserve"> </w:t>
      </w:r>
      <w:r w:rsidRPr="00771F54">
        <w:rPr>
          <w:rFonts w:ascii="Arial" w:hAnsi="Arial" w:cs="Arial"/>
          <w:spacing w:val="-1"/>
          <w:sz w:val="24"/>
          <w:szCs w:val="24"/>
        </w:rPr>
        <w:t>на</w:t>
      </w:r>
      <w:r w:rsidRPr="00771F54">
        <w:rPr>
          <w:rFonts w:ascii="Arial" w:hAnsi="Arial" w:cs="Arial"/>
          <w:spacing w:val="-5"/>
          <w:sz w:val="24"/>
          <w:szCs w:val="24"/>
        </w:rPr>
        <w:t xml:space="preserve"> </w:t>
      </w:r>
      <w:r w:rsidRPr="00771F54">
        <w:rPr>
          <w:rFonts w:ascii="Arial" w:hAnsi="Arial" w:cs="Arial"/>
          <w:sz w:val="24"/>
          <w:szCs w:val="24"/>
        </w:rPr>
        <w:t>отпуск</w:t>
      </w:r>
      <w:r w:rsidRPr="00771F54">
        <w:rPr>
          <w:rFonts w:ascii="Arial" w:hAnsi="Arial" w:cs="Arial"/>
          <w:spacing w:val="-4"/>
          <w:sz w:val="24"/>
          <w:szCs w:val="24"/>
        </w:rPr>
        <w:t xml:space="preserve"> </w:t>
      </w:r>
      <w:r w:rsidRPr="00771F54">
        <w:rPr>
          <w:rFonts w:ascii="Arial" w:hAnsi="Arial" w:cs="Arial"/>
          <w:sz w:val="24"/>
          <w:szCs w:val="24"/>
        </w:rPr>
        <w:t>тепловой</w:t>
      </w:r>
      <w:r w:rsidRPr="00771F54">
        <w:rPr>
          <w:rFonts w:ascii="Arial" w:hAnsi="Arial" w:cs="Arial"/>
          <w:spacing w:val="-4"/>
          <w:sz w:val="24"/>
          <w:szCs w:val="24"/>
        </w:rPr>
        <w:t xml:space="preserve"> </w:t>
      </w:r>
      <w:r w:rsidRPr="00771F54">
        <w:rPr>
          <w:rFonts w:ascii="Arial" w:hAnsi="Arial" w:cs="Arial"/>
          <w:spacing w:val="-1"/>
          <w:sz w:val="24"/>
          <w:szCs w:val="24"/>
        </w:rPr>
        <w:t>энергии;</w:t>
      </w:r>
    </w:p>
    <w:p w:rsidR="00771F54" w:rsidRPr="00771F54" w:rsidRDefault="00771F54" w:rsidP="00771F54">
      <w:pPr>
        <w:pStyle w:val="a6"/>
        <w:widowControl w:val="0"/>
        <w:numPr>
          <w:ilvl w:val="0"/>
          <w:numId w:val="23"/>
        </w:numPr>
        <w:spacing w:after="0" w:line="240" w:lineRule="auto"/>
        <w:contextualSpacing w:val="0"/>
        <w:rPr>
          <w:rFonts w:ascii="Arial" w:hAnsi="Arial" w:cs="Arial"/>
          <w:sz w:val="24"/>
          <w:szCs w:val="24"/>
        </w:rPr>
      </w:pPr>
      <w:r w:rsidRPr="00771F54">
        <w:rPr>
          <w:rFonts w:ascii="Arial" w:hAnsi="Arial" w:cs="Arial"/>
          <w:sz w:val="24"/>
          <w:szCs w:val="24"/>
        </w:rPr>
        <w:t>удельный</w:t>
      </w:r>
      <w:r w:rsidRPr="00771F54">
        <w:rPr>
          <w:rFonts w:ascii="Arial" w:hAnsi="Arial" w:cs="Arial"/>
          <w:spacing w:val="-7"/>
          <w:sz w:val="24"/>
          <w:szCs w:val="24"/>
        </w:rPr>
        <w:t xml:space="preserve"> </w:t>
      </w:r>
      <w:r w:rsidRPr="00771F54">
        <w:rPr>
          <w:rFonts w:ascii="Arial" w:hAnsi="Arial" w:cs="Arial"/>
          <w:sz w:val="24"/>
          <w:szCs w:val="24"/>
        </w:rPr>
        <w:t>расход</w:t>
      </w:r>
      <w:r w:rsidRPr="00771F54">
        <w:rPr>
          <w:rFonts w:ascii="Arial" w:hAnsi="Arial" w:cs="Arial"/>
          <w:spacing w:val="-7"/>
          <w:sz w:val="24"/>
          <w:szCs w:val="24"/>
        </w:rPr>
        <w:t xml:space="preserve"> </w:t>
      </w:r>
      <w:r w:rsidRPr="00771F54">
        <w:rPr>
          <w:rFonts w:ascii="Arial" w:hAnsi="Arial" w:cs="Arial"/>
          <w:spacing w:val="-1"/>
          <w:sz w:val="24"/>
          <w:szCs w:val="24"/>
        </w:rPr>
        <w:t>электрической</w:t>
      </w:r>
      <w:r w:rsidRPr="00771F54">
        <w:rPr>
          <w:rFonts w:ascii="Arial" w:hAnsi="Arial" w:cs="Arial"/>
          <w:spacing w:val="-7"/>
          <w:sz w:val="24"/>
          <w:szCs w:val="24"/>
        </w:rPr>
        <w:t xml:space="preserve"> </w:t>
      </w:r>
      <w:r w:rsidRPr="00771F54">
        <w:rPr>
          <w:rFonts w:ascii="Arial" w:hAnsi="Arial" w:cs="Arial"/>
          <w:spacing w:val="-1"/>
          <w:sz w:val="24"/>
          <w:szCs w:val="24"/>
        </w:rPr>
        <w:t>энергии</w:t>
      </w:r>
      <w:r w:rsidRPr="00771F54">
        <w:rPr>
          <w:rFonts w:ascii="Arial" w:hAnsi="Arial" w:cs="Arial"/>
          <w:spacing w:val="-6"/>
          <w:sz w:val="24"/>
          <w:szCs w:val="24"/>
        </w:rPr>
        <w:t xml:space="preserve"> </w:t>
      </w:r>
      <w:r w:rsidRPr="00771F54">
        <w:rPr>
          <w:rFonts w:ascii="Arial" w:hAnsi="Arial" w:cs="Arial"/>
          <w:spacing w:val="-1"/>
          <w:sz w:val="24"/>
          <w:szCs w:val="24"/>
        </w:rPr>
        <w:t>на</w:t>
      </w:r>
      <w:r w:rsidRPr="00771F54">
        <w:rPr>
          <w:rFonts w:ascii="Arial" w:hAnsi="Arial" w:cs="Arial"/>
          <w:spacing w:val="-7"/>
          <w:sz w:val="24"/>
          <w:szCs w:val="24"/>
        </w:rPr>
        <w:t xml:space="preserve"> </w:t>
      </w:r>
      <w:r w:rsidRPr="00771F54">
        <w:rPr>
          <w:rFonts w:ascii="Arial" w:hAnsi="Arial" w:cs="Arial"/>
          <w:sz w:val="24"/>
          <w:szCs w:val="24"/>
        </w:rPr>
        <w:t>отпуск</w:t>
      </w:r>
      <w:r w:rsidRPr="00771F54">
        <w:rPr>
          <w:rFonts w:ascii="Arial" w:hAnsi="Arial" w:cs="Arial"/>
          <w:spacing w:val="-7"/>
          <w:sz w:val="24"/>
          <w:szCs w:val="24"/>
        </w:rPr>
        <w:t xml:space="preserve"> </w:t>
      </w:r>
      <w:r w:rsidRPr="00771F54">
        <w:rPr>
          <w:rFonts w:ascii="Arial" w:hAnsi="Arial" w:cs="Arial"/>
          <w:sz w:val="24"/>
          <w:szCs w:val="24"/>
        </w:rPr>
        <w:t>тепловой</w:t>
      </w:r>
      <w:r w:rsidRPr="00771F54">
        <w:rPr>
          <w:rFonts w:ascii="Arial" w:hAnsi="Arial" w:cs="Arial"/>
          <w:spacing w:val="-7"/>
          <w:sz w:val="24"/>
          <w:szCs w:val="24"/>
        </w:rPr>
        <w:t xml:space="preserve"> </w:t>
      </w:r>
      <w:r w:rsidRPr="00771F54">
        <w:rPr>
          <w:rFonts w:ascii="Arial" w:hAnsi="Arial" w:cs="Arial"/>
          <w:spacing w:val="-1"/>
          <w:sz w:val="24"/>
          <w:szCs w:val="24"/>
        </w:rPr>
        <w:t>энергии</w:t>
      </w:r>
      <w:r w:rsidRPr="00771F54">
        <w:rPr>
          <w:rFonts w:ascii="Arial" w:hAnsi="Arial" w:cs="Arial"/>
          <w:spacing w:val="-6"/>
          <w:sz w:val="24"/>
          <w:szCs w:val="24"/>
        </w:rPr>
        <w:t xml:space="preserve"> </w:t>
      </w:r>
      <w:r w:rsidRPr="00771F54">
        <w:rPr>
          <w:rFonts w:ascii="Arial" w:hAnsi="Arial" w:cs="Arial"/>
          <w:sz w:val="24"/>
          <w:szCs w:val="24"/>
        </w:rPr>
        <w:t>с</w:t>
      </w:r>
      <w:r w:rsidRPr="00771F54">
        <w:rPr>
          <w:rFonts w:ascii="Arial" w:hAnsi="Arial" w:cs="Arial"/>
          <w:spacing w:val="-7"/>
          <w:sz w:val="24"/>
          <w:szCs w:val="24"/>
        </w:rPr>
        <w:t xml:space="preserve"> </w:t>
      </w:r>
      <w:r w:rsidRPr="00771F54">
        <w:rPr>
          <w:rFonts w:ascii="Arial" w:hAnsi="Arial" w:cs="Arial"/>
          <w:spacing w:val="-1"/>
          <w:sz w:val="24"/>
          <w:szCs w:val="24"/>
        </w:rPr>
        <w:t>коллекторов;</w:t>
      </w:r>
    </w:p>
    <w:p w:rsidR="00771F54" w:rsidRPr="00771F54" w:rsidRDefault="00771F54" w:rsidP="00771F54">
      <w:pPr>
        <w:pStyle w:val="a6"/>
        <w:widowControl w:val="0"/>
        <w:numPr>
          <w:ilvl w:val="0"/>
          <w:numId w:val="23"/>
        </w:numPr>
        <w:spacing w:after="0" w:line="240" w:lineRule="auto"/>
        <w:contextualSpacing w:val="0"/>
        <w:rPr>
          <w:rFonts w:ascii="Arial" w:hAnsi="Arial" w:cs="Arial"/>
          <w:sz w:val="24"/>
          <w:szCs w:val="24"/>
        </w:rPr>
      </w:pPr>
      <w:r w:rsidRPr="00771F54">
        <w:rPr>
          <w:rFonts w:ascii="Arial" w:hAnsi="Arial" w:cs="Arial"/>
          <w:sz w:val="24"/>
          <w:szCs w:val="24"/>
        </w:rPr>
        <w:t>удельный</w:t>
      </w:r>
      <w:r w:rsidRPr="00771F54">
        <w:rPr>
          <w:rFonts w:ascii="Arial" w:hAnsi="Arial" w:cs="Arial"/>
          <w:spacing w:val="-6"/>
          <w:sz w:val="24"/>
          <w:szCs w:val="24"/>
        </w:rPr>
        <w:t xml:space="preserve"> </w:t>
      </w:r>
      <w:r w:rsidRPr="00771F54">
        <w:rPr>
          <w:rFonts w:ascii="Arial" w:hAnsi="Arial" w:cs="Arial"/>
          <w:sz w:val="24"/>
          <w:szCs w:val="24"/>
        </w:rPr>
        <w:t>расход</w:t>
      </w:r>
      <w:r w:rsidRPr="00771F54">
        <w:rPr>
          <w:rFonts w:ascii="Arial" w:hAnsi="Arial" w:cs="Arial"/>
          <w:spacing w:val="-6"/>
          <w:sz w:val="24"/>
          <w:szCs w:val="24"/>
        </w:rPr>
        <w:t xml:space="preserve"> </w:t>
      </w:r>
      <w:r w:rsidRPr="00771F54">
        <w:rPr>
          <w:rFonts w:ascii="Arial" w:hAnsi="Arial" w:cs="Arial"/>
          <w:sz w:val="24"/>
          <w:szCs w:val="24"/>
        </w:rPr>
        <w:t>теплоносителя</w:t>
      </w:r>
      <w:r w:rsidRPr="00771F54">
        <w:rPr>
          <w:rFonts w:ascii="Arial" w:hAnsi="Arial" w:cs="Arial"/>
          <w:spacing w:val="-6"/>
          <w:sz w:val="24"/>
          <w:szCs w:val="24"/>
        </w:rPr>
        <w:t xml:space="preserve"> </w:t>
      </w:r>
      <w:r w:rsidRPr="00771F54">
        <w:rPr>
          <w:rFonts w:ascii="Arial" w:hAnsi="Arial" w:cs="Arial"/>
          <w:spacing w:val="-1"/>
          <w:sz w:val="24"/>
          <w:szCs w:val="24"/>
        </w:rPr>
        <w:t>на</w:t>
      </w:r>
      <w:r w:rsidRPr="00771F54">
        <w:rPr>
          <w:rFonts w:ascii="Arial" w:hAnsi="Arial" w:cs="Arial"/>
          <w:spacing w:val="-6"/>
          <w:sz w:val="24"/>
          <w:szCs w:val="24"/>
        </w:rPr>
        <w:t xml:space="preserve"> </w:t>
      </w:r>
      <w:r w:rsidRPr="00771F54">
        <w:rPr>
          <w:rFonts w:ascii="Arial" w:hAnsi="Arial" w:cs="Arial"/>
          <w:sz w:val="24"/>
          <w:szCs w:val="24"/>
        </w:rPr>
        <w:t>отпуск</w:t>
      </w:r>
      <w:r w:rsidRPr="00771F54">
        <w:rPr>
          <w:rFonts w:ascii="Arial" w:hAnsi="Arial" w:cs="Arial"/>
          <w:spacing w:val="-5"/>
          <w:sz w:val="24"/>
          <w:szCs w:val="24"/>
        </w:rPr>
        <w:t xml:space="preserve"> </w:t>
      </w:r>
      <w:r w:rsidRPr="00771F54">
        <w:rPr>
          <w:rFonts w:ascii="Arial" w:hAnsi="Arial" w:cs="Arial"/>
          <w:sz w:val="24"/>
          <w:szCs w:val="24"/>
        </w:rPr>
        <w:t>тепловой</w:t>
      </w:r>
      <w:r w:rsidRPr="00771F54">
        <w:rPr>
          <w:rFonts w:ascii="Arial" w:hAnsi="Arial" w:cs="Arial"/>
          <w:spacing w:val="-6"/>
          <w:sz w:val="24"/>
          <w:szCs w:val="24"/>
        </w:rPr>
        <w:t xml:space="preserve"> </w:t>
      </w:r>
      <w:r w:rsidRPr="00771F54">
        <w:rPr>
          <w:rFonts w:ascii="Arial" w:hAnsi="Arial" w:cs="Arial"/>
          <w:spacing w:val="-1"/>
          <w:sz w:val="24"/>
          <w:szCs w:val="24"/>
        </w:rPr>
        <w:t>энергии</w:t>
      </w:r>
      <w:r w:rsidRPr="00771F54">
        <w:rPr>
          <w:rFonts w:ascii="Arial" w:hAnsi="Arial" w:cs="Arial"/>
          <w:spacing w:val="-5"/>
          <w:sz w:val="24"/>
          <w:szCs w:val="24"/>
        </w:rPr>
        <w:t xml:space="preserve"> </w:t>
      </w:r>
      <w:r w:rsidRPr="00771F54">
        <w:rPr>
          <w:rFonts w:ascii="Arial" w:hAnsi="Arial" w:cs="Arial"/>
          <w:sz w:val="24"/>
          <w:szCs w:val="24"/>
        </w:rPr>
        <w:t>с</w:t>
      </w:r>
      <w:r w:rsidRPr="00771F54">
        <w:rPr>
          <w:rFonts w:ascii="Arial" w:hAnsi="Arial" w:cs="Arial"/>
          <w:spacing w:val="-6"/>
          <w:sz w:val="24"/>
          <w:szCs w:val="24"/>
        </w:rPr>
        <w:t xml:space="preserve"> </w:t>
      </w:r>
      <w:r w:rsidRPr="00771F54">
        <w:rPr>
          <w:rFonts w:ascii="Arial" w:hAnsi="Arial" w:cs="Arial"/>
          <w:spacing w:val="-1"/>
          <w:sz w:val="24"/>
          <w:szCs w:val="24"/>
        </w:rPr>
        <w:t>коллекторов;</w:t>
      </w:r>
      <w:r w:rsidRPr="00771F54">
        <w:rPr>
          <w:rFonts w:ascii="Arial" w:hAnsi="Arial" w:cs="Arial"/>
          <w:spacing w:val="22"/>
          <w:w w:val="99"/>
          <w:sz w:val="24"/>
          <w:szCs w:val="24"/>
        </w:rPr>
        <w:t xml:space="preserve"> </w:t>
      </w:r>
      <w:r w:rsidRPr="00771F54">
        <w:rPr>
          <w:rFonts w:ascii="Arial" w:hAnsi="Arial" w:cs="Arial"/>
          <w:spacing w:val="-1"/>
          <w:sz w:val="24"/>
          <w:szCs w:val="24"/>
        </w:rPr>
        <w:t>коэффициент использования</w:t>
      </w:r>
      <w:r w:rsidRPr="00771F54">
        <w:rPr>
          <w:rFonts w:ascii="Arial" w:hAnsi="Arial" w:cs="Arial"/>
          <w:spacing w:val="-3"/>
          <w:sz w:val="24"/>
          <w:szCs w:val="24"/>
        </w:rPr>
        <w:t xml:space="preserve"> </w:t>
      </w:r>
      <w:r w:rsidRPr="00771F54">
        <w:rPr>
          <w:rFonts w:ascii="Arial" w:hAnsi="Arial" w:cs="Arial"/>
          <w:sz w:val="24"/>
          <w:szCs w:val="24"/>
        </w:rPr>
        <w:t>установленной</w:t>
      </w:r>
      <w:r w:rsidRPr="00771F54">
        <w:rPr>
          <w:rFonts w:ascii="Arial" w:hAnsi="Arial" w:cs="Arial"/>
          <w:spacing w:val="-4"/>
          <w:sz w:val="24"/>
          <w:szCs w:val="24"/>
        </w:rPr>
        <w:t xml:space="preserve"> </w:t>
      </w:r>
      <w:r w:rsidRPr="00771F54">
        <w:rPr>
          <w:rFonts w:ascii="Arial" w:hAnsi="Arial" w:cs="Arial"/>
          <w:sz w:val="24"/>
          <w:szCs w:val="24"/>
        </w:rPr>
        <w:t>тепловой</w:t>
      </w:r>
      <w:r w:rsidRPr="00771F54">
        <w:rPr>
          <w:rFonts w:ascii="Arial" w:hAnsi="Arial" w:cs="Arial"/>
          <w:spacing w:val="-4"/>
          <w:sz w:val="24"/>
          <w:szCs w:val="24"/>
        </w:rPr>
        <w:t xml:space="preserve"> </w:t>
      </w:r>
      <w:r w:rsidRPr="00771F54">
        <w:rPr>
          <w:rFonts w:ascii="Arial" w:hAnsi="Arial" w:cs="Arial"/>
          <w:spacing w:val="-1"/>
          <w:sz w:val="24"/>
          <w:szCs w:val="24"/>
        </w:rPr>
        <w:t>мощности;</w:t>
      </w:r>
    </w:p>
    <w:p w:rsidR="00771F54" w:rsidRPr="00771F54" w:rsidRDefault="00771F54" w:rsidP="00771F54">
      <w:pPr>
        <w:pStyle w:val="a6"/>
        <w:widowControl w:val="0"/>
        <w:numPr>
          <w:ilvl w:val="0"/>
          <w:numId w:val="23"/>
        </w:numPr>
        <w:spacing w:after="0" w:line="240" w:lineRule="auto"/>
        <w:contextualSpacing w:val="0"/>
        <w:rPr>
          <w:rFonts w:ascii="Arial" w:hAnsi="Arial" w:cs="Arial"/>
          <w:sz w:val="24"/>
          <w:szCs w:val="24"/>
        </w:rPr>
      </w:pPr>
      <w:r w:rsidRPr="00771F54">
        <w:rPr>
          <w:rFonts w:ascii="Arial" w:hAnsi="Arial" w:cs="Arial"/>
          <w:spacing w:val="-1"/>
          <w:sz w:val="24"/>
          <w:szCs w:val="24"/>
        </w:rPr>
        <w:t>доля</w:t>
      </w:r>
      <w:r w:rsidRPr="00771F54">
        <w:rPr>
          <w:rFonts w:ascii="Arial" w:hAnsi="Arial" w:cs="Arial"/>
          <w:spacing w:val="42"/>
          <w:sz w:val="24"/>
          <w:szCs w:val="24"/>
        </w:rPr>
        <w:t xml:space="preserve"> </w:t>
      </w:r>
      <w:r w:rsidRPr="00771F54">
        <w:rPr>
          <w:rFonts w:ascii="Arial" w:hAnsi="Arial" w:cs="Arial"/>
          <w:spacing w:val="-1"/>
          <w:sz w:val="24"/>
          <w:szCs w:val="24"/>
        </w:rPr>
        <w:t>котельных,</w:t>
      </w:r>
      <w:r w:rsidRPr="00771F54">
        <w:rPr>
          <w:rFonts w:ascii="Arial" w:hAnsi="Arial" w:cs="Arial"/>
          <w:spacing w:val="44"/>
          <w:sz w:val="24"/>
          <w:szCs w:val="24"/>
        </w:rPr>
        <w:t xml:space="preserve"> </w:t>
      </w:r>
      <w:r w:rsidRPr="00771F54">
        <w:rPr>
          <w:rFonts w:ascii="Arial" w:hAnsi="Arial" w:cs="Arial"/>
          <w:sz w:val="24"/>
          <w:szCs w:val="24"/>
        </w:rPr>
        <w:t>оборудованных</w:t>
      </w:r>
      <w:r w:rsidRPr="00771F54">
        <w:rPr>
          <w:rFonts w:ascii="Arial" w:hAnsi="Arial" w:cs="Arial"/>
          <w:spacing w:val="40"/>
          <w:sz w:val="24"/>
          <w:szCs w:val="24"/>
        </w:rPr>
        <w:t xml:space="preserve"> </w:t>
      </w:r>
      <w:r w:rsidRPr="00771F54">
        <w:rPr>
          <w:rFonts w:ascii="Arial" w:hAnsi="Arial" w:cs="Arial"/>
          <w:spacing w:val="-1"/>
          <w:sz w:val="24"/>
          <w:szCs w:val="24"/>
        </w:rPr>
        <w:t>приборами</w:t>
      </w:r>
      <w:r w:rsidRPr="00771F54">
        <w:rPr>
          <w:rFonts w:ascii="Arial" w:hAnsi="Arial" w:cs="Arial"/>
          <w:spacing w:val="41"/>
          <w:sz w:val="24"/>
          <w:szCs w:val="24"/>
        </w:rPr>
        <w:t xml:space="preserve"> </w:t>
      </w:r>
      <w:r w:rsidRPr="00771F54">
        <w:rPr>
          <w:rFonts w:ascii="Arial" w:hAnsi="Arial" w:cs="Arial"/>
          <w:sz w:val="24"/>
          <w:szCs w:val="24"/>
        </w:rPr>
        <w:t>учета</w:t>
      </w:r>
      <w:r w:rsidRPr="00771F54">
        <w:rPr>
          <w:rFonts w:ascii="Arial" w:hAnsi="Arial" w:cs="Arial"/>
          <w:spacing w:val="41"/>
          <w:sz w:val="24"/>
          <w:szCs w:val="24"/>
        </w:rPr>
        <w:t xml:space="preserve"> </w:t>
      </w:r>
      <w:r w:rsidRPr="00771F54">
        <w:rPr>
          <w:rFonts w:ascii="Arial" w:hAnsi="Arial" w:cs="Arial"/>
          <w:sz w:val="24"/>
          <w:szCs w:val="24"/>
        </w:rPr>
        <w:t>отпуска</w:t>
      </w:r>
      <w:r w:rsidRPr="00771F54">
        <w:rPr>
          <w:rFonts w:ascii="Arial" w:hAnsi="Arial" w:cs="Arial"/>
          <w:spacing w:val="42"/>
          <w:sz w:val="24"/>
          <w:szCs w:val="24"/>
        </w:rPr>
        <w:t xml:space="preserve"> </w:t>
      </w:r>
      <w:r w:rsidRPr="00771F54">
        <w:rPr>
          <w:rFonts w:ascii="Arial" w:hAnsi="Arial" w:cs="Arial"/>
          <w:sz w:val="24"/>
          <w:szCs w:val="24"/>
        </w:rPr>
        <w:t>тепловой</w:t>
      </w:r>
      <w:r w:rsidRPr="00771F54">
        <w:rPr>
          <w:rFonts w:ascii="Arial" w:hAnsi="Arial" w:cs="Arial"/>
          <w:spacing w:val="41"/>
          <w:sz w:val="24"/>
          <w:szCs w:val="24"/>
        </w:rPr>
        <w:t xml:space="preserve"> </w:t>
      </w:r>
      <w:r w:rsidRPr="00771F54">
        <w:rPr>
          <w:rFonts w:ascii="Arial" w:hAnsi="Arial" w:cs="Arial"/>
          <w:spacing w:val="-1"/>
          <w:sz w:val="24"/>
          <w:szCs w:val="24"/>
        </w:rPr>
        <w:t>энергии,</w:t>
      </w:r>
      <w:r w:rsidRPr="00771F54">
        <w:rPr>
          <w:rFonts w:ascii="Arial" w:hAnsi="Arial" w:cs="Arial"/>
          <w:spacing w:val="42"/>
          <w:sz w:val="24"/>
          <w:szCs w:val="24"/>
        </w:rPr>
        <w:t xml:space="preserve"> </w:t>
      </w:r>
      <w:r w:rsidRPr="00771F54">
        <w:rPr>
          <w:rFonts w:ascii="Arial" w:hAnsi="Arial" w:cs="Arial"/>
          <w:sz w:val="24"/>
          <w:szCs w:val="24"/>
        </w:rPr>
        <w:t>теплоносителя</w:t>
      </w:r>
      <w:r w:rsidRPr="00771F54">
        <w:rPr>
          <w:rFonts w:ascii="Arial" w:hAnsi="Arial" w:cs="Arial"/>
          <w:spacing w:val="40"/>
          <w:sz w:val="24"/>
          <w:szCs w:val="24"/>
        </w:rPr>
        <w:t xml:space="preserve"> </w:t>
      </w:r>
      <w:r w:rsidRPr="00771F54">
        <w:rPr>
          <w:rFonts w:ascii="Arial" w:hAnsi="Arial" w:cs="Arial"/>
          <w:sz w:val="24"/>
          <w:szCs w:val="24"/>
        </w:rPr>
        <w:t>в</w:t>
      </w:r>
      <w:r w:rsidRPr="00771F54">
        <w:rPr>
          <w:rFonts w:ascii="Arial" w:hAnsi="Arial" w:cs="Arial"/>
          <w:spacing w:val="25"/>
          <w:sz w:val="24"/>
          <w:szCs w:val="24"/>
        </w:rPr>
        <w:t xml:space="preserve"> </w:t>
      </w:r>
      <w:r w:rsidRPr="00771F54">
        <w:rPr>
          <w:rFonts w:ascii="Arial" w:hAnsi="Arial" w:cs="Arial"/>
          <w:sz w:val="24"/>
          <w:szCs w:val="24"/>
        </w:rPr>
        <w:t>тепловые</w:t>
      </w:r>
      <w:r w:rsidRPr="00771F54">
        <w:rPr>
          <w:rFonts w:ascii="Arial" w:hAnsi="Arial" w:cs="Arial"/>
          <w:spacing w:val="-8"/>
          <w:sz w:val="24"/>
          <w:szCs w:val="24"/>
        </w:rPr>
        <w:t xml:space="preserve"> </w:t>
      </w:r>
      <w:r w:rsidRPr="00771F54">
        <w:rPr>
          <w:rFonts w:ascii="Arial" w:hAnsi="Arial" w:cs="Arial"/>
          <w:spacing w:val="-1"/>
          <w:sz w:val="24"/>
          <w:szCs w:val="24"/>
        </w:rPr>
        <w:t>сети</w:t>
      </w:r>
      <w:r w:rsidRPr="00771F54">
        <w:rPr>
          <w:rFonts w:ascii="Arial" w:hAnsi="Arial" w:cs="Arial"/>
          <w:spacing w:val="-7"/>
          <w:sz w:val="24"/>
          <w:szCs w:val="24"/>
        </w:rPr>
        <w:t xml:space="preserve"> </w:t>
      </w:r>
      <w:r w:rsidRPr="00771F54">
        <w:rPr>
          <w:rFonts w:ascii="Arial" w:hAnsi="Arial" w:cs="Arial"/>
          <w:sz w:val="24"/>
          <w:szCs w:val="24"/>
        </w:rPr>
        <w:t>(от</w:t>
      </w:r>
      <w:r w:rsidRPr="00771F54">
        <w:rPr>
          <w:rFonts w:ascii="Arial" w:hAnsi="Arial" w:cs="Arial"/>
          <w:spacing w:val="-7"/>
          <w:sz w:val="24"/>
          <w:szCs w:val="24"/>
        </w:rPr>
        <w:t xml:space="preserve"> </w:t>
      </w:r>
      <w:r w:rsidRPr="00771F54">
        <w:rPr>
          <w:rFonts w:ascii="Arial" w:hAnsi="Arial" w:cs="Arial"/>
          <w:sz w:val="24"/>
          <w:szCs w:val="24"/>
        </w:rPr>
        <w:t>установленной</w:t>
      </w:r>
      <w:r w:rsidRPr="00771F54">
        <w:rPr>
          <w:rFonts w:ascii="Arial" w:hAnsi="Arial" w:cs="Arial"/>
          <w:spacing w:val="-8"/>
          <w:sz w:val="24"/>
          <w:szCs w:val="24"/>
        </w:rPr>
        <w:t xml:space="preserve"> </w:t>
      </w:r>
      <w:r w:rsidRPr="00771F54">
        <w:rPr>
          <w:rFonts w:ascii="Arial" w:hAnsi="Arial" w:cs="Arial"/>
          <w:spacing w:val="-1"/>
          <w:sz w:val="24"/>
          <w:szCs w:val="24"/>
        </w:rPr>
        <w:t>мощности</w:t>
      </w:r>
      <w:r w:rsidRPr="00771F54">
        <w:rPr>
          <w:rFonts w:ascii="Arial" w:hAnsi="Arial" w:cs="Arial"/>
          <w:spacing w:val="-5"/>
          <w:sz w:val="24"/>
          <w:szCs w:val="24"/>
        </w:rPr>
        <w:t xml:space="preserve"> </w:t>
      </w:r>
      <w:r w:rsidRPr="00771F54">
        <w:rPr>
          <w:rFonts w:ascii="Arial" w:hAnsi="Arial" w:cs="Arial"/>
          <w:spacing w:val="-1"/>
          <w:sz w:val="24"/>
          <w:szCs w:val="24"/>
        </w:rPr>
        <w:t>котлоагрегатов</w:t>
      </w:r>
      <w:r w:rsidRPr="00771F54">
        <w:rPr>
          <w:rFonts w:ascii="Arial" w:hAnsi="Arial" w:cs="Arial"/>
          <w:spacing w:val="-3"/>
          <w:sz w:val="24"/>
          <w:szCs w:val="24"/>
        </w:rPr>
        <w:t xml:space="preserve"> </w:t>
      </w:r>
      <w:r w:rsidRPr="00771F54">
        <w:rPr>
          <w:rFonts w:ascii="Arial" w:hAnsi="Arial" w:cs="Arial"/>
          <w:spacing w:val="-1"/>
          <w:sz w:val="24"/>
          <w:szCs w:val="24"/>
        </w:rPr>
        <w:t>котельных);</w:t>
      </w:r>
    </w:p>
    <w:p w:rsidR="00771F54" w:rsidRPr="00771F54" w:rsidRDefault="00771F54" w:rsidP="00771F54">
      <w:pPr>
        <w:pStyle w:val="a6"/>
        <w:widowControl w:val="0"/>
        <w:numPr>
          <w:ilvl w:val="0"/>
          <w:numId w:val="23"/>
        </w:numPr>
        <w:spacing w:after="0" w:line="240" w:lineRule="auto"/>
        <w:contextualSpacing w:val="0"/>
        <w:rPr>
          <w:rFonts w:ascii="Arial" w:hAnsi="Arial" w:cs="Arial"/>
          <w:sz w:val="24"/>
          <w:szCs w:val="24"/>
        </w:rPr>
      </w:pPr>
      <w:r w:rsidRPr="00771F54">
        <w:rPr>
          <w:rFonts w:ascii="Arial" w:hAnsi="Arial" w:cs="Arial"/>
          <w:spacing w:val="-1"/>
          <w:sz w:val="24"/>
          <w:szCs w:val="24"/>
        </w:rPr>
        <w:t>доля</w:t>
      </w:r>
      <w:r w:rsidRPr="00771F54">
        <w:rPr>
          <w:rFonts w:ascii="Arial" w:hAnsi="Arial" w:cs="Arial"/>
          <w:spacing w:val="42"/>
          <w:sz w:val="24"/>
          <w:szCs w:val="24"/>
        </w:rPr>
        <w:t xml:space="preserve"> </w:t>
      </w:r>
      <w:r w:rsidRPr="00771F54">
        <w:rPr>
          <w:rFonts w:ascii="Arial" w:hAnsi="Arial" w:cs="Arial"/>
          <w:spacing w:val="-1"/>
          <w:sz w:val="24"/>
          <w:szCs w:val="24"/>
        </w:rPr>
        <w:t>котельных,</w:t>
      </w:r>
      <w:r w:rsidRPr="00771F54">
        <w:rPr>
          <w:rFonts w:ascii="Arial" w:hAnsi="Arial" w:cs="Arial"/>
          <w:spacing w:val="44"/>
          <w:sz w:val="24"/>
          <w:szCs w:val="24"/>
        </w:rPr>
        <w:t xml:space="preserve"> </w:t>
      </w:r>
      <w:r w:rsidRPr="00771F54">
        <w:rPr>
          <w:rFonts w:ascii="Arial" w:hAnsi="Arial" w:cs="Arial"/>
          <w:sz w:val="24"/>
          <w:szCs w:val="24"/>
        </w:rPr>
        <w:t>оборудованных</w:t>
      </w:r>
      <w:r w:rsidRPr="00771F54">
        <w:rPr>
          <w:rFonts w:ascii="Arial" w:hAnsi="Arial" w:cs="Arial"/>
          <w:spacing w:val="40"/>
          <w:sz w:val="24"/>
          <w:szCs w:val="24"/>
        </w:rPr>
        <w:t xml:space="preserve"> </w:t>
      </w:r>
      <w:r w:rsidRPr="00771F54">
        <w:rPr>
          <w:rFonts w:ascii="Arial" w:hAnsi="Arial" w:cs="Arial"/>
          <w:spacing w:val="-1"/>
          <w:sz w:val="24"/>
          <w:szCs w:val="24"/>
        </w:rPr>
        <w:t>приборами</w:t>
      </w:r>
      <w:r w:rsidRPr="00771F54">
        <w:rPr>
          <w:rFonts w:ascii="Arial" w:hAnsi="Arial" w:cs="Arial"/>
          <w:spacing w:val="41"/>
          <w:sz w:val="24"/>
          <w:szCs w:val="24"/>
        </w:rPr>
        <w:t xml:space="preserve"> </w:t>
      </w:r>
      <w:r w:rsidRPr="00771F54">
        <w:rPr>
          <w:rFonts w:ascii="Arial" w:hAnsi="Arial" w:cs="Arial"/>
          <w:sz w:val="24"/>
          <w:szCs w:val="24"/>
        </w:rPr>
        <w:t>учета</w:t>
      </w:r>
      <w:r w:rsidRPr="00771F54">
        <w:rPr>
          <w:rFonts w:ascii="Arial" w:hAnsi="Arial" w:cs="Arial"/>
          <w:spacing w:val="41"/>
          <w:sz w:val="24"/>
          <w:szCs w:val="24"/>
        </w:rPr>
        <w:t xml:space="preserve"> </w:t>
      </w:r>
      <w:r w:rsidRPr="00771F54">
        <w:rPr>
          <w:rFonts w:ascii="Arial" w:hAnsi="Arial" w:cs="Arial"/>
          <w:sz w:val="24"/>
          <w:szCs w:val="24"/>
        </w:rPr>
        <w:t>отпуска</w:t>
      </w:r>
      <w:r w:rsidRPr="00771F54">
        <w:rPr>
          <w:rFonts w:ascii="Arial" w:hAnsi="Arial" w:cs="Arial"/>
          <w:spacing w:val="42"/>
          <w:sz w:val="24"/>
          <w:szCs w:val="24"/>
        </w:rPr>
        <w:t xml:space="preserve"> </w:t>
      </w:r>
      <w:r w:rsidRPr="00771F54">
        <w:rPr>
          <w:rFonts w:ascii="Arial" w:hAnsi="Arial" w:cs="Arial"/>
          <w:sz w:val="24"/>
          <w:szCs w:val="24"/>
        </w:rPr>
        <w:t>тепловой</w:t>
      </w:r>
      <w:r w:rsidRPr="00771F54">
        <w:rPr>
          <w:rFonts w:ascii="Arial" w:hAnsi="Arial" w:cs="Arial"/>
          <w:spacing w:val="41"/>
          <w:sz w:val="24"/>
          <w:szCs w:val="24"/>
        </w:rPr>
        <w:t xml:space="preserve"> </w:t>
      </w:r>
      <w:r w:rsidRPr="00771F54">
        <w:rPr>
          <w:rFonts w:ascii="Arial" w:hAnsi="Arial" w:cs="Arial"/>
          <w:spacing w:val="-1"/>
          <w:sz w:val="24"/>
          <w:szCs w:val="24"/>
        </w:rPr>
        <w:t>энергии,</w:t>
      </w:r>
      <w:r w:rsidRPr="00771F54">
        <w:rPr>
          <w:rFonts w:ascii="Arial" w:hAnsi="Arial" w:cs="Arial"/>
          <w:spacing w:val="42"/>
          <w:sz w:val="24"/>
          <w:szCs w:val="24"/>
        </w:rPr>
        <w:t xml:space="preserve"> </w:t>
      </w:r>
      <w:r w:rsidRPr="00771F54">
        <w:rPr>
          <w:rFonts w:ascii="Arial" w:hAnsi="Arial" w:cs="Arial"/>
          <w:sz w:val="24"/>
          <w:szCs w:val="24"/>
        </w:rPr>
        <w:t>теплоносителя</w:t>
      </w:r>
      <w:r w:rsidRPr="00771F54">
        <w:rPr>
          <w:rFonts w:ascii="Arial" w:hAnsi="Arial" w:cs="Arial"/>
          <w:spacing w:val="40"/>
          <w:sz w:val="24"/>
          <w:szCs w:val="24"/>
        </w:rPr>
        <w:t xml:space="preserve"> </w:t>
      </w:r>
      <w:r w:rsidRPr="00771F54">
        <w:rPr>
          <w:rFonts w:ascii="Arial" w:hAnsi="Arial" w:cs="Arial"/>
          <w:sz w:val="24"/>
          <w:szCs w:val="24"/>
        </w:rPr>
        <w:t>в</w:t>
      </w:r>
      <w:r w:rsidRPr="00771F54">
        <w:rPr>
          <w:rFonts w:ascii="Arial" w:hAnsi="Arial" w:cs="Arial"/>
          <w:spacing w:val="25"/>
          <w:sz w:val="24"/>
          <w:szCs w:val="24"/>
        </w:rPr>
        <w:t xml:space="preserve"> </w:t>
      </w:r>
      <w:r w:rsidRPr="00771F54">
        <w:rPr>
          <w:rFonts w:ascii="Arial" w:hAnsi="Arial" w:cs="Arial"/>
          <w:sz w:val="24"/>
          <w:szCs w:val="24"/>
        </w:rPr>
        <w:t>тепловые</w:t>
      </w:r>
      <w:r w:rsidRPr="00771F54">
        <w:rPr>
          <w:rFonts w:ascii="Arial" w:hAnsi="Arial" w:cs="Arial"/>
          <w:spacing w:val="-10"/>
          <w:sz w:val="24"/>
          <w:szCs w:val="24"/>
        </w:rPr>
        <w:t xml:space="preserve"> </w:t>
      </w:r>
      <w:r w:rsidRPr="00771F54">
        <w:rPr>
          <w:rFonts w:ascii="Arial" w:hAnsi="Arial" w:cs="Arial"/>
          <w:spacing w:val="-1"/>
          <w:sz w:val="24"/>
          <w:szCs w:val="24"/>
        </w:rPr>
        <w:t>сети</w:t>
      </w:r>
      <w:r w:rsidRPr="00771F54">
        <w:rPr>
          <w:rFonts w:ascii="Arial" w:hAnsi="Arial" w:cs="Arial"/>
          <w:spacing w:val="-9"/>
          <w:sz w:val="24"/>
          <w:szCs w:val="24"/>
        </w:rPr>
        <w:t xml:space="preserve"> </w:t>
      </w:r>
      <w:r w:rsidRPr="00771F54">
        <w:rPr>
          <w:rFonts w:ascii="Arial" w:hAnsi="Arial" w:cs="Arial"/>
          <w:sz w:val="24"/>
          <w:szCs w:val="24"/>
        </w:rPr>
        <w:t>(от</w:t>
      </w:r>
      <w:r w:rsidRPr="00771F54">
        <w:rPr>
          <w:rFonts w:ascii="Arial" w:hAnsi="Arial" w:cs="Arial"/>
          <w:spacing w:val="-10"/>
          <w:sz w:val="24"/>
          <w:szCs w:val="24"/>
        </w:rPr>
        <w:t xml:space="preserve"> </w:t>
      </w:r>
      <w:r w:rsidRPr="00771F54">
        <w:rPr>
          <w:rFonts w:ascii="Arial" w:hAnsi="Arial" w:cs="Arial"/>
          <w:sz w:val="24"/>
          <w:szCs w:val="24"/>
        </w:rPr>
        <w:t>общего</w:t>
      </w:r>
      <w:r w:rsidRPr="00771F54">
        <w:rPr>
          <w:rFonts w:ascii="Arial" w:hAnsi="Arial" w:cs="Arial"/>
          <w:spacing w:val="-9"/>
          <w:sz w:val="24"/>
          <w:szCs w:val="24"/>
        </w:rPr>
        <w:t xml:space="preserve"> </w:t>
      </w:r>
      <w:r w:rsidRPr="00771F54">
        <w:rPr>
          <w:rFonts w:ascii="Arial" w:hAnsi="Arial" w:cs="Arial"/>
          <w:spacing w:val="-1"/>
          <w:sz w:val="24"/>
          <w:szCs w:val="24"/>
        </w:rPr>
        <w:t>количества</w:t>
      </w:r>
      <w:r w:rsidRPr="00771F54">
        <w:rPr>
          <w:rFonts w:ascii="Arial" w:hAnsi="Arial" w:cs="Arial"/>
          <w:spacing w:val="-8"/>
          <w:sz w:val="24"/>
          <w:szCs w:val="24"/>
        </w:rPr>
        <w:t xml:space="preserve"> </w:t>
      </w:r>
      <w:r w:rsidRPr="00771F54">
        <w:rPr>
          <w:rFonts w:ascii="Arial" w:hAnsi="Arial" w:cs="Arial"/>
          <w:spacing w:val="-1"/>
          <w:sz w:val="24"/>
          <w:szCs w:val="24"/>
        </w:rPr>
        <w:t>котельных);</w:t>
      </w:r>
    </w:p>
    <w:p w:rsidR="00771F54" w:rsidRPr="00771F54" w:rsidRDefault="00771F54" w:rsidP="00771F54">
      <w:pPr>
        <w:pStyle w:val="a6"/>
        <w:widowControl w:val="0"/>
        <w:numPr>
          <w:ilvl w:val="0"/>
          <w:numId w:val="23"/>
        </w:numPr>
        <w:spacing w:after="0" w:line="240" w:lineRule="auto"/>
        <w:contextualSpacing w:val="0"/>
        <w:rPr>
          <w:rFonts w:ascii="Arial" w:hAnsi="Arial" w:cs="Arial"/>
          <w:sz w:val="24"/>
          <w:szCs w:val="24"/>
        </w:rPr>
      </w:pPr>
      <w:r w:rsidRPr="00771F54">
        <w:rPr>
          <w:rFonts w:ascii="Arial" w:hAnsi="Arial" w:cs="Arial"/>
          <w:spacing w:val="-1"/>
          <w:sz w:val="24"/>
          <w:szCs w:val="24"/>
        </w:rPr>
        <w:t>доля</w:t>
      </w:r>
      <w:r w:rsidRPr="00771F54">
        <w:rPr>
          <w:rFonts w:ascii="Arial" w:hAnsi="Arial" w:cs="Arial"/>
          <w:spacing w:val="44"/>
          <w:sz w:val="24"/>
          <w:szCs w:val="24"/>
        </w:rPr>
        <w:t xml:space="preserve"> </w:t>
      </w:r>
      <w:r w:rsidRPr="00771F54">
        <w:rPr>
          <w:rFonts w:ascii="Arial" w:hAnsi="Arial" w:cs="Arial"/>
          <w:spacing w:val="-1"/>
          <w:sz w:val="24"/>
          <w:szCs w:val="24"/>
        </w:rPr>
        <w:t>котельных,</w:t>
      </w:r>
      <w:r w:rsidRPr="00771F54">
        <w:rPr>
          <w:rFonts w:ascii="Arial" w:hAnsi="Arial" w:cs="Arial"/>
          <w:spacing w:val="46"/>
          <w:sz w:val="24"/>
          <w:szCs w:val="24"/>
        </w:rPr>
        <w:t xml:space="preserve"> </w:t>
      </w:r>
      <w:r w:rsidRPr="00771F54">
        <w:rPr>
          <w:rFonts w:ascii="Arial" w:hAnsi="Arial" w:cs="Arial"/>
          <w:sz w:val="24"/>
          <w:szCs w:val="24"/>
        </w:rPr>
        <w:t>оборудованных</w:t>
      </w:r>
      <w:r w:rsidRPr="00771F54">
        <w:rPr>
          <w:rFonts w:ascii="Arial" w:hAnsi="Arial" w:cs="Arial"/>
          <w:spacing w:val="43"/>
          <w:sz w:val="24"/>
          <w:szCs w:val="24"/>
        </w:rPr>
        <w:t xml:space="preserve"> </w:t>
      </w:r>
      <w:r w:rsidRPr="00771F54">
        <w:rPr>
          <w:rFonts w:ascii="Arial" w:hAnsi="Arial" w:cs="Arial"/>
          <w:sz w:val="24"/>
          <w:szCs w:val="24"/>
        </w:rPr>
        <w:t>устройствами</w:t>
      </w:r>
      <w:r w:rsidRPr="00771F54">
        <w:rPr>
          <w:rFonts w:ascii="Arial" w:hAnsi="Arial" w:cs="Arial"/>
          <w:spacing w:val="43"/>
          <w:sz w:val="24"/>
          <w:szCs w:val="24"/>
        </w:rPr>
        <w:t xml:space="preserve"> </w:t>
      </w:r>
      <w:r w:rsidRPr="00771F54">
        <w:rPr>
          <w:rFonts w:ascii="Arial" w:hAnsi="Arial" w:cs="Arial"/>
          <w:spacing w:val="-1"/>
          <w:sz w:val="24"/>
          <w:szCs w:val="24"/>
        </w:rPr>
        <w:t>водоподготовки</w:t>
      </w:r>
      <w:r w:rsidRPr="00771F54">
        <w:rPr>
          <w:rFonts w:ascii="Arial" w:hAnsi="Arial" w:cs="Arial"/>
          <w:spacing w:val="44"/>
          <w:sz w:val="24"/>
          <w:szCs w:val="24"/>
        </w:rPr>
        <w:t xml:space="preserve"> </w:t>
      </w:r>
      <w:r w:rsidRPr="00771F54">
        <w:rPr>
          <w:rFonts w:ascii="Arial" w:hAnsi="Arial" w:cs="Arial"/>
          <w:sz w:val="24"/>
          <w:szCs w:val="24"/>
        </w:rPr>
        <w:t>(от</w:t>
      </w:r>
      <w:r w:rsidRPr="00771F54">
        <w:rPr>
          <w:rFonts w:ascii="Arial" w:hAnsi="Arial" w:cs="Arial"/>
          <w:spacing w:val="44"/>
          <w:sz w:val="24"/>
          <w:szCs w:val="24"/>
        </w:rPr>
        <w:t xml:space="preserve"> </w:t>
      </w:r>
      <w:r w:rsidRPr="00771F54">
        <w:rPr>
          <w:rFonts w:ascii="Arial" w:hAnsi="Arial" w:cs="Arial"/>
          <w:sz w:val="24"/>
          <w:szCs w:val="24"/>
        </w:rPr>
        <w:t>общего</w:t>
      </w:r>
      <w:r w:rsidRPr="00771F54">
        <w:rPr>
          <w:rFonts w:ascii="Arial" w:hAnsi="Arial" w:cs="Arial"/>
          <w:spacing w:val="43"/>
          <w:sz w:val="24"/>
          <w:szCs w:val="24"/>
        </w:rPr>
        <w:t xml:space="preserve"> </w:t>
      </w:r>
      <w:r w:rsidRPr="00771F54">
        <w:rPr>
          <w:rFonts w:ascii="Arial" w:hAnsi="Arial" w:cs="Arial"/>
          <w:spacing w:val="-1"/>
          <w:sz w:val="24"/>
          <w:szCs w:val="24"/>
        </w:rPr>
        <w:t>количества</w:t>
      </w:r>
      <w:r w:rsidRPr="00771F54">
        <w:rPr>
          <w:rFonts w:ascii="Arial" w:hAnsi="Arial" w:cs="Arial"/>
          <w:spacing w:val="23"/>
          <w:w w:val="99"/>
          <w:sz w:val="24"/>
          <w:szCs w:val="24"/>
        </w:rPr>
        <w:t xml:space="preserve"> </w:t>
      </w:r>
      <w:r w:rsidRPr="00771F54">
        <w:rPr>
          <w:rFonts w:ascii="Arial" w:hAnsi="Arial" w:cs="Arial"/>
          <w:spacing w:val="-1"/>
          <w:sz w:val="24"/>
          <w:szCs w:val="24"/>
        </w:rPr>
        <w:t>котельных);</w:t>
      </w:r>
    </w:p>
    <w:p w:rsidR="00771F54" w:rsidRPr="00771F54" w:rsidRDefault="00771F54" w:rsidP="00771F54">
      <w:pPr>
        <w:pStyle w:val="a6"/>
        <w:widowControl w:val="0"/>
        <w:numPr>
          <w:ilvl w:val="0"/>
          <w:numId w:val="23"/>
        </w:numPr>
        <w:spacing w:after="0" w:line="240" w:lineRule="auto"/>
        <w:contextualSpacing w:val="0"/>
        <w:rPr>
          <w:rFonts w:ascii="Arial" w:hAnsi="Arial" w:cs="Arial"/>
          <w:sz w:val="24"/>
          <w:szCs w:val="24"/>
        </w:rPr>
      </w:pPr>
      <w:r w:rsidRPr="00771F54">
        <w:rPr>
          <w:rFonts w:ascii="Arial" w:hAnsi="Arial" w:cs="Arial"/>
          <w:spacing w:val="-1"/>
          <w:sz w:val="24"/>
          <w:szCs w:val="24"/>
        </w:rPr>
        <w:t>доля</w:t>
      </w:r>
      <w:r w:rsidRPr="00771F54">
        <w:rPr>
          <w:rFonts w:ascii="Arial" w:hAnsi="Arial" w:cs="Arial"/>
          <w:spacing w:val="2"/>
          <w:sz w:val="24"/>
          <w:szCs w:val="24"/>
        </w:rPr>
        <w:t xml:space="preserve"> </w:t>
      </w:r>
      <w:r w:rsidRPr="00771F54">
        <w:rPr>
          <w:rFonts w:ascii="Arial" w:hAnsi="Arial" w:cs="Arial"/>
          <w:spacing w:val="-1"/>
          <w:sz w:val="24"/>
          <w:szCs w:val="24"/>
        </w:rPr>
        <w:t>автоматизированных</w:t>
      </w:r>
      <w:r w:rsidRPr="00771F54">
        <w:rPr>
          <w:rFonts w:ascii="Arial" w:hAnsi="Arial" w:cs="Arial"/>
          <w:spacing w:val="7"/>
          <w:sz w:val="24"/>
          <w:szCs w:val="24"/>
        </w:rPr>
        <w:t xml:space="preserve"> </w:t>
      </w:r>
      <w:r w:rsidRPr="00771F54">
        <w:rPr>
          <w:rFonts w:ascii="Arial" w:hAnsi="Arial" w:cs="Arial"/>
          <w:spacing w:val="-1"/>
          <w:sz w:val="24"/>
          <w:szCs w:val="24"/>
        </w:rPr>
        <w:t>котельных</w:t>
      </w:r>
      <w:r w:rsidRPr="00771F54">
        <w:rPr>
          <w:rFonts w:ascii="Arial" w:hAnsi="Arial" w:cs="Arial"/>
          <w:spacing w:val="5"/>
          <w:sz w:val="24"/>
          <w:szCs w:val="24"/>
        </w:rPr>
        <w:t xml:space="preserve"> </w:t>
      </w:r>
      <w:r w:rsidRPr="00771F54">
        <w:rPr>
          <w:rFonts w:ascii="Arial" w:hAnsi="Arial" w:cs="Arial"/>
          <w:spacing w:val="-1"/>
          <w:sz w:val="24"/>
          <w:szCs w:val="24"/>
        </w:rPr>
        <w:t>без</w:t>
      </w:r>
      <w:r w:rsidRPr="00771F54">
        <w:rPr>
          <w:rFonts w:ascii="Arial" w:hAnsi="Arial" w:cs="Arial"/>
          <w:spacing w:val="2"/>
          <w:sz w:val="24"/>
          <w:szCs w:val="24"/>
        </w:rPr>
        <w:t xml:space="preserve"> </w:t>
      </w:r>
      <w:r w:rsidRPr="00771F54">
        <w:rPr>
          <w:rFonts w:ascii="Arial" w:hAnsi="Arial" w:cs="Arial"/>
          <w:sz w:val="24"/>
          <w:szCs w:val="24"/>
        </w:rPr>
        <w:t>обслуживающего</w:t>
      </w:r>
      <w:r w:rsidRPr="00771F54">
        <w:rPr>
          <w:rFonts w:ascii="Arial" w:hAnsi="Arial" w:cs="Arial"/>
          <w:spacing w:val="1"/>
          <w:sz w:val="24"/>
          <w:szCs w:val="24"/>
        </w:rPr>
        <w:t xml:space="preserve"> </w:t>
      </w:r>
      <w:r w:rsidRPr="00771F54">
        <w:rPr>
          <w:rFonts w:ascii="Arial" w:hAnsi="Arial" w:cs="Arial"/>
          <w:spacing w:val="-1"/>
          <w:sz w:val="24"/>
          <w:szCs w:val="24"/>
        </w:rPr>
        <w:t>персонала</w:t>
      </w:r>
      <w:r w:rsidRPr="00771F54">
        <w:rPr>
          <w:rFonts w:ascii="Arial" w:hAnsi="Arial" w:cs="Arial"/>
          <w:spacing w:val="1"/>
          <w:sz w:val="24"/>
          <w:szCs w:val="24"/>
        </w:rPr>
        <w:t xml:space="preserve"> </w:t>
      </w:r>
      <w:r w:rsidRPr="00771F54">
        <w:rPr>
          <w:rFonts w:ascii="Arial" w:hAnsi="Arial" w:cs="Arial"/>
          <w:sz w:val="24"/>
          <w:szCs w:val="24"/>
        </w:rPr>
        <w:t>(от</w:t>
      </w:r>
      <w:r w:rsidRPr="00771F54">
        <w:rPr>
          <w:rFonts w:ascii="Arial" w:hAnsi="Arial" w:cs="Arial"/>
          <w:spacing w:val="2"/>
          <w:sz w:val="24"/>
          <w:szCs w:val="24"/>
        </w:rPr>
        <w:t xml:space="preserve"> </w:t>
      </w:r>
      <w:r w:rsidRPr="00771F54">
        <w:rPr>
          <w:rFonts w:ascii="Arial" w:hAnsi="Arial" w:cs="Arial"/>
          <w:sz w:val="24"/>
          <w:szCs w:val="24"/>
        </w:rPr>
        <w:t>общего</w:t>
      </w:r>
      <w:r w:rsidRPr="00771F54">
        <w:rPr>
          <w:rFonts w:ascii="Arial" w:hAnsi="Arial" w:cs="Arial"/>
          <w:spacing w:val="2"/>
          <w:sz w:val="24"/>
          <w:szCs w:val="24"/>
        </w:rPr>
        <w:t xml:space="preserve"> </w:t>
      </w:r>
      <w:r w:rsidRPr="00771F54">
        <w:rPr>
          <w:rFonts w:ascii="Arial" w:hAnsi="Arial" w:cs="Arial"/>
          <w:spacing w:val="-1"/>
          <w:sz w:val="24"/>
          <w:szCs w:val="24"/>
        </w:rPr>
        <w:t>количества</w:t>
      </w:r>
      <w:r w:rsidRPr="00771F54">
        <w:rPr>
          <w:rFonts w:ascii="Arial" w:hAnsi="Arial" w:cs="Arial"/>
          <w:spacing w:val="25"/>
          <w:w w:val="99"/>
          <w:sz w:val="24"/>
          <w:szCs w:val="24"/>
        </w:rPr>
        <w:t xml:space="preserve"> </w:t>
      </w:r>
      <w:r w:rsidRPr="00771F54">
        <w:rPr>
          <w:rFonts w:ascii="Arial" w:hAnsi="Arial" w:cs="Arial"/>
          <w:spacing w:val="-1"/>
          <w:sz w:val="24"/>
          <w:szCs w:val="24"/>
        </w:rPr>
        <w:t>котельных);</w:t>
      </w:r>
    </w:p>
    <w:p w:rsidR="00771F54" w:rsidRPr="00771F54" w:rsidRDefault="00771F54" w:rsidP="00771F54">
      <w:pPr>
        <w:pStyle w:val="a6"/>
        <w:widowControl w:val="0"/>
        <w:numPr>
          <w:ilvl w:val="0"/>
          <w:numId w:val="23"/>
        </w:numPr>
        <w:spacing w:after="0" w:line="240" w:lineRule="auto"/>
        <w:contextualSpacing w:val="0"/>
        <w:rPr>
          <w:rFonts w:ascii="Arial" w:hAnsi="Arial" w:cs="Arial"/>
          <w:sz w:val="24"/>
          <w:szCs w:val="24"/>
        </w:rPr>
      </w:pPr>
      <w:r w:rsidRPr="00771F54">
        <w:rPr>
          <w:rFonts w:ascii="Arial" w:hAnsi="Arial" w:cs="Arial"/>
          <w:spacing w:val="-1"/>
          <w:sz w:val="24"/>
          <w:szCs w:val="24"/>
        </w:rPr>
        <w:t>доля</w:t>
      </w:r>
      <w:r w:rsidRPr="00771F54">
        <w:rPr>
          <w:rFonts w:ascii="Arial" w:hAnsi="Arial" w:cs="Arial"/>
          <w:spacing w:val="16"/>
          <w:sz w:val="24"/>
          <w:szCs w:val="24"/>
        </w:rPr>
        <w:t xml:space="preserve"> </w:t>
      </w:r>
      <w:r w:rsidRPr="00771F54">
        <w:rPr>
          <w:rFonts w:ascii="Arial" w:hAnsi="Arial" w:cs="Arial"/>
          <w:spacing w:val="-1"/>
          <w:sz w:val="24"/>
          <w:szCs w:val="24"/>
        </w:rPr>
        <w:t>автоматизированных</w:t>
      </w:r>
      <w:r w:rsidRPr="00771F54">
        <w:rPr>
          <w:rFonts w:ascii="Arial" w:hAnsi="Arial" w:cs="Arial"/>
          <w:spacing w:val="22"/>
          <w:sz w:val="24"/>
          <w:szCs w:val="24"/>
        </w:rPr>
        <w:t xml:space="preserve"> </w:t>
      </w:r>
      <w:r w:rsidRPr="00771F54">
        <w:rPr>
          <w:rFonts w:ascii="Arial" w:hAnsi="Arial" w:cs="Arial"/>
          <w:spacing w:val="-1"/>
          <w:sz w:val="24"/>
          <w:szCs w:val="24"/>
        </w:rPr>
        <w:t>котельных</w:t>
      </w:r>
      <w:r w:rsidRPr="00771F54">
        <w:rPr>
          <w:rFonts w:ascii="Arial" w:hAnsi="Arial" w:cs="Arial"/>
          <w:spacing w:val="18"/>
          <w:sz w:val="24"/>
          <w:szCs w:val="24"/>
        </w:rPr>
        <w:t xml:space="preserve"> </w:t>
      </w:r>
      <w:r w:rsidRPr="00771F54">
        <w:rPr>
          <w:rFonts w:ascii="Arial" w:hAnsi="Arial" w:cs="Arial"/>
          <w:spacing w:val="-1"/>
          <w:sz w:val="24"/>
          <w:szCs w:val="24"/>
        </w:rPr>
        <w:t>без</w:t>
      </w:r>
      <w:r w:rsidRPr="00771F54">
        <w:rPr>
          <w:rFonts w:ascii="Arial" w:hAnsi="Arial" w:cs="Arial"/>
          <w:spacing w:val="17"/>
          <w:sz w:val="24"/>
          <w:szCs w:val="24"/>
        </w:rPr>
        <w:t xml:space="preserve"> </w:t>
      </w:r>
      <w:r w:rsidRPr="00771F54">
        <w:rPr>
          <w:rFonts w:ascii="Arial" w:hAnsi="Arial" w:cs="Arial"/>
          <w:sz w:val="24"/>
          <w:szCs w:val="24"/>
        </w:rPr>
        <w:t>обслуживающего</w:t>
      </w:r>
      <w:r w:rsidRPr="00771F54">
        <w:rPr>
          <w:rFonts w:ascii="Arial" w:hAnsi="Arial" w:cs="Arial"/>
          <w:spacing w:val="16"/>
          <w:sz w:val="24"/>
          <w:szCs w:val="24"/>
        </w:rPr>
        <w:t xml:space="preserve"> </w:t>
      </w:r>
      <w:r w:rsidRPr="00771F54">
        <w:rPr>
          <w:rFonts w:ascii="Arial" w:hAnsi="Arial" w:cs="Arial"/>
          <w:spacing w:val="-1"/>
          <w:sz w:val="24"/>
          <w:szCs w:val="24"/>
        </w:rPr>
        <w:t>персонала</w:t>
      </w:r>
      <w:r w:rsidRPr="00771F54">
        <w:rPr>
          <w:rFonts w:ascii="Arial" w:hAnsi="Arial" w:cs="Arial"/>
          <w:spacing w:val="15"/>
          <w:sz w:val="24"/>
          <w:szCs w:val="24"/>
        </w:rPr>
        <w:t xml:space="preserve"> </w:t>
      </w:r>
      <w:r w:rsidRPr="00771F54">
        <w:rPr>
          <w:rFonts w:ascii="Arial" w:hAnsi="Arial" w:cs="Arial"/>
          <w:sz w:val="24"/>
          <w:szCs w:val="24"/>
        </w:rPr>
        <w:t>с</w:t>
      </w:r>
      <w:r w:rsidRPr="00771F54">
        <w:rPr>
          <w:rFonts w:ascii="Arial" w:hAnsi="Arial" w:cs="Arial"/>
          <w:spacing w:val="17"/>
          <w:sz w:val="24"/>
          <w:szCs w:val="24"/>
        </w:rPr>
        <w:t xml:space="preserve"> </w:t>
      </w:r>
      <w:r w:rsidRPr="00771F54">
        <w:rPr>
          <w:rFonts w:ascii="Arial" w:hAnsi="Arial" w:cs="Arial"/>
          <w:sz w:val="24"/>
          <w:szCs w:val="24"/>
        </w:rPr>
        <w:t>установленной</w:t>
      </w:r>
      <w:r w:rsidRPr="00771F54">
        <w:rPr>
          <w:rFonts w:ascii="Arial" w:hAnsi="Arial" w:cs="Arial"/>
          <w:spacing w:val="16"/>
          <w:sz w:val="24"/>
          <w:szCs w:val="24"/>
        </w:rPr>
        <w:t xml:space="preserve"> </w:t>
      </w:r>
      <w:r w:rsidRPr="00771F54">
        <w:rPr>
          <w:rFonts w:ascii="Arial" w:hAnsi="Arial" w:cs="Arial"/>
          <w:sz w:val="24"/>
          <w:szCs w:val="24"/>
        </w:rPr>
        <w:t>тепловой</w:t>
      </w:r>
      <w:r w:rsidRPr="00771F54">
        <w:rPr>
          <w:rFonts w:ascii="Arial" w:hAnsi="Arial" w:cs="Arial"/>
          <w:spacing w:val="26"/>
          <w:sz w:val="24"/>
          <w:szCs w:val="24"/>
        </w:rPr>
        <w:t xml:space="preserve"> </w:t>
      </w:r>
      <w:r w:rsidRPr="00771F54">
        <w:rPr>
          <w:rFonts w:ascii="Arial" w:hAnsi="Arial" w:cs="Arial"/>
          <w:spacing w:val="-1"/>
          <w:sz w:val="24"/>
          <w:szCs w:val="24"/>
        </w:rPr>
        <w:t>мощности</w:t>
      </w:r>
      <w:r w:rsidRPr="00771F54">
        <w:rPr>
          <w:rFonts w:ascii="Arial" w:hAnsi="Arial" w:cs="Arial"/>
          <w:spacing w:val="-2"/>
          <w:sz w:val="24"/>
          <w:szCs w:val="24"/>
        </w:rPr>
        <w:t xml:space="preserve"> </w:t>
      </w:r>
      <w:r w:rsidRPr="00771F54">
        <w:rPr>
          <w:rFonts w:ascii="Arial" w:hAnsi="Arial" w:cs="Arial"/>
          <w:spacing w:val="-1"/>
          <w:sz w:val="24"/>
          <w:szCs w:val="24"/>
        </w:rPr>
        <w:t>меньше</w:t>
      </w:r>
      <w:r w:rsidRPr="00771F54">
        <w:rPr>
          <w:rFonts w:ascii="Arial" w:hAnsi="Arial" w:cs="Arial"/>
          <w:spacing w:val="-2"/>
          <w:sz w:val="24"/>
          <w:szCs w:val="24"/>
        </w:rPr>
        <w:t xml:space="preserve"> </w:t>
      </w:r>
      <w:r w:rsidRPr="00771F54">
        <w:rPr>
          <w:rFonts w:ascii="Arial" w:hAnsi="Arial" w:cs="Arial"/>
          <w:spacing w:val="-1"/>
          <w:sz w:val="24"/>
          <w:szCs w:val="24"/>
        </w:rPr>
        <w:t>или</w:t>
      </w:r>
      <w:r w:rsidRPr="00771F54">
        <w:rPr>
          <w:rFonts w:ascii="Arial" w:hAnsi="Arial" w:cs="Arial"/>
          <w:spacing w:val="-3"/>
          <w:sz w:val="24"/>
          <w:szCs w:val="24"/>
        </w:rPr>
        <w:t xml:space="preserve"> </w:t>
      </w:r>
      <w:r w:rsidRPr="00771F54">
        <w:rPr>
          <w:rFonts w:ascii="Arial" w:hAnsi="Arial" w:cs="Arial"/>
          <w:sz w:val="24"/>
          <w:szCs w:val="24"/>
        </w:rPr>
        <w:t>равной</w:t>
      </w:r>
      <w:r w:rsidRPr="00771F54">
        <w:rPr>
          <w:rFonts w:ascii="Arial" w:hAnsi="Arial" w:cs="Arial"/>
          <w:spacing w:val="-4"/>
          <w:sz w:val="24"/>
          <w:szCs w:val="24"/>
        </w:rPr>
        <w:t xml:space="preserve"> </w:t>
      </w:r>
      <w:r w:rsidRPr="00771F54">
        <w:rPr>
          <w:rFonts w:ascii="Arial" w:hAnsi="Arial" w:cs="Arial"/>
          <w:sz w:val="24"/>
          <w:szCs w:val="24"/>
        </w:rPr>
        <w:t>10</w:t>
      </w:r>
      <w:r w:rsidRPr="00771F54">
        <w:rPr>
          <w:rFonts w:ascii="Arial" w:hAnsi="Arial" w:cs="Arial"/>
          <w:spacing w:val="-3"/>
          <w:sz w:val="24"/>
          <w:szCs w:val="24"/>
        </w:rPr>
        <w:t xml:space="preserve"> </w:t>
      </w:r>
      <w:r w:rsidRPr="00771F54">
        <w:rPr>
          <w:rFonts w:ascii="Arial" w:hAnsi="Arial" w:cs="Arial"/>
          <w:spacing w:val="-1"/>
          <w:sz w:val="24"/>
          <w:szCs w:val="24"/>
        </w:rPr>
        <w:t>Гкал/ч;</w:t>
      </w:r>
    </w:p>
    <w:p w:rsidR="00771F54" w:rsidRPr="00771F54" w:rsidRDefault="00771F54" w:rsidP="00771F54">
      <w:pPr>
        <w:pStyle w:val="a6"/>
        <w:widowControl w:val="0"/>
        <w:numPr>
          <w:ilvl w:val="0"/>
          <w:numId w:val="23"/>
        </w:numPr>
        <w:spacing w:after="0" w:line="240" w:lineRule="auto"/>
        <w:contextualSpacing w:val="0"/>
        <w:rPr>
          <w:rFonts w:ascii="Arial" w:hAnsi="Arial" w:cs="Arial"/>
          <w:sz w:val="24"/>
          <w:szCs w:val="24"/>
        </w:rPr>
      </w:pPr>
      <w:r w:rsidRPr="00771F54">
        <w:rPr>
          <w:rFonts w:ascii="Arial" w:hAnsi="Arial" w:cs="Arial"/>
          <w:sz w:val="24"/>
          <w:szCs w:val="24"/>
        </w:rPr>
        <w:t>общая</w:t>
      </w:r>
      <w:r w:rsidRPr="00771F54">
        <w:rPr>
          <w:rFonts w:ascii="Arial" w:hAnsi="Arial" w:cs="Arial"/>
          <w:spacing w:val="-9"/>
          <w:sz w:val="24"/>
          <w:szCs w:val="24"/>
        </w:rPr>
        <w:t xml:space="preserve"> </w:t>
      </w:r>
      <w:r w:rsidRPr="00771F54">
        <w:rPr>
          <w:rFonts w:ascii="Arial" w:hAnsi="Arial" w:cs="Arial"/>
          <w:spacing w:val="-1"/>
          <w:sz w:val="24"/>
          <w:szCs w:val="24"/>
        </w:rPr>
        <w:t>частота</w:t>
      </w:r>
      <w:r w:rsidRPr="00771F54">
        <w:rPr>
          <w:rFonts w:ascii="Arial" w:hAnsi="Arial" w:cs="Arial"/>
          <w:spacing w:val="-7"/>
          <w:sz w:val="24"/>
          <w:szCs w:val="24"/>
        </w:rPr>
        <w:t xml:space="preserve"> </w:t>
      </w:r>
      <w:r w:rsidRPr="00771F54">
        <w:rPr>
          <w:rFonts w:ascii="Arial" w:hAnsi="Arial" w:cs="Arial"/>
          <w:spacing w:val="-1"/>
          <w:sz w:val="24"/>
          <w:szCs w:val="24"/>
        </w:rPr>
        <w:t>прекращения</w:t>
      </w:r>
      <w:r w:rsidRPr="00771F54">
        <w:rPr>
          <w:rFonts w:ascii="Arial" w:hAnsi="Arial" w:cs="Arial"/>
          <w:spacing w:val="-8"/>
          <w:sz w:val="24"/>
          <w:szCs w:val="24"/>
        </w:rPr>
        <w:t xml:space="preserve"> </w:t>
      </w:r>
      <w:r w:rsidRPr="00771F54">
        <w:rPr>
          <w:rFonts w:ascii="Arial" w:hAnsi="Arial" w:cs="Arial"/>
          <w:spacing w:val="-1"/>
          <w:sz w:val="24"/>
          <w:szCs w:val="24"/>
        </w:rPr>
        <w:t>подачи</w:t>
      </w:r>
      <w:r w:rsidRPr="00771F54">
        <w:rPr>
          <w:rFonts w:ascii="Arial" w:hAnsi="Arial" w:cs="Arial"/>
          <w:spacing w:val="-9"/>
          <w:sz w:val="24"/>
          <w:szCs w:val="24"/>
        </w:rPr>
        <w:t xml:space="preserve"> </w:t>
      </w:r>
      <w:r w:rsidRPr="00771F54">
        <w:rPr>
          <w:rFonts w:ascii="Arial" w:hAnsi="Arial" w:cs="Arial"/>
          <w:sz w:val="24"/>
          <w:szCs w:val="24"/>
        </w:rPr>
        <w:t>тепловой</w:t>
      </w:r>
      <w:r w:rsidRPr="00771F54">
        <w:rPr>
          <w:rFonts w:ascii="Arial" w:hAnsi="Arial" w:cs="Arial"/>
          <w:spacing w:val="-8"/>
          <w:sz w:val="24"/>
          <w:szCs w:val="24"/>
        </w:rPr>
        <w:t xml:space="preserve"> </w:t>
      </w:r>
      <w:r w:rsidRPr="00771F54">
        <w:rPr>
          <w:rFonts w:ascii="Arial" w:hAnsi="Arial" w:cs="Arial"/>
          <w:spacing w:val="-1"/>
          <w:sz w:val="24"/>
          <w:szCs w:val="24"/>
        </w:rPr>
        <w:t>энергии</w:t>
      </w:r>
      <w:r w:rsidRPr="00771F54">
        <w:rPr>
          <w:rFonts w:ascii="Arial" w:hAnsi="Arial" w:cs="Arial"/>
          <w:spacing w:val="-8"/>
          <w:sz w:val="24"/>
          <w:szCs w:val="24"/>
        </w:rPr>
        <w:t xml:space="preserve"> </w:t>
      </w:r>
      <w:r w:rsidRPr="00771F54">
        <w:rPr>
          <w:rFonts w:ascii="Arial" w:hAnsi="Arial" w:cs="Arial"/>
          <w:spacing w:val="-1"/>
          <w:sz w:val="24"/>
          <w:szCs w:val="24"/>
        </w:rPr>
        <w:t>потребителям</w:t>
      </w:r>
      <w:r w:rsidRPr="00771F54">
        <w:rPr>
          <w:rFonts w:ascii="Arial" w:hAnsi="Arial" w:cs="Arial"/>
          <w:spacing w:val="-9"/>
          <w:sz w:val="24"/>
          <w:szCs w:val="24"/>
        </w:rPr>
        <w:t xml:space="preserve"> </w:t>
      </w:r>
      <w:r w:rsidRPr="00771F54">
        <w:rPr>
          <w:rFonts w:ascii="Arial" w:hAnsi="Arial" w:cs="Arial"/>
          <w:sz w:val="24"/>
          <w:szCs w:val="24"/>
        </w:rPr>
        <w:t>от</w:t>
      </w:r>
      <w:r w:rsidRPr="00771F54">
        <w:rPr>
          <w:rFonts w:ascii="Arial" w:hAnsi="Arial" w:cs="Arial"/>
          <w:spacing w:val="-7"/>
          <w:sz w:val="24"/>
          <w:szCs w:val="24"/>
        </w:rPr>
        <w:t xml:space="preserve"> </w:t>
      </w:r>
      <w:r w:rsidRPr="00771F54">
        <w:rPr>
          <w:rFonts w:ascii="Arial" w:hAnsi="Arial" w:cs="Arial"/>
          <w:spacing w:val="-1"/>
          <w:sz w:val="24"/>
          <w:szCs w:val="24"/>
        </w:rPr>
        <w:t>котельных;</w:t>
      </w:r>
    </w:p>
    <w:p w:rsidR="00771F54" w:rsidRPr="00771F54" w:rsidRDefault="00771F54" w:rsidP="00771F54">
      <w:pPr>
        <w:pStyle w:val="a6"/>
        <w:widowControl w:val="0"/>
        <w:numPr>
          <w:ilvl w:val="0"/>
          <w:numId w:val="23"/>
        </w:numPr>
        <w:spacing w:after="0" w:line="240" w:lineRule="auto"/>
        <w:contextualSpacing w:val="0"/>
        <w:rPr>
          <w:rFonts w:ascii="Arial" w:hAnsi="Arial" w:cs="Arial"/>
          <w:spacing w:val="26"/>
          <w:w w:val="99"/>
          <w:sz w:val="24"/>
          <w:szCs w:val="24"/>
        </w:rPr>
      </w:pPr>
      <w:r w:rsidRPr="00771F54">
        <w:rPr>
          <w:rFonts w:ascii="Arial" w:hAnsi="Arial" w:cs="Arial"/>
          <w:spacing w:val="-1"/>
          <w:sz w:val="24"/>
          <w:szCs w:val="24"/>
        </w:rPr>
        <w:t>средняя</w:t>
      </w:r>
      <w:r w:rsidRPr="00771F54">
        <w:rPr>
          <w:rFonts w:ascii="Arial" w:hAnsi="Arial" w:cs="Arial"/>
          <w:spacing w:val="-6"/>
          <w:sz w:val="24"/>
          <w:szCs w:val="24"/>
        </w:rPr>
        <w:t xml:space="preserve"> </w:t>
      </w:r>
      <w:r w:rsidRPr="00771F54">
        <w:rPr>
          <w:rFonts w:ascii="Arial" w:hAnsi="Arial" w:cs="Arial"/>
          <w:spacing w:val="-1"/>
          <w:sz w:val="24"/>
          <w:szCs w:val="24"/>
        </w:rPr>
        <w:t>продолжительность</w:t>
      </w:r>
      <w:r w:rsidRPr="00771F54">
        <w:rPr>
          <w:rFonts w:ascii="Arial" w:hAnsi="Arial" w:cs="Arial"/>
          <w:spacing w:val="-7"/>
          <w:sz w:val="24"/>
          <w:szCs w:val="24"/>
        </w:rPr>
        <w:t xml:space="preserve"> </w:t>
      </w:r>
      <w:r w:rsidRPr="00771F54">
        <w:rPr>
          <w:rFonts w:ascii="Arial" w:hAnsi="Arial" w:cs="Arial"/>
          <w:spacing w:val="-1"/>
          <w:sz w:val="24"/>
          <w:szCs w:val="24"/>
        </w:rPr>
        <w:t>прекращения</w:t>
      </w:r>
      <w:r w:rsidRPr="00771F54">
        <w:rPr>
          <w:rFonts w:ascii="Arial" w:hAnsi="Arial" w:cs="Arial"/>
          <w:spacing w:val="-8"/>
          <w:sz w:val="24"/>
          <w:szCs w:val="24"/>
        </w:rPr>
        <w:t xml:space="preserve"> </w:t>
      </w:r>
      <w:r w:rsidRPr="00771F54">
        <w:rPr>
          <w:rFonts w:ascii="Arial" w:hAnsi="Arial" w:cs="Arial"/>
          <w:spacing w:val="-1"/>
          <w:sz w:val="24"/>
          <w:szCs w:val="24"/>
        </w:rPr>
        <w:t>подачи</w:t>
      </w:r>
      <w:r w:rsidRPr="00771F54">
        <w:rPr>
          <w:rFonts w:ascii="Arial" w:hAnsi="Arial" w:cs="Arial"/>
          <w:spacing w:val="-8"/>
          <w:sz w:val="24"/>
          <w:szCs w:val="24"/>
        </w:rPr>
        <w:t xml:space="preserve"> </w:t>
      </w:r>
      <w:r w:rsidRPr="00771F54">
        <w:rPr>
          <w:rFonts w:ascii="Arial" w:hAnsi="Arial" w:cs="Arial"/>
          <w:sz w:val="24"/>
          <w:szCs w:val="24"/>
        </w:rPr>
        <w:t>тепловой</w:t>
      </w:r>
      <w:r w:rsidRPr="00771F54">
        <w:rPr>
          <w:rFonts w:ascii="Arial" w:hAnsi="Arial" w:cs="Arial"/>
          <w:spacing w:val="-8"/>
          <w:sz w:val="24"/>
          <w:szCs w:val="24"/>
        </w:rPr>
        <w:t xml:space="preserve"> </w:t>
      </w:r>
      <w:r w:rsidRPr="00771F54">
        <w:rPr>
          <w:rFonts w:ascii="Arial" w:hAnsi="Arial" w:cs="Arial"/>
          <w:spacing w:val="-1"/>
          <w:sz w:val="24"/>
          <w:szCs w:val="24"/>
        </w:rPr>
        <w:t>энергии</w:t>
      </w:r>
      <w:r w:rsidRPr="00771F54">
        <w:rPr>
          <w:rFonts w:ascii="Arial" w:hAnsi="Arial" w:cs="Arial"/>
          <w:spacing w:val="-6"/>
          <w:sz w:val="24"/>
          <w:szCs w:val="24"/>
        </w:rPr>
        <w:t xml:space="preserve"> </w:t>
      </w:r>
      <w:r w:rsidRPr="00771F54">
        <w:rPr>
          <w:rFonts w:ascii="Arial" w:hAnsi="Arial" w:cs="Arial"/>
          <w:spacing w:val="-1"/>
          <w:sz w:val="24"/>
          <w:szCs w:val="24"/>
        </w:rPr>
        <w:t>потребителям</w:t>
      </w:r>
      <w:r w:rsidRPr="00771F54">
        <w:rPr>
          <w:rFonts w:ascii="Arial" w:hAnsi="Arial" w:cs="Arial"/>
          <w:spacing w:val="-8"/>
          <w:sz w:val="24"/>
          <w:szCs w:val="24"/>
        </w:rPr>
        <w:t xml:space="preserve"> </w:t>
      </w:r>
      <w:r w:rsidRPr="00771F54">
        <w:rPr>
          <w:rFonts w:ascii="Arial" w:hAnsi="Arial" w:cs="Arial"/>
          <w:sz w:val="24"/>
          <w:szCs w:val="24"/>
        </w:rPr>
        <w:t>от</w:t>
      </w:r>
      <w:r w:rsidRPr="00771F54">
        <w:rPr>
          <w:rFonts w:ascii="Arial" w:hAnsi="Arial" w:cs="Arial"/>
          <w:spacing w:val="-7"/>
          <w:sz w:val="24"/>
          <w:szCs w:val="24"/>
        </w:rPr>
        <w:t xml:space="preserve"> </w:t>
      </w:r>
      <w:r w:rsidRPr="00771F54">
        <w:rPr>
          <w:rFonts w:ascii="Arial" w:hAnsi="Arial" w:cs="Arial"/>
          <w:spacing w:val="-1"/>
          <w:sz w:val="24"/>
          <w:szCs w:val="24"/>
        </w:rPr>
        <w:t>котельных;</w:t>
      </w:r>
      <w:r w:rsidRPr="00771F54">
        <w:rPr>
          <w:rFonts w:ascii="Arial" w:hAnsi="Arial" w:cs="Arial"/>
          <w:spacing w:val="26"/>
          <w:w w:val="99"/>
          <w:sz w:val="24"/>
          <w:szCs w:val="24"/>
        </w:rPr>
        <w:t xml:space="preserve"> </w:t>
      </w:r>
    </w:p>
    <w:p w:rsidR="00771F54" w:rsidRPr="00771F54" w:rsidRDefault="00771F54" w:rsidP="00771F54">
      <w:pPr>
        <w:pStyle w:val="a6"/>
        <w:widowControl w:val="0"/>
        <w:numPr>
          <w:ilvl w:val="0"/>
          <w:numId w:val="23"/>
        </w:numPr>
        <w:spacing w:after="0" w:line="240" w:lineRule="auto"/>
        <w:contextualSpacing w:val="0"/>
        <w:rPr>
          <w:rFonts w:ascii="Arial" w:hAnsi="Arial" w:cs="Arial"/>
          <w:sz w:val="24"/>
          <w:szCs w:val="24"/>
        </w:rPr>
      </w:pPr>
      <w:r w:rsidRPr="00771F54">
        <w:rPr>
          <w:rFonts w:ascii="Arial" w:hAnsi="Arial" w:cs="Arial"/>
          <w:spacing w:val="-1"/>
          <w:sz w:val="24"/>
          <w:szCs w:val="24"/>
        </w:rPr>
        <w:t>средний недоотпуск</w:t>
      </w:r>
      <w:r w:rsidRPr="00771F54">
        <w:rPr>
          <w:rFonts w:ascii="Arial" w:hAnsi="Arial" w:cs="Arial"/>
          <w:spacing w:val="-2"/>
          <w:sz w:val="24"/>
          <w:szCs w:val="24"/>
        </w:rPr>
        <w:t xml:space="preserve"> </w:t>
      </w:r>
      <w:r w:rsidRPr="00771F54">
        <w:rPr>
          <w:rFonts w:ascii="Arial" w:hAnsi="Arial" w:cs="Arial"/>
          <w:sz w:val="24"/>
          <w:szCs w:val="24"/>
        </w:rPr>
        <w:t>тепловой</w:t>
      </w:r>
      <w:r w:rsidRPr="00771F54">
        <w:rPr>
          <w:rFonts w:ascii="Arial" w:hAnsi="Arial" w:cs="Arial"/>
          <w:spacing w:val="-2"/>
          <w:sz w:val="24"/>
          <w:szCs w:val="24"/>
        </w:rPr>
        <w:t xml:space="preserve"> </w:t>
      </w:r>
      <w:r w:rsidRPr="00771F54">
        <w:rPr>
          <w:rFonts w:ascii="Arial" w:hAnsi="Arial" w:cs="Arial"/>
          <w:spacing w:val="-1"/>
          <w:sz w:val="24"/>
          <w:szCs w:val="24"/>
        </w:rPr>
        <w:t>энергии</w:t>
      </w:r>
      <w:r w:rsidRPr="00771F54">
        <w:rPr>
          <w:rFonts w:ascii="Arial" w:hAnsi="Arial" w:cs="Arial"/>
          <w:spacing w:val="-2"/>
          <w:sz w:val="24"/>
          <w:szCs w:val="24"/>
        </w:rPr>
        <w:t xml:space="preserve"> </w:t>
      </w:r>
      <w:r w:rsidRPr="00771F54">
        <w:rPr>
          <w:rFonts w:ascii="Arial" w:hAnsi="Arial" w:cs="Arial"/>
          <w:sz w:val="24"/>
          <w:szCs w:val="24"/>
        </w:rPr>
        <w:t>в</w:t>
      </w:r>
      <w:r w:rsidRPr="00771F54">
        <w:rPr>
          <w:rFonts w:ascii="Arial" w:hAnsi="Arial" w:cs="Arial"/>
          <w:spacing w:val="-1"/>
          <w:sz w:val="24"/>
          <w:szCs w:val="24"/>
        </w:rPr>
        <w:t xml:space="preserve"> </w:t>
      </w:r>
      <w:r w:rsidRPr="00771F54">
        <w:rPr>
          <w:rFonts w:ascii="Arial" w:hAnsi="Arial" w:cs="Arial"/>
          <w:sz w:val="24"/>
          <w:szCs w:val="24"/>
        </w:rPr>
        <w:t>тепловые</w:t>
      </w:r>
      <w:r w:rsidRPr="00771F54">
        <w:rPr>
          <w:rFonts w:ascii="Arial" w:hAnsi="Arial" w:cs="Arial"/>
          <w:spacing w:val="-2"/>
          <w:sz w:val="24"/>
          <w:szCs w:val="24"/>
        </w:rPr>
        <w:t xml:space="preserve"> </w:t>
      </w:r>
      <w:r w:rsidRPr="00771F54">
        <w:rPr>
          <w:rFonts w:ascii="Arial" w:hAnsi="Arial" w:cs="Arial"/>
          <w:spacing w:val="-1"/>
          <w:sz w:val="24"/>
          <w:szCs w:val="24"/>
        </w:rPr>
        <w:t>сети на</w:t>
      </w:r>
      <w:r w:rsidRPr="00771F54">
        <w:rPr>
          <w:rFonts w:ascii="Arial" w:hAnsi="Arial" w:cs="Arial"/>
          <w:spacing w:val="-2"/>
          <w:sz w:val="24"/>
          <w:szCs w:val="24"/>
        </w:rPr>
        <w:t xml:space="preserve"> </w:t>
      </w:r>
      <w:r w:rsidRPr="00771F54">
        <w:rPr>
          <w:rFonts w:ascii="Arial" w:hAnsi="Arial" w:cs="Arial"/>
          <w:spacing w:val="-1"/>
          <w:sz w:val="24"/>
          <w:szCs w:val="24"/>
        </w:rPr>
        <w:t>единицу прекращения</w:t>
      </w:r>
      <w:r w:rsidRPr="00771F54">
        <w:rPr>
          <w:rFonts w:ascii="Arial" w:hAnsi="Arial" w:cs="Arial"/>
          <w:spacing w:val="-2"/>
          <w:sz w:val="24"/>
          <w:szCs w:val="24"/>
        </w:rPr>
        <w:t xml:space="preserve"> </w:t>
      </w:r>
      <w:r w:rsidRPr="00771F54">
        <w:rPr>
          <w:rFonts w:ascii="Arial" w:hAnsi="Arial" w:cs="Arial"/>
          <w:spacing w:val="-1"/>
          <w:sz w:val="24"/>
          <w:szCs w:val="24"/>
        </w:rPr>
        <w:t>подачи</w:t>
      </w:r>
      <w:r w:rsidRPr="00771F54">
        <w:rPr>
          <w:rFonts w:ascii="Arial" w:hAnsi="Arial" w:cs="Arial"/>
          <w:spacing w:val="-2"/>
          <w:sz w:val="24"/>
          <w:szCs w:val="24"/>
        </w:rPr>
        <w:t xml:space="preserve"> </w:t>
      </w:r>
      <w:r w:rsidRPr="00771F54">
        <w:rPr>
          <w:rFonts w:ascii="Arial" w:hAnsi="Arial" w:cs="Arial"/>
          <w:sz w:val="24"/>
          <w:szCs w:val="24"/>
        </w:rPr>
        <w:t xml:space="preserve">тепловой </w:t>
      </w:r>
      <w:r w:rsidRPr="00771F54">
        <w:rPr>
          <w:rFonts w:ascii="Arial" w:hAnsi="Arial" w:cs="Arial"/>
          <w:spacing w:val="-1"/>
          <w:sz w:val="24"/>
          <w:szCs w:val="24"/>
        </w:rPr>
        <w:t>энергии.</w:t>
      </w:r>
    </w:p>
    <w:p w:rsidR="00771F54" w:rsidRPr="00771F54" w:rsidRDefault="00771F54" w:rsidP="00771F54">
      <w:pPr>
        <w:rPr>
          <w:rFonts w:ascii="Arial" w:hAnsi="Arial" w:cs="Arial"/>
          <w:b/>
          <w:sz w:val="24"/>
          <w:szCs w:val="24"/>
        </w:rPr>
      </w:pPr>
    </w:p>
    <w:p w:rsidR="00771F54" w:rsidRPr="00771F54" w:rsidRDefault="00771F54" w:rsidP="00771F54">
      <w:pPr>
        <w:rPr>
          <w:rFonts w:ascii="Arial" w:hAnsi="Arial" w:cs="Arial"/>
          <w:b/>
          <w:sz w:val="24"/>
          <w:szCs w:val="24"/>
        </w:rPr>
      </w:pPr>
    </w:p>
    <w:p w:rsidR="00771F54" w:rsidRPr="00771F54" w:rsidRDefault="00771F54" w:rsidP="00771F54">
      <w:pPr>
        <w:rPr>
          <w:rFonts w:ascii="Arial" w:hAnsi="Arial" w:cs="Arial"/>
          <w:spacing w:val="-9"/>
          <w:sz w:val="24"/>
          <w:szCs w:val="24"/>
        </w:rPr>
      </w:pPr>
      <w:r w:rsidRPr="00771F54">
        <w:rPr>
          <w:rFonts w:ascii="Arial" w:hAnsi="Arial" w:cs="Arial"/>
          <w:spacing w:val="-1"/>
          <w:sz w:val="24"/>
          <w:szCs w:val="24"/>
        </w:rPr>
        <w:lastRenderedPageBreak/>
        <w:t xml:space="preserve">Таблица 2.11. Динамика изменения эксплуатационных </w:t>
      </w:r>
      <w:r w:rsidRPr="00771F54">
        <w:rPr>
          <w:rFonts w:ascii="Arial" w:hAnsi="Arial" w:cs="Arial"/>
          <w:sz w:val="24"/>
          <w:szCs w:val="24"/>
        </w:rPr>
        <w:t>показателей</w:t>
      </w:r>
      <w:r w:rsidRPr="00771F54">
        <w:rPr>
          <w:rFonts w:ascii="Arial" w:hAnsi="Arial" w:cs="Arial"/>
          <w:spacing w:val="26"/>
          <w:sz w:val="24"/>
          <w:szCs w:val="24"/>
        </w:rPr>
        <w:t xml:space="preserve"> </w:t>
      </w:r>
      <w:r w:rsidRPr="00771F54">
        <w:rPr>
          <w:rFonts w:ascii="Arial" w:hAnsi="Arial" w:cs="Arial"/>
          <w:spacing w:val="-1"/>
          <w:sz w:val="24"/>
          <w:szCs w:val="24"/>
        </w:rPr>
        <w:t>котельных</w:t>
      </w:r>
      <w:r w:rsidRPr="00771F54">
        <w:rPr>
          <w:rFonts w:ascii="Arial" w:hAnsi="Arial" w:cs="Arial"/>
          <w:spacing w:val="-9"/>
          <w:sz w:val="24"/>
          <w:szCs w:val="24"/>
        </w:rPr>
        <w:t xml:space="preserve"> </w:t>
      </w:r>
    </w:p>
    <w:p w:rsidR="00771F54" w:rsidRPr="00771F54" w:rsidRDefault="00771F54" w:rsidP="00771F54">
      <w:pPr>
        <w:rPr>
          <w:rFonts w:ascii="Arial" w:hAnsi="Arial" w:cs="Arial"/>
          <w:spacing w:val="-7"/>
          <w:sz w:val="24"/>
          <w:szCs w:val="24"/>
        </w:rPr>
      </w:pPr>
    </w:p>
    <w:tbl>
      <w:tblPr>
        <w:tblStyle w:val="TableNormal"/>
        <w:tblpPr w:leftFromText="181" w:rightFromText="181" w:vertAnchor="text" w:horzAnchor="margin" w:tblpXSpec="center" w:tblpY="-98"/>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0"/>
        <w:gridCol w:w="793"/>
        <w:gridCol w:w="793"/>
        <w:gridCol w:w="794"/>
        <w:gridCol w:w="794"/>
        <w:gridCol w:w="794"/>
        <w:gridCol w:w="794"/>
      </w:tblGrid>
      <w:tr w:rsidR="00771F54" w:rsidRPr="00771F54" w:rsidTr="00A106AB">
        <w:trPr>
          <w:trHeight w:hRule="exact" w:val="744"/>
        </w:trPr>
        <w:tc>
          <w:tcPr>
            <w:tcW w:w="4310" w:type="dxa"/>
            <w:hideMark/>
          </w:tcPr>
          <w:p w:rsidR="00771F54" w:rsidRPr="00771F54" w:rsidRDefault="00771F54" w:rsidP="00A106AB">
            <w:pPr>
              <w:ind w:left="142"/>
              <w:jc w:val="center"/>
              <w:rPr>
                <w:rFonts w:ascii="Arial" w:eastAsia="Times New Roman" w:hAnsi="Arial" w:cs="Arial"/>
                <w:sz w:val="24"/>
                <w:szCs w:val="24"/>
              </w:rPr>
            </w:pPr>
            <w:proofErr w:type="spellStart"/>
            <w:r w:rsidRPr="00771F54">
              <w:rPr>
                <w:rFonts w:ascii="Arial" w:hAnsi="Arial" w:cs="Arial"/>
                <w:spacing w:val="-1"/>
                <w:sz w:val="24"/>
                <w:szCs w:val="24"/>
              </w:rPr>
              <w:t>Наименование</w:t>
            </w:r>
            <w:proofErr w:type="spellEnd"/>
            <w:r w:rsidRPr="00771F54">
              <w:rPr>
                <w:rFonts w:ascii="Arial" w:hAnsi="Arial" w:cs="Arial"/>
                <w:spacing w:val="-13"/>
                <w:sz w:val="24"/>
                <w:szCs w:val="24"/>
              </w:rPr>
              <w:t xml:space="preserve"> </w:t>
            </w:r>
            <w:proofErr w:type="spellStart"/>
            <w:r w:rsidRPr="00771F54">
              <w:rPr>
                <w:rFonts w:ascii="Arial" w:hAnsi="Arial" w:cs="Arial"/>
                <w:spacing w:val="-1"/>
                <w:sz w:val="24"/>
                <w:szCs w:val="24"/>
              </w:rPr>
              <w:t>показателя</w:t>
            </w:r>
            <w:proofErr w:type="spellEnd"/>
          </w:p>
        </w:tc>
        <w:tc>
          <w:tcPr>
            <w:tcW w:w="793" w:type="dxa"/>
            <w:hideMark/>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Ед</w:t>
            </w:r>
            <w:proofErr w:type="spellEnd"/>
            <w:r w:rsidRPr="00771F54">
              <w:rPr>
                <w:rFonts w:ascii="Arial" w:hAnsi="Arial" w:cs="Arial"/>
                <w:spacing w:val="-1"/>
                <w:sz w:val="24"/>
                <w:szCs w:val="24"/>
              </w:rPr>
              <w:t>.</w:t>
            </w:r>
            <w:r w:rsidRPr="00771F54">
              <w:rPr>
                <w:rFonts w:ascii="Arial" w:hAnsi="Arial" w:cs="Arial"/>
                <w:spacing w:val="19"/>
                <w:w w:val="99"/>
                <w:sz w:val="24"/>
                <w:szCs w:val="24"/>
              </w:rPr>
              <w:t xml:space="preserve"> </w:t>
            </w:r>
            <w:proofErr w:type="spellStart"/>
            <w:r w:rsidRPr="00771F54">
              <w:rPr>
                <w:rFonts w:ascii="Arial" w:hAnsi="Arial" w:cs="Arial"/>
                <w:spacing w:val="-1"/>
                <w:sz w:val="24"/>
                <w:szCs w:val="24"/>
              </w:rPr>
              <w:t>изм</w:t>
            </w:r>
            <w:proofErr w:type="spellEnd"/>
            <w:r w:rsidRPr="00771F54">
              <w:rPr>
                <w:rFonts w:ascii="Arial" w:hAnsi="Arial" w:cs="Arial"/>
                <w:spacing w:val="-1"/>
                <w:sz w:val="24"/>
                <w:szCs w:val="24"/>
              </w:rPr>
              <w:t>.</w:t>
            </w:r>
          </w:p>
        </w:tc>
        <w:tc>
          <w:tcPr>
            <w:tcW w:w="793" w:type="dxa"/>
            <w:hideMark/>
          </w:tcPr>
          <w:p w:rsidR="00771F54" w:rsidRPr="00771F54" w:rsidRDefault="00771F54" w:rsidP="00A106AB">
            <w:pPr>
              <w:spacing w:before="106"/>
              <w:jc w:val="center"/>
              <w:rPr>
                <w:rFonts w:ascii="Arial" w:eastAsia="Calibri" w:hAnsi="Arial" w:cs="Arial"/>
                <w:sz w:val="24"/>
                <w:szCs w:val="24"/>
              </w:rPr>
            </w:pPr>
            <w:r w:rsidRPr="00771F54">
              <w:rPr>
                <w:rFonts w:ascii="Arial" w:eastAsia="Calibri" w:hAnsi="Arial" w:cs="Arial"/>
                <w:spacing w:val="-1"/>
                <w:sz w:val="24"/>
                <w:szCs w:val="24"/>
              </w:rPr>
              <w:t>2019</w:t>
            </w:r>
          </w:p>
        </w:tc>
        <w:tc>
          <w:tcPr>
            <w:tcW w:w="794" w:type="dxa"/>
            <w:hideMark/>
          </w:tcPr>
          <w:p w:rsidR="00771F54" w:rsidRPr="00771F54" w:rsidRDefault="00771F54" w:rsidP="00A106AB">
            <w:pPr>
              <w:spacing w:before="106"/>
              <w:jc w:val="center"/>
              <w:rPr>
                <w:rFonts w:ascii="Arial" w:eastAsia="Calibri" w:hAnsi="Arial" w:cs="Arial"/>
                <w:sz w:val="24"/>
                <w:szCs w:val="24"/>
              </w:rPr>
            </w:pPr>
            <w:r w:rsidRPr="00771F54">
              <w:rPr>
                <w:rFonts w:ascii="Arial" w:eastAsia="Calibri" w:hAnsi="Arial" w:cs="Arial"/>
                <w:spacing w:val="-1"/>
                <w:sz w:val="24"/>
                <w:szCs w:val="24"/>
              </w:rPr>
              <w:t>2020</w:t>
            </w:r>
          </w:p>
        </w:tc>
        <w:tc>
          <w:tcPr>
            <w:tcW w:w="794" w:type="dxa"/>
            <w:hideMark/>
          </w:tcPr>
          <w:p w:rsidR="00771F54" w:rsidRPr="00771F54" w:rsidRDefault="00771F54" w:rsidP="00A106AB">
            <w:pPr>
              <w:spacing w:before="106"/>
              <w:jc w:val="center"/>
              <w:rPr>
                <w:rFonts w:ascii="Arial" w:eastAsia="Calibri" w:hAnsi="Arial" w:cs="Arial"/>
                <w:sz w:val="24"/>
                <w:szCs w:val="24"/>
              </w:rPr>
            </w:pPr>
            <w:r w:rsidRPr="00771F54">
              <w:rPr>
                <w:rFonts w:ascii="Arial" w:eastAsia="Calibri" w:hAnsi="Arial" w:cs="Arial"/>
                <w:spacing w:val="-1"/>
                <w:sz w:val="24"/>
                <w:szCs w:val="24"/>
              </w:rPr>
              <w:t>2021</w:t>
            </w:r>
          </w:p>
        </w:tc>
        <w:tc>
          <w:tcPr>
            <w:tcW w:w="794" w:type="dxa"/>
            <w:hideMark/>
          </w:tcPr>
          <w:p w:rsidR="00771F54" w:rsidRPr="00771F54" w:rsidRDefault="00771F54" w:rsidP="00A106AB">
            <w:pPr>
              <w:spacing w:before="106"/>
              <w:jc w:val="center"/>
              <w:rPr>
                <w:rFonts w:ascii="Arial" w:eastAsia="Calibri" w:hAnsi="Arial" w:cs="Arial"/>
                <w:sz w:val="24"/>
                <w:szCs w:val="24"/>
              </w:rPr>
            </w:pPr>
            <w:r w:rsidRPr="00771F54">
              <w:rPr>
                <w:rFonts w:ascii="Arial" w:eastAsia="Calibri" w:hAnsi="Arial" w:cs="Arial"/>
                <w:spacing w:val="-1"/>
                <w:sz w:val="24"/>
                <w:szCs w:val="24"/>
              </w:rPr>
              <w:t>2022</w:t>
            </w:r>
          </w:p>
        </w:tc>
        <w:tc>
          <w:tcPr>
            <w:tcW w:w="794" w:type="dxa"/>
            <w:hideMark/>
          </w:tcPr>
          <w:p w:rsidR="00771F54" w:rsidRPr="00771F54" w:rsidRDefault="00771F54" w:rsidP="00A106AB">
            <w:pPr>
              <w:spacing w:before="106"/>
              <w:jc w:val="center"/>
              <w:rPr>
                <w:rFonts w:ascii="Arial" w:eastAsia="Calibri" w:hAnsi="Arial" w:cs="Arial"/>
                <w:sz w:val="24"/>
                <w:szCs w:val="24"/>
              </w:rPr>
            </w:pPr>
            <w:r w:rsidRPr="00771F54">
              <w:rPr>
                <w:rFonts w:ascii="Arial" w:eastAsia="Calibri" w:hAnsi="Arial" w:cs="Arial"/>
                <w:spacing w:val="-1"/>
                <w:sz w:val="24"/>
                <w:szCs w:val="24"/>
              </w:rPr>
              <w:t>2023</w:t>
            </w:r>
          </w:p>
        </w:tc>
      </w:tr>
      <w:tr w:rsidR="00771F54" w:rsidRPr="00771F54" w:rsidTr="00A106AB">
        <w:trPr>
          <w:trHeight w:hRule="exact" w:val="744"/>
        </w:trPr>
        <w:tc>
          <w:tcPr>
            <w:tcW w:w="4310" w:type="dxa"/>
            <w:hideMark/>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pacing w:val="-1"/>
                <w:sz w:val="24"/>
                <w:szCs w:val="24"/>
                <w:lang w:val="ru-RU"/>
              </w:rPr>
              <w:t>Средневзвешенный</w:t>
            </w:r>
            <w:r w:rsidRPr="00771F54">
              <w:rPr>
                <w:rFonts w:ascii="Arial" w:hAnsi="Arial" w:cs="Arial"/>
                <w:spacing w:val="-2"/>
                <w:sz w:val="24"/>
                <w:szCs w:val="24"/>
                <w:lang w:val="ru-RU"/>
              </w:rPr>
              <w:t xml:space="preserve"> </w:t>
            </w:r>
            <w:r w:rsidRPr="00771F54">
              <w:rPr>
                <w:rFonts w:ascii="Arial" w:hAnsi="Arial" w:cs="Arial"/>
                <w:spacing w:val="-1"/>
                <w:sz w:val="24"/>
                <w:szCs w:val="24"/>
                <w:lang w:val="ru-RU"/>
              </w:rPr>
              <w:t>срок</w:t>
            </w:r>
            <w:r w:rsidRPr="00771F54">
              <w:rPr>
                <w:rFonts w:ascii="Arial" w:hAnsi="Arial" w:cs="Arial"/>
                <w:spacing w:val="-6"/>
                <w:sz w:val="24"/>
                <w:szCs w:val="24"/>
                <w:lang w:val="ru-RU"/>
              </w:rPr>
              <w:t xml:space="preserve"> </w:t>
            </w:r>
            <w:r w:rsidRPr="00771F54">
              <w:rPr>
                <w:rFonts w:ascii="Arial" w:hAnsi="Arial" w:cs="Arial"/>
                <w:spacing w:val="-1"/>
                <w:sz w:val="24"/>
                <w:szCs w:val="24"/>
                <w:lang w:val="ru-RU"/>
              </w:rPr>
              <w:t>службы</w:t>
            </w:r>
            <w:r w:rsidRPr="00771F54">
              <w:rPr>
                <w:rFonts w:ascii="Arial" w:hAnsi="Arial" w:cs="Arial"/>
                <w:spacing w:val="22"/>
                <w:w w:val="99"/>
                <w:sz w:val="24"/>
                <w:szCs w:val="24"/>
                <w:lang w:val="ru-RU"/>
              </w:rPr>
              <w:t xml:space="preserve"> </w:t>
            </w:r>
            <w:r w:rsidRPr="00771F54">
              <w:rPr>
                <w:rFonts w:ascii="Arial" w:hAnsi="Arial" w:cs="Arial"/>
                <w:spacing w:val="-1"/>
                <w:sz w:val="24"/>
                <w:szCs w:val="24"/>
                <w:lang w:val="ru-RU"/>
              </w:rPr>
              <w:t>котлоагрегатов</w:t>
            </w:r>
            <w:r w:rsidRPr="00771F54">
              <w:rPr>
                <w:rFonts w:ascii="Arial" w:hAnsi="Arial" w:cs="Arial"/>
                <w:spacing w:val="-12"/>
                <w:sz w:val="24"/>
                <w:szCs w:val="24"/>
                <w:lang w:val="ru-RU"/>
              </w:rPr>
              <w:t xml:space="preserve"> </w:t>
            </w:r>
            <w:r w:rsidRPr="00771F54">
              <w:rPr>
                <w:rFonts w:ascii="Arial" w:hAnsi="Arial" w:cs="Arial"/>
                <w:spacing w:val="-1"/>
                <w:sz w:val="24"/>
                <w:szCs w:val="24"/>
                <w:lang w:val="ru-RU"/>
              </w:rPr>
              <w:t>котельной</w:t>
            </w:r>
          </w:p>
        </w:tc>
        <w:tc>
          <w:tcPr>
            <w:tcW w:w="793" w:type="dxa"/>
            <w:hideMark/>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z w:val="24"/>
                <w:szCs w:val="24"/>
              </w:rPr>
              <w:t>лет</w:t>
            </w:r>
            <w:proofErr w:type="spellEnd"/>
          </w:p>
        </w:tc>
        <w:tc>
          <w:tcPr>
            <w:tcW w:w="793"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10</w:t>
            </w:r>
          </w:p>
        </w:tc>
        <w:tc>
          <w:tcPr>
            <w:tcW w:w="79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10</w:t>
            </w:r>
          </w:p>
        </w:tc>
        <w:tc>
          <w:tcPr>
            <w:tcW w:w="794" w:type="dxa"/>
          </w:tcPr>
          <w:p w:rsidR="00771F54" w:rsidRPr="00771F54" w:rsidRDefault="00771F54" w:rsidP="00A106AB">
            <w:pPr>
              <w:jc w:val="center"/>
              <w:rPr>
                <w:rFonts w:ascii="Arial" w:hAnsi="Arial" w:cs="Arial"/>
                <w:sz w:val="24"/>
                <w:szCs w:val="24"/>
                <w:lang w:val="ru-RU"/>
              </w:rPr>
            </w:pPr>
            <w:r w:rsidRPr="00771F54">
              <w:rPr>
                <w:rFonts w:ascii="Arial" w:hAnsi="Arial" w:cs="Arial"/>
                <w:sz w:val="24"/>
                <w:szCs w:val="24"/>
                <w:lang w:val="ru-RU"/>
              </w:rPr>
              <w:t>10</w:t>
            </w:r>
          </w:p>
        </w:tc>
        <w:tc>
          <w:tcPr>
            <w:tcW w:w="79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10</w:t>
            </w:r>
          </w:p>
        </w:tc>
        <w:tc>
          <w:tcPr>
            <w:tcW w:w="794" w:type="dxa"/>
          </w:tcPr>
          <w:p w:rsidR="00771F54" w:rsidRPr="00771F54" w:rsidRDefault="00771F54" w:rsidP="00A106AB">
            <w:pPr>
              <w:rPr>
                <w:rFonts w:ascii="Arial" w:hAnsi="Arial" w:cs="Arial"/>
                <w:sz w:val="24"/>
                <w:szCs w:val="24"/>
                <w:lang w:val="ru-RU"/>
              </w:rPr>
            </w:pPr>
            <w:r w:rsidRPr="00771F54">
              <w:rPr>
                <w:rFonts w:ascii="Arial" w:hAnsi="Arial" w:cs="Arial"/>
                <w:sz w:val="24"/>
                <w:szCs w:val="24"/>
                <w:lang w:val="ru-RU"/>
              </w:rPr>
              <w:t>10</w:t>
            </w:r>
          </w:p>
        </w:tc>
      </w:tr>
      <w:tr w:rsidR="00771F54" w:rsidRPr="00771F54" w:rsidTr="00A106AB">
        <w:trPr>
          <w:trHeight w:hRule="exact" w:val="744"/>
        </w:trPr>
        <w:tc>
          <w:tcPr>
            <w:tcW w:w="4310" w:type="dxa"/>
            <w:hideMark/>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z w:val="24"/>
                <w:szCs w:val="24"/>
                <w:lang w:val="ru-RU"/>
              </w:rPr>
              <w:t>Удельный</w:t>
            </w:r>
            <w:r w:rsidRPr="00771F54">
              <w:rPr>
                <w:rFonts w:ascii="Arial" w:hAnsi="Arial" w:cs="Arial"/>
                <w:spacing w:val="-6"/>
                <w:sz w:val="24"/>
                <w:szCs w:val="24"/>
                <w:lang w:val="ru-RU"/>
              </w:rPr>
              <w:t xml:space="preserve"> </w:t>
            </w:r>
            <w:r w:rsidRPr="00771F54">
              <w:rPr>
                <w:rFonts w:ascii="Arial" w:hAnsi="Arial" w:cs="Arial"/>
                <w:sz w:val="24"/>
                <w:szCs w:val="24"/>
                <w:lang w:val="ru-RU"/>
              </w:rPr>
              <w:t>расход</w:t>
            </w:r>
            <w:r w:rsidRPr="00771F54">
              <w:rPr>
                <w:rFonts w:ascii="Arial" w:hAnsi="Arial" w:cs="Arial"/>
                <w:spacing w:val="-5"/>
                <w:sz w:val="24"/>
                <w:szCs w:val="24"/>
                <w:lang w:val="ru-RU"/>
              </w:rPr>
              <w:t xml:space="preserve"> </w:t>
            </w:r>
            <w:r w:rsidRPr="00771F54">
              <w:rPr>
                <w:rFonts w:ascii="Arial" w:hAnsi="Arial" w:cs="Arial"/>
                <w:sz w:val="24"/>
                <w:szCs w:val="24"/>
                <w:lang w:val="ru-RU"/>
              </w:rPr>
              <w:t>условного</w:t>
            </w:r>
            <w:r w:rsidRPr="00771F54">
              <w:rPr>
                <w:rFonts w:ascii="Arial" w:hAnsi="Arial" w:cs="Arial"/>
                <w:spacing w:val="-6"/>
                <w:sz w:val="24"/>
                <w:szCs w:val="24"/>
                <w:lang w:val="ru-RU"/>
              </w:rPr>
              <w:t xml:space="preserve"> </w:t>
            </w:r>
            <w:r w:rsidRPr="00771F54">
              <w:rPr>
                <w:rFonts w:ascii="Arial" w:hAnsi="Arial" w:cs="Arial"/>
                <w:sz w:val="24"/>
                <w:szCs w:val="24"/>
                <w:lang w:val="ru-RU"/>
              </w:rPr>
              <w:t>топлива</w:t>
            </w:r>
            <w:r w:rsidRPr="00771F54">
              <w:rPr>
                <w:rFonts w:ascii="Arial" w:hAnsi="Arial" w:cs="Arial"/>
                <w:spacing w:val="-5"/>
                <w:sz w:val="24"/>
                <w:szCs w:val="24"/>
                <w:lang w:val="ru-RU"/>
              </w:rPr>
              <w:t xml:space="preserve"> </w:t>
            </w:r>
            <w:r w:rsidRPr="00771F54">
              <w:rPr>
                <w:rFonts w:ascii="Arial" w:hAnsi="Arial" w:cs="Arial"/>
                <w:spacing w:val="-1"/>
                <w:sz w:val="24"/>
                <w:szCs w:val="24"/>
                <w:lang w:val="ru-RU"/>
              </w:rPr>
              <w:t>на</w:t>
            </w:r>
            <w:r w:rsidRPr="00771F54">
              <w:rPr>
                <w:rFonts w:ascii="Arial" w:hAnsi="Arial" w:cs="Arial"/>
                <w:spacing w:val="19"/>
                <w:sz w:val="24"/>
                <w:szCs w:val="24"/>
                <w:lang w:val="ru-RU"/>
              </w:rPr>
              <w:t xml:space="preserve"> </w:t>
            </w:r>
            <w:r w:rsidRPr="00771F54">
              <w:rPr>
                <w:rFonts w:ascii="Arial" w:hAnsi="Arial" w:cs="Arial"/>
                <w:spacing w:val="-1"/>
                <w:sz w:val="24"/>
                <w:szCs w:val="24"/>
                <w:lang w:val="ru-RU"/>
              </w:rPr>
              <w:t>выработку</w:t>
            </w:r>
            <w:r w:rsidRPr="00771F54">
              <w:rPr>
                <w:rFonts w:ascii="Arial" w:hAnsi="Arial" w:cs="Arial"/>
                <w:spacing w:val="-7"/>
                <w:sz w:val="24"/>
                <w:szCs w:val="24"/>
                <w:lang w:val="ru-RU"/>
              </w:rPr>
              <w:t xml:space="preserve"> </w:t>
            </w:r>
            <w:r w:rsidRPr="00771F54">
              <w:rPr>
                <w:rFonts w:ascii="Arial" w:hAnsi="Arial" w:cs="Arial"/>
                <w:sz w:val="24"/>
                <w:szCs w:val="24"/>
                <w:lang w:val="ru-RU"/>
              </w:rPr>
              <w:t>тепловой</w:t>
            </w:r>
            <w:r w:rsidRPr="00771F54">
              <w:rPr>
                <w:rFonts w:ascii="Arial" w:hAnsi="Arial" w:cs="Arial"/>
                <w:spacing w:val="-6"/>
                <w:sz w:val="24"/>
                <w:szCs w:val="24"/>
                <w:lang w:val="ru-RU"/>
              </w:rPr>
              <w:t xml:space="preserve"> </w:t>
            </w:r>
            <w:r w:rsidRPr="00771F54">
              <w:rPr>
                <w:rFonts w:ascii="Arial" w:hAnsi="Arial" w:cs="Arial"/>
                <w:spacing w:val="-1"/>
                <w:sz w:val="24"/>
                <w:szCs w:val="24"/>
                <w:lang w:val="ru-RU"/>
              </w:rPr>
              <w:t>энергии</w:t>
            </w:r>
          </w:p>
        </w:tc>
        <w:tc>
          <w:tcPr>
            <w:tcW w:w="793" w:type="dxa"/>
            <w:hideMark/>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кг</w:t>
            </w:r>
            <w:proofErr w:type="spellEnd"/>
            <w:r w:rsidRPr="00771F54">
              <w:rPr>
                <w:rFonts w:ascii="Arial" w:hAnsi="Arial" w:cs="Arial"/>
                <w:spacing w:val="-1"/>
                <w:sz w:val="24"/>
                <w:szCs w:val="24"/>
              </w:rPr>
              <w:t>/</w:t>
            </w:r>
            <w:proofErr w:type="spellStart"/>
            <w:r w:rsidRPr="00771F54">
              <w:rPr>
                <w:rFonts w:ascii="Arial" w:hAnsi="Arial" w:cs="Arial"/>
                <w:spacing w:val="-1"/>
                <w:sz w:val="24"/>
                <w:szCs w:val="24"/>
              </w:rPr>
              <w:t>Гка</w:t>
            </w:r>
            <w:proofErr w:type="spellEnd"/>
            <w:r w:rsidRPr="00771F54">
              <w:rPr>
                <w:rFonts w:ascii="Arial" w:hAnsi="Arial" w:cs="Arial"/>
                <w:spacing w:val="20"/>
                <w:w w:val="99"/>
                <w:sz w:val="24"/>
                <w:szCs w:val="24"/>
              </w:rPr>
              <w:t xml:space="preserve"> </w:t>
            </w:r>
            <w:r w:rsidRPr="00771F54">
              <w:rPr>
                <w:rFonts w:ascii="Arial" w:hAnsi="Arial" w:cs="Arial"/>
                <w:sz w:val="24"/>
                <w:szCs w:val="24"/>
              </w:rPr>
              <w:t>л</w:t>
            </w:r>
          </w:p>
        </w:tc>
        <w:tc>
          <w:tcPr>
            <w:tcW w:w="793" w:type="dxa"/>
          </w:tcPr>
          <w:p w:rsidR="00771F54" w:rsidRPr="00771F54" w:rsidRDefault="00771F54" w:rsidP="00A106AB">
            <w:pPr>
              <w:jc w:val="center"/>
              <w:rPr>
                <w:rFonts w:ascii="Arial" w:eastAsia="Calibri" w:hAnsi="Arial" w:cs="Arial"/>
                <w:sz w:val="24"/>
                <w:szCs w:val="24"/>
              </w:rPr>
            </w:pPr>
            <w:r w:rsidRPr="00771F54">
              <w:rPr>
                <w:rFonts w:ascii="Arial" w:eastAsia="Calibri" w:hAnsi="Arial" w:cs="Arial"/>
                <w:sz w:val="24"/>
                <w:szCs w:val="24"/>
              </w:rPr>
              <w:t>н/д</w:t>
            </w:r>
          </w:p>
        </w:tc>
        <w:tc>
          <w:tcPr>
            <w:tcW w:w="794" w:type="dxa"/>
          </w:tcPr>
          <w:p w:rsidR="00771F54" w:rsidRPr="00771F54" w:rsidRDefault="00771F54" w:rsidP="00A106AB">
            <w:pPr>
              <w:jc w:val="center"/>
              <w:rPr>
                <w:rFonts w:ascii="Arial" w:eastAsia="Calibri" w:hAnsi="Arial" w:cs="Arial"/>
                <w:sz w:val="24"/>
                <w:szCs w:val="24"/>
              </w:rPr>
            </w:pPr>
            <w:r w:rsidRPr="00771F54">
              <w:rPr>
                <w:rFonts w:ascii="Arial" w:eastAsia="Calibri" w:hAnsi="Arial" w:cs="Arial"/>
                <w:sz w:val="24"/>
                <w:szCs w:val="24"/>
              </w:rPr>
              <w:t>240,4</w:t>
            </w:r>
          </w:p>
        </w:tc>
        <w:tc>
          <w:tcPr>
            <w:tcW w:w="794" w:type="dxa"/>
          </w:tcPr>
          <w:p w:rsidR="00771F54" w:rsidRPr="00771F54" w:rsidRDefault="00771F54" w:rsidP="00A106AB">
            <w:pPr>
              <w:jc w:val="center"/>
              <w:rPr>
                <w:rFonts w:ascii="Arial" w:eastAsia="Calibri" w:hAnsi="Arial" w:cs="Arial"/>
                <w:sz w:val="24"/>
                <w:szCs w:val="24"/>
              </w:rPr>
            </w:pPr>
            <w:r w:rsidRPr="00771F54">
              <w:rPr>
                <w:rFonts w:ascii="Arial" w:eastAsia="Calibri" w:hAnsi="Arial" w:cs="Arial"/>
                <w:sz w:val="24"/>
                <w:szCs w:val="24"/>
              </w:rPr>
              <w:t>297</w:t>
            </w:r>
          </w:p>
        </w:tc>
        <w:tc>
          <w:tcPr>
            <w:tcW w:w="794" w:type="dxa"/>
          </w:tcPr>
          <w:p w:rsidR="00771F54" w:rsidRPr="00771F54" w:rsidRDefault="00771F54" w:rsidP="00A106AB">
            <w:pPr>
              <w:jc w:val="center"/>
              <w:rPr>
                <w:rFonts w:ascii="Arial" w:eastAsia="Calibri" w:hAnsi="Arial" w:cs="Arial"/>
                <w:sz w:val="24"/>
                <w:szCs w:val="24"/>
              </w:rPr>
            </w:pPr>
            <w:r w:rsidRPr="00771F54">
              <w:rPr>
                <w:rFonts w:ascii="Arial" w:eastAsia="Calibri" w:hAnsi="Arial" w:cs="Arial"/>
                <w:sz w:val="24"/>
                <w:szCs w:val="24"/>
              </w:rPr>
              <w:t>297</w:t>
            </w:r>
          </w:p>
        </w:tc>
        <w:tc>
          <w:tcPr>
            <w:tcW w:w="794" w:type="dxa"/>
          </w:tcPr>
          <w:p w:rsidR="00771F54" w:rsidRPr="00771F54" w:rsidRDefault="00771F54" w:rsidP="00A106AB">
            <w:pPr>
              <w:jc w:val="center"/>
              <w:rPr>
                <w:rFonts w:ascii="Arial" w:eastAsia="Calibri" w:hAnsi="Arial" w:cs="Arial"/>
                <w:sz w:val="24"/>
                <w:szCs w:val="24"/>
              </w:rPr>
            </w:pPr>
            <w:r w:rsidRPr="00771F54">
              <w:rPr>
                <w:rFonts w:ascii="Arial" w:eastAsia="Calibri" w:hAnsi="Arial" w:cs="Arial"/>
                <w:sz w:val="24"/>
                <w:szCs w:val="24"/>
              </w:rPr>
              <w:t>297</w:t>
            </w:r>
          </w:p>
        </w:tc>
      </w:tr>
      <w:tr w:rsidR="00771F54" w:rsidRPr="00771F54" w:rsidTr="00A106AB">
        <w:trPr>
          <w:trHeight w:hRule="exact" w:val="484"/>
        </w:trPr>
        <w:tc>
          <w:tcPr>
            <w:tcW w:w="4310" w:type="dxa"/>
            <w:hideMark/>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Собственные</w:t>
            </w:r>
            <w:proofErr w:type="spellEnd"/>
            <w:r w:rsidRPr="00771F54">
              <w:rPr>
                <w:rFonts w:ascii="Arial" w:hAnsi="Arial" w:cs="Arial"/>
                <w:spacing w:val="-18"/>
                <w:sz w:val="24"/>
                <w:szCs w:val="24"/>
              </w:rPr>
              <w:t xml:space="preserve"> </w:t>
            </w:r>
            <w:proofErr w:type="spellStart"/>
            <w:r w:rsidRPr="00771F54">
              <w:rPr>
                <w:rFonts w:ascii="Arial" w:hAnsi="Arial" w:cs="Arial"/>
                <w:spacing w:val="-1"/>
                <w:sz w:val="24"/>
                <w:szCs w:val="24"/>
              </w:rPr>
              <w:t>нужды</w:t>
            </w:r>
            <w:proofErr w:type="spellEnd"/>
          </w:p>
        </w:tc>
        <w:tc>
          <w:tcPr>
            <w:tcW w:w="793" w:type="dxa"/>
            <w:hideMark/>
          </w:tcPr>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t>%</w:t>
            </w:r>
          </w:p>
        </w:tc>
        <w:tc>
          <w:tcPr>
            <w:tcW w:w="793" w:type="dxa"/>
          </w:tcPr>
          <w:p w:rsidR="00771F54" w:rsidRPr="00771F54" w:rsidRDefault="00771F54" w:rsidP="00A106AB">
            <w:pPr>
              <w:jc w:val="center"/>
              <w:rPr>
                <w:rFonts w:ascii="Arial" w:eastAsia="Calibri" w:hAnsi="Arial" w:cs="Arial"/>
                <w:sz w:val="24"/>
                <w:szCs w:val="24"/>
              </w:rPr>
            </w:pPr>
            <w:r w:rsidRPr="00771F54">
              <w:rPr>
                <w:rFonts w:ascii="Arial" w:eastAsia="Calibri" w:hAnsi="Arial" w:cs="Arial"/>
                <w:sz w:val="24"/>
                <w:szCs w:val="24"/>
              </w:rPr>
              <w:t>н/д</w:t>
            </w:r>
          </w:p>
        </w:tc>
        <w:tc>
          <w:tcPr>
            <w:tcW w:w="794" w:type="dxa"/>
          </w:tcPr>
          <w:p w:rsidR="00771F54" w:rsidRPr="00771F54" w:rsidRDefault="00771F54" w:rsidP="00A106AB">
            <w:pPr>
              <w:jc w:val="center"/>
              <w:rPr>
                <w:rFonts w:ascii="Arial" w:eastAsia="Calibri" w:hAnsi="Arial" w:cs="Arial"/>
                <w:sz w:val="24"/>
                <w:szCs w:val="24"/>
              </w:rPr>
            </w:pPr>
            <w:r w:rsidRPr="00771F54">
              <w:rPr>
                <w:rFonts w:ascii="Arial" w:eastAsia="Calibri" w:hAnsi="Arial" w:cs="Arial"/>
                <w:sz w:val="24"/>
                <w:szCs w:val="24"/>
              </w:rPr>
              <w:t>2,9</w:t>
            </w:r>
          </w:p>
        </w:tc>
        <w:tc>
          <w:tcPr>
            <w:tcW w:w="794" w:type="dxa"/>
          </w:tcPr>
          <w:p w:rsidR="00771F54" w:rsidRPr="00771F54" w:rsidRDefault="00771F54" w:rsidP="00A106AB">
            <w:pPr>
              <w:jc w:val="center"/>
              <w:rPr>
                <w:rFonts w:ascii="Arial" w:eastAsia="Calibri" w:hAnsi="Arial" w:cs="Arial"/>
                <w:sz w:val="24"/>
                <w:szCs w:val="24"/>
              </w:rPr>
            </w:pPr>
            <w:r w:rsidRPr="00771F54">
              <w:rPr>
                <w:rFonts w:ascii="Arial" w:eastAsia="Calibri" w:hAnsi="Arial" w:cs="Arial"/>
                <w:sz w:val="24"/>
                <w:szCs w:val="24"/>
              </w:rPr>
              <w:t>2,9</w:t>
            </w:r>
          </w:p>
        </w:tc>
        <w:tc>
          <w:tcPr>
            <w:tcW w:w="794" w:type="dxa"/>
          </w:tcPr>
          <w:p w:rsidR="00771F54" w:rsidRPr="00771F54" w:rsidRDefault="00771F54" w:rsidP="00A106AB">
            <w:pPr>
              <w:jc w:val="center"/>
              <w:rPr>
                <w:rFonts w:ascii="Arial" w:eastAsia="Calibri" w:hAnsi="Arial" w:cs="Arial"/>
                <w:sz w:val="24"/>
                <w:szCs w:val="24"/>
              </w:rPr>
            </w:pPr>
            <w:r w:rsidRPr="00771F54">
              <w:rPr>
                <w:rFonts w:ascii="Arial" w:eastAsia="Calibri" w:hAnsi="Arial" w:cs="Arial"/>
                <w:sz w:val="24"/>
                <w:szCs w:val="24"/>
              </w:rPr>
              <w:t>2,9</w:t>
            </w:r>
          </w:p>
        </w:tc>
        <w:tc>
          <w:tcPr>
            <w:tcW w:w="794" w:type="dxa"/>
          </w:tcPr>
          <w:p w:rsidR="00771F54" w:rsidRPr="00771F54" w:rsidRDefault="00771F54" w:rsidP="00A106AB">
            <w:pPr>
              <w:jc w:val="center"/>
              <w:rPr>
                <w:rFonts w:ascii="Arial" w:eastAsia="Calibri" w:hAnsi="Arial" w:cs="Arial"/>
                <w:sz w:val="24"/>
                <w:szCs w:val="24"/>
              </w:rPr>
            </w:pPr>
            <w:r w:rsidRPr="00771F54">
              <w:rPr>
                <w:rFonts w:ascii="Arial" w:eastAsia="Calibri" w:hAnsi="Arial" w:cs="Arial"/>
                <w:sz w:val="24"/>
                <w:szCs w:val="24"/>
              </w:rPr>
              <w:t>2,9</w:t>
            </w:r>
          </w:p>
        </w:tc>
      </w:tr>
      <w:tr w:rsidR="00771F54" w:rsidRPr="00771F54" w:rsidTr="00A106AB">
        <w:trPr>
          <w:trHeight w:hRule="exact" w:val="744"/>
        </w:trPr>
        <w:tc>
          <w:tcPr>
            <w:tcW w:w="4310" w:type="dxa"/>
            <w:hideMark/>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z w:val="24"/>
                <w:szCs w:val="24"/>
                <w:lang w:val="ru-RU"/>
              </w:rPr>
              <w:t>Удельный</w:t>
            </w:r>
            <w:r w:rsidRPr="00771F54">
              <w:rPr>
                <w:rFonts w:ascii="Arial" w:hAnsi="Arial" w:cs="Arial"/>
                <w:spacing w:val="-6"/>
                <w:sz w:val="24"/>
                <w:szCs w:val="24"/>
                <w:lang w:val="ru-RU"/>
              </w:rPr>
              <w:t xml:space="preserve"> </w:t>
            </w:r>
            <w:r w:rsidRPr="00771F54">
              <w:rPr>
                <w:rFonts w:ascii="Arial" w:hAnsi="Arial" w:cs="Arial"/>
                <w:sz w:val="24"/>
                <w:szCs w:val="24"/>
                <w:lang w:val="ru-RU"/>
              </w:rPr>
              <w:t>расход</w:t>
            </w:r>
            <w:r w:rsidRPr="00771F54">
              <w:rPr>
                <w:rFonts w:ascii="Arial" w:hAnsi="Arial" w:cs="Arial"/>
                <w:spacing w:val="-5"/>
                <w:sz w:val="24"/>
                <w:szCs w:val="24"/>
                <w:lang w:val="ru-RU"/>
              </w:rPr>
              <w:t xml:space="preserve"> </w:t>
            </w:r>
            <w:r w:rsidRPr="00771F54">
              <w:rPr>
                <w:rFonts w:ascii="Arial" w:hAnsi="Arial" w:cs="Arial"/>
                <w:sz w:val="24"/>
                <w:szCs w:val="24"/>
                <w:lang w:val="ru-RU"/>
              </w:rPr>
              <w:t>условного</w:t>
            </w:r>
            <w:r w:rsidRPr="00771F54">
              <w:rPr>
                <w:rFonts w:ascii="Arial" w:hAnsi="Arial" w:cs="Arial"/>
                <w:spacing w:val="-6"/>
                <w:sz w:val="24"/>
                <w:szCs w:val="24"/>
                <w:lang w:val="ru-RU"/>
              </w:rPr>
              <w:t xml:space="preserve"> </w:t>
            </w:r>
            <w:r w:rsidRPr="00771F54">
              <w:rPr>
                <w:rFonts w:ascii="Arial" w:hAnsi="Arial" w:cs="Arial"/>
                <w:sz w:val="24"/>
                <w:szCs w:val="24"/>
                <w:lang w:val="ru-RU"/>
              </w:rPr>
              <w:t>топлива</w:t>
            </w:r>
            <w:r w:rsidRPr="00771F54">
              <w:rPr>
                <w:rFonts w:ascii="Arial" w:hAnsi="Arial" w:cs="Arial"/>
                <w:spacing w:val="-5"/>
                <w:sz w:val="24"/>
                <w:szCs w:val="24"/>
                <w:lang w:val="ru-RU"/>
              </w:rPr>
              <w:t xml:space="preserve"> </w:t>
            </w:r>
            <w:r w:rsidRPr="00771F54">
              <w:rPr>
                <w:rFonts w:ascii="Arial" w:hAnsi="Arial" w:cs="Arial"/>
                <w:spacing w:val="-1"/>
                <w:sz w:val="24"/>
                <w:szCs w:val="24"/>
                <w:lang w:val="ru-RU"/>
              </w:rPr>
              <w:t>на</w:t>
            </w:r>
            <w:r w:rsidRPr="00771F54">
              <w:rPr>
                <w:rFonts w:ascii="Arial" w:hAnsi="Arial" w:cs="Arial"/>
                <w:spacing w:val="19"/>
                <w:sz w:val="24"/>
                <w:szCs w:val="24"/>
                <w:lang w:val="ru-RU"/>
              </w:rPr>
              <w:t xml:space="preserve"> </w:t>
            </w:r>
            <w:r w:rsidRPr="00771F54">
              <w:rPr>
                <w:rFonts w:ascii="Arial" w:hAnsi="Arial" w:cs="Arial"/>
                <w:sz w:val="24"/>
                <w:szCs w:val="24"/>
                <w:lang w:val="ru-RU"/>
              </w:rPr>
              <w:t>отпуск</w:t>
            </w:r>
            <w:r w:rsidRPr="00771F54">
              <w:rPr>
                <w:rFonts w:ascii="Arial" w:hAnsi="Arial" w:cs="Arial"/>
                <w:spacing w:val="-5"/>
                <w:sz w:val="24"/>
                <w:szCs w:val="24"/>
                <w:lang w:val="ru-RU"/>
              </w:rPr>
              <w:t xml:space="preserve"> </w:t>
            </w:r>
            <w:r w:rsidRPr="00771F54">
              <w:rPr>
                <w:rFonts w:ascii="Arial" w:hAnsi="Arial" w:cs="Arial"/>
                <w:sz w:val="24"/>
                <w:szCs w:val="24"/>
                <w:lang w:val="ru-RU"/>
              </w:rPr>
              <w:t>тепловой</w:t>
            </w:r>
            <w:r w:rsidRPr="00771F54">
              <w:rPr>
                <w:rFonts w:ascii="Arial" w:hAnsi="Arial" w:cs="Arial"/>
                <w:spacing w:val="-4"/>
                <w:sz w:val="24"/>
                <w:szCs w:val="24"/>
                <w:lang w:val="ru-RU"/>
              </w:rPr>
              <w:t xml:space="preserve"> </w:t>
            </w:r>
            <w:r w:rsidRPr="00771F54">
              <w:rPr>
                <w:rFonts w:ascii="Arial" w:hAnsi="Arial" w:cs="Arial"/>
                <w:spacing w:val="-1"/>
                <w:sz w:val="24"/>
                <w:szCs w:val="24"/>
                <w:lang w:val="ru-RU"/>
              </w:rPr>
              <w:t>энергии</w:t>
            </w:r>
          </w:p>
        </w:tc>
        <w:tc>
          <w:tcPr>
            <w:tcW w:w="793" w:type="dxa"/>
            <w:hideMark/>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кг</w:t>
            </w:r>
            <w:proofErr w:type="spellEnd"/>
            <w:r w:rsidRPr="00771F54">
              <w:rPr>
                <w:rFonts w:ascii="Arial" w:hAnsi="Arial" w:cs="Arial"/>
                <w:spacing w:val="-1"/>
                <w:sz w:val="24"/>
                <w:szCs w:val="24"/>
              </w:rPr>
              <w:t>/</w:t>
            </w:r>
            <w:proofErr w:type="spellStart"/>
            <w:r w:rsidRPr="00771F54">
              <w:rPr>
                <w:rFonts w:ascii="Arial" w:hAnsi="Arial" w:cs="Arial"/>
                <w:spacing w:val="-1"/>
                <w:sz w:val="24"/>
                <w:szCs w:val="24"/>
              </w:rPr>
              <w:t>Гка</w:t>
            </w:r>
            <w:proofErr w:type="spellEnd"/>
            <w:r w:rsidRPr="00771F54">
              <w:rPr>
                <w:rFonts w:ascii="Arial" w:hAnsi="Arial" w:cs="Arial"/>
                <w:spacing w:val="20"/>
                <w:w w:val="99"/>
                <w:sz w:val="24"/>
                <w:szCs w:val="24"/>
              </w:rPr>
              <w:t xml:space="preserve"> </w:t>
            </w:r>
            <w:r w:rsidRPr="00771F54">
              <w:rPr>
                <w:rFonts w:ascii="Arial" w:hAnsi="Arial" w:cs="Arial"/>
                <w:sz w:val="24"/>
                <w:szCs w:val="24"/>
              </w:rPr>
              <w:t>л</w:t>
            </w:r>
          </w:p>
        </w:tc>
        <w:tc>
          <w:tcPr>
            <w:tcW w:w="793" w:type="dxa"/>
          </w:tcPr>
          <w:p w:rsidR="00771F54" w:rsidRPr="00771F54" w:rsidRDefault="00771F54" w:rsidP="00A106AB">
            <w:pPr>
              <w:jc w:val="center"/>
              <w:rPr>
                <w:rFonts w:ascii="Arial" w:eastAsia="Calibri" w:hAnsi="Arial" w:cs="Arial"/>
                <w:sz w:val="24"/>
                <w:szCs w:val="24"/>
              </w:rPr>
            </w:pPr>
            <w:r w:rsidRPr="00771F54">
              <w:rPr>
                <w:rFonts w:ascii="Arial" w:eastAsia="Calibri" w:hAnsi="Arial" w:cs="Arial"/>
                <w:sz w:val="24"/>
                <w:szCs w:val="24"/>
              </w:rPr>
              <w:t>246,24</w:t>
            </w:r>
          </w:p>
        </w:tc>
        <w:tc>
          <w:tcPr>
            <w:tcW w:w="794" w:type="dxa"/>
          </w:tcPr>
          <w:p w:rsidR="00771F54" w:rsidRPr="00771F54" w:rsidRDefault="00771F54" w:rsidP="00A106AB">
            <w:pPr>
              <w:jc w:val="center"/>
              <w:rPr>
                <w:rFonts w:ascii="Arial" w:eastAsia="Calibri" w:hAnsi="Arial" w:cs="Arial"/>
                <w:sz w:val="24"/>
                <w:szCs w:val="24"/>
              </w:rPr>
            </w:pPr>
            <w:r w:rsidRPr="00771F54">
              <w:rPr>
                <w:rFonts w:ascii="Arial" w:eastAsia="Calibri" w:hAnsi="Arial" w:cs="Arial"/>
                <w:sz w:val="24"/>
                <w:szCs w:val="24"/>
              </w:rPr>
              <w:t>246,24</w:t>
            </w:r>
          </w:p>
        </w:tc>
        <w:tc>
          <w:tcPr>
            <w:tcW w:w="794" w:type="dxa"/>
          </w:tcPr>
          <w:p w:rsidR="00771F54" w:rsidRPr="00771F54" w:rsidRDefault="00771F54" w:rsidP="00A106AB">
            <w:pPr>
              <w:jc w:val="center"/>
              <w:rPr>
                <w:rFonts w:ascii="Arial" w:eastAsia="Calibri" w:hAnsi="Arial" w:cs="Arial"/>
                <w:sz w:val="24"/>
                <w:szCs w:val="24"/>
              </w:rPr>
            </w:pPr>
            <w:r w:rsidRPr="00771F54">
              <w:rPr>
                <w:rFonts w:ascii="Arial" w:eastAsia="Calibri" w:hAnsi="Arial" w:cs="Arial"/>
                <w:sz w:val="24"/>
                <w:szCs w:val="24"/>
              </w:rPr>
              <w:t>246,24</w:t>
            </w:r>
          </w:p>
        </w:tc>
        <w:tc>
          <w:tcPr>
            <w:tcW w:w="794" w:type="dxa"/>
          </w:tcPr>
          <w:p w:rsidR="00771F54" w:rsidRPr="00771F54" w:rsidRDefault="00771F54" w:rsidP="00A106AB">
            <w:pPr>
              <w:jc w:val="center"/>
              <w:rPr>
                <w:rFonts w:ascii="Arial" w:eastAsia="Calibri" w:hAnsi="Arial" w:cs="Arial"/>
                <w:sz w:val="24"/>
                <w:szCs w:val="24"/>
              </w:rPr>
            </w:pPr>
            <w:r w:rsidRPr="00771F54">
              <w:rPr>
                <w:rFonts w:ascii="Arial" w:eastAsia="Calibri" w:hAnsi="Arial" w:cs="Arial"/>
                <w:sz w:val="24"/>
                <w:szCs w:val="24"/>
              </w:rPr>
              <w:t>246,24</w:t>
            </w:r>
          </w:p>
        </w:tc>
        <w:tc>
          <w:tcPr>
            <w:tcW w:w="794" w:type="dxa"/>
          </w:tcPr>
          <w:p w:rsidR="00771F54" w:rsidRPr="00771F54" w:rsidRDefault="00771F54" w:rsidP="00A106AB">
            <w:pPr>
              <w:jc w:val="center"/>
              <w:rPr>
                <w:rFonts w:ascii="Arial" w:eastAsia="Calibri" w:hAnsi="Arial" w:cs="Arial"/>
                <w:sz w:val="24"/>
                <w:szCs w:val="24"/>
              </w:rPr>
            </w:pPr>
            <w:r w:rsidRPr="00771F54">
              <w:rPr>
                <w:rFonts w:ascii="Arial" w:eastAsia="Calibri" w:hAnsi="Arial" w:cs="Arial"/>
                <w:sz w:val="24"/>
                <w:szCs w:val="24"/>
              </w:rPr>
              <w:t>246,24</w:t>
            </w:r>
          </w:p>
        </w:tc>
      </w:tr>
      <w:tr w:rsidR="00771F54" w:rsidRPr="00771F54" w:rsidTr="00A106AB">
        <w:trPr>
          <w:trHeight w:hRule="exact" w:val="1004"/>
        </w:trPr>
        <w:tc>
          <w:tcPr>
            <w:tcW w:w="4310" w:type="dxa"/>
            <w:hideMark/>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z w:val="24"/>
                <w:szCs w:val="24"/>
                <w:lang w:val="ru-RU"/>
              </w:rPr>
              <w:t>Удельный</w:t>
            </w:r>
            <w:r w:rsidRPr="00771F54">
              <w:rPr>
                <w:rFonts w:ascii="Arial" w:hAnsi="Arial" w:cs="Arial"/>
                <w:spacing w:val="-18"/>
                <w:sz w:val="24"/>
                <w:szCs w:val="24"/>
                <w:lang w:val="ru-RU"/>
              </w:rPr>
              <w:t xml:space="preserve"> </w:t>
            </w:r>
            <w:r w:rsidRPr="00771F54">
              <w:rPr>
                <w:rFonts w:ascii="Arial" w:hAnsi="Arial" w:cs="Arial"/>
                <w:sz w:val="24"/>
                <w:szCs w:val="24"/>
                <w:lang w:val="ru-RU"/>
              </w:rPr>
              <w:t>расход</w:t>
            </w:r>
            <w:r w:rsidRPr="00771F54">
              <w:rPr>
                <w:rFonts w:ascii="Arial" w:hAnsi="Arial" w:cs="Arial"/>
                <w:spacing w:val="-17"/>
                <w:sz w:val="24"/>
                <w:szCs w:val="24"/>
                <w:lang w:val="ru-RU"/>
              </w:rPr>
              <w:t xml:space="preserve"> </w:t>
            </w:r>
            <w:r w:rsidRPr="00771F54">
              <w:rPr>
                <w:rFonts w:ascii="Arial" w:hAnsi="Arial" w:cs="Arial"/>
                <w:spacing w:val="-1"/>
                <w:sz w:val="24"/>
                <w:szCs w:val="24"/>
                <w:lang w:val="ru-RU"/>
              </w:rPr>
              <w:t>электрической</w:t>
            </w:r>
            <w:r w:rsidRPr="00771F54">
              <w:rPr>
                <w:rFonts w:ascii="Arial" w:hAnsi="Arial" w:cs="Arial"/>
                <w:spacing w:val="20"/>
                <w:w w:val="99"/>
                <w:sz w:val="24"/>
                <w:szCs w:val="24"/>
                <w:lang w:val="ru-RU"/>
              </w:rPr>
              <w:t xml:space="preserve"> </w:t>
            </w:r>
            <w:r w:rsidRPr="00771F54">
              <w:rPr>
                <w:rFonts w:ascii="Arial" w:hAnsi="Arial" w:cs="Arial"/>
                <w:spacing w:val="-1"/>
                <w:sz w:val="24"/>
                <w:szCs w:val="24"/>
                <w:lang w:val="ru-RU"/>
              </w:rPr>
              <w:t>энергии</w:t>
            </w:r>
            <w:r w:rsidRPr="00771F54">
              <w:rPr>
                <w:rFonts w:ascii="Arial" w:hAnsi="Arial" w:cs="Arial"/>
                <w:spacing w:val="-2"/>
                <w:sz w:val="24"/>
                <w:szCs w:val="24"/>
                <w:lang w:val="ru-RU"/>
              </w:rPr>
              <w:t xml:space="preserve"> </w:t>
            </w:r>
            <w:r w:rsidRPr="00771F54">
              <w:rPr>
                <w:rFonts w:ascii="Arial" w:hAnsi="Arial" w:cs="Arial"/>
                <w:spacing w:val="-1"/>
                <w:sz w:val="24"/>
                <w:szCs w:val="24"/>
                <w:lang w:val="ru-RU"/>
              </w:rPr>
              <w:t>на</w:t>
            </w:r>
            <w:r w:rsidRPr="00771F54">
              <w:rPr>
                <w:rFonts w:ascii="Arial" w:hAnsi="Arial" w:cs="Arial"/>
                <w:spacing w:val="-3"/>
                <w:sz w:val="24"/>
                <w:szCs w:val="24"/>
                <w:lang w:val="ru-RU"/>
              </w:rPr>
              <w:t xml:space="preserve"> </w:t>
            </w:r>
            <w:r w:rsidRPr="00771F54">
              <w:rPr>
                <w:rFonts w:ascii="Arial" w:hAnsi="Arial" w:cs="Arial"/>
                <w:sz w:val="24"/>
                <w:szCs w:val="24"/>
                <w:lang w:val="ru-RU"/>
              </w:rPr>
              <w:t>отпуск</w:t>
            </w:r>
            <w:r w:rsidRPr="00771F54">
              <w:rPr>
                <w:rFonts w:ascii="Arial" w:hAnsi="Arial" w:cs="Arial"/>
                <w:spacing w:val="-2"/>
                <w:sz w:val="24"/>
                <w:szCs w:val="24"/>
                <w:lang w:val="ru-RU"/>
              </w:rPr>
              <w:t xml:space="preserve"> </w:t>
            </w:r>
            <w:r w:rsidRPr="00771F54">
              <w:rPr>
                <w:rFonts w:ascii="Arial" w:hAnsi="Arial" w:cs="Arial"/>
                <w:sz w:val="24"/>
                <w:szCs w:val="24"/>
                <w:lang w:val="ru-RU"/>
              </w:rPr>
              <w:t>тепловой</w:t>
            </w:r>
            <w:r w:rsidRPr="00771F54">
              <w:rPr>
                <w:rFonts w:ascii="Arial" w:hAnsi="Arial" w:cs="Arial"/>
                <w:spacing w:val="-3"/>
                <w:sz w:val="24"/>
                <w:szCs w:val="24"/>
                <w:lang w:val="ru-RU"/>
              </w:rPr>
              <w:t xml:space="preserve"> </w:t>
            </w:r>
            <w:r w:rsidRPr="00771F54">
              <w:rPr>
                <w:rFonts w:ascii="Arial" w:hAnsi="Arial" w:cs="Arial"/>
                <w:spacing w:val="-1"/>
                <w:sz w:val="24"/>
                <w:szCs w:val="24"/>
                <w:lang w:val="ru-RU"/>
              </w:rPr>
              <w:t>энергии</w:t>
            </w:r>
            <w:r w:rsidRPr="00771F54">
              <w:rPr>
                <w:rFonts w:ascii="Arial" w:hAnsi="Arial" w:cs="Arial"/>
                <w:spacing w:val="-2"/>
                <w:sz w:val="24"/>
                <w:szCs w:val="24"/>
                <w:lang w:val="ru-RU"/>
              </w:rPr>
              <w:t xml:space="preserve"> </w:t>
            </w:r>
            <w:r w:rsidRPr="00771F54">
              <w:rPr>
                <w:rFonts w:ascii="Arial" w:hAnsi="Arial" w:cs="Arial"/>
                <w:sz w:val="24"/>
                <w:szCs w:val="24"/>
                <w:lang w:val="ru-RU"/>
              </w:rPr>
              <w:t>с</w:t>
            </w:r>
            <w:r w:rsidRPr="00771F54">
              <w:rPr>
                <w:rFonts w:ascii="Arial" w:hAnsi="Arial" w:cs="Arial"/>
                <w:spacing w:val="24"/>
                <w:w w:val="99"/>
                <w:sz w:val="24"/>
                <w:szCs w:val="24"/>
                <w:lang w:val="ru-RU"/>
              </w:rPr>
              <w:t xml:space="preserve"> </w:t>
            </w:r>
            <w:r w:rsidRPr="00771F54">
              <w:rPr>
                <w:rFonts w:ascii="Arial" w:hAnsi="Arial" w:cs="Arial"/>
                <w:spacing w:val="-1"/>
                <w:sz w:val="24"/>
                <w:szCs w:val="24"/>
                <w:lang w:val="ru-RU"/>
              </w:rPr>
              <w:t>коллекторов</w:t>
            </w:r>
          </w:p>
        </w:tc>
        <w:tc>
          <w:tcPr>
            <w:tcW w:w="793" w:type="dxa"/>
            <w:hideMark/>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кВт</w:t>
            </w:r>
            <w:proofErr w:type="spellEnd"/>
            <w:r w:rsidRPr="00771F54">
              <w:rPr>
                <w:rFonts w:ascii="Arial" w:hAnsi="Arial" w:cs="Arial"/>
                <w:spacing w:val="-1"/>
                <w:sz w:val="24"/>
                <w:szCs w:val="24"/>
              </w:rPr>
              <w:t>-ч/</w:t>
            </w:r>
            <w:r w:rsidRPr="00771F54">
              <w:rPr>
                <w:rFonts w:ascii="Arial" w:hAnsi="Arial" w:cs="Arial"/>
                <w:spacing w:val="20"/>
                <w:w w:val="99"/>
                <w:sz w:val="24"/>
                <w:szCs w:val="24"/>
              </w:rPr>
              <w:t xml:space="preserve"> </w:t>
            </w:r>
            <w:proofErr w:type="spellStart"/>
            <w:r w:rsidRPr="00771F54">
              <w:rPr>
                <w:rFonts w:ascii="Arial" w:hAnsi="Arial" w:cs="Arial"/>
                <w:spacing w:val="-1"/>
                <w:sz w:val="24"/>
                <w:szCs w:val="24"/>
              </w:rPr>
              <w:t>Гкал</w:t>
            </w:r>
            <w:proofErr w:type="spellEnd"/>
          </w:p>
        </w:tc>
        <w:tc>
          <w:tcPr>
            <w:tcW w:w="793" w:type="dxa"/>
          </w:tcPr>
          <w:p w:rsidR="00771F54" w:rsidRPr="00771F54" w:rsidRDefault="00771F54" w:rsidP="00A106AB">
            <w:pPr>
              <w:jc w:val="center"/>
              <w:rPr>
                <w:rFonts w:ascii="Arial" w:eastAsia="Calibri" w:hAnsi="Arial" w:cs="Arial"/>
                <w:sz w:val="24"/>
                <w:szCs w:val="24"/>
              </w:rPr>
            </w:pPr>
            <w:r w:rsidRPr="00771F54">
              <w:rPr>
                <w:rFonts w:ascii="Arial" w:eastAsia="Calibri" w:hAnsi="Arial" w:cs="Arial"/>
                <w:sz w:val="24"/>
                <w:szCs w:val="24"/>
              </w:rPr>
              <w:t>31,622</w:t>
            </w:r>
          </w:p>
        </w:tc>
        <w:tc>
          <w:tcPr>
            <w:tcW w:w="794" w:type="dxa"/>
          </w:tcPr>
          <w:p w:rsidR="00771F54" w:rsidRPr="00771F54" w:rsidRDefault="00771F54" w:rsidP="00A106AB">
            <w:pPr>
              <w:jc w:val="center"/>
              <w:rPr>
                <w:rFonts w:ascii="Arial" w:eastAsia="Calibri" w:hAnsi="Arial" w:cs="Arial"/>
                <w:sz w:val="24"/>
                <w:szCs w:val="24"/>
              </w:rPr>
            </w:pPr>
            <w:r w:rsidRPr="00771F54">
              <w:rPr>
                <w:rFonts w:ascii="Arial" w:eastAsia="Calibri" w:hAnsi="Arial" w:cs="Arial"/>
                <w:sz w:val="24"/>
                <w:szCs w:val="24"/>
              </w:rPr>
              <w:t>31,622</w:t>
            </w:r>
          </w:p>
        </w:tc>
        <w:tc>
          <w:tcPr>
            <w:tcW w:w="794" w:type="dxa"/>
          </w:tcPr>
          <w:p w:rsidR="00771F54" w:rsidRPr="00771F54" w:rsidRDefault="00771F54" w:rsidP="00A106AB">
            <w:pPr>
              <w:jc w:val="center"/>
              <w:rPr>
                <w:rFonts w:ascii="Arial" w:eastAsia="Calibri" w:hAnsi="Arial" w:cs="Arial"/>
                <w:sz w:val="24"/>
                <w:szCs w:val="24"/>
              </w:rPr>
            </w:pPr>
            <w:r w:rsidRPr="00771F54">
              <w:rPr>
                <w:rFonts w:ascii="Arial" w:eastAsia="Calibri" w:hAnsi="Arial" w:cs="Arial"/>
                <w:sz w:val="24"/>
                <w:szCs w:val="24"/>
              </w:rPr>
              <w:t>31,622</w:t>
            </w:r>
          </w:p>
        </w:tc>
        <w:tc>
          <w:tcPr>
            <w:tcW w:w="794" w:type="dxa"/>
          </w:tcPr>
          <w:p w:rsidR="00771F54" w:rsidRPr="00771F54" w:rsidRDefault="00771F54" w:rsidP="00A106AB">
            <w:pPr>
              <w:jc w:val="center"/>
              <w:rPr>
                <w:rFonts w:ascii="Arial" w:eastAsia="Calibri" w:hAnsi="Arial" w:cs="Arial"/>
                <w:sz w:val="24"/>
                <w:szCs w:val="24"/>
              </w:rPr>
            </w:pPr>
            <w:r w:rsidRPr="00771F54">
              <w:rPr>
                <w:rFonts w:ascii="Arial" w:eastAsia="Calibri" w:hAnsi="Arial" w:cs="Arial"/>
                <w:sz w:val="24"/>
                <w:szCs w:val="24"/>
              </w:rPr>
              <w:t>31,622</w:t>
            </w:r>
          </w:p>
        </w:tc>
        <w:tc>
          <w:tcPr>
            <w:tcW w:w="794" w:type="dxa"/>
          </w:tcPr>
          <w:p w:rsidR="00771F54" w:rsidRPr="00771F54" w:rsidRDefault="00771F54" w:rsidP="00A106AB">
            <w:pPr>
              <w:jc w:val="center"/>
              <w:rPr>
                <w:rFonts w:ascii="Arial" w:eastAsia="Calibri" w:hAnsi="Arial" w:cs="Arial"/>
                <w:sz w:val="24"/>
                <w:szCs w:val="24"/>
              </w:rPr>
            </w:pPr>
            <w:r w:rsidRPr="00771F54">
              <w:rPr>
                <w:rFonts w:ascii="Arial" w:eastAsia="Calibri" w:hAnsi="Arial" w:cs="Arial"/>
                <w:sz w:val="24"/>
                <w:szCs w:val="24"/>
              </w:rPr>
              <w:t>31,622</w:t>
            </w:r>
          </w:p>
        </w:tc>
      </w:tr>
      <w:tr w:rsidR="00771F54" w:rsidRPr="00771F54" w:rsidTr="00A106AB">
        <w:trPr>
          <w:trHeight w:hRule="exact" w:val="744"/>
        </w:trPr>
        <w:tc>
          <w:tcPr>
            <w:tcW w:w="4310" w:type="dxa"/>
            <w:hideMark/>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z w:val="24"/>
                <w:szCs w:val="24"/>
                <w:lang w:val="ru-RU"/>
              </w:rPr>
              <w:t>Удельный</w:t>
            </w:r>
            <w:r w:rsidRPr="00771F54">
              <w:rPr>
                <w:rFonts w:ascii="Arial" w:hAnsi="Arial" w:cs="Arial"/>
                <w:spacing w:val="-7"/>
                <w:sz w:val="24"/>
                <w:szCs w:val="24"/>
                <w:lang w:val="ru-RU"/>
              </w:rPr>
              <w:t xml:space="preserve"> </w:t>
            </w:r>
            <w:r w:rsidRPr="00771F54">
              <w:rPr>
                <w:rFonts w:ascii="Arial" w:hAnsi="Arial" w:cs="Arial"/>
                <w:sz w:val="24"/>
                <w:szCs w:val="24"/>
                <w:lang w:val="ru-RU"/>
              </w:rPr>
              <w:t>расход</w:t>
            </w:r>
            <w:r w:rsidRPr="00771F54">
              <w:rPr>
                <w:rFonts w:ascii="Arial" w:hAnsi="Arial" w:cs="Arial"/>
                <w:spacing w:val="-7"/>
                <w:sz w:val="24"/>
                <w:szCs w:val="24"/>
                <w:lang w:val="ru-RU"/>
              </w:rPr>
              <w:t xml:space="preserve"> </w:t>
            </w:r>
            <w:r w:rsidRPr="00771F54">
              <w:rPr>
                <w:rFonts w:ascii="Arial" w:hAnsi="Arial" w:cs="Arial"/>
                <w:sz w:val="24"/>
                <w:szCs w:val="24"/>
                <w:lang w:val="ru-RU"/>
              </w:rPr>
              <w:t>теплоносителя</w:t>
            </w:r>
            <w:r w:rsidRPr="00771F54">
              <w:rPr>
                <w:rFonts w:ascii="Arial" w:hAnsi="Arial" w:cs="Arial"/>
                <w:spacing w:val="-7"/>
                <w:sz w:val="24"/>
                <w:szCs w:val="24"/>
                <w:lang w:val="ru-RU"/>
              </w:rPr>
              <w:t xml:space="preserve"> </w:t>
            </w:r>
            <w:r w:rsidRPr="00771F54">
              <w:rPr>
                <w:rFonts w:ascii="Arial" w:hAnsi="Arial" w:cs="Arial"/>
                <w:spacing w:val="-1"/>
                <w:sz w:val="24"/>
                <w:szCs w:val="24"/>
                <w:lang w:val="ru-RU"/>
              </w:rPr>
              <w:t>на</w:t>
            </w:r>
            <w:r w:rsidRPr="00771F54">
              <w:rPr>
                <w:rFonts w:ascii="Arial" w:hAnsi="Arial" w:cs="Arial"/>
                <w:spacing w:val="19"/>
                <w:sz w:val="24"/>
                <w:szCs w:val="24"/>
                <w:lang w:val="ru-RU"/>
              </w:rPr>
              <w:t xml:space="preserve"> </w:t>
            </w:r>
            <w:r w:rsidRPr="00771F54">
              <w:rPr>
                <w:rFonts w:ascii="Arial" w:hAnsi="Arial" w:cs="Arial"/>
                <w:sz w:val="24"/>
                <w:szCs w:val="24"/>
                <w:lang w:val="ru-RU"/>
              </w:rPr>
              <w:t>отпуск</w:t>
            </w:r>
            <w:r w:rsidRPr="00771F54">
              <w:rPr>
                <w:rFonts w:ascii="Arial" w:hAnsi="Arial" w:cs="Arial"/>
                <w:spacing w:val="-7"/>
                <w:sz w:val="24"/>
                <w:szCs w:val="24"/>
                <w:lang w:val="ru-RU"/>
              </w:rPr>
              <w:t xml:space="preserve"> </w:t>
            </w:r>
            <w:r w:rsidRPr="00771F54">
              <w:rPr>
                <w:rFonts w:ascii="Arial" w:hAnsi="Arial" w:cs="Arial"/>
                <w:sz w:val="24"/>
                <w:szCs w:val="24"/>
                <w:lang w:val="ru-RU"/>
              </w:rPr>
              <w:t>тепловой</w:t>
            </w:r>
            <w:r w:rsidRPr="00771F54">
              <w:rPr>
                <w:rFonts w:ascii="Arial" w:hAnsi="Arial" w:cs="Arial"/>
                <w:spacing w:val="-6"/>
                <w:sz w:val="24"/>
                <w:szCs w:val="24"/>
                <w:lang w:val="ru-RU"/>
              </w:rPr>
              <w:t xml:space="preserve"> </w:t>
            </w:r>
            <w:r w:rsidRPr="00771F54">
              <w:rPr>
                <w:rFonts w:ascii="Arial" w:hAnsi="Arial" w:cs="Arial"/>
                <w:spacing w:val="-1"/>
                <w:sz w:val="24"/>
                <w:szCs w:val="24"/>
                <w:lang w:val="ru-RU"/>
              </w:rPr>
              <w:t>энергии</w:t>
            </w:r>
            <w:r w:rsidRPr="00771F54">
              <w:rPr>
                <w:rFonts w:ascii="Arial" w:hAnsi="Arial" w:cs="Arial"/>
                <w:spacing w:val="-5"/>
                <w:sz w:val="24"/>
                <w:szCs w:val="24"/>
                <w:lang w:val="ru-RU"/>
              </w:rPr>
              <w:t xml:space="preserve"> </w:t>
            </w:r>
            <w:r w:rsidRPr="00771F54">
              <w:rPr>
                <w:rFonts w:ascii="Arial" w:hAnsi="Arial" w:cs="Arial"/>
                <w:sz w:val="24"/>
                <w:szCs w:val="24"/>
                <w:lang w:val="ru-RU"/>
              </w:rPr>
              <w:t>с</w:t>
            </w:r>
            <w:r w:rsidRPr="00771F54">
              <w:rPr>
                <w:rFonts w:ascii="Arial" w:hAnsi="Arial" w:cs="Arial"/>
                <w:spacing w:val="-6"/>
                <w:sz w:val="24"/>
                <w:szCs w:val="24"/>
                <w:lang w:val="ru-RU"/>
              </w:rPr>
              <w:t xml:space="preserve"> </w:t>
            </w:r>
            <w:r w:rsidRPr="00771F54">
              <w:rPr>
                <w:rFonts w:ascii="Arial" w:hAnsi="Arial" w:cs="Arial"/>
                <w:spacing w:val="-1"/>
                <w:sz w:val="24"/>
                <w:szCs w:val="24"/>
                <w:lang w:val="ru-RU"/>
              </w:rPr>
              <w:t>коллекторов</w:t>
            </w:r>
          </w:p>
        </w:tc>
        <w:tc>
          <w:tcPr>
            <w:tcW w:w="793" w:type="dxa"/>
            <w:hideMark/>
          </w:tcPr>
          <w:p w:rsidR="00771F54" w:rsidRPr="00771F54" w:rsidRDefault="00771F54" w:rsidP="00A106AB">
            <w:pPr>
              <w:jc w:val="center"/>
              <w:rPr>
                <w:rFonts w:ascii="Arial" w:eastAsia="Times New Roman" w:hAnsi="Arial" w:cs="Arial"/>
                <w:sz w:val="24"/>
                <w:szCs w:val="24"/>
              </w:rPr>
            </w:pPr>
            <w:r w:rsidRPr="00771F54">
              <w:rPr>
                <w:rFonts w:ascii="Arial" w:hAnsi="Arial" w:cs="Arial"/>
                <w:spacing w:val="-1"/>
                <w:position w:val="-8"/>
                <w:sz w:val="24"/>
                <w:szCs w:val="24"/>
              </w:rPr>
              <w:t>м</w:t>
            </w:r>
            <w:r w:rsidRPr="00771F54">
              <w:rPr>
                <w:rFonts w:ascii="Arial" w:hAnsi="Arial" w:cs="Arial"/>
                <w:spacing w:val="-1"/>
                <w:sz w:val="24"/>
                <w:szCs w:val="24"/>
              </w:rPr>
              <w:t>3</w:t>
            </w:r>
          </w:p>
          <w:p w:rsidR="00771F54" w:rsidRPr="00771F54" w:rsidRDefault="00771F54" w:rsidP="00A106AB">
            <w:pPr>
              <w:jc w:val="center"/>
              <w:rPr>
                <w:rFonts w:ascii="Arial" w:eastAsia="Times New Roman" w:hAnsi="Arial" w:cs="Arial"/>
                <w:sz w:val="24"/>
                <w:szCs w:val="24"/>
              </w:rPr>
            </w:pPr>
            <w:r w:rsidRPr="00771F54">
              <w:rPr>
                <w:rFonts w:ascii="Arial" w:hAnsi="Arial" w:cs="Arial"/>
                <w:spacing w:val="-1"/>
                <w:sz w:val="24"/>
                <w:szCs w:val="24"/>
              </w:rPr>
              <w:t>/</w:t>
            </w:r>
            <w:proofErr w:type="spellStart"/>
            <w:r w:rsidRPr="00771F54">
              <w:rPr>
                <w:rFonts w:ascii="Arial" w:hAnsi="Arial" w:cs="Arial"/>
                <w:spacing w:val="-1"/>
                <w:sz w:val="24"/>
                <w:szCs w:val="24"/>
              </w:rPr>
              <w:t>Гкал</w:t>
            </w:r>
            <w:proofErr w:type="spellEnd"/>
          </w:p>
        </w:tc>
        <w:tc>
          <w:tcPr>
            <w:tcW w:w="793" w:type="dxa"/>
          </w:tcPr>
          <w:p w:rsidR="00771F54" w:rsidRPr="00771F54" w:rsidRDefault="00771F54" w:rsidP="00A106AB">
            <w:pPr>
              <w:jc w:val="center"/>
              <w:rPr>
                <w:rFonts w:ascii="Arial" w:eastAsia="Calibri" w:hAnsi="Arial" w:cs="Arial"/>
                <w:sz w:val="24"/>
                <w:szCs w:val="24"/>
              </w:rPr>
            </w:pPr>
            <w:r w:rsidRPr="00771F54">
              <w:rPr>
                <w:rFonts w:ascii="Arial" w:eastAsia="Calibri" w:hAnsi="Arial" w:cs="Arial"/>
                <w:sz w:val="24"/>
                <w:szCs w:val="24"/>
              </w:rPr>
              <w:t>2597</w:t>
            </w:r>
          </w:p>
        </w:tc>
        <w:tc>
          <w:tcPr>
            <w:tcW w:w="794" w:type="dxa"/>
          </w:tcPr>
          <w:p w:rsidR="00771F54" w:rsidRPr="00771F54" w:rsidRDefault="00771F54" w:rsidP="00A106AB">
            <w:pPr>
              <w:jc w:val="center"/>
              <w:rPr>
                <w:rFonts w:ascii="Arial" w:eastAsia="Calibri" w:hAnsi="Arial" w:cs="Arial"/>
                <w:sz w:val="24"/>
                <w:szCs w:val="24"/>
              </w:rPr>
            </w:pPr>
            <w:r w:rsidRPr="00771F54">
              <w:rPr>
                <w:rFonts w:ascii="Arial" w:eastAsia="Calibri" w:hAnsi="Arial" w:cs="Arial"/>
                <w:sz w:val="24"/>
                <w:szCs w:val="24"/>
              </w:rPr>
              <w:t>2597</w:t>
            </w:r>
          </w:p>
        </w:tc>
        <w:tc>
          <w:tcPr>
            <w:tcW w:w="794" w:type="dxa"/>
          </w:tcPr>
          <w:p w:rsidR="00771F54" w:rsidRPr="00771F54" w:rsidRDefault="00771F54" w:rsidP="00A106AB">
            <w:pPr>
              <w:jc w:val="center"/>
              <w:rPr>
                <w:rFonts w:ascii="Arial" w:eastAsia="Calibri" w:hAnsi="Arial" w:cs="Arial"/>
                <w:sz w:val="24"/>
                <w:szCs w:val="24"/>
              </w:rPr>
            </w:pPr>
            <w:r w:rsidRPr="00771F54">
              <w:rPr>
                <w:rFonts w:ascii="Arial" w:eastAsia="Calibri" w:hAnsi="Arial" w:cs="Arial"/>
                <w:sz w:val="24"/>
                <w:szCs w:val="24"/>
              </w:rPr>
              <w:t>2597</w:t>
            </w:r>
          </w:p>
        </w:tc>
        <w:tc>
          <w:tcPr>
            <w:tcW w:w="794" w:type="dxa"/>
          </w:tcPr>
          <w:p w:rsidR="00771F54" w:rsidRPr="00771F54" w:rsidRDefault="00771F54" w:rsidP="00A106AB">
            <w:pPr>
              <w:jc w:val="center"/>
              <w:rPr>
                <w:rFonts w:ascii="Arial" w:eastAsia="Calibri" w:hAnsi="Arial" w:cs="Arial"/>
                <w:sz w:val="24"/>
                <w:szCs w:val="24"/>
              </w:rPr>
            </w:pPr>
            <w:r w:rsidRPr="00771F54">
              <w:rPr>
                <w:rFonts w:ascii="Arial" w:eastAsia="Calibri" w:hAnsi="Arial" w:cs="Arial"/>
                <w:sz w:val="24"/>
                <w:szCs w:val="24"/>
              </w:rPr>
              <w:t>2597</w:t>
            </w:r>
          </w:p>
        </w:tc>
        <w:tc>
          <w:tcPr>
            <w:tcW w:w="794" w:type="dxa"/>
          </w:tcPr>
          <w:p w:rsidR="00771F54" w:rsidRPr="00771F54" w:rsidRDefault="00771F54" w:rsidP="00A106AB">
            <w:pPr>
              <w:jc w:val="center"/>
              <w:rPr>
                <w:rFonts w:ascii="Arial" w:eastAsia="Calibri" w:hAnsi="Arial" w:cs="Arial"/>
                <w:sz w:val="24"/>
                <w:szCs w:val="24"/>
              </w:rPr>
            </w:pPr>
            <w:r w:rsidRPr="00771F54">
              <w:rPr>
                <w:rFonts w:ascii="Arial" w:eastAsia="Calibri" w:hAnsi="Arial" w:cs="Arial"/>
                <w:sz w:val="24"/>
                <w:szCs w:val="24"/>
              </w:rPr>
              <w:t>2597</w:t>
            </w:r>
          </w:p>
        </w:tc>
      </w:tr>
      <w:tr w:rsidR="00771F54" w:rsidRPr="00771F54" w:rsidTr="00A106AB">
        <w:trPr>
          <w:trHeight w:hRule="exact" w:val="744"/>
        </w:trPr>
        <w:tc>
          <w:tcPr>
            <w:tcW w:w="4310" w:type="dxa"/>
            <w:hideMark/>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pacing w:val="-1"/>
                <w:sz w:val="24"/>
                <w:szCs w:val="24"/>
                <w:lang w:val="ru-RU"/>
              </w:rPr>
              <w:t>Коэффициент</w:t>
            </w:r>
            <w:r w:rsidRPr="00771F54">
              <w:rPr>
                <w:rFonts w:ascii="Arial" w:hAnsi="Arial" w:cs="Arial"/>
                <w:spacing w:val="3"/>
                <w:sz w:val="24"/>
                <w:szCs w:val="24"/>
                <w:lang w:val="ru-RU"/>
              </w:rPr>
              <w:t xml:space="preserve"> </w:t>
            </w:r>
            <w:r w:rsidRPr="00771F54">
              <w:rPr>
                <w:rFonts w:ascii="Arial" w:hAnsi="Arial" w:cs="Arial"/>
                <w:spacing w:val="-1"/>
                <w:sz w:val="24"/>
                <w:szCs w:val="24"/>
                <w:lang w:val="ru-RU"/>
              </w:rPr>
              <w:t>использования</w:t>
            </w:r>
            <w:r w:rsidRPr="00771F54">
              <w:rPr>
                <w:rFonts w:ascii="Arial" w:hAnsi="Arial" w:cs="Arial"/>
                <w:spacing w:val="21"/>
                <w:sz w:val="24"/>
                <w:szCs w:val="24"/>
                <w:lang w:val="ru-RU"/>
              </w:rPr>
              <w:t xml:space="preserve"> </w:t>
            </w:r>
            <w:r w:rsidRPr="00771F54">
              <w:rPr>
                <w:rFonts w:ascii="Arial" w:hAnsi="Arial" w:cs="Arial"/>
                <w:sz w:val="24"/>
                <w:szCs w:val="24"/>
                <w:lang w:val="ru-RU"/>
              </w:rPr>
              <w:t>установленной</w:t>
            </w:r>
            <w:r w:rsidRPr="00771F54">
              <w:rPr>
                <w:rFonts w:ascii="Arial" w:hAnsi="Arial" w:cs="Arial"/>
                <w:spacing w:val="-1"/>
                <w:sz w:val="24"/>
                <w:szCs w:val="24"/>
                <w:lang w:val="ru-RU"/>
              </w:rPr>
              <w:t xml:space="preserve"> </w:t>
            </w:r>
            <w:r w:rsidRPr="00771F54">
              <w:rPr>
                <w:rFonts w:ascii="Arial" w:hAnsi="Arial" w:cs="Arial"/>
                <w:sz w:val="24"/>
                <w:szCs w:val="24"/>
                <w:lang w:val="ru-RU"/>
              </w:rPr>
              <w:t>тепловой</w:t>
            </w:r>
            <w:r w:rsidRPr="00771F54">
              <w:rPr>
                <w:rFonts w:ascii="Arial" w:hAnsi="Arial" w:cs="Arial"/>
                <w:spacing w:val="-1"/>
                <w:sz w:val="24"/>
                <w:szCs w:val="24"/>
                <w:lang w:val="ru-RU"/>
              </w:rPr>
              <w:t xml:space="preserve"> мощности</w:t>
            </w:r>
          </w:p>
        </w:tc>
        <w:tc>
          <w:tcPr>
            <w:tcW w:w="793" w:type="dxa"/>
            <w:hideMark/>
          </w:tcPr>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t>%</w:t>
            </w:r>
          </w:p>
        </w:tc>
        <w:tc>
          <w:tcPr>
            <w:tcW w:w="793" w:type="dxa"/>
          </w:tcPr>
          <w:p w:rsidR="00771F54" w:rsidRPr="00771F54" w:rsidRDefault="00771F54" w:rsidP="00A106AB">
            <w:pPr>
              <w:jc w:val="center"/>
              <w:rPr>
                <w:rFonts w:ascii="Arial" w:eastAsia="Calibri" w:hAnsi="Arial" w:cs="Arial"/>
                <w:sz w:val="24"/>
                <w:szCs w:val="24"/>
                <w:lang w:val="ru-RU"/>
              </w:rPr>
            </w:pPr>
            <w:r w:rsidRPr="00771F54">
              <w:rPr>
                <w:rFonts w:ascii="Arial" w:eastAsia="Calibri" w:hAnsi="Arial" w:cs="Arial"/>
                <w:sz w:val="24"/>
                <w:szCs w:val="24"/>
                <w:lang w:val="ru-RU"/>
              </w:rPr>
              <w:t>18</w:t>
            </w:r>
          </w:p>
        </w:tc>
        <w:tc>
          <w:tcPr>
            <w:tcW w:w="794" w:type="dxa"/>
          </w:tcPr>
          <w:p w:rsidR="00771F54" w:rsidRPr="00771F54" w:rsidRDefault="00771F54" w:rsidP="00A106AB">
            <w:pPr>
              <w:jc w:val="center"/>
              <w:rPr>
                <w:rFonts w:ascii="Arial" w:eastAsia="Calibri" w:hAnsi="Arial" w:cs="Arial"/>
                <w:sz w:val="24"/>
                <w:szCs w:val="24"/>
              </w:rPr>
            </w:pPr>
            <w:r w:rsidRPr="00771F54">
              <w:rPr>
                <w:rFonts w:ascii="Arial" w:eastAsia="Calibri" w:hAnsi="Arial" w:cs="Arial"/>
                <w:sz w:val="24"/>
                <w:szCs w:val="24"/>
              </w:rPr>
              <w:t>18</w:t>
            </w:r>
          </w:p>
        </w:tc>
        <w:tc>
          <w:tcPr>
            <w:tcW w:w="794" w:type="dxa"/>
          </w:tcPr>
          <w:p w:rsidR="00771F54" w:rsidRPr="00771F54" w:rsidRDefault="00771F54" w:rsidP="00A106AB">
            <w:pPr>
              <w:jc w:val="center"/>
              <w:rPr>
                <w:rFonts w:ascii="Arial" w:eastAsia="Calibri" w:hAnsi="Arial" w:cs="Arial"/>
                <w:sz w:val="24"/>
                <w:szCs w:val="24"/>
                <w:lang w:val="ru-RU"/>
              </w:rPr>
            </w:pPr>
            <w:r w:rsidRPr="00771F54">
              <w:rPr>
                <w:rFonts w:ascii="Arial" w:eastAsia="Calibri" w:hAnsi="Arial" w:cs="Arial"/>
                <w:sz w:val="24"/>
                <w:szCs w:val="24"/>
                <w:lang w:val="ru-RU"/>
              </w:rPr>
              <w:t>18</w:t>
            </w:r>
          </w:p>
        </w:tc>
        <w:tc>
          <w:tcPr>
            <w:tcW w:w="794" w:type="dxa"/>
          </w:tcPr>
          <w:p w:rsidR="00771F54" w:rsidRPr="00771F54" w:rsidRDefault="00771F54" w:rsidP="00A106AB">
            <w:pPr>
              <w:jc w:val="center"/>
              <w:rPr>
                <w:rFonts w:ascii="Arial" w:eastAsia="Calibri" w:hAnsi="Arial" w:cs="Arial"/>
                <w:sz w:val="24"/>
                <w:szCs w:val="24"/>
                <w:lang w:val="ru-RU"/>
              </w:rPr>
            </w:pPr>
            <w:r w:rsidRPr="00771F54">
              <w:rPr>
                <w:rFonts w:ascii="Arial" w:eastAsia="Calibri" w:hAnsi="Arial" w:cs="Arial"/>
                <w:sz w:val="24"/>
                <w:szCs w:val="24"/>
                <w:lang w:val="ru-RU"/>
              </w:rPr>
              <w:t>18</w:t>
            </w:r>
          </w:p>
        </w:tc>
        <w:tc>
          <w:tcPr>
            <w:tcW w:w="794" w:type="dxa"/>
          </w:tcPr>
          <w:p w:rsidR="00771F54" w:rsidRPr="00771F54" w:rsidRDefault="00771F54" w:rsidP="00A106AB">
            <w:pPr>
              <w:jc w:val="center"/>
              <w:rPr>
                <w:rFonts w:ascii="Arial" w:eastAsia="Calibri" w:hAnsi="Arial" w:cs="Arial"/>
                <w:sz w:val="24"/>
                <w:szCs w:val="24"/>
                <w:lang w:val="ru-RU"/>
              </w:rPr>
            </w:pPr>
            <w:r w:rsidRPr="00771F54">
              <w:rPr>
                <w:rFonts w:ascii="Arial" w:eastAsia="Calibri" w:hAnsi="Arial" w:cs="Arial"/>
                <w:sz w:val="24"/>
                <w:szCs w:val="24"/>
                <w:lang w:val="ru-RU"/>
              </w:rPr>
              <w:t>18</w:t>
            </w:r>
          </w:p>
        </w:tc>
      </w:tr>
      <w:tr w:rsidR="00771F54" w:rsidRPr="00771F54" w:rsidTr="00A106AB">
        <w:trPr>
          <w:trHeight w:hRule="exact" w:val="1000"/>
        </w:trPr>
        <w:tc>
          <w:tcPr>
            <w:tcW w:w="4310" w:type="dxa"/>
            <w:hideMark/>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pacing w:val="-1"/>
                <w:sz w:val="24"/>
                <w:szCs w:val="24"/>
                <w:lang w:val="ru-RU"/>
              </w:rPr>
              <w:t>Доля</w:t>
            </w:r>
            <w:r w:rsidRPr="00771F54">
              <w:rPr>
                <w:rFonts w:ascii="Arial" w:hAnsi="Arial" w:cs="Arial"/>
                <w:spacing w:val="-15"/>
                <w:sz w:val="24"/>
                <w:szCs w:val="24"/>
                <w:lang w:val="ru-RU"/>
              </w:rPr>
              <w:t xml:space="preserve"> </w:t>
            </w:r>
            <w:r w:rsidRPr="00771F54">
              <w:rPr>
                <w:rFonts w:ascii="Arial" w:hAnsi="Arial" w:cs="Arial"/>
                <w:spacing w:val="-1"/>
                <w:sz w:val="24"/>
                <w:szCs w:val="24"/>
                <w:lang w:val="ru-RU"/>
              </w:rPr>
              <w:t>котельных,</w:t>
            </w:r>
            <w:r w:rsidRPr="00771F54">
              <w:rPr>
                <w:rFonts w:ascii="Arial" w:hAnsi="Arial" w:cs="Arial"/>
                <w:spacing w:val="-12"/>
                <w:sz w:val="24"/>
                <w:szCs w:val="24"/>
                <w:lang w:val="ru-RU"/>
              </w:rPr>
              <w:t xml:space="preserve"> </w:t>
            </w:r>
            <w:r w:rsidRPr="00771F54">
              <w:rPr>
                <w:rFonts w:ascii="Arial" w:hAnsi="Arial" w:cs="Arial"/>
                <w:sz w:val="24"/>
                <w:szCs w:val="24"/>
                <w:lang w:val="ru-RU"/>
              </w:rPr>
              <w:t>оборудованных</w:t>
            </w:r>
            <w:r w:rsidRPr="00771F54">
              <w:rPr>
                <w:rFonts w:ascii="Arial" w:hAnsi="Arial" w:cs="Arial"/>
                <w:spacing w:val="23"/>
                <w:w w:val="99"/>
                <w:sz w:val="24"/>
                <w:szCs w:val="24"/>
                <w:lang w:val="ru-RU"/>
              </w:rPr>
              <w:t xml:space="preserve"> </w:t>
            </w:r>
            <w:r w:rsidRPr="00771F54">
              <w:rPr>
                <w:rFonts w:ascii="Arial" w:hAnsi="Arial" w:cs="Arial"/>
                <w:spacing w:val="-1"/>
                <w:sz w:val="24"/>
                <w:szCs w:val="24"/>
                <w:lang w:val="ru-RU"/>
              </w:rPr>
              <w:t>приборами</w:t>
            </w:r>
            <w:r w:rsidRPr="00771F54">
              <w:rPr>
                <w:rFonts w:ascii="Arial" w:hAnsi="Arial" w:cs="Arial"/>
                <w:spacing w:val="-10"/>
                <w:sz w:val="24"/>
                <w:szCs w:val="24"/>
                <w:lang w:val="ru-RU"/>
              </w:rPr>
              <w:t xml:space="preserve"> </w:t>
            </w:r>
            <w:r w:rsidRPr="00771F54">
              <w:rPr>
                <w:rFonts w:ascii="Arial" w:hAnsi="Arial" w:cs="Arial"/>
                <w:sz w:val="24"/>
                <w:szCs w:val="24"/>
                <w:lang w:val="ru-RU"/>
              </w:rPr>
              <w:t>учета</w:t>
            </w:r>
            <w:r w:rsidRPr="00771F54">
              <w:rPr>
                <w:rFonts w:ascii="Arial" w:hAnsi="Arial" w:cs="Arial"/>
                <w:spacing w:val="-9"/>
                <w:sz w:val="24"/>
                <w:szCs w:val="24"/>
                <w:lang w:val="ru-RU"/>
              </w:rPr>
              <w:t xml:space="preserve"> </w:t>
            </w:r>
            <w:r w:rsidRPr="00771F54">
              <w:rPr>
                <w:rFonts w:ascii="Arial" w:hAnsi="Arial" w:cs="Arial"/>
                <w:sz w:val="24"/>
                <w:szCs w:val="24"/>
                <w:lang w:val="ru-RU"/>
              </w:rPr>
              <w:t>отпуска</w:t>
            </w:r>
            <w:r w:rsidRPr="00771F54">
              <w:rPr>
                <w:rFonts w:ascii="Arial" w:hAnsi="Arial" w:cs="Arial"/>
                <w:spacing w:val="-9"/>
                <w:sz w:val="24"/>
                <w:szCs w:val="24"/>
                <w:lang w:val="ru-RU"/>
              </w:rPr>
              <w:t xml:space="preserve"> </w:t>
            </w:r>
            <w:r w:rsidRPr="00771F54">
              <w:rPr>
                <w:rFonts w:ascii="Arial" w:hAnsi="Arial" w:cs="Arial"/>
                <w:sz w:val="24"/>
                <w:szCs w:val="24"/>
                <w:lang w:val="ru-RU"/>
              </w:rPr>
              <w:t>тепловой</w:t>
            </w:r>
            <w:r w:rsidRPr="00771F54">
              <w:rPr>
                <w:rFonts w:ascii="Arial" w:hAnsi="Arial" w:cs="Arial"/>
                <w:spacing w:val="22"/>
                <w:sz w:val="24"/>
                <w:szCs w:val="24"/>
                <w:lang w:val="ru-RU"/>
              </w:rPr>
              <w:t xml:space="preserve"> </w:t>
            </w:r>
            <w:r w:rsidRPr="00771F54">
              <w:rPr>
                <w:rFonts w:ascii="Arial" w:hAnsi="Arial" w:cs="Arial"/>
                <w:spacing w:val="-1"/>
                <w:sz w:val="24"/>
                <w:szCs w:val="24"/>
                <w:lang w:val="ru-RU"/>
              </w:rPr>
              <w:t>энергии</w:t>
            </w:r>
            <w:r w:rsidRPr="00771F54">
              <w:rPr>
                <w:rFonts w:ascii="Arial" w:hAnsi="Arial" w:cs="Arial"/>
                <w:spacing w:val="-4"/>
                <w:sz w:val="24"/>
                <w:szCs w:val="24"/>
                <w:lang w:val="ru-RU"/>
              </w:rPr>
              <w:t xml:space="preserve"> </w:t>
            </w:r>
            <w:r w:rsidRPr="00771F54">
              <w:rPr>
                <w:rFonts w:ascii="Arial" w:hAnsi="Arial" w:cs="Arial"/>
                <w:sz w:val="24"/>
                <w:szCs w:val="24"/>
                <w:lang w:val="ru-RU"/>
              </w:rPr>
              <w:t>в</w:t>
            </w:r>
            <w:r w:rsidRPr="00771F54">
              <w:rPr>
                <w:rFonts w:ascii="Arial" w:hAnsi="Arial" w:cs="Arial"/>
                <w:spacing w:val="-5"/>
                <w:sz w:val="24"/>
                <w:szCs w:val="24"/>
                <w:lang w:val="ru-RU"/>
              </w:rPr>
              <w:t xml:space="preserve"> </w:t>
            </w:r>
            <w:r w:rsidRPr="00771F54">
              <w:rPr>
                <w:rFonts w:ascii="Arial" w:hAnsi="Arial" w:cs="Arial"/>
                <w:sz w:val="24"/>
                <w:szCs w:val="24"/>
                <w:lang w:val="ru-RU"/>
              </w:rPr>
              <w:t>тепловые</w:t>
            </w:r>
            <w:r w:rsidRPr="00771F54">
              <w:rPr>
                <w:rFonts w:ascii="Arial" w:hAnsi="Arial" w:cs="Arial"/>
                <w:spacing w:val="-4"/>
                <w:sz w:val="24"/>
                <w:szCs w:val="24"/>
                <w:lang w:val="ru-RU"/>
              </w:rPr>
              <w:t xml:space="preserve"> </w:t>
            </w:r>
            <w:r w:rsidRPr="00771F54">
              <w:rPr>
                <w:rFonts w:ascii="Arial" w:hAnsi="Arial" w:cs="Arial"/>
                <w:spacing w:val="-1"/>
                <w:sz w:val="24"/>
                <w:szCs w:val="24"/>
                <w:lang w:val="ru-RU"/>
              </w:rPr>
              <w:t>сети</w:t>
            </w:r>
            <w:r w:rsidRPr="00771F54">
              <w:rPr>
                <w:rFonts w:ascii="Arial" w:hAnsi="Arial" w:cs="Arial"/>
                <w:spacing w:val="-4"/>
                <w:sz w:val="24"/>
                <w:szCs w:val="24"/>
                <w:lang w:val="ru-RU"/>
              </w:rPr>
              <w:t xml:space="preserve"> </w:t>
            </w:r>
            <w:r w:rsidRPr="00771F54">
              <w:rPr>
                <w:rFonts w:ascii="Arial" w:hAnsi="Arial" w:cs="Arial"/>
                <w:sz w:val="24"/>
                <w:szCs w:val="24"/>
                <w:lang w:val="ru-RU"/>
              </w:rPr>
              <w:t>(от установленной</w:t>
            </w:r>
            <w:r w:rsidRPr="00771F54">
              <w:rPr>
                <w:rFonts w:ascii="Arial" w:hAnsi="Arial" w:cs="Arial"/>
                <w:spacing w:val="-1"/>
                <w:sz w:val="24"/>
                <w:szCs w:val="24"/>
                <w:lang w:val="ru-RU"/>
              </w:rPr>
              <w:t xml:space="preserve"> мощности)</w:t>
            </w:r>
          </w:p>
        </w:tc>
        <w:tc>
          <w:tcPr>
            <w:tcW w:w="793" w:type="dxa"/>
            <w:hideMark/>
          </w:tcPr>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t>%</w:t>
            </w:r>
          </w:p>
        </w:tc>
        <w:tc>
          <w:tcPr>
            <w:tcW w:w="793" w:type="dxa"/>
          </w:tcPr>
          <w:p w:rsidR="00771F54" w:rsidRPr="00771F54" w:rsidRDefault="00771F54" w:rsidP="00A106AB">
            <w:pPr>
              <w:jc w:val="center"/>
              <w:rPr>
                <w:rFonts w:ascii="Arial" w:hAnsi="Arial" w:cs="Arial"/>
                <w:sz w:val="24"/>
                <w:szCs w:val="24"/>
                <w:lang w:val="ru-RU"/>
              </w:rPr>
            </w:pPr>
            <w:r w:rsidRPr="00771F54">
              <w:rPr>
                <w:rFonts w:ascii="Arial" w:hAnsi="Arial" w:cs="Arial"/>
                <w:sz w:val="24"/>
                <w:szCs w:val="24"/>
              </w:rPr>
              <w:t>100</w:t>
            </w:r>
          </w:p>
        </w:tc>
        <w:tc>
          <w:tcPr>
            <w:tcW w:w="794" w:type="dxa"/>
          </w:tcPr>
          <w:p w:rsidR="00771F54" w:rsidRPr="00771F54" w:rsidRDefault="00771F54" w:rsidP="00A106AB">
            <w:pPr>
              <w:jc w:val="center"/>
              <w:rPr>
                <w:rFonts w:ascii="Arial" w:hAnsi="Arial" w:cs="Arial"/>
                <w:sz w:val="24"/>
                <w:szCs w:val="24"/>
                <w:lang w:val="ru-RU"/>
              </w:rPr>
            </w:pPr>
            <w:r w:rsidRPr="00771F54">
              <w:rPr>
                <w:rFonts w:ascii="Arial" w:hAnsi="Arial" w:cs="Arial"/>
                <w:sz w:val="24"/>
                <w:szCs w:val="24"/>
              </w:rPr>
              <w:t>100</w:t>
            </w:r>
          </w:p>
        </w:tc>
        <w:tc>
          <w:tcPr>
            <w:tcW w:w="79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100</w:t>
            </w:r>
          </w:p>
        </w:tc>
        <w:tc>
          <w:tcPr>
            <w:tcW w:w="79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100</w:t>
            </w:r>
          </w:p>
        </w:tc>
        <w:tc>
          <w:tcPr>
            <w:tcW w:w="79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100</w:t>
            </w:r>
          </w:p>
        </w:tc>
      </w:tr>
    </w:tbl>
    <w:p w:rsidR="00771F54" w:rsidRPr="00771F54" w:rsidRDefault="00771F54" w:rsidP="00771F54">
      <w:pPr>
        <w:rPr>
          <w:rFonts w:ascii="Arial" w:hAnsi="Arial" w:cs="Arial"/>
          <w:spacing w:val="-7"/>
          <w:sz w:val="24"/>
          <w:szCs w:val="24"/>
        </w:rPr>
      </w:pPr>
    </w:p>
    <w:p w:rsidR="00771F54" w:rsidRPr="00771F54" w:rsidRDefault="00771F54" w:rsidP="00771F54">
      <w:pPr>
        <w:rPr>
          <w:rFonts w:ascii="Arial" w:hAnsi="Arial" w:cs="Arial"/>
          <w:spacing w:val="-7"/>
          <w:sz w:val="24"/>
          <w:szCs w:val="24"/>
        </w:rPr>
      </w:pPr>
    </w:p>
    <w:p w:rsidR="00771F54" w:rsidRPr="00771F54" w:rsidRDefault="00771F54" w:rsidP="00771F54">
      <w:pPr>
        <w:rPr>
          <w:rFonts w:ascii="Arial" w:hAnsi="Arial" w:cs="Arial"/>
          <w:spacing w:val="-7"/>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pacing w:val="-7"/>
          <w:sz w:val="24"/>
          <w:szCs w:val="24"/>
        </w:rPr>
      </w:pPr>
    </w:p>
    <w:p w:rsidR="00771F54" w:rsidRPr="00771F54" w:rsidRDefault="00771F54" w:rsidP="00771F54">
      <w:pPr>
        <w:rPr>
          <w:rFonts w:ascii="Arial" w:hAnsi="Arial" w:cs="Arial"/>
          <w:spacing w:val="-7"/>
          <w:sz w:val="24"/>
          <w:szCs w:val="24"/>
        </w:rPr>
      </w:pPr>
    </w:p>
    <w:p w:rsidR="00771F54" w:rsidRPr="00771F54" w:rsidRDefault="00771F54" w:rsidP="00771F54">
      <w:pPr>
        <w:rPr>
          <w:rFonts w:ascii="Arial" w:hAnsi="Arial" w:cs="Arial"/>
          <w:spacing w:val="-7"/>
          <w:sz w:val="24"/>
          <w:szCs w:val="24"/>
        </w:rPr>
      </w:pPr>
    </w:p>
    <w:p w:rsidR="00771F54" w:rsidRPr="00771F54" w:rsidRDefault="00771F54" w:rsidP="00771F54">
      <w:pPr>
        <w:rPr>
          <w:rFonts w:ascii="Arial" w:hAnsi="Arial" w:cs="Arial"/>
          <w:spacing w:val="-7"/>
          <w:sz w:val="24"/>
          <w:szCs w:val="24"/>
        </w:rPr>
      </w:pPr>
    </w:p>
    <w:p w:rsidR="00771F54" w:rsidRPr="00771F54" w:rsidRDefault="00771F54" w:rsidP="00771F54">
      <w:pPr>
        <w:rPr>
          <w:rFonts w:ascii="Arial" w:hAnsi="Arial" w:cs="Arial"/>
          <w:spacing w:val="-7"/>
          <w:sz w:val="24"/>
          <w:szCs w:val="24"/>
        </w:rPr>
      </w:pPr>
    </w:p>
    <w:p w:rsidR="00771F54" w:rsidRPr="00771F54" w:rsidRDefault="00771F54" w:rsidP="00771F54">
      <w:pPr>
        <w:rPr>
          <w:rFonts w:ascii="Arial" w:hAnsi="Arial" w:cs="Arial"/>
          <w:spacing w:val="-7"/>
          <w:sz w:val="24"/>
          <w:szCs w:val="24"/>
        </w:rPr>
      </w:pPr>
    </w:p>
    <w:p w:rsidR="00771F54" w:rsidRPr="00771F54" w:rsidRDefault="00771F54" w:rsidP="00771F54">
      <w:pPr>
        <w:rPr>
          <w:rFonts w:ascii="Arial" w:hAnsi="Arial" w:cs="Arial"/>
          <w:spacing w:val="-7"/>
          <w:sz w:val="24"/>
          <w:szCs w:val="24"/>
        </w:rPr>
      </w:pPr>
    </w:p>
    <w:p w:rsidR="00771F54" w:rsidRPr="00771F54" w:rsidRDefault="00771F54" w:rsidP="00771F54">
      <w:pPr>
        <w:rPr>
          <w:rFonts w:ascii="Arial" w:hAnsi="Arial" w:cs="Arial"/>
          <w:spacing w:val="-7"/>
          <w:sz w:val="24"/>
          <w:szCs w:val="24"/>
        </w:rPr>
      </w:pPr>
    </w:p>
    <w:p w:rsidR="00771F54" w:rsidRPr="00771F54" w:rsidRDefault="00771F54" w:rsidP="00771F54">
      <w:pPr>
        <w:rPr>
          <w:rFonts w:ascii="Arial" w:hAnsi="Arial" w:cs="Arial"/>
          <w:spacing w:val="-7"/>
          <w:sz w:val="24"/>
          <w:szCs w:val="24"/>
        </w:rPr>
      </w:pPr>
    </w:p>
    <w:p w:rsidR="00771F54" w:rsidRPr="00771F54" w:rsidRDefault="00771F54" w:rsidP="00771F54">
      <w:pPr>
        <w:rPr>
          <w:rFonts w:ascii="Arial" w:hAnsi="Arial" w:cs="Arial"/>
          <w:spacing w:val="-7"/>
          <w:sz w:val="24"/>
          <w:szCs w:val="24"/>
        </w:rPr>
      </w:pPr>
    </w:p>
    <w:p w:rsidR="00771F54" w:rsidRPr="00771F54" w:rsidRDefault="00771F54" w:rsidP="00771F54">
      <w:pPr>
        <w:rPr>
          <w:rFonts w:ascii="Arial" w:hAnsi="Arial" w:cs="Arial"/>
          <w:spacing w:val="-7"/>
          <w:sz w:val="24"/>
          <w:szCs w:val="24"/>
        </w:rPr>
      </w:pPr>
    </w:p>
    <w:p w:rsidR="00771F54" w:rsidRPr="00771F54" w:rsidRDefault="00771F54" w:rsidP="00771F54">
      <w:pPr>
        <w:rPr>
          <w:rFonts w:ascii="Arial" w:hAnsi="Arial" w:cs="Arial"/>
          <w:spacing w:val="-7"/>
          <w:sz w:val="24"/>
          <w:szCs w:val="24"/>
        </w:rPr>
      </w:pPr>
    </w:p>
    <w:tbl>
      <w:tblPr>
        <w:tblStyle w:val="TableNormal"/>
        <w:tblpPr w:leftFromText="181" w:rightFromText="181" w:vertAnchor="text" w:horzAnchor="margin" w:tblpXSpec="center" w:tblpY="-103"/>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0"/>
        <w:gridCol w:w="793"/>
        <w:gridCol w:w="793"/>
        <w:gridCol w:w="794"/>
        <w:gridCol w:w="794"/>
        <w:gridCol w:w="794"/>
        <w:gridCol w:w="794"/>
      </w:tblGrid>
      <w:tr w:rsidR="00771F54" w:rsidRPr="00771F54" w:rsidTr="00A106AB">
        <w:trPr>
          <w:trHeight w:hRule="exact" w:val="1281"/>
        </w:trPr>
        <w:tc>
          <w:tcPr>
            <w:tcW w:w="4310" w:type="dxa"/>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pacing w:val="-1"/>
                <w:sz w:val="24"/>
                <w:szCs w:val="24"/>
                <w:lang w:val="ru-RU"/>
              </w:rPr>
              <w:t>Доля</w:t>
            </w:r>
            <w:r w:rsidRPr="00771F54">
              <w:rPr>
                <w:rFonts w:ascii="Arial" w:hAnsi="Arial" w:cs="Arial"/>
                <w:spacing w:val="-15"/>
                <w:sz w:val="24"/>
                <w:szCs w:val="24"/>
                <w:lang w:val="ru-RU"/>
              </w:rPr>
              <w:t xml:space="preserve"> </w:t>
            </w:r>
            <w:r w:rsidRPr="00771F54">
              <w:rPr>
                <w:rFonts w:ascii="Arial" w:hAnsi="Arial" w:cs="Arial"/>
                <w:spacing w:val="-1"/>
                <w:sz w:val="24"/>
                <w:szCs w:val="24"/>
                <w:lang w:val="ru-RU"/>
              </w:rPr>
              <w:t>котельных,</w:t>
            </w:r>
            <w:r w:rsidRPr="00771F54">
              <w:rPr>
                <w:rFonts w:ascii="Arial" w:hAnsi="Arial" w:cs="Arial"/>
                <w:spacing w:val="-12"/>
                <w:sz w:val="24"/>
                <w:szCs w:val="24"/>
                <w:lang w:val="ru-RU"/>
              </w:rPr>
              <w:t xml:space="preserve"> </w:t>
            </w:r>
            <w:r w:rsidRPr="00771F54">
              <w:rPr>
                <w:rFonts w:ascii="Arial" w:hAnsi="Arial" w:cs="Arial"/>
                <w:sz w:val="24"/>
                <w:szCs w:val="24"/>
                <w:lang w:val="ru-RU"/>
              </w:rPr>
              <w:t>оборудованных</w:t>
            </w:r>
            <w:r w:rsidRPr="00771F54">
              <w:rPr>
                <w:rFonts w:ascii="Arial" w:hAnsi="Arial" w:cs="Arial"/>
                <w:spacing w:val="23"/>
                <w:w w:val="99"/>
                <w:sz w:val="24"/>
                <w:szCs w:val="24"/>
                <w:lang w:val="ru-RU"/>
              </w:rPr>
              <w:t xml:space="preserve"> </w:t>
            </w:r>
            <w:r w:rsidRPr="00771F54">
              <w:rPr>
                <w:rFonts w:ascii="Arial" w:hAnsi="Arial" w:cs="Arial"/>
                <w:spacing w:val="-1"/>
                <w:sz w:val="24"/>
                <w:szCs w:val="24"/>
                <w:lang w:val="ru-RU"/>
              </w:rPr>
              <w:t>приборами</w:t>
            </w:r>
            <w:r w:rsidRPr="00771F54">
              <w:rPr>
                <w:rFonts w:ascii="Arial" w:hAnsi="Arial" w:cs="Arial"/>
                <w:spacing w:val="-10"/>
                <w:sz w:val="24"/>
                <w:szCs w:val="24"/>
                <w:lang w:val="ru-RU"/>
              </w:rPr>
              <w:t xml:space="preserve"> </w:t>
            </w:r>
            <w:r w:rsidRPr="00771F54">
              <w:rPr>
                <w:rFonts w:ascii="Arial" w:hAnsi="Arial" w:cs="Arial"/>
                <w:sz w:val="24"/>
                <w:szCs w:val="24"/>
                <w:lang w:val="ru-RU"/>
              </w:rPr>
              <w:t>учета</w:t>
            </w:r>
            <w:r w:rsidRPr="00771F54">
              <w:rPr>
                <w:rFonts w:ascii="Arial" w:hAnsi="Arial" w:cs="Arial"/>
                <w:spacing w:val="-9"/>
                <w:sz w:val="24"/>
                <w:szCs w:val="24"/>
                <w:lang w:val="ru-RU"/>
              </w:rPr>
              <w:t xml:space="preserve"> </w:t>
            </w:r>
            <w:r w:rsidRPr="00771F54">
              <w:rPr>
                <w:rFonts w:ascii="Arial" w:hAnsi="Arial" w:cs="Arial"/>
                <w:sz w:val="24"/>
                <w:szCs w:val="24"/>
                <w:lang w:val="ru-RU"/>
              </w:rPr>
              <w:t>отпуска</w:t>
            </w:r>
            <w:r w:rsidRPr="00771F54">
              <w:rPr>
                <w:rFonts w:ascii="Arial" w:hAnsi="Arial" w:cs="Arial"/>
                <w:spacing w:val="-9"/>
                <w:sz w:val="24"/>
                <w:szCs w:val="24"/>
                <w:lang w:val="ru-RU"/>
              </w:rPr>
              <w:t xml:space="preserve"> </w:t>
            </w:r>
            <w:r w:rsidRPr="00771F54">
              <w:rPr>
                <w:rFonts w:ascii="Arial" w:hAnsi="Arial" w:cs="Arial"/>
                <w:sz w:val="24"/>
                <w:szCs w:val="24"/>
                <w:lang w:val="ru-RU"/>
              </w:rPr>
              <w:t>тепловой</w:t>
            </w:r>
            <w:r w:rsidRPr="00771F54">
              <w:rPr>
                <w:rFonts w:ascii="Arial" w:hAnsi="Arial" w:cs="Arial"/>
                <w:spacing w:val="22"/>
                <w:sz w:val="24"/>
                <w:szCs w:val="24"/>
                <w:lang w:val="ru-RU"/>
              </w:rPr>
              <w:t xml:space="preserve"> </w:t>
            </w:r>
            <w:r w:rsidRPr="00771F54">
              <w:rPr>
                <w:rFonts w:ascii="Arial" w:hAnsi="Arial" w:cs="Arial"/>
                <w:spacing w:val="-1"/>
                <w:sz w:val="24"/>
                <w:szCs w:val="24"/>
                <w:lang w:val="ru-RU"/>
              </w:rPr>
              <w:t>энергии</w:t>
            </w:r>
            <w:r w:rsidRPr="00771F54">
              <w:rPr>
                <w:rFonts w:ascii="Arial" w:hAnsi="Arial" w:cs="Arial"/>
                <w:spacing w:val="-5"/>
                <w:sz w:val="24"/>
                <w:szCs w:val="24"/>
                <w:lang w:val="ru-RU"/>
              </w:rPr>
              <w:t xml:space="preserve"> </w:t>
            </w:r>
            <w:r w:rsidRPr="00771F54">
              <w:rPr>
                <w:rFonts w:ascii="Arial" w:hAnsi="Arial" w:cs="Arial"/>
                <w:sz w:val="24"/>
                <w:szCs w:val="24"/>
                <w:lang w:val="ru-RU"/>
              </w:rPr>
              <w:t>в</w:t>
            </w:r>
            <w:r w:rsidRPr="00771F54">
              <w:rPr>
                <w:rFonts w:ascii="Arial" w:hAnsi="Arial" w:cs="Arial"/>
                <w:spacing w:val="-5"/>
                <w:sz w:val="24"/>
                <w:szCs w:val="24"/>
                <w:lang w:val="ru-RU"/>
              </w:rPr>
              <w:t xml:space="preserve"> </w:t>
            </w:r>
            <w:r w:rsidRPr="00771F54">
              <w:rPr>
                <w:rFonts w:ascii="Arial" w:hAnsi="Arial" w:cs="Arial"/>
                <w:sz w:val="24"/>
                <w:szCs w:val="24"/>
                <w:lang w:val="ru-RU"/>
              </w:rPr>
              <w:t>тепловые</w:t>
            </w:r>
            <w:r w:rsidRPr="00771F54">
              <w:rPr>
                <w:rFonts w:ascii="Arial" w:hAnsi="Arial" w:cs="Arial"/>
                <w:spacing w:val="-5"/>
                <w:sz w:val="24"/>
                <w:szCs w:val="24"/>
                <w:lang w:val="ru-RU"/>
              </w:rPr>
              <w:t xml:space="preserve"> </w:t>
            </w:r>
            <w:r w:rsidRPr="00771F54">
              <w:rPr>
                <w:rFonts w:ascii="Arial" w:hAnsi="Arial" w:cs="Arial"/>
                <w:spacing w:val="-1"/>
                <w:sz w:val="24"/>
                <w:szCs w:val="24"/>
                <w:lang w:val="ru-RU"/>
              </w:rPr>
              <w:t>сети</w:t>
            </w:r>
            <w:r w:rsidRPr="00771F54">
              <w:rPr>
                <w:rFonts w:ascii="Arial" w:hAnsi="Arial" w:cs="Arial"/>
                <w:spacing w:val="-5"/>
                <w:sz w:val="24"/>
                <w:szCs w:val="24"/>
                <w:lang w:val="ru-RU"/>
              </w:rPr>
              <w:t xml:space="preserve"> </w:t>
            </w:r>
            <w:r w:rsidRPr="00771F54">
              <w:rPr>
                <w:rFonts w:ascii="Arial" w:hAnsi="Arial" w:cs="Arial"/>
                <w:sz w:val="24"/>
                <w:szCs w:val="24"/>
                <w:lang w:val="ru-RU"/>
              </w:rPr>
              <w:t>(от</w:t>
            </w:r>
            <w:r w:rsidRPr="00771F54">
              <w:rPr>
                <w:rFonts w:ascii="Arial" w:hAnsi="Arial" w:cs="Arial"/>
                <w:spacing w:val="-4"/>
                <w:sz w:val="24"/>
                <w:szCs w:val="24"/>
                <w:lang w:val="ru-RU"/>
              </w:rPr>
              <w:t xml:space="preserve"> </w:t>
            </w:r>
            <w:r w:rsidRPr="00771F54">
              <w:rPr>
                <w:rFonts w:ascii="Arial" w:hAnsi="Arial" w:cs="Arial"/>
                <w:sz w:val="24"/>
                <w:szCs w:val="24"/>
                <w:lang w:val="ru-RU"/>
              </w:rPr>
              <w:t>общего</w:t>
            </w:r>
            <w:r w:rsidRPr="00771F54">
              <w:rPr>
                <w:rFonts w:ascii="Arial" w:hAnsi="Arial" w:cs="Arial"/>
                <w:spacing w:val="23"/>
                <w:w w:val="99"/>
                <w:sz w:val="24"/>
                <w:szCs w:val="24"/>
                <w:lang w:val="ru-RU"/>
              </w:rPr>
              <w:t xml:space="preserve"> </w:t>
            </w:r>
            <w:r w:rsidRPr="00771F54">
              <w:rPr>
                <w:rFonts w:ascii="Arial" w:hAnsi="Arial" w:cs="Arial"/>
                <w:spacing w:val="-1"/>
                <w:sz w:val="24"/>
                <w:szCs w:val="24"/>
                <w:lang w:val="ru-RU"/>
              </w:rPr>
              <w:t>количества</w:t>
            </w:r>
            <w:r w:rsidRPr="00771F54">
              <w:rPr>
                <w:rFonts w:ascii="Arial" w:hAnsi="Arial" w:cs="Arial"/>
                <w:spacing w:val="-22"/>
                <w:sz w:val="24"/>
                <w:szCs w:val="24"/>
                <w:lang w:val="ru-RU"/>
              </w:rPr>
              <w:t xml:space="preserve"> </w:t>
            </w:r>
            <w:r w:rsidRPr="00771F54">
              <w:rPr>
                <w:rFonts w:ascii="Arial" w:hAnsi="Arial" w:cs="Arial"/>
                <w:spacing w:val="-1"/>
                <w:sz w:val="24"/>
                <w:szCs w:val="24"/>
                <w:lang w:val="ru-RU"/>
              </w:rPr>
              <w:t>котельных)</w:t>
            </w:r>
          </w:p>
        </w:tc>
        <w:tc>
          <w:tcPr>
            <w:tcW w:w="793" w:type="dxa"/>
          </w:tcPr>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t>%</w:t>
            </w:r>
          </w:p>
        </w:tc>
        <w:tc>
          <w:tcPr>
            <w:tcW w:w="793" w:type="dxa"/>
          </w:tcPr>
          <w:p w:rsidR="00771F54" w:rsidRPr="00771F54" w:rsidRDefault="00771F54" w:rsidP="00A106AB">
            <w:pPr>
              <w:jc w:val="center"/>
              <w:rPr>
                <w:rFonts w:ascii="Arial" w:hAnsi="Arial" w:cs="Arial"/>
                <w:sz w:val="24"/>
                <w:szCs w:val="24"/>
                <w:lang w:val="ru-RU"/>
              </w:rPr>
            </w:pPr>
            <w:r w:rsidRPr="00771F54">
              <w:rPr>
                <w:rFonts w:ascii="Arial" w:hAnsi="Arial" w:cs="Arial"/>
                <w:sz w:val="24"/>
                <w:szCs w:val="24"/>
              </w:rPr>
              <w:t>100</w:t>
            </w:r>
          </w:p>
        </w:tc>
        <w:tc>
          <w:tcPr>
            <w:tcW w:w="794" w:type="dxa"/>
          </w:tcPr>
          <w:p w:rsidR="00771F54" w:rsidRPr="00771F54" w:rsidRDefault="00771F54" w:rsidP="00A106AB">
            <w:pPr>
              <w:jc w:val="center"/>
              <w:rPr>
                <w:rFonts w:ascii="Arial" w:hAnsi="Arial" w:cs="Arial"/>
                <w:sz w:val="24"/>
                <w:szCs w:val="24"/>
                <w:lang w:val="ru-RU"/>
              </w:rPr>
            </w:pPr>
            <w:r w:rsidRPr="00771F54">
              <w:rPr>
                <w:rFonts w:ascii="Arial" w:hAnsi="Arial" w:cs="Arial"/>
                <w:sz w:val="24"/>
                <w:szCs w:val="24"/>
              </w:rPr>
              <w:t>100</w:t>
            </w:r>
          </w:p>
        </w:tc>
        <w:tc>
          <w:tcPr>
            <w:tcW w:w="79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100</w:t>
            </w:r>
          </w:p>
        </w:tc>
        <w:tc>
          <w:tcPr>
            <w:tcW w:w="79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100</w:t>
            </w:r>
          </w:p>
        </w:tc>
        <w:tc>
          <w:tcPr>
            <w:tcW w:w="79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100</w:t>
            </w:r>
          </w:p>
        </w:tc>
      </w:tr>
      <w:tr w:rsidR="00771F54" w:rsidRPr="00771F54" w:rsidTr="00A106AB">
        <w:trPr>
          <w:trHeight w:hRule="exact" w:val="1004"/>
        </w:trPr>
        <w:tc>
          <w:tcPr>
            <w:tcW w:w="4310" w:type="dxa"/>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pacing w:val="-1"/>
                <w:sz w:val="24"/>
                <w:szCs w:val="24"/>
                <w:lang w:val="ru-RU"/>
              </w:rPr>
              <w:t>Доля</w:t>
            </w:r>
            <w:r w:rsidRPr="00771F54">
              <w:rPr>
                <w:rFonts w:ascii="Arial" w:hAnsi="Arial" w:cs="Arial"/>
                <w:spacing w:val="-15"/>
                <w:sz w:val="24"/>
                <w:szCs w:val="24"/>
                <w:lang w:val="ru-RU"/>
              </w:rPr>
              <w:t xml:space="preserve"> </w:t>
            </w:r>
            <w:r w:rsidRPr="00771F54">
              <w:rPr>
                <w:rFonts w:ascii="Arial" w:hAnsi="Arial" w:cs="Arial"/>
                <w:spacing w:val="-1"/>
                <w:sz w:val="24"/>
                <w:szCs w:val="24"/>
                <w:lang w:val="ru-RU"/>
              </w:rPr>
              <w:t>котельных,</w:t>
            </w:r>
            <w:r w:rsidRPr="00771F54">
              <w:rPr>
                <w:rFonts w:ascii="Arial" w:hAnsi="Arial" w:cs="Arial"/>
                <w:spacing w:val="-12"/>
                <w:sz w:val="24"/>
                <w:szCs w:val="24"/>
                <w:lang w:val="ru-RU"/>
              </w:rPr>
              <w:t xml:space="preserve"> </w:t>
            </w:r>
            <w:r w:rsidRPr="00771F54">
              <w:rPr>
                <w:rFonts w:ascii="Arial" w:hAnsi="Arial" w:cs="Arial"/>
                <w:sz w:val="24"/>
                <w:szCs w:val="24"/>
                <w:lang w:val="ru-RU"/>
              </w:rPr>
              <w:t>оборудованных</w:t>
            </w:r>
            <w:r w:rsidRPr="00771F54">
              <w:rPr>
                <w:rFonts w:ascii="Arial" w:hAnsi="Arial" w:cs="Arial"/>
                <w:spacing w:val="23"/>
                <w:w w:val="99"/>
                <w:sz w:val="24"/>
                <w:szCs w:val="24"/>
                <w:lang w:val="ru-RU"/>
              </w:rPr>
              <w:t xml:space="preserve"> </w:t>
            </w:r>
            <w:r w:rsidRPr="00771F54">
              <w:rPr>
                <w:rFonts w:ascii="Arial" w:hAnsi="Arial" w:cs="Arial"/>
                <w:sz w:val="24"/>
                <w:szCs w:val="24"/>
                <w:lang w:val="ru-RU"/>
              </w:rPr>
              <w:t>устройствами</w:t>
            </w:r>
            <w:r w:rsidRPr="00771F54">
              <w:rPr>
                <w:rFonts w:ascii="Arial" w:hAnsi="Arial" w:cs="Arial"/>
                <w:spacing w:val="-8"/>
                <w:sz w:val="24"/>
                <w:szCs w:val="24"/>
                <w:lang w:val="ru-RU"/>
              </w:rPr>
              <w:t xml:space="preserve"> </w:t>
            </w:r>
            <w:r w:rsidRPr="00771F54">
              <w:rPr>
                <w:rFonts w:ascii="Arial" w:hAnsi="Arial" w:cs="Arial"/>
                <w:spacing w:val="-1"/>
                <w:sz w:val="24"/>
                <w:szCs w:val="24"/>
                <w:lang w:val="ru-RU"/>
              </w:rPr>
              <w:t>водоподготовки</w:t>
            </w:r>
            <w:r w:rsidRPr="00771F54">
              <w:rPr>
                <w:rFonts w:ascii="Arial" w:hAnsi="Arial" w:cs="Arial"/>
                <w:spacing w:val="-8"/>
                <w:sz w:val="24"/>
                <w:szCs w:val="24"/>
                <w:lang w:val="ru-RU"/>
              </w:rPr>
              <w:t xml:space="preserve"> </w:t>
            </w:r>
            <w:r w:rsidRPr="00771F54">
              <w:rPr>
                <w:rFonts w:ascii="Arial" w:hAnsi="Arial" w:cs="Arial"/>
                <w:sz w:val="24"/>
                <w:szCs w:val="24"/>
                <w:lang w:val="ru-RU"/>
              </w:rPr>
              <w:t>(от</w:t>
            </w:r>
            <w:r w:rsidRPr="00771F54">
              <w:rPr>
                <w:rFonts w:ascii="Arial" w:hAnsi="Arial" w:cs="Arial"/>
                <w:spacing w:val="22"/>
                <w:sz w:val="24"/>
                <w:szCs w:val="24"/>
                <w:lang w:val="ru-RU"/>
              </w:rPr>
              <w:t xml:space="preserve"> </w:t>
            </w:r>
            <w:r w:rsidRPr="00771F54">
              <w:rPr>
                <w:rFonts w:ascii="Arial" w:hAnsi="Arial" w:cs="Arial"/>
                <w:sz w:val="24"/>
                <w:szCs w:val="24"/>
                <w:lang w:val="ru-RU"/>
              </w:rPr>
              <w:t>общего</w:t>
            </w:r>
            <w:r w:rsidRPr="00771F54">
              <w:rPr>
                <w:rFonts w:ascii="Arial" w:hAnsi="Arial" w:cs="Arial"/>
                <w:spacing w:val="-16"/>
                <w:sz w:val="24"/>
                <w:szCs w:val="24"/>
                <w:lang w:val="ru-RU"/>
              </w:rPr>
              <w:t xml:space="preserve"> </w:t>
            </w:r>
            <w:r w:rsidRPr="00771F54">
              <w:rPr>
                <w:rFonts w:ascii="Arial" w:hAnsi="Arial" w:cs="Arial"/>
                <w:spacing w:val="-1"/>
                <w:sz w:val="24"/>
                <w:szCs w:val="24"/>
                <w:lang w:val="ru-RU"/>
              </w:rPr>
              <w:t>количества</w:t>
            </w:r>
            <w:r w:rsidRPr="00771F54">
              <w:rPr>
                <w:rFonts w:ascii="Arial" w:hAnsi="Arial" w:cs="Arial"/>
                <w:spacing w:val="-14"/>
                <w:sz w:val="24"/>
                <w:szCs w:val="24"/>
                <w:lang w:val="ru-RU"/>
              </w:rPr>
              <w:t xml:space="preserve"> </w:t>
            </w:r>
            <w:r w:rsidRPr="00771F54">
              <w:rPr>
                <w:rFonts w:ascii="Arial" w:hAnsi="Arial" w:cs="Arial"/>
                <w:spacing w:val="-1"/>
                <w:sz w:val="24"/>
                <w:szCs w:val="24"/>
                <w:lang w:val="ru-RU"/>
              </w:rPr>
              <w:t>котельных)</w:t>
            </w:r>
          </w:p>
        </w:tc>
        <w:tc>
          <w:tcPr>
            <w:tcW w:w="793" w:type="dxa"/>
          </w:tcPr>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t>%</w:t>
            </w:r>
          </w:p>
        </w:tc>
        <w:tc>
          <w:tcPr>
            <w:tcW w:w="793" w:type="dxa"/>
          </w:tcPr>
          <w:p w:rsidR="00771F54" w:rsidRPr="00771F54" w:rsidRDefault="00771F54" w:rsidP="00A106AB">
            <w:pPr>
              <w:jc w:val="center"/>
              <w:rPr>
                <w:rFonts w:ascii="Arial" w:hAnsi="Arial" w:cs="Arial"/>
                <w:sz w:val="24"/>
                <w:szCs w:val="24"/>
                <w:lang w:val="ru-RU"/>
              </w:rPr>
            </w:pPr>
            <w:r w:rsidRPr="00771F54">
              <w:rPr>
                <w:rFonts w:ascii="Arial" w:hAnsi="Arial" w:cs="Arial"/>
                <w:sz w:val="24"/>
                <w:szCs w:val="24"/>
              </w:rPr>
              <w:t>100</w:t>
            </w:r>
          </w:p>
        </w:tc>
        <w:tc>
          <w:tcPr>
            <w:tcW w:w="794" w:type="dxa"/>
          </w:tcPr>
          <w:p w:rsidR="00771F54" w:rsidRPr="00771F54" w:rsidRDefault="00771F54" w:rsidP="00A106AB">
            <w:pPr>
              <w:jc w:val="center"/>
              <w:rPr>
                <w:rFonts w:ascii="Arial" w:hAnsi="Arial" w:cs="Arial"/>
                <w:sz w:val="24"/>
                <w:szCs w:val="24"/>
                <w:lang w:val="ru-RU"/>
              </w:rPr>
            </w:pPr>
            <w:r w:rsidRPr="00771F54">
              <w:rPr>
                <w:rFonts w:ascii="Arial" w:hAnsi="Arial" w:cs="Arial"/>
                <w:sz w:val="24"/>
                <w:szCs w:val="24"/>
              </w:rPr>
              <w:t>100</w:t>
            </w:r>
          </w:p>
        </w:tc>
        <w:tc>
          <w:tcPr>
            <w:tcW w:w="79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100</w:t>
            </w:r>
          </w:p>
        </w:tc>
        <w:tc>
          <w:tcPr>
            <w:tcW w:w="79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100</w:t>
            </w:r>
          </w:p>
        </w:tc>
        <w:tc>
          <w:tcPr>
            <w:tcW w:w="79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100</w:t>
            </w:r>
          </w:p>
        </w:tc>
      </w:tr>
      <w:tr w:rsidR="00771F54" w:rsidRPr="00771F54" w:rsidTr="00A106AB">
        <w:trPr>
          <w:trHeight w:hRule="exact" w:val="1004"/>
        </w:trPr>
        <w:tc>
          <w:tcPr>
            <w:tcW w:w="4310" w:type="dxa"/>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pacing w:val="-1"/>
                <w:sz w:val="24"/>
                <w:szCs w:val="24"/>
                <w:lang w:val="ru-RU"/>
              </w:rPr>
              <w:t>Доля</w:t>
            </w:r>
            <w:r w:rsidRPr="00771F54">
              <w:rPr>
                <w:rFonts w:ascii="Arial" w:hAnsi="Arial" w:cs="Arial"/>
                <w:spacing w:val="-7"/>
                <w:sz w:val="24"/>
                <w:szCs w:val="24"/>
                <w:lang w:val="ru-RU"/>
              </w:rPr>
              <w:t xml:space="preserve"> </w:t>
            </w:r>
            <w:r w:rsidRPr="00771F54">
              <w:rPr>
                <w:rFonts w:ascii="Arial" w:hAnsi="Arial" w:cs="Arial"/>
                <w:spacing w:val="-1"/>
                <w:sz w:val="24"/>
                <w:szCs w:val="24"/>
                <w:lang w:val="ru-RU"/>
              </w:rPr>
              <w:t>автоматизированных</w:t>
            </w:r>
            <w:r w:rsidRPr="00771F54">
              <w:rPr>
                <w:rFonts w:ascii="Arial" w:hAnsi="Arial" w:cs="Arial"/>
                <w:sz w:val="24"/>
                <w:szCs w:val="24"/>
                <w:lang w:val="ru-RU"/>
              </w:rPr>
              <w:t xml:space="preserve"> </w:t>
            </w:r>
            <w:r w:rsidRPr="00771F54">
              <w:rPr>
                <w:rFonts w:ascii="Arial" w:hAnsi="Arial" w:cs="Arial"/>
                <w:spacing w:val="-1"/>
                <w:sz w:val="24"/>
                <w:szCs w:val="24"/>
                <w:lang w:val="ru-RU"/>
              </w:rPr>
              <w:t>котельных</w:t>
            </w:r>
            <w:r w:rsidRPr="00771F54">
              <w:rPr>
                <w:rFonts w:ascii="Arial" w:hAnsi="Arial" w:cs="Arial"/>
                <w:spacing w:val="22"/>
                <w:w w:val="99"/>
                <w:sz w:val="24"/>
                <w:szCs w:val="24"/>
                <w:lang w:val="ru-RU"/>
              </w:rPr>
              <w:t xml:space="preserve"> </w:t>
            </w:r>
            <w:r w:rsidRPr="00771F54">
              <w:rPr>
                <w:rFonts w:ascii="Arial" w:hAnsi="Arial" w:cs="Arial"/>
                <w:spacing w:val="-1"/>
                <w:sz w:val="24"/>
                <w:szCs w:val="24"/>
                <w:lang w:val="ru-RU"/>
              </w:rPr>
              <w:t>без</w:t>
            </w:r>
            <w:r w:rsidRPr="00771F54">
              <w:rPr>
                <w:rFonts w:ascii="Arial" w:hAnsi="Arial" w:cs="Arial"/>
                <w:spacing w:val="-11"/>
                <w:sz w:val="24"/>
                <w:szCs w:val="24"/>
                <w:lang w:val="ru-RU"/>
              </w:rPr>
              <w:t xml:space="preserve"> </w:t>
            </w:r>
            <w:r w:rsidRPr="00771F54">
              <w:rPr>
                <w:rFonts w:ascii="Arial" w:hAnsi="Arial" w:cs="Arial"/>
                <w:sz w:val="24"/>
                <w:szCs w:val="24"/>
                <w:lang w:val="ru-RU"/>
              </w:rPr>
              <w:t>обслуживающего</w:t>
            </w:r>
            <w:r w:rsidRPr="00771F54">
              <w:rPr>
                <w:rFonts w:ascii="Arial" w:hAnsi="Arial" w:cs="Arial"/>
                <w:spacing w:val="-13"/>
                <w:sz w:val="24"/>
                <w:szCs w:val="24"/>
                <w:lang w:val="ru-RU"/>
              </w:rPr>
              <w:t xml:space="preserve"> </w:t>
            </w:r>
            <w:r w:rsidRPr="00771F54">
              <w:rPr>
                <w:rFonts w:ascii="Arial" w:hAnsi="Arial" w:cs="Arial"/>
                <w:spacing w:val="-1"/>
                <w:sz w:val="24"/>
                <w:szCs w:val="24"/>
                <w:lang w:val="ru-RU"/>
              </w:rPr>
              <w:t>персонала</w:t>
            </w:r>
            <w:r w:rsidRPr="00771F54">
              <w:rPr>
                <w:rFonts w:ascii="Arial" w:hAnsi="Arial" w:cs="Arial"/>
                <w:spacing w:val="-11"/>
                <w:sz w:val="24"/>
                <w:szCs w:val="24"/>
                <w:lang w:val="ru-RU"/>
              </w:rPr>
              <w:t xml:space="preserve"> </w:t>
            </w:r>
            <w:r w:rsidRPr="00771F54">
              <w:rPr>
                <w:rFonts w:ascii="Arial" w:hAnsi="Arial" w:cs="Arial"/>
                <w:sz w:val="24"/>
                <w:szCs w:val="24"/>
                <w:lang w:val="ru-RU"/>
              </w:rPr>
              <w:t>(от</w:t>
            </w:r>
            <w:r w:rsidRPr="00771F54">
              <w:rPr>
                <w:rFonts w:ascii="Arial" w:hAnsi="Arial" w:cs="Arial"/>
                <w:spacing w:val="23"/>
                <w:sz w:val="24"/>
                <w:szCs w:val="24"/>
                <w:lang w:val="ru-RU"/>
              </w:rPr>
              <w:t xml:space="preserve"> </w:t>
            </w:r>
            <w:r w:rsidRPr="00771F54">
              <w:rPr>
                <w:rFonts w:ascii="Arial" w:hAnsi="Arial" w:cs="Arial"/>
                <w:sz w:val="24"/>
                <w:szCs w:val="24"/>
                <w:lang w:val="ru-RU"/>
              </w:rPr>
              <w:t>общего</w:t>
            </w:r>
            <w:r w:rsidRPr="00771F54">
              <w:rPr>
                <w:rFonts w:ascii="Arial" w:hAnsi="Arial" w:cs="Arial"/>
                <w:spacing w:val="-16"/>
                <w:sz w:val="24"/>
                <w:szCs w:val="24"/>
                <w:lang w:val="ru-RU"/>
              </w:rPr>
              <w:t xml:space="preserve"> </w:t>
            </w:r>
            <w:r w:rsidRPr="00771F54">
              <w:rPr>
                <w:rFonts w:ascii="Arial" w:hAnsi="Arial" w:cs="Arial"/>
                <w:spacing w:val="-1"/>
                <w:sz w:val="24"/>
                <w:szCs w:val="24"/>
                <w:lang w:val="ru-RU"/>
              </w:rPr>
              <w:t>количества</w:t>
            </w:r>
            <w:r w:rsidRPr="00771F54">
              <w:rPr>
                <w:rFonts w:ascii="Arial" w:hAnsi="Arial" w:cs="Arial"/>
                <w:spacing w:val="-14"/>
                <w:sz w:val="24"/>
                <w:szCs w:val="24"/>
                <w:lang w:val="ru-RU"/>
              </w:rPr>
              <w:t xml:space="preserve"> </w:t>
            </w:r>
            <w:r w:rsidRPr="00771F54">
              <w:rPr>
                <w:rFonts w:ascii="Arial" w:hAnsi="Arial" w:cs="Arial"/>
                <w:spacing w:val="-1"/>
                <w:sz w:val="24"/>
                <w:szCs w:val="24"/>
                <w:lang w:val="ru-RU"/>
              </w:rPr>
              <w:t>котельных)</w:t>
            </w:r>
          </w:p>
        </w:tc>
        <w:tc>
          <w:tcPr>
            <w:tcW w:w="793" w:type="dxa"/>
          </w:tcPr>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t>%</w:t>
            </w:r>
          </w:p>
        </w:tc>
        <w:tc>
          <w:tcPr>
            <w:tcW w:w="793"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79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79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79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79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r>
      <w:tr w:rsidR="00771F54" w:rsidRPr="00771F54" w:rsidTr="00A106AB">
        <w:trPr>
          <w:trHeight w:hRule="exact" w:val="1004"/>
        </w:trPr>
        <w:tc>
          <w:tcPr>
            <w:tcW w:w="4310" w:type="dxa"/>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pacing w:val="-1"/>
                <w:sz w:val="24"/>
                <w:szCs w:val="24"/>
                <w:lang w:val="ru-RU"/>
              </w:rPr>
              <w:t>Доля</w:t>
            </w:r>
            <w:r w:rsidRPr="00771F54">
              <w:rPr>
                <w:rFonts w:ascii="Arial" w:hAnsi="Arial" w:cs="Arial"/>
                <w:spacing w:val="-7"/>
                <w:sz w:val="24"/>
                <w:szCs w:val="24"/>
                <w:lang w:val="ru-RU"/>
              </w:rPr>
              <w:t xml:space="preserve"> </w:t>
            </w:r>
            <w:r w:rsidRPr="00771F54">
              <w:rPr>
                <w:rFonts w:ascii="Arial" w:hAnsi="Arial" w:cs="Arial"/>
                <w:spacing w:val="-1"/>
                <w:sz w:val="24"/>
                <w:szCs w:val="24"/>
                <w:lang w:val="ru-RU"/>
              </w:rPr>
              <w:t>автоматизированных</w:t>
            </w:r>
            <w:r w:rsidRPr="00771F54">
              <w:rPr>
                <w:rFonts w:ascii="Arial" w:hAnsi="Arial" w:cs="Arial"/>
                <w:sz w:val="24"/>
                <w:szCs w:val="24"/>
                <w:lang w:val="ru-RU"/>
              </w:rPr>
              <w:t xml:space="preserve"> </w:t>
            </w:r>
            <w:r w:rsidRPr="00771F54">
              <w:rPr>
                <w:rFonts w:ascii="Arial" w:hAnsi="Arial" w:cs="Arial"/>
                <w:spacing w:val="-1"/>
                <w:sz w:val="24"/>
                <w:szCs w:val="24"/>
                <w:lang w:val="ru-RU"/>
              </w:rPr>
              <w:t>котельных</w:t>
            </w:r>
            <w:r w:rsidRPr="00771F54">
              <w:rPr>
                <w:rFonts w:ascii="Arial" w:hAnsi="Arial" w:cs="Arial"/>
                <w:spacing w:val="22"/>
                <w:w w:val="99"/>
                <w:sz w:val="24"/>
                <w:szCs w:val="24"/>
                <w:lang w:val="ru-RU"/>
              </w:rPr>
              <w:t xml:space="preserve"> </w:t>
            </w:r>
            <w:r w:rsidRPr="00771F54">
              <w:rPr>
                <w:rFonts w:ascii="Arial" w:hAnsi="Arial" w:cs="Arial"/>
                <w:spacing w:val="-1"/>
                <w:sz w:val="24"/>
                <w:szCs w:val="24"/>
                <w:lang w:val="ru-RU"/>
              </w:rPr>
              <w:t>без</w:t>
            </w:r>
            <w:r w:rsidRPr="00771F54">
              <w:rPr>
                <w:rFonts w:ascii="Arial" w:hAnsi="Arial" w:cs="Arial"/>
                <w:spacing w:val="-9"/>
                <w:sz w:val="24"/>
                <w:szCs w:val="24"/>
                <w:lang w:val="ru-RU"/>
              </w:rPr>
              <w:t xml:space="preserve"> </w:t>
            </w:r>
            <w:r w:rsidRPr="00771F54">
              <w:rPr>
                <w:rFonts w:ascii="Arial" w:hAnsi="Arial" w:cs="Arial"/>
                <w:sz w:val="24"/>
                <w:szCs w:val="24"/>
                <w:lang w:val="ru-RU"/>
              </w:rPr>
              <w:t>обслуживающего</w:t>
            </w:r>
            <w:r w:rsidRPr="00771F54">
              <w:rPr>
                <w:rFonts w:ascii="Arial" w:hAnsi="Arial" w:cs="Arial"/>
                <w:spacing w:val="-10"/>
                <w:sz w:val="24"/>
                <w:szCs w:val="24"/>
                <w:lang w:val="ru-RU"/>
              </w:rPr>
              <w:t xml:space="preserve"> </w:t>
            </w:r>
            <w:r w:rsidRPr="00771F54">
              <w:rPr>
                <w:rFonts w:ascii="Arial" w:hAnsi="Arial" w:cs="Arial"/>
                <w:spacing w:val="-1"/>
                <w:sz w:val="24"/>
                <w:szCs w:val="24"/>
                <w:lang w:val="ru-RU"/>
              </w:rPr>
              <w:t>персонала</w:t>
            </w:r>
            <w:r w:rsidRPr="00771F54">
              <w:rPr>
                <w:rFonts w:ascii="Arial" w:hAnsi="Arial" w:cs="Arial"/>
                <w:spacing w:val="-9"/>
                <w:sz w:val="24"/>
                <w:szCs w:val="24"/>
                <w:lang w:val="ru-RU"/>
              </w:rPr>
              <w:t xml:space="preserve"> </w:t>
            </w:r>
            <w:r w:rsidRPr="00771F54">
              <w:rPr>
                <w:rFonts w:ascii="Arial" w:hAnsi="Arial" w:cs="Arial"/>
                <w:sz w:val="24"/>
                <w:szCs w:val="24"/>
                <w:lang w:val="ru-RU"/>
              </w:rPr>
              <w:t>с</w:t>
            </w:r>
            <w:r w:rsidRPr="00771F54">
              <w:rPr>
                <w:rFonts w:ascii="Arial" w:hAnsi="Arial" w:cs="Arial"/>
                <w:spacing w:val="-9"/>
                <w:sz w:val="24"/>
                <w:szCs w:val="24"/>
                <w:lang w:val="ru-RU"/>
              </w:rPr>
              <w:t xml:space="preserve"> </w:t>
            </w:r>
            <w:r w:rsidRPr="00771F54">
              <w:rPr>
                <w:rFonts w:ascii="Arial" w:hAnsi="Arial" w:cs="Arial"/>
                <w:sz w:val="24"/>
                <w:szCs w:val="24"/>
                <w:lang w:val="ru-RU"/>
              </w:rPr>
              <w:t>УТМ</w:t>
            </w:r>
            <w:r w:rsidRPr="00771F54">
              <w:rPr>
                <w:rFonts w:ascii="Arial" w:hAnsi="Arial" w:cs="Arial"/>
                <w:spacing w:val="23"/>
                <w:sz w:val="24"/>
                <w:szCs w:val="24"/>
                <w:lang w:val="ru-RU"/>
              </w:rPr>
              <w:t xml:space="preserve"> </w:t>
            </w:r>
            <w:r w:rsidRPr="00771F54">
              <w:rPr>
                <w:rFonts w:ascii="Arial" w:hAnsi="Arial" w:cs="Arial"/>
                <w:spacing w:val="-1"/>
                <w:sz w:val="24"/>
                <w:szCs w:val="24"/>
                <w:lang w:val="ru-RU"/>
              </w:rPr>
              <w:t>меньше/равной</w:t>
            </w:r>
            <w:r w:rsidRPr="00771F54">
              <w:rPr>
                <w:rFonts w:ascii="Arial" w:hAnsi="Arial" w:cs="Arial"/>
                <w:spacing w:val="-9"/>
                <w:sz w:val="24"/>
                <w:szCs w:val="24"/>
                <w:lang w:val="ru-RU"/>
              </w:rPr>
              <w:t xml:space="preserve"> </w:t>
            </w:r>
            <w:r w:rsidRPr="00771F54">
              <w:rPr>
                <w:rFonts w:ascii="Arial" w:hAnsi="Arial" w:cs="Arial"/>
                <w:sz w:val="24"/>
                <w:szCs w:val="24"/>
                <w:lang w:val="ru-RU"/>
              </w:rPr>
              <w:t>10</w:t>
            </w:r>
            <w:r w:rsidRPr="00771F54">
              <w:rPr>
                <w:rFonts w:ascii="Arial" w:hAnsi="Arial" w:cs="Arial"/>
                <w:spacing w:val="-11"/>
                <w:sz w:val="24"/>
                <w:szCs w:val="24"/>
                <w:lang w:val="ru-RU"/>
              </w:rPr>
              <w:t xml:space="preserve"> </w:t>
            </w:r>
            <w:r w:rsidRPr="00771F54">
              <w:rPr>
                <w:rFonts w:ascii="Arial" w:hAnsi="Arial" w:cs="Arial"/>
                <w:spacing w:val="-1"/>
                <w:sz w:val="24"/>
                <w:szCs w:val="24"/>
                <w:lang w:val="ru-RU"/>
              </w:rPr>
              <w:t>Гкал/ч</w:t>
            </w:r>
          </w:p>
        </w:tc>
        <w:tc>
          <w:tcPr>
            <w:tcW w:w="793" w:type="dxa"/>
          </w:tcPr>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t>%</w:t>
            </w:r>
          </w:p>
        </w:tc>
        <w:tc>
          <w:tcPr>
            <w:tcW w:w="793"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79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79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79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79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r>
      <w:tr w:rsidR="00771F54" w:rsidRPr="00771F54" w:rsidTr="00A106AB">
        <w:trPr>
          <w:trHeight w:hRule="exact" w:val="680"/>
        </w:trPr>
        <w:tc>
          <w:tcPr>
            <w:tcW w:w="4310" w:type="dxa"/>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pacing w:val="-1"/>
                <w:sz w:val="24"/>
                <w:szCs w:val="24"/>
                <w:lang w:val="ru-RU"/>
              </w:rPr>
              <w:t>Общая</w:t>
            </w:r>
            <w:r w:rsidRPr="00771F54">
              <w:rPr>
                <w:rFonts w:ascii="Arial" w:hAnsi="Arial" w:cs="Arial"/>
                <w:spacing w:val="-9"/>
                <w:sz w:val="24"/>
                <w:szCs w:val="24"/>
                <w:lang w:val="ru-RU"/>
              </w:rPr>
              <w:t xml:space="preserve"> </w:t>
            </w:r>
            <w:r w:rsidRPr="00771F54">
              <w:rPr>
                <w:rFonts w:ascii="Arial" w:hAnsi="Arial" w:cs="Arial"/>
                <w:spacing w:val="-1"/>
                <w:sz w:val="24"/>
                <w:szCs w:val="24"/>
                <w:lang w:val="ru-RU"/>
              </w:rPr>
              <w:t>частота</w:t>
            </w:r>
            <w:r w:rsidRPr="00771F54">
              <w:rPr>
                <w:rFonts w:ascii="Arial" w:hAnsi="Arial" w:cs="Arial"/>
                <w:spacing w:val="-6"/>
                <w:sz w:val="24"/>
                <w:szCs w:val="24"/>
                <w:lang w:val="ru-RU"/>
              </w:rPr>
              <w:t xml:space="preserve"> </w:t>
            </w:r>
            <w:r w:rsidRPr="00771F54">
              <w:rPr>
                <w:rFonts w:ascii="Arial" w:hAnsi="Arial" w:cs="Arial"/>
                <w:spacing w:val="-1"/>
                <w:sz w:val="24"/>
                <w:szCs w:val="24"/>
                <w:lang w:val="ru-RU"/>
              </w:rPr>
              <w:t>прекращений</w:t>
            </w:r>
            <w:r w:rsidRPr="00771F54">
              <w:rPr>
                <w:rFonts w:ascii="Arial" w:hAnsi="Arial" w:cs="Arial"/>
                <w:spacing w:val="22"/>
                <w:sz w:val="24"/>
                <w:szCs w:val="24"/>
                <w:lang w:val="ru-RU"/>
              </w:rPr>
              <w:t xml:space="preserve"> </w:t>
            </w:r>
            <w:r w:rsidRPr="00771F54">
              <w:rPr>
                <w:rFonts w:ascii="Arial" w:hAnsi="Arial" w:cs="Arial"/>
                <w:sz w:val="24"/>
                <w:szCs w:val="24"/>
                <w:lang w:val="ru-RU"/>
              </w:rPr>
              <w:t>теплоснабжения</w:t>
            </w:r>
            <w:r w:rsidRPr="00771F54">
              <w:rPr>
                <w:rFonts w:ascii="Arial" w:hAnsi="Arial" w:cs="Arial"/>
                <w:spacing w:val="-16"/>
                <w:sz w:val="24"/>
                <w:szCs w:val="24"/>
                <w:lang w:val="ru-RU"/>
              </w:rPr>
              <w:t xml:space="preserve"> </w:t>
            </w:r>
            <w:r w:rsidRPr="00771F54">
              <w:rPr>
                <w:rFonts w:ascii="Arial" w:hAnsi="Arial" w:cs="Arial"/>
                <w:sz w:val="24"/>
                <w:szCs w:val="24"/>
                <w:lang w:val="ru-RU"/>
              </w:rPr>
              <w:t>от</w:t>
            </w:r>
            <w:r w:rsidRPr="00771F54">
              <w:rPr>
                <w:rFonts w:ascii="Arial" w:hAnsi="Arial" w:cs="Arial"/>
                <w:spacing w:val="-14"/>
                <w:sz w:val="24"/>
                <w:szCs w:val="24"/>
                <w:lang w:val="ru-RU"/>
              </w:rPr>
              <w:t xml:space="preserve"> </w:t>
            </w:r>
            <w:r w:rsidRPr="00771F54">
              <w:rPr>
                <w:rFonts w:ascii="Arial" w:hAnsi="Arial" w:cs="Arial"/>
                <w:spacing w:val="-1"/>
                <w:sz w:val="24"/>
                <w:szCs w:val="24"/>
                <w:lang w:val="ru-RU"/>
              </w:rPr>
              <w:t>котельных</w:t>
            </w:r>
          </w:p>
        </w:tc>
        <w:tc>
          <w:tcPr>
            <w:tcW w:w="793" w:type="dxa"/>
          </w:tcPr>
          <w:p w:rsidR="00771F54" w:rsidRPr="00771F54" w:rsidRDefault="00771F54" w:rsidP="00A106AB">
            <w:pPr>
              <w:jc w:val="center"/>
              <w:rPr>
                <w:rFonts w:ascii="Arial" w:eastAsia="Times New Roman" w:hAnsi="Arial" w:cs="Arial"/>
                <w:sz w:val="24"/>
                <w:szCs w:val="24"/>
              </w:rPr>
            </w:pPr>
            <w:r w:rsidRPr="00771F54">
              <w:rPr>
                <w:rFonts w:ascii="Arial" w:hAnsi="Arial" w:cs="Arial"/>
                <w:sz w:val="24"/>
                <w:szCs w:val="24"/>
              </w:rPr>
              <w:t>1/</w:t>
            </w:r>
            <w:proofErr w:type="spellStart"/>
            <w:r w:rsidRPr="00771F54">
              <w:rPr>
                <w:rFonts w:ascii="Arial" w:hAnsi="Arial" w:cs="Arial"/>
                <w:sz w:val="24"/>
                <w:szCs w:val="24"/>
              </w:rPr>
              <w:t>год</w:t>
            </w:r>
            <w:proofErr w:type="spellEnd"/>
          </w:p>
        </w:tc>
        <w:tc>
          <w:tcPr>
            <w:tcW w:w="793" w:type="dxa"/>
          </w:tcPr>
          <w:p w:rsidR="00771F54" w:rsidRPr="00771F54" w:rsidRDefault="00771F54" w:rsidP="00A106AB">
            <w:pPr>
              <w:jc w:val="center"/>
              <w:rPr>
                <w:rFonts w:ascii="Arial" w:hAnsi="Arial" w:cs="Arial"/>
                <w:sz w:val="24"/>
                <w:szCs w:val="24"/>
                <w:lang w:val="ru-RU"/>
              </w:rPr>
            </w:pPr>
            <w:r w:rsidRPr="00771F54">
              <w:rPr>
                <w:rFonts w:ascii="Arial" w:hAnsi="Arial" w:cs="Arial"/>
                <w:sz w:val="24"/>
                <w:szCs w:val="24"/>
                <w:lang w:val="ru-RU"/>
              </w:rPr>
              <w:t>3</w:t>
            </w:r>
          </w:p>
          <w:p w:rsidR="00771F54" w:rsidRPr="00771F54" w:rsidRDefault="00771F54" w:rsidP="00A106AB">
            <w:pPr>
              <w:jc w:val="center"/>
              <w:rPr>
                <w:rFonts w:ascii="Arial" w:hAnsi="Arial" w:cs="Arial"/>
                <w:sz w:val="24"/>
                <w:szCs w:val="24"/>
                <w:lang w:val="ru-RU"/>
              </w:rPr>
            </w:pPr>
          </w:p>
        </w:tc>
        <w:tc>
          <w:tcPr>
            <w:tcW w:w="794" w:type="dxa"/>
          </w:tcPr>
          <w:p w:rsidR="00771F54" w:rsidRPr="00771F54" w:rsidRDefault="00771F54" w:rsidP="00A106AB">
            <w:pPr>
              <w:jc w:val="center"/>
              <w:rPr>
                <w:rFonts w:ascii="Arial" w:hAnsi="Arial" w:cs="Arial"/>
                <w:sz w:val="24"/>
                <w:szCs w:val="24"/>
                <w:lang w:val="ru-RU"/>
              </w:rPr>
            </w:pPr>
            <w:r w:rsidRPr="00771F54">
              <w:rPr>
                <w:rFonts w:ascii="Arial" w:hAnsi="Arial" w:cs="Arial"/>
                <w:sz w:val="24"/>
                <w:szCs w:val="24"/>
                <w:lang w:val="ru-RU"/>
              </w:rPr>
              <w:t>1</w:t>
            </w:r>
          </w:p>
          <w:p w:rsidR="00771F54" w:rsidRPr="00771F54" w:rsidRDefault="00771F54" w:rsidP="00A106AB">
            <w:pPr>
              <w:jc w:val="center"/>
              <w:rPr>
                <w:rFonts w:ascii="Arial" w:hAnsi="Arial" w:cs="Arial"/>
                <w:sz w:val="24"/>
                <w:szCs w:val="24"/>
                <w:lang w:val="ru-RU"/>
              </w:rPr>
            </w:pPr>
          </w:p>
        </w:tc>
        <w:tc>
          <w:tcPr>
            <w:tcW w:w="794" w:type="dxa"/>
          </w:tcPr>
          <w:p w:rsidR="00771F54" w:rsidRPr="00771F54" w:rsidRDefault="00771F54" w:rsidP="00A106AB">
            <w:pPr>
              <w:jc w:val="center"/>
              <w:rPr>
                <w:rFonts w:ascii="Arial" w:hAnsi="Arial" w:cs="Arial"/>
                <w:sz w:val="24"/>
                <w:szCs w:val="24"/>
                <w:lang w:val="ru-RU"/>
              </w:rPr>
            </w:pPr>
            <w:r w:rsidRPr="00771F54">
              <w:rPr>
                <w:rFonts w:ascii="Arial" w:hAnsi="Arial" w:cs="Arial"/>
                <w:sz w:val="24"/>
                <w:szCs w:val="24"/>
                <w:lang w:val="ru-RU"/>
              </w:rPr>
              <w:t>0</w:t>
            </w:r>
          </w:p>
          <w:p w:rsidR="00771F54" w:rsidRPr="00771F54" w:rsidRDefault="00771F54" w:rsidP="00A106AB">
            <w:pPr>
              <w:jc w:val="center"/>
              <w:rPr>
                <w:rFonts w:ascii="Arial" w:hAnsi="Arial" w:cs="Arial"/>
                <w:sz w:val="24"/>
                <w:szCs w:val="24"/>
                <w:lang w:val="ru-RU"/>
              </w:rPr>
            </w:pPr>
          </w:p>
        </w:tc>
        <w:tc>
          <w:tcPr>
            <w:tcW w:w="794" w:type="dxa"/>
          </w:tcPr>
          <w:p w:rsidR="00771F54" w:rsidRPr="00771F54" w:rsidRDefault="00771F54" w:rsidP="00A106AB">
            <w:pPr>
              <w:jc w:val="center"/>
              <w:rPr>
                <w:rFonts w:ascii="Arial" w:hAnsi="Arial" w:cs="Arial"/>
                <w:sz w:val="24"/>
                <w:szCs w:val="24"/>
                <w:lang w:val="ru-RU"/>
              </w:rPr>
            </w:pPr>
            <w:r w:rsidRPr="00771F54">
              <w:rPr>
                <w:rFonts w:ascii="Arial" w:hAnsi="Arial" w:cs="Arial"/>
                <w:sz w:val="24"/>
                <w:szCs w:val="24"/>
                <w:lang w:val="ru-RU"/>
              </w:rPr>
              <w:t>0</w:t>
            </w:r>
          </w:p>
          <w:p w:rsidR="00771F54" w:rsidRPr="00771F54" w:rsidRDefault="00771F54" w:rsidP="00A106AB">
            <w:pPr>
              <w:jc w:val="center"/>
              <w:rPr>
                <w:rFonts w:ascii="Arial" w:hAnsi="Arial" w:cs="Arial"/>
                <w:sz w:val="24"/>
                <w:szCs w:val="24"/>
                <w:lang w:val="ru-RU"/>
              </w:rPr>
            </w:pPr>
          </w:p>
        </w:tc>
        <w:tc>
          <w:tcPr>
            <w:tcW w:w="794" w:type="dxa"/>
          </w:tcPr>
          <w:p w:rsidR="00771F54" w:rsidRPr="00771F54" w:rsidRDefault="00771F54" w:rsidP="00A106AB">
            <w:pPr>
              <w:jc w:val="center"/>
              <w:rPr>
                <w:rFonts w:ascii="Arial" w:hAnsi="Arial" w:cs="Arial"/>
                <w:sz w:val="24"/>
                <w:szCs w:val="24"/>
                <w:lang w:val="ru-RU"/>
              </w:rPr>
            </w:pPr>
            <w:r w:rsidRPr="00771F54">
              <w:rPr>
                <w:rFonts w:ascii="Arial" w:hAnsi="Arial" w:cs="Arial"/>
                <w:sz w:val="24"/>
                <w:szCs w:val="24"/>
                <w:lang w:val="ru-RU"/>
              </w:rPr>
              <w:t>0</w:t>
            </w:r>
          </w:p>
          <w:p w:rsidR="00771F54" w:rsidRPr="00771F54" w:rsidRDefault="00771F54" w:rsidP="00A106AB">
            <w:pPr>
              <w:jc w:val="center"/>
              <w:rPr>
                <w:rFonts w:ascii="Arial" w:hAnsi="Arial" w:cs="Arial"/>
                <w:sz w:val="24"/>
                <w:szCs w:val="24"/>
                <w:lang w:val="ru-RU"/>
              </w:rPr>
            </w:pPr>
          </w:p>
        </w:tc>
      </w:tr>
    </w:tbl>
    <w:p w:rsidR="00771F54" w:rsidRPr="00771F54" w:rsidRDefault="00771F54" w:rsidP="00771F54">
      <w:pPr>
        <w:rPr>
          <w:rFonts w:ascii="Arial" w:hAnsi="Arial" w:cs="Arial"/>
          <w:spacing w:val="-7"/>
          <w:sz w:val="24"/>
          <w:szCs w:val="24"/>
        </w:rPr>
      </w:pPr>
    </w:p>
    <w:p w:rsidR="00771F54" w:rsidRPr="00771F54" w:rsidRDefault="00771F54" w:rsidP="00771F54">
      <w:pPr>
        <w:rPr>
          <w:rFonts w:ascii="Arial" w:hAnsi="Arial" w:cs="Arial"/>
          <w:spacing w:val="-7"/>
          <w:sz w:val="24"/>
          <w:szCs w:val="24"/>
        </w:rPr>
      </w:pPr>
    </w:p>
    <w:p w:rsidR="00771F54" w:rsidRPr="00771F54" w:rsidRDefault="00771F54" w:rsidP="00771F54">
      <w:pPr>
        <w:rPr>
          <w:rFonts w:ascii="Arial" w:hAnsi="Arial" w:cs="Arial"/>
          <w:spacing w:val="-7"/>
          <w:sz w:val="24"/>
          <w:szCs w:val="24"/>
        </w:rPr>
      </w:pPr>
    </w:p>
    <w:p w:rsidR="00771F54" w:rsidRPr="00771F54" w:rsidRDefault="00771F54" w:rsidP="00771F54">
      <w:pPr>
        <w:rPr>
          <w:rFonts w:ascii="Arial" w:hAnsi="Arial" w:cs="Arial"/>
          <w:spacing w:val="-7"/>
          <w:sz w:val="24"/>
          <w:szCs w:val="24"/>
        </w:rPr>
      </w:pPr>
    </w:p>
    <w:p w:rsidR="00771F54" w:rsidRPr="00771F54" w:rsidRDefault="00771F54" w:rsidP="00771F54">
      <w:pPr>
        <w:rPr>
          <w:rFonts w:ascii="Arial" w:hAnsi="Arial" w:cs="Arial"/>
          <w:spacing w:val="-7"/>
          <w:sz w:val="24"/>
          <w:szCs w:val="24"/>
        </w:rPr>
      </w:pPr>
    </w:p>
    <w:p w:rsidR="00771F54" w:rsidRPr="00771F54" w:rsidRDefault="00771F54" w:rsidP="00771F54">
      <w:pPr>
        <w:rPr>
          <w:rFonts w:ascii="Arial" w:hAnsi="Arial" w:cs="Arial"/>
          <w:spacing w:val="-7"/>
          <w:sz w:val="24"/>
          <w:szCs w:val="24"/>
        </w:rPr>
      </w:pPr>
    </w:p>
    <w:p w:rsidR="00771F54" w:rsidRPr="00771F54" w:rsidRDefault="00771F54" w:rsidP="00771F54">
      <w:pPr>
        <w:rPr>
          <w:rFonts w:ascii="Arial" w:hAnsi="Arial" w:cs="Arial"/>
          <w:spacing w:val="-7"/>
          <w:sz w:val="24"/>
          <w:szCs w:val="24"/>
        </w:rPr>
      </w:pPr>
    </w:p>
    <w:p w:rsidR="00771F54" w:rsidRPr="00771F54" w:rsidRDefault="00771F54" w:rsidP="00771F54">
      <w:pPr>
        <w:rPr>
          <w:rFonts w:ascii="Arial" w:hAnsi="Arial" w:cs="Arial"/>
          <w:spacing w:val="-7"/>
          <w:sz w:val="24"/>
          <w:szCs w:val="24"/>
        </w:rPr>
      </w:pPr>
    </w:p>
    <w:p w:rsidR="00771F54" w:rsidRPr="00771F54" w:rsidRDefault="00771F54" w:rsidP="00771F54">
      <w:pPr>
        <w:rPr>
          <w:rFonts w:ascii="Arial" w:hAnsi="Arial" w:cs="Arial"/>
          <w:spacing w:val="-7"/>
          <w:sz w:val="24"/>
          <w:szCs w:val="24"/>
        </w:rPr>
      </w:pPr>
    </w:p>
    <w:p w:rsidR="00771F54" w:rsidRPr="00771F54" w:rsidRDefault="00771F54" w:rsidP="00771F54">
      <w:pPr>
        <w:rPr>
          <w:rFonts w:ascii="Arial" w:hAnsi="Arial" w:cs="Arial"/>
          <w:spacing w:val="-7"/>
          <w:sz w:val="24"/>
          <w:szCs w:val="24"/>
        </w:rPr>
      </w:pPr>
    </w:p>
    <w:p w:rsidR="00771F54" w:rsidRPr="00771F54" w:rsidRDefault="00771F54" w:rsidP="00771F54">
      <w:pPr>
        <w:rPr>
          <w:rFonts w:ascii="Arial" w:hAnsi="Arial" w:cs="Arial"/>
          <w:sz w:val="24"/>
          <w:szCs w:val="24"/>
        </w:rPr>
      </w:pPr>
    </w:p>
    <w:tbl>
      <w:tblPr>
        <w:tblStyle w:val="TableNormal"/>
        <w:tblpPr w:leftFromText="181" w:rightFromText="181" w:vertAnchor="text" w:horzAnchor="margin" w:tblpXSpec="center" w:tblpY="-443"/>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0"/>
        <w:gridCol w:w="793"/>
        <w:gridCol w:w="793"/>
        <w:gridCol w:w="794"/>
        <w:gridCol w:w="794"/>
        <w:gridCol w:w="794"/>
        <w:gridCol w:w="794"/>
      </w:tblGrid>
      <w:tr w:rsidR="00771F54" w:rsidRPr="00771F54" w:rsidTr="00A106AB">
        <w:trPr>
          <w:trHeight w:hRule="exact" w:val="717"/>
        </w:trPr>
        <w:tc>
          <w:tcPr>
            <w:tcW w:w="4310" w:type="dxa"/>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pacing w:val="-1"/>
                <w:sz w:val="24"/>
                <w:szCs w:val="24"/>
                <w:lang w:val="ru-RU"/>
              </w:rPr>
              <w:lastRenderedPageBreak/>
              <w:t>Средняя</w:t>
            </w:r>
            <w:r w:rsidRPr="00771F54">
              <w:rPr>
                <w:rFonts w:ascii="Arial" w:hAnsi="Arial" w:cs="Arial"/>
                <w:spacing w:val="-8"/>
                <w:sz w:val="24"/>
                <w:szCs w:val="24"/>
                <w:lang w:val="ru-RU"/>
              </w:rPr>
              <w:t xml:space="preserve"> </w:t>
            </w:r>
            <w:r w:rsidRPr="00771F54">
              <w:rPr>
                <w:rFonts w:ascii="Arial" w:hAnsi="Arial" w:cs="Arial"/>
                <w:spacing w:val="-1"/>
                <w:sz w:val="24"/>
                <w:szCs w:val="24"/>
                <w:lang w:val="ru-RU"/>
              </w:rPr>
              <w:t>продолжительность</w:t>
            </w:r>
            <w:r w:rsidRPr="00771F54">
              <w:rPr>
                <w:rFonts w:ascii="Arial" w:hAnsi="Arial" w:cs="Arial"/>
                <w:spacing w:val="21"/>
                <w:sz w:val="24"/>
                <w:szCs w:val="24"/>
                <w:lang w:val="ru-RU"/>
              </w:rPr>
              <w:t xml:space="preserve"> </w:t>
            </w:r>
            <w:r w:rsidRPr="00771F54">
              <w:rPr>
                <w:rFonts w:ascii="Arial" w:hAnsi="Arial" w:cs="Arial"/>
                <w:spacing w:val="-1"/>
                <w:sz w:val="24"/>
                <w:szCs w:val="24"/>
                <w:lang w:val="ru-RU"/>
              </w:rPr>
              <w:t>прекращения</w:t>
            </w:r>
            <w:r w:rsidRPr="00771F54">
              <w:rPr>
                <w:rFonts w:ascii="Arial" w:hAnsi="Arial" w:cs="Arial"/>
                <w:spacing w:val="-17"/>
                <w:sz w:val="24"/>
                <w:szCs w:val="24"/>
                <w:lang w:val="ru-RU"/>
              </w:rPr>
              <w:t xml:space="preserve"> </w:t>
            </w:r>
            <w:r w:rsidRPr="00771F54">
              <w:rPr>
                <w:rFonts w:ascii="Arial" w:hAnsi="Arial" w:cs="Arial"/>
                <w:sz w:val="24"/>
                <w:szCs w:val="24"/>
                <w:lang w:val="ru-RU"/>
              </w:rPr>
              <w:t>теплоснабжения</w:t>
            </w:r>
            <w:r w:rsidRPr="00771F54">
              <w:rPr>
                <w:rFonts w:ascii="Arial" w:hAnsi="Arial" w:cs="Arial"/>
                <w:spacing w:val="-17"/>
                <w:sz w:val="24"/>
                <w:szCs w:val="24"/>
                <w:lang w:val="ru-RU"/>
              </w:rPr>
              <w:t xml:space="preserve"> </w:t>
            </w:r>
            <w:r w:rsidRPr="00771F54">
              <w:rPr>
                <w:rFonts w:ascii="Arial" w:hAnsi="Arial" w:cs="Arial"/>
                <w:sz w:val="24"/>
                <w:szCs w:val="24"/>
                <w:lang w:val="ru-RU"/>
              </w:rPr>
              <w:t>от</w:t>
            </w:r>
            <w:r w:rsidRPr="00771F54">
              <w:rPr>
                <w:rFonts w:ascii="Arial" w:hAnsi="Arial" w:cs="Arial"/>
                <w:spacing w:val="22"/>
                <w:sz w:val="24"/>
                <w:szCs w:val="24"/>
                <w:lang w:val="ru-RU"/>
              </w:rPr>
              <w:t xml:space="preserve"> </w:t>
            </w:r>
            <w:r w:rsidRPr="00771F54">
              <w:rPr>
                <w:rFonts w:ascii="Arial" w:hAnsi="Arial" w:cs="Arial"/>
                <w:spacing w:val="-1"/>
                <w:sz w:val="24"/>
                <w:szCs w:val="24"/>
                <w:lang w:val="ru-RU"/>
              </w:rPr>
              <w:t>котельных</w:t>
            </w:r>
          </w:p>
        </w:tc>
        <w:tc>
          <w:tcPr>
            <w:tcW w:w="793" w:type="dxa"/>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час</w:t>
            </w:r>
            <w:proofErr w:type="spellEnd"/>
          </w:p>
        </w:tc>
        <w:tc>
          <w:tcPr>
            <w:tcW w:w="793" w:type="dxa"/>
          </w:tcPr>
          <w:p w:rsidR="00771F54" w:rsidRPr="00771F54" w:rsidRDefault="00771F54" w:rsidP="00A106AB">
            <w:pPr>
              <w:jc w:val="center"/>
              <w:rPr>
                <w:rFonts w:ascii="Arial" w:hAnsi="Arial" w:cs="Arial"/>
                <w:sz w:val="24"/>
                <w:szCs w:val="24"/>
                <w:lang w:val="ru-RU"/>
              </w:rPr>
            </w:pPr>
            <w:r w:rsidRPr="00771F54">
              <w:rPr>
                <w:rFonts w:ascii="Arial" w:hAnsi="Arial" w:cs="Arial"/>
                <w:sz w:val="24"/>
                <w:szCs w:val="24"/>
                <w:lang w:val="ru-RU"/>
              </w:rPr>
              <w:t>4</w:t>
            </w:r>
          </w:p>
        </w:tc>
        <w:tc>
          <w:tcPr>
            <w:tcW w:w="794" w:type="dxa"/>
          </w:tcPr>
          <w:p w:rsidR="00771F54" w:rsidRPr="00771F54" w:rsidRDefault="00771F54" w:rsidP="00A106AB">
            <w:pPr>
              <w:jc w:val="center"/>
              <w:rPr>
                <w:rFonts w:ascii="Arial" w:hAnsi="Arial" w:cs="Arial"/>
                <w:sz w:val="24"/>
                <w:szCs w:val="24"/>
                <w:lang w:val="ru-RU"/>
              </w:rPr>
            </w:pPr>
            <w:r w:rsidRPr="00771F54">
              <w:rPr>
                <w:rFonts w:ascii="Arial" w:hAnsi="Arial" w:cs="Arial"/>
                <w:sz w:val="24"/>
                <w:szCs w:val="24"/>
                <w:lang w:val="ru-RU"/>
              </w:rPr>
              <w:t>5</w:t>
            </w:r>
          </w:p>
        </w:tc>
        <w:tc>
          <w:tcPr>
            <w:tcW w:w="794" w:type="dxa"/>
          </w:tcPr>
          <w:p w:rsidR="00771F54" w:rsidRPr="00771F54" w:rsidRDefault="00771F54" w:rsidP="00A106AB">
            <w:pPr>
              <w:jc w:val="center"/>
              <w:rPr>
                <w:rFonts w:ascii="Arial" w:hAnsi="Arial" w:cs="Arial"/>
                <w:sz w:val="24"/>
                <w:szCs w:val="24"/>
                <w:lang w:val="ru-RU"/>
              </w:rPr>
            </w:pPr>
            <w:r w:rsidRPr="00771F54">
              <w:rPr>
                <w:rFonts w:ascii="Arial" w:hAnsi="Arial" w:cs="Arial"/>
                <w:sz w:val="24"/>
                <w:szCs w:val="24"/>
                <w:lang w:val="ru-RU"/>
              </w:rPr>
              <w:t>3</w:t>
            </w:r>
          </w:p>
        </w:tc>
        <w:tc>
          <w:tcPr>
            <w:tcW w:w="794" w:type="dxa"/>
          </w:tcPr>
          <w:p w:rsidR="00771F54" w:rsidRPr="00771F54" w:rsidRDefault="00771F54" w:rsidP="00A106AB">
            <w:pPr>
              <w:jc w:val="center"/>
              <w:rPr>
                <w:rFonts w:ascii="Arial" w:hAnsi="Arial" w:cs="Arial"/>
                <w:sz w:val="24"/>
                <w:szCs w:val="24"/>
                <w:lang w:val="ru-RU"/>
              </w:rPr>
            </w:pPr>
            <w:r w:rsidRPr="00771F54">
              <w:rPr>
                <w:rFonts w:ascii="Arial" w:hAnsi="Arial" w:cs="Arial"/>
                <w:sz w:val="24"/>
                <w:szCs w:val="24"/>
                <w:lang w:val="ru-RU"/>
              </w:rPr>
              <w:t>4</w:t>
            </w:r>
          </w:p>
        </w:tc>
        <w:tc>
          <w:tcPr>
            <w:tcW w:w="794" w:type="dxa"/>
          </w:tcPr>
          <w:p w:rsidR="00771F54" w:rsidRPr="00771F54" w:rsidRDefault="00771F54" w:rsidP="00A106AB">
            <w:pPr>
              <w:jc w:val="center"/>
              <w:rPr>
                <w:rFonts w:ascii="Arial" w:hAnsi="Arial" w:cs="Arial"/>
                <w:sz w:val="24"/>
                <w:szCs w:val="24"/>
                <w:lang w:val="ru-RU"/>
              </w:rPr>
            </w:pPr>
            <w:r w:rsidRPr="00771F54">
              <w:rPr>
                <w:rFonts w:ascii="Arial" w:hAnsi="Arial" w:cs="Arial"/>
                <w:sz w:val="24"/>
                <w:szCs w:val="24"/>
                <w:lang w:val="ru-RU"/>
              </w:rPr>
              <w:t>4</w:t>
            </w:r>
          </w:p>
        </w:tc>
      </w:tr>
      <w:tr w:rsidR="00771F54" w:rsidRPr="00771F54" w:rsidTr="00A106AB">
        <w:trPr>
          <w:trHeight w:hRule="exact" w:val="844"/>
        </w:trPr>
        <w:tc>
          <w:tcPr>
            <w:tcW w:w="4310" w:type="dxa"/>
          </w:tcPr>
          <w:p w:rsidR="00771F54" w:rsidRPr="00771F54" w:rsidRDefault="00771F54" w:rsidP="00A106AB">
            <w:pPr>
              <w:jc w:val="center"/>
              <w:rPr>
                <w:rFonts w:ascii="Arial" w:eastAsia="Times New Roman" w:hAnsi="Arial" w:cs="Arial"/>
                <w:sz w:val="24"/>
                <w:szCs w:val="24"/>
                <w:lang w:val="ru-RU"/>
              </w:rPr>
            </w:pPr>
            <w:r w:rsidRPr="00771F54">
              <w:rPr>
                <w:rFonts w:ascii="Arial" w:hAnsi="Arial" w:cs="Arial"/>
                <w:spacing w:val="-1"/>
                <w:sz w:val="24"/>
                <w:szCs w:val="24"/>
                <w:lang w:val="ru-RU"/>
              </w:rPr>
              <w:t>Средний</w:t>
            </w:r>
            <w:r w:rsidRPr="00771F54">
              <w:rPr>
                <w:rFonts w:ascii="Arial" w:hAnsi="Arial" w:cs="Arial"/>
                <w:spacing w:val="-3"/>
                <w:sz w:val="24"/>
                <w:szCs w:val="24"/>
                <w:lang w:val="ru-RU"/>
              </w:rPr>
              <w:t xml:space="preserve"> </w:t>
            </w:r>
            <w:r w:rsidRPr="00771F54">
              <w:rPr>
                <w:rFonts w:ascii="Arial" w:hAnsi="Arial" w:cs="Arial"/>
                <w:spacing w:val="-1"/>
                <w:sz w:val="24"/>
                <w:szCs w:val="24"/>
                <w:lang w:val="ru-RU"/>
              </w:rPr>
              <w:t>недоотпуск</w:t>
            </w:r>
            <w:r w:rsidRPr="00771F54">
              <w:rPr>
                <w:rFonts w:ascii="Arial" w:hAnsi="Arial" w:cs="Arial"/>
                <w:spacing w:val="-4"/>
                <w:sz w:val="24"/>
                <w:szCs w:val="24"/>
                <w:lang w:val="ru-RU"/>
              </w:rPr>
              <w:t xml:space="preserve"> </w:t>
            </w:r>
            <w:r w:rsidRPr="00771F54">
              <w:rPr>
                <w:rFonts w:ascii="Arial" w:hAnsi="Arial" w:cs="Arial"/>
                <w:sz w:val="24"/>
                <w:szCs w:val="24"/>
                <w:lang w:val="ru-RU"/>
              </w:rPr>
              <w:t>тепловой</w:t>
            </w:r>
            <w:r w:rsidRPr="00771F54">
              <w:rPr>
                <w:rFonts w:ascii="Arial" w:hAnsi="Arial" w:cs="Arial"/>
                <w:spacing w:val="-5"/>
                <w:sz w:val="24"/>
                <w:szCs w:val="24"/>
                <w:lang w:val="ru-RU"/>
              </w:rPr>
              <w:t xml:space="preserve"> </w:t>
            </w:r>
            <w:r w:rsidRPr="00771F54">
              <w:rPr>
                <w:rFonts w:ascii="Arial" w:hAnsi="Arial" w:cs="Arial"/>
                <w:spacing w:val="-1"/>
                <w:sz w:val="24"/>
                <w:szCs w:val="24"/>
                <w:lang w:val="ru-RU"/>
              </w:rPr>
              <w:t>энергии</w:t>
            </w:r>
            <w:r w:rsidRPr="00771F54">
              <w:rPr>
                <w:rFonts w:ascii="Arial" w:hAnsi="Arial" w:cs="Arial"/>
                <w:spacing w:val="22"/>
                <w:sz w:val="24"/>
                <w:szCs w:val="24"/>
                <w:lang w:val="ru-RU"/>
              </w:rPr>
              <w:t xml:space="preserve"> </w:t>
            </w:r>
            <w:r w:rsidRPr="00771F54">
              <w:rPr>
                <w:rFonts w:ascii="Arial" w:hAnsi="Arial" w:cs="Arial"/>
                <w:sz w:val="24"/>
                <w:szCs w:val="24"/>
                <w:lang w:val="ru-RU"/>
              </w:rPr>
              <w:t>в</w:t>
            </w:r>
            <w:r w:rsidRPr="00771F54">
              <w:rPr>
                <w:rFonts w:ascii="Arial" w:hAnsi="Arial" w:cs="Arial"/>
                <w:spacing w:val="-5"/>
                <w:sz w:val="24"/>
                <w:szCs w:val="24"/>
                <w:lang w:val="ru-RU"/>
              </w:rPr>
              <w:t xml:space="preserve"> </w:t>
            </w:r>
            <w:r w:rsidRPr="00771F54">
              <w:rPr>
                <w:rFonts w:ascii="Arial" w:hAnsi="Arial" w:cs="Arial"/>
                <w:sz w:val="24"/>
                <w:szCs w:val="24"/>
                <w:lang w:val="ru-RU"/>
              </w:rPr>
              <w:t>тепловые</w:t>
            </w:r>
            <w:r w:rsidRPr="00771F54">
              <w:rPr>
                <w:rFonts w:ascii="Arial" w:hAnsi="Arial" w:cs="Arial"/>
                <w:spacing w:val="-4"/>
                <w:sz w:val="24"/>
                <w:szCs w:val="24"/>
                <w:lang w:val="ru-RU"/>
              </w:rPr>
              <w:t xml:space="preserve"> </w:t>
            </w:r>
            <w:r w:rsidRPr="00771F54">
              <w:rPr>
                <w:rFonts w:ascii="Arial" w:hAnsi="Arial" w:cs="Arial"/>
                <w:spacing w:val="-1"/>
                <w:sz w:val="24"/>
                <w:szCs w:val="24"/>
                <w:lang w:val="ru-RU"/>
              </w:rPr>
              <w:t>сети</w:t>
            </w:r>
            <w:r w:rsidRPr="00771F54">
              <w:rPr>
                <w:rFonts w:ascii="Arial" w:hAnsi="Arial" w:cs="Arial"/>
                <w:spacing w:val="-4"/>
                <w:sz w:val="24"/>
                <w:szCs w:val="24"/>
                <w:lang w:val="ru-RU"/>
              </w:rPr>
              <w:t xml:space="preserve"> </w:t>
            </w:r>
            <w:r w:rsidRPr="00771F54">
              <w:rPr>
                <w:rFonts w:ascii="Arial" w:hAnsi="Arial" w:cs="Arial"/>
                <w:spacing w:val="-1"/>
                <w:sz w:val="24"/>
                <w:szCs w:val="24"/>
                <w:lang w:val="ru-RU"/>
              </w:rPr>
              <w:t>на</w:t>
            </w:r>
            <w:r w:rsidRPr="00771F54">
              <w:rPr>
                <w:rFonts w:ascii="Arial" w:hAnsi="Arial" w:cs="Arial"/>
                <w:spacing w:val="-5"/>
                <w:sz w:val="24"/>
                <w:szCs w:val="24"/>
                <w:lang w:val="ru-RU"/>
              </w:rPr>
              <w:t xml:space="preserve"> </w:t>
            </w:r>
            <w:r w:rsidRPr="00771F54">
              <w:rPr>
                <w:rFonts w:ascii="Arial" w:hAnsi="Arial" w:cs="Arial"/>
                <w:spacing w:val="-1"/>
                <w:sz w:val="24"/>
                <w:szCs w:val="24"/>
                <w:lang w:val="ru-RU"/>
              </w:rPr>
              <w:t>единицу</w:t>
            </w:r>
            <w:r w:rsidRPr="00771F54">
              <w:rPr>
                <w:rFonts w:ascii="Arial" w:hAnsi="Arial" w:cs="Arial"/>
                <w:spacing w:val="22"/>
                <w:sz w:val="24"/>
                <w:szCs w:val="24"/>
                <w:lang w:val="ru-RU"/>
              </w:rPr>
              <w:t xml:space="preserve"> </w:t>
            </w:r>
            <w:r w:rsidRPr="00771F54">
              <w:rPr>
                <w:rFonts w:ascii="Arial" w:hAnsi="Arial" w:cs="Arial"/>
                <w:spacing w:val="-1"/>
                <w:sz w:val="24"/>
                <w:szCs w:val="24"/>
                <w:lang w:val="ru-RU"/>
              </w:rPr>
              <w:t>прекращения</w:t>
            </w:r>
            <w:r w:rsidRPr="00771F54">
              <w:rPr>
                <w:rFonts w:ascii="Arial" w:hAnsi="Arial" w:cs="Arial"/>
                <w:spacing w:val="-32"/>
                <w:sz w:val="24"/>
                <w:szCs w:val="24"/>
                <w:lang w:val="ru-RU"/>
              </w:rPr>
              <w:t xml:space="preserve"> </w:t>
            </w:r>
            <w:r w:rsidRPr="00771F54">
              <w:rPr>
                <w:rFonts w:ascii="Arial" w:hAnsi="Arial" w:cs="Arial"/>
                <w:sz w:val="24"/>
                <w:szCs w:val="24"/>
                <w:lang w:val="ru-RU"/>
              </w:rPr>
              <w:t>теплоснабжения</w:t>
            </w:r>
          </w:p>
        </w:tc>
        <w:tc>
          <w:tcPr>
            <w:tcW w:w="793" w:type="dxa"/>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z w:val="24"/>
                <w:szCs w:val="24"/>
              </w:rPr>
              <w:t>тыс</w:t>
            </w:r>
            <w:proofErr w:type="spellEnd"/>
            <w:r w:rsidRPr="00771F54">
              <w:rPr>
                <w:rFonts w:ascii="Arial" w:hAnsi="Arial" w:cs="Arial"/>
                <w:sz w:val="24"/>
                <w:szCs w:val="24"/>
              </w:rPr>
              <w:t>.</w:t>
            </w:r>
            <w:r w:rsidRPr="00771F54">
              <w:rPr>
                <w:rFonts w:ascii="Arial" w:hAnsi="Arial" w:cs="Arial"/>
                <w:w w:val="99"/>
                <w:sz w:val="24"/>
                <w:szCs w:val="24"/>
              </w:rPr>
              <w:t xml:space="preserve"> </w:t>
            </w:r>
            <w:proofErr w:type="spellStart"/>
            <w:r w:rsidRPr="00771F54">
              <w:rPr>
                <w:rFonts w:ascii="Arial" w:hAnsi="Arial" w:cs="Arial"/>
                <w:spacing w:val="-1"/>
                <w:sz w:val="24"/>
                <w:szCs w:val="24"/>
              </w:rPr>
              <w:t>Гкал</w:t>
            </w:r>
            <w:proofErr w:type="spellEnd"/>
          </w:p>
        </w:tc>
        <w:tc>
          <w:tcPr>
            <w:tcW w:w="793" w:type="dxa"/>
          </w:tcPr>
          <w:p w:rsidR="00771F54" w:rsidRPr="00771F54" w:rsidRDefault="00771F54" w:rsidP="00A106AB">
            <w:pPr>
              <w:jc w:val="center"/>
              <w:rPr>
                <w:rFonts w:ascii="Arial" w:hAnsi="Arial" w:cs="Arial"/>
                <w:sz w:val="24"/>
                <w:szCs w:val="24"/>
              </w:rPr>
            </w:pPr>
            <w:r w:rsidRPr="00771F54">
              <w:rPr>
                <w:rFonts w:ascii="Arial" w:hAnsi="Arial" w:cs="Arial"/>
                <w:sz w:val="24"/>
                <w:szCs w:val="24"/>
                <w:lang w:val="ru-RU"/>
              </w:rPr>
              <w:t>н/д</w:t>
            </w:r>
          </w:p>
        </w:tc>
        <w:tc>
          <w:tcPr>
            <w:tcW w:w="79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lang w:val="ru-RU"/>
              </w:rPr>
              <w:t>н/д</w:t>
            </w:r>
          </w:p>
        </w:tc>
        <w:tc>
          <w:tcPr>
            <w:tcW w:w="79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lang w:val="ru-RU"/>
              </w:rPr>
              <w:t>н/д</w:t>
            </w:r>
          </w:p>
        </w:tc>
        <w:tc>
          <w:tcPr>
            <w:tcW w:w="79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lang w:val="ru-RU"/>
              </w:rPr>
              <w:t>н/д</w:t>
            </w:r>
          </w:p>
        </w:tc>
        <w:tc>
          <w:tcPr>
            <w:tcW w:w="794" w:type="dxa"/>
          </w:tcPr>
          <w:p w:rsidR="00771F54" w:rsidRPr="00771F54" w:rsidRDefault="00771F54" w:rsidP="00A106AB">
            <w:pPr>
              <w:jc w:val="center"/>
              <w:rPr>
                <w:rFonts w:ascii="Arial" w:hAnsi="Arial" w:cs="Arial"/>
                <w:sz w:val="24"/>
                <w:szCs w:val="24"/>
                <w:lang w:val="ru-RU"/>
              </w:rPr>
            </w:pPr>
            <w:r w:rsidRPr="00771F54">
              <w:rPr>
                <w:rFonts w:ascii="Arial" w:hAnsi="Arial" w:cs="Arial"/>
                <w:sz w:val="24"/>
                <w:szCs w:val="24"/>
                <w:lang w:val="ru-RU"/>
              </w:rPr>
              <w:t>н/д</w:t>
            </w:r>
          </w:p>
        </w:tc>
      </w:tr>
      <w:tr w:rsidR="00771F54" w:rsidRPr="00771F54" w:rsidTr="00A106AB">
        <w:trPr>
          <w:trHeight w:hRule="exact" w:val="575"/>
        </w:trPr>
        <w:tc>
          <w:tcPr>
            <w:tcW w:w="4310" w:type="dxa"/>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Вид</w:t>
            </w:r>
            <w:proofErr w:type="spellEnd"/>
            <w:r w:rsidRPr="00771F54">
              <w:rPr>
                <w:rFonts w:ascii="Arial" w:hAnsi="Arial" w:cs="Arial"/>
                <w:spacing w:val="-3"/>
                <w:sz w:val="24"/>
                <w:szCs w:val="24"/>
              </w:rPr>
              <w:t xml:space="preserve"> </w:t>
            </w:r>
            <w:proofErr w:type="spellStart"/>
            <w:r w:rsidRPr="00771F54">
              <w:rPr>
                <w:rFonts w:ascii="Arial" w:hAnsi="Arial" w:cs="Arial"/>
                <w:sz w:val="24"/>
                <w:szCs w:val="24"/>
              </w:rPr>
              <w:t>резервного</w:t>
            </w:r>
            <w:proofErr w:type="spellEnd"/>
            <w:r w:rsidRPr="00771F54">
              <w:rPr>
                <w:rFonts w:ascii="Arial" w:hAnsi="Arial" w:cs="Arial"/>
                <w:spacing w:val="-3"/>
                <w:sz w:val="24"/>
                <w:szCs w:val="24"/>
              </w:rPr>
              <w:t xml:space="preserve"> </w:t>
            </w:r>
            <w:proofErr w:type="spellStart"/>
            <w:r w:rsidRPr="00771F54">
              <w:rPr>
                <w:rFonts w:ascii="Arial" w:hAnsi="Arial" w:cs="Arial"/>
                <w:sz w:val="24"/>
                <w:szCs w:val="24"/>
              </w:rPr>
              <w:t>топлива</w:t>
            </w:r>
            <w:proofErr w:type="spellEnd"/>
          </w:p>
        </w:tc>
        <w:tc>
          <w:tcPr>
            <w:tcW w:w="793" w:type="dxa"/>
          </w:tcPr>
          <w:p w:rsidR="00771F54" w:rsidRPr="00771F54" w:rsidRDefault="00771F54" w:rsidP="00A106AB">
            <w:pPr>
              <w:jc w:val="center"/>
              <w:rPr>
                <w:rFonts w:ascii="Arial" w:hAnsi="Arial" w:cs="Arial"/>
                <w:sz w:val="24"/>
                <w:szCs w:val="24"/>
              </w:rPr>
            </w:pPr>
          </w:p>
        </w:tc>
        <w:tc>
          <w:tcPr>
            <w:tcW w:w="793" w:type="dxa"/>
          </w:tcPr>
          <w:p w:rsidR="00771F54" w:rsidRPr="00771F54" w:rsidRDefault="00771F54" w:rsidP="00A106AB">
            <w:pPr>
              <w:jc w:val="center"/>
              <w:rPr>
                <w:rFonts w:ascii="Arial" w:hAnsi="Arial" w:cs="Arial"/>
                <w:sz w:val="24"/>
                <w:szCs w:val="24"/>
                <w:lang w:val="ru-RU"/>
              </w:rPr>
            </w:pPr>
            <w:proofErr w:type="spellStart"/>
            <w:r w:rsidRPr="00771F54">
              <w:rPr>
                <w:rFonts w:ascii="Arial" w:hAnsi="Arial" w:cs="Arial"/>
                <w:sz w:val="24"/>
                <w:szCs w:val="24"/>
              </w:rPr>
              <w:t>Уголь</w:t>
            </w:r>
            <w:proofErr w:type="spellEnd"/>
            <w:r w:rsidRPr="00771F54">
              <w:rPr>
                <w:rFonts w:ascii="Arial" w:hAnsi="Arial" w:cs="Arial"/>
                <w:sz w:val="24"/>
                <w:szCs w:val="24"/>
                <w:lang w:val="ru-RU"/>
              </w:rPr>
              <w:t xml:space="preserve"> бурый</w:t>
            </w:r>
          </w:p>
        </w:tc>
        <w:tc>
          <w:tcPr>
            <w:tcW w:w="794" w:type="dxa"/>
          </w:tcPr>
          <w:p w:rsidR="00771F54" w:rsidRPr="00771F54" w:rsidRDefault="00771F54" w:rsidP="00A106AB">
            <w:pPr>
              <w:jc w:val="center"/>
              <w:rPr>
                <w:rFonts w:ascii="Arial" w:hAnsi="Arial" w:cs="Arial"/>
                <w:sz w:val="24"/>
                <w:szCs w:val="24"/>
              </w:rPr>
            </w:pPr>
            <w:proofErr w:type="spellStart"/>
            <w:r w:rsidRPr="00771F54">
              <w:rPr>
                <w:rFonts w:ascii="Arial" w:hAnsi="Arial" w:cs="Arial"/>
                <w:sz w:val="24"/>
                <w:szCs w:val="24"/>
              </w:rPr>
              <w:t>Уголь</w:t>
            </w:r>
            <w:proofErr w:type="spellEnd"/>
            <w:r w:rsidRPr="00771F54">
              <w:rPr>
                <w:rFonts w:ascii="Arial" w:hAnsi="Arial" w:cs="Arial"/>
                <w:sz w:val="24"/>
                <w:szCs w:val="24"/>
                <w:lang w:val="ru-RU"/>
              </w:rPr>
              <w:t xml:space="preserve"> бурый</w:t>
            </w:r>
          </w:p>
        </w:tc>
        <w:tc>
          <w:tcPr>
            <w:tcW w:w="794" w:type="dxa"/>
          </w:tcPr>
          <w:p w:rsidR="00771F54" w:rsidRPr="00771F54" w:rsidRDefault="00771F54" w:rsidP="00A106AB">
            <w:pPr>
              <w:jc w:val="center"/>
              <w:rPr>
                <w:rFonts w:ascii="Arial" w:hAnsi="Arial" w:cs="Arial"/>
                <w:sz w:val="24"/>
                <w:szCs w:val="24"/>
              </w:rPr>
            </w:pPr>
            <w:proofErr w:type="spellStart"/>
            <w:r w:rsidRPr="00771F54">
              <w:rPr>
                <w:rFonts w:ascii="Arial" w:hAnsi="Arial" w:cs="Arial"/>
                <w:sz w:val="24"/>
                <w:szCs w:val="24"/>
              </w:rPr>
              <w:t>Уголь</w:t>
            </w:r>
            <w:proofErr w:type="spellEnd"/>
            <w:r w:rsidRPr="00771F54">
              <w:rPr>
                <w:rFonts w:ascii="Arial" w:hAnsi="Arial" w:cs="Arial"/>
                <w:sz w:val="24"/>
                <w:szCs w:val="24"/>
                <w:lang w:val="ru-RU"/>
              </w:rPr>
              <w:t xml:space="preserve"> бурый</w:t>
            </w:r>
          </w:p>
        </w:tc>
        <w:tc>
          <w:tcPr>
            <w:tcW w:w="794" w:type="dxa"/>
          </w:tcPr>
          <w:p w:rsidR="00771F54" w:rsidRPr="00771F54" w:rsidRDefault="00771F54" w:rsidP="00A106AB">
            <w:pPr>
              <w:jc w:val="center"/>
              <w:rPr>
                <w:rFonts w:ascii="Arial" w:hAnsi="Arial" w:cs="Arial"/>
                <w:sz w:val="24"/>
                <w:szCs w:val="24"/>
              </w:rPr>
            </w:pPr>
            <w:proofErr w:type="spellStart"/>
            <w:r w:rsidRPr="00771F54">
              <w:rPr>
                <w:rFonts w:ascii="Arial" w:hAnsi="Arial" w:cs="Arial"/>
                <w:sz w:val="24"/>
                <w:szCs w:val="24"/>
              </w:rPr>
              <w:t>Уголь</w:t>
            </w:r>
            <w:proofErr w:type="spellEnd"/>
            <w:r w:rsidRPr="00771F54">
              <w:rPr>
                <w:rFonts w:ascii="Arial" w:hAnsi="Arial" w:cs="Arial"/>
                <w:sz w:val="24"/>
                <w:szCs w:val="24"/>
                <w:lang w:val="ru-RU"/>
              </w:rPr>
              <w:t xml:space="preserve"> бурый</w:t>
            </w:r>
          </w:p>
        </w:tc>
        <w:tc>
          <w:tcPr>
            <w:tcW w:w="794" w:type="dxa"/>
          </w:tcPr>
          <w:p w:rsidR="00771F54" w:rsidRPr="00771F54" w:rsidRDefault="00771F54" w:rsidP="00A106AB">
            <w:pPr>
              <w:jc w:val="center"/>
              <w:rPr>
                <w:rFonts w:ascii="Arial" w:hAnsi="Arial" w:cs="Arial"/>
                <w:sz w:val="24"/>
                <w:szCs w:val="24"/>
              </w:rPr>
            </w:pPr>
            <w:proofErr w:type="spellStart"/>
            <w:r w:rsidRPr="00771F54">
              <w:rPr>
                <w:rFonts w:ascii="Arial" w:hAnsi="Arial" w:cs="Arial"/>
                <w:sz w:val="24"/>
                <w:szCs w:val="24"/>
              </w:rPr>
              <w:t>Уголь</w:t>
            </w:r>
            <w:proofErr w:type="spellEnd"/>
            <w:r w:rsidRPr="00771F54">
              <w:rPr>
                <w:rFonts w:ascii="Arial" w:hAnsi="Arial" w:cs="Arial"/>
                <w:sz w:val="24"/>
                <w:szCs w:val="24"/>
                <w:lang w:val="ru-RU"/>
              </w:rPr>
              <w:t xml:space="preserve"> бурый</w:t>
            </w:r>
          </w:p>
        </w:tc>
      </w:tr>
      <w:tr w:rsidR="00771F54" w:rsidRPr="00771F54" w:rsidTr="00A106AB">
        <w:trPr>
          <w:trHeight w:hRule="exact" w:val="546"/>
        </w:trPr>
        <w:tc>
          <w:tcPr>
            <w:tcW w:w="4310" w:type="dxa"/>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pacing w:val="-1"/>
                <w:sz w:val="24"/>
                <w:szCs w:val="24"/>
              </w:rPr>
              <w:t>Расход</w:t>
            </w:r>
            <w:proofErr w:type="spellEnd"/>
            <w:r w:rsidRPr="00771F54">
              <w:rPr>
                <w:rFonts w:ascii="Arial" w:hAnsi="Arial" w:cs="Arial"/>
                <w:spacing w:val="-5"/>
                <w:sz w:val="24"/>
                <w:szCs w:val="24"/>
              </w:rPr>
              <w:t xml:space="preserve"> </w:t>
            </w:r>
            <w:proofErr w:type="spellStart"/>
            <w:r w:rsidRPr="00771F54">
              <w:rPr>
                <w:rFonts w:ascii="Arial" w:hAnsi="Arial" w:cs="Arial"/>
                <w:sz w:val="24"/>
                <w:szCs w:val="24"/>
              </w:rPr>
              <w:t>резервного</w:t>
            </w:r>
            <w:proofErr w:type="spellEnd"/>
            <w:r w:rsidRPr="00771F54">
              <w:rPr>
                <w:rFonts w:ascii="Arial" w:hAnsi="Arial" w:cs="Arial"/>
                <w:spacing w:val="-5"/>
                <w:sz w:val="24"/>
                <w:szCs w:val="24"/>
              </w:rPr>
              <w:t xml:space="preserve"> </w:t>
            </w:r>
            <w:proofErr w:type="spellStart"/>
            <w:r w:rsidRPr="00771F54">
              <w:rPr>
                <w:rFonts w:ascii="Arial" w:hAnsi="Arial" w:cs="Arial"/>
                <w:sz w:val="24"/>
                <w:szCs w:val="24"/>
              </w:rPr>
              <w:t>топлива</w:t>
            </w:r>
            <w:proofErr w:type="spellEnd"/>
          </w:p>
        </w:tc>
        <w:tc>
          <w:tcPr>
            <w:tcW w:w="793" w:type="dxa"/>
          </w:tcPr>
          <w:p w:rsidR="00771F54" w:rsidRPr="00771F54" w:rsidRDefault="00771F54" w:rsidP="00A106AB">
            <w:pPr>
              <w:jc w:val="center"/>
              <w:rPr>
                <w:rFonts w:ascii="Arial" w:eastAsia="Times New Roman" w:hAnsi="Arial" w:cs="Arial"/>
                <w:sz w:val="24"/>
                <w:szCs w:val="24"/>
              </w:rPr>
            </w:pPr>
            <w:proofErr w:type="spellStart"/>
            <w:r w:rsidRPr="00771F54">
              <w:rPr>
                <w:rFonts w:ascii="Arial" w:hAnsi="Arial" w:cs="Arial"/>
                <w:sz w:val="24"/>
                <w:szCs w:val="24"/>
              </w:rPr>
              <w:t>т.у.т</w:t>
            </w:r>
            <w:proofErr w:type="spellEnd"/>
          </w:p>
        </w:tc>
        <w:tc>
          <w:tcPr>
            <w:tcW w:w="793" w:type="dxa"/>
          </w:tcPr>
          <w:p w:rsidR="00771F54" w:rsidRPr="00771F54" w:rsidRDefault="00771F54" w:rsidP="00A106AB">
            <w:pPr>
              <w:jc w:val="center"/>
              <w:rPr>
                <w:rFonts w:ascii="Arial" w:hAnsi="Arial" w:cs="Arial"/>
                <w:sz w:val="24"/>
                <w:szCs w:val="24"/>
              </w:rPr>
            </w:pPr>
            <w:r w:rsidRPr="00771F54">
              <w:rPr>
                <w:rFonts w:ascii="Arial" w:hAnsi="Arial" w:cs="Arial"/>
                <w:sz w:val="24"/>
                <w:szCs w:val="24"/>
                <w:lang w:val="ru-RU"/>
              </w:rPr>
              <w:t>н/д</w:t>
            </w:r>
          </w:p>
        </w:tc>
        <w:tc>
          <w:tcPr>
            <w:tcW w:w="79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lang w:val="ru-RU"/>
              </w:rPr>
              <w:t>н/д</w:t>
            </w:r>
          </w:p>
        </w:tc>
        <w:tc>
          <w:tcPr>
            <w:tcW w:w="79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lang w:val="ru-RU"/>
              </w:rPr>
              <w:t>н/д</w:t>
            </w:r>
          </w:p>
        </w:tc>
        <w:tc>
          <w:tcPr>
            <w:tcW w:w="79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lang w:val="ru-RU"/>
              </w:rPr>
              <w:t>н/д</w:t>
            </w:r>
          </w:p>
        </w:tc>
        <w:tc>
          <w:tcPr>
            <w:tcW w:w="79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lang w:val="ru-RU"/>
              </w:rPr>
              <w:t>н/д</w:t>
            </w:r>
          </w:p>
        </w:tc>
      </w:tr>
    </w:tbl>
    <w:p w:rsidR="00771F54" w:rsidRPr="00771F54" w:rsidRDefault="00771F54" w:rsidP="00771F54">
      <w:pPr>
        <w:rPr>
          <w:rFonts w:ascii="Arial" w:hAnsi="Arial" w:cs="Arial"/>
          <w:spacing w:val="-7"/>
          <w:sz w:val="24"/>
          <w:szCs w:val="24"/>
        </w:rPr>
      </w:pPr>
    </w:p>
    <w:p w:rsidR="00771F54" w:rsidRPr="00771F54" w:rsidRDefault="00771F54" w:rsidP="00771F54">
      <w:pPr>
        <w:rPr>
          <w:rFonts w:ascii="Arial" w:hAnsi="Arial" w:cs="Arial"/>
          <w:spacing w:val="-7"/>
          <w:sz w:val="24"/>
          <w:szCs w:val="24"/>
        </w:rPr>
      </w:pPr>
    </w:p>
    <w:p w:rsidR="00771F54" w:rsidRPr="00771F54" w:rsidRDefault="00771F54" w:rsidP="00771F54">
      <w:pPr>
        <w:rPr>
          <w:rFonts w:ascii="Arial" w:hAnsi="Arial" w:cs="Arial"/>
          <w:spacing w:val="-7"/>
          <w:sz w:val="24"/>
          <w:szCs w:val="24"/>
        </w:rPr>
      </w:pPr>
    </w:p>
    <w:p w:rsidR="00771F54" w:rsidRPr="00771F54" w:rsidRDefault="00771F54" w:rsidP="00771F54">
      <w:pPr>
        <w:rPr>
          <w:rFonts w:ascii="Arial" w:hAnsi="Arial" w:cs="Arial"/>
          <w:sz w:val="24"/>
          <w:szCs w:val="24"/>
        </w:rPr>
      </w:pPr>
      <w:bookmarkStart w:id="1" w:name="1543254784"/>
      <w:bookmarkStart w:id="2" w:name="1543252096"/>
      <w:bookmarkStart w:id="3" w:name="1543251424"/>
      <w:bookmarkStart w:id="4" w:name="1543250752"/>
      <w:bookmarkStart w:id="5" w:name="1543250080"/>
      <w:bookmarkStart w:id="6" w:name="1526082528"/>
      <w:bookmarkStart w:id="7" w:name="1526076816"/>
      <w:bookmarkStart w:id="8" w:name="Таблица_П11.1._Общая_характеристика_маги"/>
      <w:bookmarkStart w:id="9" w:name="Приложение_N_11"/>
      <w:bookmarkEnd w:id="1"/>
      <w:bookmarkEnd w:id="2"/>
      <w:bookmarkEnd w:id="3"/>
      <w:bookmarkEnd w:id="4"/>
      <w:bookmarkEnd w:id="5"/>
      <w:bookmarkEnd w:id="6"/>
      <w:bookmarkEnd w:id="7"/>
      <w:bookmarkEnd w:id="8"/>
      <w:bookmarkEnd w:id="9"/>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b/>
          <w:bCs/>
          <w:sz w:val="24"/>
          <w:szCs w:val="24"/>
        </w:rPr>
      </w:pPr>
      <w:r w:rsidRPr="00771F54">
        <w:rPr>
          <w:rFonts w:ascii="Arial" w:hAnsi="Arial" w:cs="Arial"/>
          <w:b/>
          <w:bCs/>
          <w:spacing w:val="-1"/>
          <w:sz w:val="24"/>
          <w:szCs w:val="24"/>
        </w:rPr>
        <w:t>Часть</w:t>
      </w:r>
      <w:r w:rsidRPr="00771F54">
        <w:rPr>
          <w:rFonts w:ascii="Arial" w:hAnsi="Arial" w:cs="Arial"/>
          <w:b/>
          <w:bCs/>
          <w:sz w:val="24"/>
          <w:szCs w:val="24"/>
        </w:rPr>
        <w:t xml:space="preserve"> 3. Тепловые сети, сооружения на них и тепловые пункты</w:t>
      </w:r>
    </w:p>
    <w:p w:rsidR="00771F54" w:rsidRPr="00771F54" w:rsidRDefault="00771F54" w:rsidP="00771F54">
      <w:pPr>
        <w:autoSpaceDE w:val="0"/>
        <w:autoSpaceDN w:val="0"/>
        <w:adjustRightInd w:val="0"/>
        <w:spacing w:after="0" w:line="240" w:lineRule="auto"/>
        <w:ind w:firstLine="708"/>
        <w:rPr>
          <w:rFonts w:ascii="Arial" w:hAnsi="Arial" w:cs="Arial"/>
          <w:sz w:val="24"/>
          <w:szCs w:val="24"/>
        </w:rPr>
      </w:pPr>
      <w:r w:rsidRPr="00771F54">
        <w:rPr>
          <w:rFonts w:ascii="Arial" w:hAnsi="Arial" w:cs="Arial"/>
          <w:sz w:val="24"/>
          <w:szCs w:val="24"/>
        </w:rPr>
        <w:t>Описание тепловых сетей источников теплоснабжения с. Павловка, представлено в таблицах 3.1. -3.10.</w:t>
      </w:r>
    </w:p>
    <w:p w:rsidR="00771F54" w:rsidRPr="00771F54" w:rsidRDefault="00771F54" w:rsidP="00771F54">
      <w:pPr>
        <w:autoSpaceDE w:val="0"/>
        <w:autoSpaceDN w:val="0"/>
        <w:adjustRightInd w:val="0"/>
        <w:spacing w:after="0" w:line="240" w:lineRule="auto"/>
        <w:rPr>
          <w:rFonts w:ascii="Arial" w:hAnsi="Arial" w:cs="Arial"/>
          <w:sz w:val="24"/>
          <w:szCs w:val="24"/>
        </w:rPr>
      </w:pPr>
    </w:p>
    <w:p w:rsidR="00771F54" w:rsidRPr="00771F54" w:rsidRDefault="00771F54" w:rsidP="00771F54">
      <w:pPr>
        <w:autoSpaceDE w:val="0"/>
        <w:autoSpaceDN w:val="0"/>
        <w:adjustRightInd w:val="0"/>
        <w:spacing w:after="0" w:line="240" w:lineRule="auto"/>
        <w:rPr>
          <w:rFonts w:ascii="Arial" w:hAnsi="Arial" w:cs="Arial"/>
          <w:sz w:val="24"/>
          <w:szCs w:val="24"/>
        </w:rPr>
      </w:pPr>
      <w:r w:rsidRPr="00771F54">
        <w:rPr>
          <w:rFonts w:ascii="Arial" w:hAnsi="Arial" w:cs="Arial"/>
          <w:spacing w:val="-1"/>
          <w:sz w:val="24"/>
          <w:szCs w:val="24"/>
        </w:rPr>
        <w:t>Таблица 3.1</w:t>
      </w:r>
    </w:p>
    <w:p w:rsidR="00771F54" w:rsidRPr="00771F54" w:rsidRDefault="00771F54" w:rsidP="00771F54">
      <w:pPr>
        <w:pStyle w:val="TableParagraph"/>
        <w:kinsoku w:val="0"/>
        <w:overflowPunct w:val="0"/>
        <w:ind w:left="201" w:right="351" w:firstLine="707"/>
        <w:rPr>
          <w:rFonts w:ascii="Arial" w:hAnsi="Arial" w:cs="Arial"/>
        </w:rPr>
      </w:pPr>
    </w:p>
    <w:tbl>
      <w:tblPr>
        <w:tblStyle w:val="a8"/>
        <w:tblW w:w="0" w:type="auto"/>
        <w:tblInd w:w="201" w:type="dxa"/>
        <w:tblLook w:val="04A0" w:firstRow="1" w:lastRow="0" w:firstColumn="1" w:lastColumn="0" w:noHBand="0" w:noVBand="1"/>
      </w:tblPr>
      <w:tblGrid>
        <w:gridCol w:w="4687"/>
        <w:gridCol w:w="4686"/>
      </w:tblGrid>
      <w:tr w:rsidR="00771F54" w:rsidRPr="00771F54" w:rsidTr="00A106AB">
        <w:tc>
          <w:tcPr>
            <w:tcW w:w="4998" w:type="dxa"/>
          </w:tcPr>
          <w:p w:rsidR="00771F54" w:rsidRPr="00771F54" w:rsidRDefault="00771F54" w:rsidP="00A106AB">
            <w:pPr>
              <w:pStyle w:val="TableParagraph"/>
              <w:kinsoku w:val="0"/>
              <w:overflowPunct w:val="0"/>
              <w:ind w:right="351"/>
              <w:jc w:val="center"/>
              <w:rPr>
                <w:rFonts w:ascii="Arial" w:hAnsi="Arial" w:cs="Arial"/>
              </w:rPr>
            </w:pPr>
            <w:r w:rsidRPr="00771F54">
              <w:rPr>
                <w:rFonts w:ascii="Arial" w:hAnsi="Arial" w:cs="Arial"/>
              </w:rPr>
              <w:t>Показатели</w:t>
            </w:r>
          </w:p>
        </w:tc>
        <w:tc>
          <w:tcPr>
            <w:tcW w:w="4997" w:type="dxa"/>
          </w:tcPr>
          <w:p w:rsidR="00771F54" w:rsidRPr="00771F54" w:rsidRDefault="00771F54" w:rsidP="00A106AB">
            <w:pPr>
              <w:pStyle w:val="TableParagraph"/>
              <w:kinsoku w:val="0"/>
              <w:overflowPunct w:val="0"/>
              <w:ind w:right="351"/>
              <w:jc w:val="center"/>
              <w:rPr>
                <w:rFonts w:ascii="Arial" w:hAnsi="Arial" w:cs="Arial"/>
              </w:rPr>
            </w:pPr>
            <w:r w:rsidRPr="00771F54">
              <w:rPr>
                <w:rFonts w:ascii="Arial" w:hAnsi="Arial" w:cs="Arial"/>
              </w:rPr>
              <w:t>Описание, значения</w:t>
            </w:r>
          </w:p>
        </w:tc>
      </w:tr>
      <w:tr w:rsidR="00771F54" w:rsidRPr="00771F54" w:rsidTr="00A106AB">
        <w:tc>
          <w:tcPr>
            <w:tcW w:w="4998"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Описание структуры тепловых сетей от</w:t>
            </w:r>
          </w:p>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tc>
        <w:tc>
          <w:tcPr>
            <w:tcW w:w="4997"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 xml:space="preserve">Для системы теплоснабжения от котельной принято качественное регулирование отпуска тепловой энергии в сетевой воде потребителям. Расчетный температурный график – 95/70 </w:t>
            </w:r>
            <w:proofErr w:type="spellStart"/>
            <w:r w:rsidRPr="00771F54">
              <w:rPr>
                <w:rFonts w:ascii="Arial" w:hAnsi="Arial" w:cs="Arial"/>
                <w:sz w:val="24"/>
                <w:szCs w:val="24"/>
              </w:rPr>
              <w:t>оС</w:t>
            </w:r>
            <w:proofErr w:type="spellEnd"/>
            <w:r w:rsidRPr="00771F54">
              <w:rPr>
                <w:rFonts w:ascii="Arial" w:hAnsi="Arial" w:cs="Arial"/>
                <w:sz w:val="24"/>
                <w:szCs w:val="24"/>
              </w:rPr>
              <w:t xml:space="preserve"> при расчетной температуре наружного воздуха -41 </w:t>
            </w:r>
            <w:proofErr w:type="spellStart"/>
            <w:r w:rsidRPr="00771F54">
              <w:rPr>
                <w:rFonts w:ascii="Arial" w:hAnsi="Arial" w:cs="Arial"/>
                <w:sz w:val="24"/>
                <w:szCs w:val="24"/>
              </w:rPr>
              <w:t>оС</w:t>
            </w:r>
            <w:proofErr w:type="spellEnd"/>
          </w:p>
        </w:tc>
      </w:tr>
      <w:tr w:rsidR="00771F54" w:rsidRPr="00771F54" w:rsidTr="00A106AB">
        <w:tc>
          <w:tcPr>
            <w:tcW w:w="4998"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Электронные и (или) бумажные карты (схемы) тепловых сетей в зонах действия источников тепловой энергии;</w:t>
            </w:r>
          </w:p>
        </w:tc>
        <w:tc>
          <w:tcPr>
            <w:tcW w:w="4997"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Общий вид схемы представлен в приложении</w:t>
            </w:r>
            <w:r w:rsidRPr="00771F54">
              <w:rPr>
                <w:rFonts w:ascii="Arial" w:hAnsi="Arial" w:cs="Arial"/>
                <w:sz w:val="24"/>
                <w:szCs w:val="24"/>
                <w:highlight w:val="yellow"/>
              </w:rPr>
              <w:t xml:space="preserve"> </w:t>
            </w:r>
            <w:r w:rsidRPr="00771F54">
              <w:rPr>
                <w:rFonts w:ascii="Arial" w:hAnsi="Arial" w:cs="Arial"/>
                <w:sz w:val="24"/>
                <w:szCs w:val="24"/>
              </w:rPr>
              <w:t>В к данному разделу.</w:t>
            </w:r>
          </w:p>
        </w:tc>
      </w:tr>
      <w:tr w:rsidR="00771F54" w:rsidRPr="00771F54" w:rsidTr="00A106AB">
        <w:tc>
          <w:tcPr>
            <w:tcW w:w="4998"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Параметры тепловых сетей,</w:t>
            </w:r>
          </w:p>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включая год начала эксплуатации, тип</w:t>
            </w:r>
          </w:p>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изоляции, тип компенсирующих устройств, тип прокладки, краткую характеристику грунтов в местах прокладки с</w:t>
            </w:r>
          </w:p>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выделением наименее надежных участков, определением их материальной характеристики и подключенной тепловой нагрузки;</w:t>
            </w:r>
          </w:p>
        </w:tc>
        <w:tc>
          <w:tcPr>
            <w:tcW w:w="4997"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Тепловая сеть водяная 2-х трубная, без обеспечения горячего водоснабжения; материал трубопроводов – сталь трубная; способ прокладки – канальная;</w:t>
            </w:r>
          </w:p>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Компенсация температурных удлинений трубопроводов осуществляется за счет естественных изменений направления трассы, а также применения П-образных компенсаторов.</w:t>
            </w:r>
          </w:p>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Основные параметры тепловых сетей с разбивкой по длинам, диаметрам, по типу прокладки и изоляции см. таблицы 3.2; 3.3; 3.4; 3.5;</w:t>
            </w:r>
          </w:p>
        </w:tc>
      </w:tr>
      <w:tr w:rsidR="00771F54" w:rsidRPr="00771F54" w:rsidTr="00A106AB">
        <w:tc>
          <w:tcPr>
            <w:tcW w:w="4998"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Описание</w:t>
            </w:r>
            <w:r w:rsidRPr="00771F54">
              <w:rPr>
                <w:rFonts w:ascii="Arial" w:hAnsi="Arial" w:cs="Arial"/>
                <w:spacing w:val="30"/>
                <w:sz w:val="24"/>
                <w:szCs w:val="24"/>
              </w:rPr>
              <w:t xml:space="preserve"> </w:t>
            </w:r>
            <w:r w:rsidRPr="00771F54">
              <w:rPr>
                <w:rFonts w:ascii="Arial" w:hAnsi="Arial" w:cs="Arial"/>
                <w:spacing w:val="-1"/>
                <w:sz w:val="24"/>
                <w:szCs w:val="24"/>
              </w:rPr>
              <w:t>изменений,</w:t>
            </w:r>
            <w:r w:rsidRPr="00771F54">
              <w:rPr>
                <w:rFonts w:ascii="Arial" w:hAnsi="Arial" w:cs="Arial"/>
                <w:spacing w:val="31"/>
                <w:sz w:val="24"/>
                <w:szCs w:val="24"/>
              </w:rPr>
              <w:t xml:space="preserve"> </w:t>
            </w:r>
            <w:r w:rsidRPr="00771F54">
              <w:rPr>
                <w:rFonts w:ascii="Arial" w:hAnsi="Arial" w:cs="Arial"/>
                <w:spacing w:val="-1"/>
                <w:sz w:val="24"/>
                <w:szCs w:val="24"/>
              </w:rPr>
              <w:t>произошедших</w:t>
            </w:r>
            <w:r w:rsidRPr="00771F54">
              <w:rPr>
                <w:rFonts w:ascii="Arial" w:hAnsi="Arial" w:cs="Arial"/>
                <w:spacing w:val="32"/>
                <w:sz w:val="24"/>
                <w:szCs w:val="24"/>
              </w:rPr>
              <w:t xml:space="preserve"> </w:t>
            </w:r>
            <w:r w:rsidRPr="00771F54">
              <w:rPr>
                <w:rFonts w:ascii="Arial" w:hAnsi="Arial" w:cs="Arial"/>
                <w:sz w:val="24"/>
                <w:szCs w:val="24"/>
              </w:rPr>
              <w:t>за</w:t>
            </w:r>
            <w:r w:rsidRPr="00771F54">
              <w:rPr>
                <w:rFonts w:ascii="Arial" w:hAnsi="Arial" w:cs="Arial"/>
                <w:spacing w:val="31"/>
                <w:sz w:val="24"/>
                <w:szCs w:val="24"/>
              </w:rPr>
              <w:t xml:space="preserve"> </w:t>
            </w:r>
            <w:r w:rsidRPr="00771F54">
              <w:rPr>
                <w:rFonts w:ascii="Arial" w:hAnsi="Arial" w:cs="Arial"/>
                <w:sz w:val="24"/>
                <w:szCs w:val="24"/>
              </w:rPr>
              <w:t>ретроспективный</w:t>
            </w:r>
            <w:r w:rsidRPr="00771F54">
              <w:rPr>
                <w:rFonts w:ascii="Arial" w:hAnsi="Arial" w:cs="Arial"/>
                <w:spacing w:val="30"/>
                <w:sz w:val="24"/>
                <w:szCs w:val="24"/>
              </w:rPr>
              <w:t xml:space="preserve"> </w:t>
            </w:r>
            <w:r w:rsidRPr="00771F54">
              <w:rPr>
                <w:rFonts w:ascii="Arial" w:hAnsi="Arial" w:cs="Arial"/>
                <w:spacing w:val="-1"/>
                <w:sz w:val="24"/>
                <w:szCs w:val="24"/>
              </w:rPr>
              <w:t>период,</w:t>
            </w:r>
            <w:r w:rsidRPr="00771F54">
              <w:rPr>
                <w:rFonts w:ascii="Arial" w:hAnsi="Arial" w:cs="Arial"/>
                <w:spacing w:val="32"/>
                <w:sz w:val="24"/>
                <w:szCs w:val="24"/>
              </w:rPr>
              <w:t xml:space="preserve"> </w:t>
            </w:r>
            <w:r w:rsidRPr="00771F54">
              <w:rPr>
                <w:rFonts w:ascii="Arial" w:hAnsi="Arial" w:cs="Arial"/>
                <w:sz w:val="24"/>
                <w:szCs w:val="24"/>
              </w:rPr>
              <w:t>в</w:t>
            </w:r>
            <w:r w:rsidRPr="00771F54">
              <w:rPr>
                <w:rFonts w:ascii="Arial" w:hAnsi="Arial" w:cs="Arial"/>
                <w:spacing w:val="31"/>
                <w:sz w:val="24"/>
                <w:szCs w:val="24"/>
              </w:rPr>
              <w:t xml:space="preserve"> </w:t>
            </w:r>
            <w:r w:rsidRPr="00771F54">
              <w:rPr>
                <w:rFonts w:ascii="Arial" w:hAnsi="Arial" w:cs="Arial"/>
                <w:spacing w:val="-1"/>
                <w:sz w:val="24"/>
                <w:szCs w:val="24"/>
              </w:rPr>
              <w:t>части</w:t>
            </w:r>
            <w:r w:rsidRPr="00771F54">
              <w:rPr>
                <w:rFonts w:ascii="Arial" w:hAnsi="Arial" w:cs="Arial"/>
                <w:spacing w:val="33"/>
                <w:sz w:val="24"/>
                <w:szCs w:val="24"/>
              </w:rPr>
              <w:t xml:space="preserve"> </w:t>
            </w:r>
            <w:r w:rsidRPr="00771F54">
              <w:rPr>
                <w:rFonts w:ascii="Arial" w:hAnsi="Arial" w:cs="Arial"/>
                <w:spacing w:val="-1"/>
                <w:sz w:val="24"/>
                <w:szCs w:val="24"/>
              </w:rPr>
              <w:lastRenderedPageBreak/>
              <w:t>строительства</w:t>
            </w:r>
            <w:r w:rsidRPr="00771F54">
              <w:rPr>
                <w:rFonts w:ascii="Arial" w:hAnsi="Arial" w:cs="Arial"/>
                <w:spacing w:val="36"/>
                <w:sz w:val="24"/>
                <w:szCs w:val="24"/>
              </w:rPr>
              <w:t xml:space="preserve"> </w:t>
            </w:r>
            <w:r w:rsidRPr="00771F54">
              <w:rPr>
                <w:rFonts w:ascii="Arial" w:hAnsi="Arial" w:cs="Arial"/>
                <w:sz w:val="24"/>
                <w:szCs w:val="24"/>
              </w:rPr>
              <w:t>и</w:t>
            </w:r>
            <w:r w:rsidRPr="00771F54">
              <w:rPr>
                <w:rFonts w:ascii="Arial" w:hAnsi="Arial" w:cs="Arial"/>
                <w:spacing w:val="26"/>
                <w:sz w:val="24"/>
                <w:szCs w:val="24"/>
              </w:rPr>
              <w:t xml:space="preserve"> </w:t>
            </w:r>
            <w:r w:rsidRPr="00771F54">
              <w:rPr>
                <w:rFonts w:ascii="Arial" w:hAnsi="Arial" w:cs="Arial"/>
                <w:sz w:val="24"/>
                <w:szCs w:val="24"/>
              </w:rPr>
              <w:t>реконструкции</w:t>
            </w:r>
            <w:r w:rsidRPr="00771F54">
              <w:rPr>
                <w:rFonts w:ascii="Arial" w:hAnsi="Arial" w:cs="Arial"/>
                <w:spacing w:val="8"/>
                <w:sz w:val="24"/>
                <w:szCs w:val="24"/>
              </w:rPr>
              <w:t xml:space="preserve"> </w:t>
            </w:r>
            <w:r w:rsidRPr="00771F54">
              <w:rPr>
                <w:rFonts w:ascii="Arial" w:hAnsi="Arial" w:cs="Arial"/>
                <w:sz w:val="24"/>
                <w:szCs w:val="24"/>
              </w:rPr>
              <w:t>тепловых</w:t>
            </w:r>
            <w:r w:rsidRPr="00771F54">
              <w:rPr>
                <w:rFonts w:ascii="Arial" w:hAnsi="Arial" w:cs="Arial"/>
                <w:spacing w:val="10"/>
                <w:sz w:val="24"/>
                <w:szCs w:val="24"/>
              </w:rPr>
              <w:t xml:space="preserve"> </w:t>
            </w:r>
            <w:r w:rsidRPr="00771F54">
              <w:rPr>
                <w:rFonts w:ascii="Arial" w:hAnsi="Arial" w:cs="Arial"/>
                <w:spacing w:val="-1"/>
                <w:sz w:val="24"/>
                <w:szCs w:val="24"/>
              </w:rPr>
              <w:t>сетей</w:t>
            </w:r>
            <w:r w:rsidRPr="00771F54">
              <w:rPr>
                <w:rFonts w:ascii="Arial" w:hAnsi="Arial" w:cs="Arial"/>
                <w:spacing w:val="11"/>
                <w:sz w:val="24"/>
                <w:szCs w:val="24"/>
              </w:rPr>
              <w:t xml:space="preserve"> </w:t>
            </w:r>
            <w:r w:rsidRPr="00771F54">
              <w:rPr>
                <w:rFonts w:ascii="Arial" w:hAnsi="Arial" w:cs="Arial"/>
                <w:sz w:val="24"/>
                <w:szCs w:val="24"/>
              </w:rPr>
              <w:t>и</w:t>
            </w:r>
            <w:r w:rsidRPr="00771F54">
              <w:rPr>
                <w:rFonts w:ascii="Arial" w:hAnsi="Arial" w:cs="Arial"/>
                <w:spacing w:val="10"/>
                <w:sz w:val="24"/>
                <w:szCs w:val="24"/>
              </w:rPr>
              <w:t xml:space="preserve"> </w:t>
            </w:r>
            <w:r w:rsidRPr="00771F54">
              <w:rPr>
                <w:rFonts w:ascii="Arial" w:hAnsi="Arial" w:cs="Arial"/>
                <w:spacing w:val="-1"/>
                <w:sz w:val="24"/>
                <w:szCs w:val="24"/>
              </w:rPr>
              <w:t>сооружений</w:t>
            </w:r>
            <w:r w:rsidRPr="00771F54">
              <w:rPr>
                <w:rFonts w:ascii="Arial" w:hAnsi="Arial" w:cs="Arial"/>
                <w:spacing w:val="13"/>
                <w:sz w:val="24"/>
                <w:szCs w:val="24"/>
              </w:rPr>
              <w:t xml:space="preserve"> </w:t>
            </w:r>
            <w:r w:rsidRPr="00771F54">
              <w:rPr>
                <w:rFonts w:ascii="Arial" w:hAnsi="Arial" w:cs="Arial"/>
                <w:spacing w:val="-1"/>
                <w:sz w:val="24"/>
                <w:szCs w:val="24"/>
              </w:rPr>
              <w:t>на</w:t>
            </w:r>
            <w:r w:rsidRPr="00771F54">
              <w:rPr>
                <w:rFonts w:ascii="Arial" w:hAnsi="Arial" w:cs="Arial"/>
                <w:spacing w:val="10"/>
                <w:sz w:val="24"/>
                <w:szCs w:val="24"/>
              </w:rPr>
              <w:t xml:space="preserve"> </w:t>
            </w:r>
            <w:r w:rsidRPr="00771F54">
              <w:rPr>
                <w:rFonts w:ascii="Arial" w:hAnsi="Arial" w:cs="Arial"/>
                <w:spacing w:val="-1"/>
                <w:sz w:val="24"/>
                <w:szCs w:val="24"/>
              </w:rPr>
              <w:t>них</w:t>
            </w:r>
          </w:p>
        </w:tc>
        <w:tc>
          <w:tcPr>
            <w:tcW w:w="4997"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lastRenderedPageBreak/>
              <w:t>Информация представлена в таб. 3.6.</w:t>
            </w:r>
          </w:p>
        </w:tc>
      </w:tr>
      <w:tr w:rsidR="00771F54" w:rsidRPr="00771F54" w:rsidTr="00A106AB">
        <w:tc>
          <w:tcPr>
            <w:tcW w:w="4998"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pacing w:val="-1"/>
                <w:sz w:val="24"/>
                <w:szCs w:val="24"/>
              </w:rPr>
              <w:lastRenderedPageBreak/>
              <w:t>Описание количества</w:t>
            </w:r>
            <w:r w:rsidRPr="00771F54">
              <w:rPr>
                <w:rFonts w:ascii="Arial" w:hAnsi="Arial" w:cs="Arial"/>
                <w:spacing w:val="2"/>
                <w:sz w:val="24"/>
                <w:szCs w:val="24"/>
              </w:rPr>
              <w:t xml:space="preserve"> </w:t>
            </w:r>
            <w:r w:rsidRPr="00771F54">
              <w:rPr>
                <w:rFonts w:ascii="Arial" w:hAnsi="Arial" w:cs="Arial"/>
                <w:sz w:val="24"/>
                <w:szCs w:val="24"/>
              </w:rPr>
              <w:t xml:space="preserve">и </w:t>
            </w:r>
            <w:r w:rsidRPr="00771F54">
              <w:rPr>
                <w:rFonts w:ascii="Arial" w:hAnsi="Arial" w:cs="Arial"/>
                <w:spacing w:val="-1"/>
                <w:sz w:val="24"/>
                <w:szCs w:val="24"/>
              </w:rPr>
              <w:t>средней</w:t>
            </w:r>
            <w:r w:rsidRPr="00771F54">
              <w:rPr>
                <w:rFonts w:ascii="Arial" w:hAnsi="Arial" w:cs="Arial"/>
                <w:spacing w:val="1"/>
                <w:sz w:val="24"/>
                <w:szCs w:val="24"/>
              </w:rPr>
              <w:t xml:space="preserve"> </w:t>
            </w:r>
            <w:r w:rsidRPr="00771F54">
              <w:rPr>
                <w:rFonts w:ascii="Arial" w:hAnsi="Arial" w:cs="Arial"/>
                <w:sz w:val="24"/>
                <w:szCs w:val="24"/>
              </w:rPr>
              <w:t>тепловой</w:t>
            </w:r>
            <w:r w:rsidRPr="00771F54">
              <w:rPr>
                <w:rFonts w:ascii="Arial" w:hAnsi="Arial" w:cs="Arial"/>
                <w:spacing w:val="-1"/>
                <w:sz w:val="24"/>
                <w:szCs w:val="24"/>
              </w:rPr>
              <w:t xml:space="preserve"> мощности</w:t>
            </w:r>
            <w:r w:rsidRPr="00771F54">
              <w:rPr>
                <w:rFonts w:ascii="Arial" w:hAnsi="Arial" w:cs="Arial"/>
                <w:spacing w:val="2"/>
                <w:sz w:val="24"/>
                <w:szCs w:val="24"/>
              </w:rPr>
              <w:t xml:space="preserve"> </w:t>
            </w:r>
            <w:r w:rsidRPr="00771F54">
              <w:rPr>
                <w:rFonts w:ascii="Arial" w:hAnsi="Arial" w:cs="Arial"/>
                <w:spacing w:val="-1"/>
                <w:sz w:val="24"/>
                <w:szCs w:val="24"/>
              </w:rPr>
              <w:t>центральных</w:t>
            </w:r>
            <w:r w:rsidRPr="00771F54">
              <w:rPr>
                <w:rFonts w:ascii="Arial" w:hAnsi="Arial" w:cs="Arial"/>
                <w:sz w:val="24"/>
                <w:szCs w:val="24"/>
              </w:rPr>
              <w:t xml:space="preserve"> тепловых</w:t>
            </w:r>
            <w:r w:rsidRPr="00771F54">
              <w:rPr>
                <w:rFonts w:ascii="Arial" w:hAnsi="Arial" w:cs="Arial"/>
                <w:spacing w:val="-1"/>
                <w:sz w:val="24"/>
                <w:szCs w:val="24"/>
              </w:rPr>
              <w:t xml:space="preserve"> пунктов</w:t>
            </w:r>
            <w:r w:rsidRPr="00771F54">
              <w:rPr>
                <w:rFonts w:ascii="Arial" w:hAnsi="Arial" w:cs="Arial"/>
                <w:spacing w:val="1"/>
                <w:sz w:val="24"/>
                <w:szCs w:val="24"/>
              </w:rPr>
              <w:t xml:space="preserve"> </w:t>
            </w:r>
          </w:p>
        </w:tc>
        <w:tc>
          <w:tcPr>
            <w:tcW w:w="4997"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 xml:space="preserve">На тепловых сетях с. Павловка действующих </w:t>
            </w:r>
            <w:r w:rsidRPr="00771F54">
              <w:rPr>
                <w:rFonts w:ascii="Arial" w:hAnsi="Arial" w:cs="Arial"/>
                <w:spacing w:val="-1"/>
                <w:sz w:val="24"/>
                <w:szCs w:val="24"/>
              </w:rPr>
              <w:t>центральных</w:t>
            </w:r>
            <w:r w:rsidRPr="00771F54">
              <w:rPr>
                <w:rFonts w:ascii="Arial" w:hAnsi="Arial" w:cs="Arial"/>
                <w:sz w:val="24"/>
                <w:szCs w:val="24"/>
              </w:rPr>
              <w:t xml:space="preserve"> тепловых</w:t>
            </w:r>
            <w:r w:rsidRPr="00771F54">
              <w:rPr>
                <w:rFonts w:ascii="Arial" w:hAnsi="Arial" w:cs="Arial"/>
                <w:spacing w:val="-1"/>
                <w:sz w:val="24"/>
                <w:szCs w:val="24"/>
              </w:rPr>
              <w:t xml:space="preserve"> пунктов нет.</w:t>
            </w:r>
          </w:p>
        </w:tc>
      </w:tr>
      <w:tr w:rsidR="00771F54" w:rsidRPr="00771F54" w:rsidTr="00A106AB">
        <w:tc>
          <w:tcPr>
            <w:tcW w:w="4998" w:type="dxa"/>
          </w:tcPr>
          <w:p w:rsidR="00771F54" w:rsidRPr="00771F54" w:rsidRDefault="00771F54" w:rsidP="00A106AB">
            <w:pPr>
              <w:autoSpaceDE w:val="0"/>
              <w:autoSpaceDN w:val="0"/>
              <w:adjustRightInd w:val="0"/>
              <w:rPr>
                <w:rFonts w:ascii="Arial" w:hAnsi="Arial" w:cs="Arial"/>
                <w:spacing w:val="-1"/>
                <w:sz w:val="24"/>
                <w:szCs w:val="24"/>
              </w:rPr>
            </w:pPr>
            <w:r w:rsidRPr="00771F54">
              <w:rPr>
                <w:rFonts w:ascii="Arial" w:hAnsi="Arial" w:cs="Arial"/>
                <w:spacing w:val="-1"/>
                <w:sz w:val="24"/>
                <w:szCs w:val="24"/>
              </w:rPr>
              <w:t>Описание количества</w:t>
            </w:r>
            <w:r w:rsidRPr="00771F54">
              <w:rPr>
                <w:rFonts w:ascii="Arial" w:hAnsi="Arial" w:cs="Arial"/>
                <w:spacing w:val="25"/>
                <w:sz w:val="24"/>
                <w:szCs w:val="24"/>
              </w:rPr>
              <w:t xml:space="preserve"> </w:t>
            </w:r>
            <w:r w:rsidRPr="00771F54">
              <w:rPr>
                <w:rFonts w:ascii="Arial" w:hAnsi="Arial" w:cs="Arial"/>
                <w:sz w:val="24"/>
                <w:szCs w:val="24"/>
              </w:rPr>
              <w:t>и</w:t>
            </w:r>
            <w:r w:rsidRPr="00771F54">
              <w:rPr>
                <w:rFonts w:ascii="Arial" w:hAnsi="Arial" w:cs="Arial"/>
                <w:spacing w:val="23"/>
                <w:sz w:val="24"/>
                <w:szCs w:val="24"/>
              </w:rPr>
              <w:t xml:space="preserve"> </w:t>
            </w:r>
            <w:r w:rsidRPr="00771F54">
              <w:rPr>
                <w:rFonts w:ascii="Arial" w:hAnsi="Arial" w:cs="Arial"/>
                <w:spacing w:val="-1"/>
                <w:sz w:val="24"/>
                <w:szCs w:val="24"/>
              </w:rPr>
              <w:t>средней</w:t>
            </w:r>
            <w:r w:rsidRPr="00771F54">
              <w:rPr>
                <w:rFonts w:ascii="Arial" w:hAnsi="Arial" w:cs="Arial"/>
                <w:spacing w:val="24"/>
                <w:sz w:val="24"/>
                <w:szCs w:val="24"/>
              </w:rPr>
              <w:t xml:space="preserve"> </w:t>
            </w:r>
            <w:r w:rsidRPr="00771F54">
              <w:rPr>
                <w:rFonts w:ascii="Arial" w:hAnsi="Arial" w:cs="Arial"/>
                <w:sz w:val="24"/>
                <w:szCs w:val="24"/>
              </w:rPr>
              <w:t>тепловой</w:t>
            </w:r>
            <w:r w:rsidRPr="00771F54">
              <w:rPr>
                <w:rFonts w:ascii="Arial" w:hAnsi="Arial" w:cs="Arial"/>
                <w:spacing w:val="22"/>
                <w:sz w:val="24"/>
                <w:szCs w:val="24"/>
              </w:rPr>
              <w:t xml:space="preserve"> </w:t>
            </w:r>
            <w:r w:rsidRPr="00771F54">
              <w:rPr>
                <w:rFonts w:ascii="Arial" w:hAnsi="Arial" w:cs="Arial"/>
                <w:spacing w:val="-1"/>
                <w:sz w:val="24"/>
                <w:szCs w:val="24"/>
              </w:rPr>
              <w:t>мощности</w:t>
            </w:r>
            <w:r w:rsidRPr="00771F54">
              <w:rPr>
                <w:rFonts w:ascii="Arial" w:hAnsi="Arial" w:cs="Arial"/>
                <w:spacing w:val="25"/>
                <w:sz w:val="24"/>
                <w:szCs w:val="24"/>
              </w:rPr>
              <w:t xml:space="preserve"> </w:t>
            </w:r>
            <w:r w:rsidRPr="00771F54">
              <w:rPr>
                <w:rFonts w:ascii="Arial" w:hAnsi="Arial" w:cs="Arial"/>
                <w:spacing w:val="-1"/>
                <w:sz w:val="24"/>
                <w:szCs w:val="24"/>
              </w:rPr>
              <w:t>индивидуальных</w:t>
            </w:r>
            <w:r w:rsidRPr="00771F54">
              <w:rPr>
                <w:rFonts w:ascii="Arial" w:hAnsi="Arial" w:cs="Arial"/>
                <w:spacing w:val="23"/>
                <w:sz w:val="24"/>
                <w:szCs w:val="24"/>
              </w:rPr>
              <w:t xml:space="preserve"> </w:t>
            </w:r>
            <w:r w:rsidRPr="00771F54">
              <w:rPr>
                <w:rFonts w:ascii="Arial" w:hAnsi="Arial" w:cs="Arial"/>
                <w:sz w:val="24"/>
                <w:szCs w:val="24"/>
              </w:rPr>
              <w:t>тепловых</w:t>
            </w:r>
            <w:r w:rsidRPr="00771F54">
              <w:rPr>
                <w:rFonts w:ascii="Arial" w:hAnsi="Arial" w:cs="Arial"/>
                <w:spacing w:val="22"/>
                <w:sz w:val="24"/>
                <w:szCs w:val="24"/>
              </w:rPr>
              <w:t xml:space="preserve"> </w:t>
            </w:r>
            <w:r w:rsidRPr="00771F54">
              <w:rPr>
                <w:rFonts w:ascii="Arial" w:hAnsi="Arial" w:cs="Arial"/>
                <w:spacing w:val="-1"/>
                <w:sz w:val="24"/>
                <w:szCs w:val="24"/>
              </w:rPr>
              <w:t>пунктов</w:t>
            </w:r>
          </w:p>
        </w:tc>
        <w:tc>
          <w:tcPr>
            <w:tcW w:w="4997"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Информация не предоставлена</w:t>
            </w:r>
          </w:p>
        </w:tc>
      </w:tr>
      <w:tr w:rsidR="00771F54" w:rsidRPr="00771F54" w:rsidTr="00A106AB">
        <w:tc>
          <w:tcPr>
            <w:tcW w:w="4998"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Описание типов и количества секционирующей и регулирующей арматуры</w:t>
            </w:r>
          </w:p>
          <w:p w:rsidR="00771F54" w:rsidRPr="00771F54" w:rsidRDefault="00771F54" w:rsidP="00A106AB">
            <w:pPr>
              <w:pStyle w:val="TableParagraph"/>
              <w:kinsoku w:val="0"/>
              <w:overflowPunct w:val="0"/>
              <w:ind w:right="351"/>
              <w:rPr>
                <w:rFonts w:ascii="Arial" w:hAnsi="Arial" w:cs="Arial"/>
              </w:rPr>
            </w:pPr>
            <w:r w:rsidRPr="00771F54">
              <w:rPr>
                <w:rFonts w:ascii="Arial" w:hAnsi="Arial" w:cs="Arial"/>
              </w:rPr>
              <w:t>на тепловых сетях;</w:t>
            </w:r>
          </w:p>
        </w:tc>
        <w:tc>
          <w:tcPr>
            <w:tcW w:w="4997"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На тепловых сетях с. Павловка действующих секционирующих и регулирующих задвижек и арматуры нет.</w:t>
            </w:r>
          </w:p>
        </w:tc>
      </w:tr>
      <w:tr w:rsidR="00771F54" w:rsidRPr="00771F54" w:rsidTr="00A106AB">
        <w:tc>
          <w:tcPr>
            <w:tcW w:w="4998"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Описание типов и строительных особенностей тепловых камер и павильонов;</w:t>
            </w:r>
          </w:p>
        </w:tc>
        <w:tc>
          <w:tcPr>
            <w:tcW w:w="4997"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Строительная часть тепловых камер выполнена из бетона. Высота камеры – не менее 1,8 – 2 м, в перекрытиях камер – не менее двух люков. Днище выполнено с уклоном 0,02 в сторону водосборного</w:t>
            </w:r>
          </w:p>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приямка.</w:t>
            </w:r>
          </w:p>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Назначение – размещение арматуры, проведение ремонтных работ.</w:t>
            </w:r>
          </w:p>
        </w:tc>
      </w:tr>
      <w:tr w:rsidR="00771F54" w:rsidRPr="00771F54" w:rsidTr="00A106AB">
        <w:tc>
          <w:tcPr>
            <w:tcW w:w="4998"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Описание графиков регулирования отпуска тепла в тепловые сети с анализом их обоснованности;</w:t>
            </w:r>
          </w:p>
        </w:tc>
        <w:tc>
          <w:tcPr>
            <w:tcW w:w="4997"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Регулирование отпуска теплоты осуществляется качественно по расчетному температурному графику 95/70°С по следующим причинам:</w:t>
            </w:r>
          </w:p>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 присоединение потребителей к тепловым сетям непосредственное без смешения и без регуляторов расхода на вводах;</w:t>
            </w:r>
          </w:p>
          <w:p w:rsidR="00771F54" w:rsidRPr="00771F54" w:rsidRDefault="00771F54" w:rsidP="00A106AB">
            <w:pPr>
              <w:pStyle w:val="TableParagraph"/>
              <w:kinsoku w:val="0"/>
              <w:overflowPunct w:val="0"/>
              <w:ind w:right="351"/>
              <w:rPr>
                <w:rFonts w:ascii="Arial" w:hAnsi="Arial" w:cs="Arial"/>
              </w:rPr>
            </w:pPr>
            <w:r w:rsidRPr="00771F54">
              <w:rPr>
                <w:rFonts w:ascii="Arial" w:hAnsi="Arial" w:cs="Arial"/>
              </w:rPr>
              <w:t>• наличие только отопительной нагрузки.</w:t>
            </w:r>
          </w:p>
        </w:tc>
      </w:tr>
      <w:tr w:rsidR="00771F54" w:rsidRPr="00771F54" w:rsidTr="00A106AB">
        <w:tc>
          <w:tcPr>
            <w:tcW w:w="4998"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4997"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Утвержденный график отпуск теплота приведен в таблице 3.7.</w:t>
            </w:r>
          </w:p>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Фактический график отпуска тепла соответствует утвержденному графику.</w:t>
            </w:r>
          </w:p>
        </w:tc>
      </w:tr>
      <w:tr w:rsidR="00771F54" w:rsidRPr="00771F54" w:rsidTr="00A106AB">
        <w:tc>
          <w:tcPr>
            <w:tcW w:w="4998"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Гидравлические режимы тепловых сетей и пьезометрические графики;</w:t>
            </w:r>
          </w:p>
        </w:tc>
        <w:tc>
          <w:tcPr>
            <w:tcW w:w="4997"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У теплоснабжающей организации отсутствует пьезометрический график, и расчет гидравлического режима.</w:t>
            </w:r>
          </w:p>
        </w:tc>
      </w:tr>
      <w:tr w:rsidR="00771F54" w:rsidRPr="00771F54" w:rsidTr="00A106AB">
        <w:tc>
          <w:tcPr>
            <w:tcW w:w="4998"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Статистика отказов тепловых сетей (аварий, инцидентов) за последние 5 лет;</w:t>
            </w:r>
          </w:p>
        </w:tc>
        <w:tc>
          <w:tcPr>
            <w:tcW w:w="4997"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Статистика отказов тепловых сетей (аварий, инцидентов) представлена в таблице 3.10.</w:t>
            </w:r>
          </w:p>
        </w:tc>
      </w:tr>
      <w:tr w:rsidR="00771F54" w:rsidRPr="00771F54" w:rsidTr="00A106AB">
        <w:tc>
          <w:tcPr>
            <w:tcW w:w="4998"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4997"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Статистика восстановлений (аварийно-</w:t>
            </w:r>
          </w:p>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восстановительных работ) тепловых сетей (аварий, инцидентов) представлена в таблице 3.10.</w:t>
            </w:r>
          </w:p>
        </w:tc>
      </w:tr>
      <w:tr w:rsidR="00771F54" w:rsidRPr="00771F54" w:rsidTr="00A106AB">
        <w:tc>
          <w:tcPr>
            <w:tcW w:w="4998"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Описание процедур диагностики состояния тепловых сетей и планирования капитальных (текущих) ремонтов;</w:t>
            </w:r>
          </w:p>
        </w:tc>
        <w:tc>
          <w:tcPr>
            <w:tcW w:w="4997"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Гидравлические испытания выполняются раз в год, осмотры и контрольные раскопки - по мере необходимости.</w:t>
            </w:r>
          </w:p>
        </w:tc>
      </w:tr>
      <w:tr w:rsidR="00771F54" w:rsidRPr="00771F54" w:rsidTr="00A106AB">
        <w:tc>
          <w:tcPr>
            <w:tcW w:w="4998"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lastRenderedPageBreak/>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4997" w:type="dxa"/>
          </w:tcPr>
          <w:p w:rsidR="00771F54" w:rsidRPr="00771F54" w:rsidRDefault="00771F54" w:rsidP="00A106AB">
            <w:pPr>
              <w:pStyle w:val="TableParagraph"/>
              <w:kinsoku w:val="0"/>
              <w:overflowPunct w:val="0"/>
              <w:ind w:right="351"/>
              <w:rPr>
                <w:rFonts w:ascii="Arial" w:hAnsi="Arial" w:cs="Arial"/>
              </w:rPr>
            </w:pPr>
            <w:r w:rsidRPr="00771F54">
              <w:rPr>
                <w:rFonts w:ascii="Arial" w:hAnsi="Arial" w:cs="Arial"/>
              </w:rPr>
              <w:t>Летние ремонты проводятся ежегодно.</w:t>
            </w:r>
          </w:p>
        </w:tc>
      </w:tr>
      <w:tr w:rsidR="00771F54" w:rsidRPr="00771F54" w:rsidTr="00A106AB">
        <w:tc>
          <w:tcPr>
            <w:tcW w:w="4998"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Предписания надзорных органов по запрещению дальнейшей эксплуатации участков тепловой сети и результаты их исполнения;</w:t>
            </w:r>
          </w:p>
        </w:tc>
        <w:tc>
          <w:tcPr>
            <w:tcW w:w="4997"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Предписания надзорных органов по запрещению дальнейшей эксплуатации участков тепловых сетей отсутствуют.</w:t>
            </w:r>
          </w:p>
        </w:tc>
      </w:tr>
      <w:tr w:rsidR="00771F54" w:rsidRPr="00771F54" w:rsidTr="00A106AB">
        <w:tc>
          <w:tcPr>
            <w:tcW w:w="4998"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Описание типов присоединений тепло-потребляющих установок потребителей</w:t>
            </w:r>
          </w:p>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4997"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Тип присоединения потребителей к тепловым сетям – непосредственное, без смешения, по параллельной схеме включения потребителей с качественным регулированием температуры теплоносителя по температуре наружного воздуха (температурный график</w:t>
            </w:r>
          </w:p>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95/70°С);</w:t>
            </w:r>
          </w:p>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нагрузки на горячее водоснабжение нет; имеется только отопительная нагрузка.</w:t>
            </w:r>
          </w:p>
        </w:tc>
      </w:tr>
      <w:tr w:rsidR="00771F54" w:rsidRPr="00771F54" w:rsidTr="00A106AB">
        <w:tc>
          <w:tcPr>
            <w:tcW w:w="4998"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Сведения о наличии коммерческого</w:t>
            </w:r>
          </w:p>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4997"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Поселок Павловка характеризуется неплотной застройкой малоэтажными зданиями. Основная масса этих зданий имеют потребность в тепловой энергии гораздо меньше 0,2 Гкал/ч. В соответствии с ФЗ 261 не требует наличие коммерческого узла учета тепловой энергии.</w:t>
            </w:r>
          </w:p>
        </w:tc>
      </w:tr>
      <w:tr w:rsidR="00771F54" w:rsidRPr="00771F54" w:rsidTr="00A106AB">
        <w:tc>
          <w:tcPr>
            <w:tcW w:w="4998"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pacing w:val="-1"/>
                <w:sz w:val="24"/>
                <w:szCs w:val="24"/>
              </w:rPr>
              <w:t>Динамика</w:t>
            </w:r>
            <w:r w:rsidRPr="00771F54">
              <w:rPr>
                <w:rFonts w:ascii="Arial" w:hAnsi="Arial" w:cs="Arial"/>
                <w:spacing w:val="41"/>
                <w:sz w:val="24"/>
                <w:szCs w:val="24"/>
              </w:rPr>
              <w:t xml:space="preserve"> </w:t>
            </w:r>
            <w:r w:rsidRPr="00771F54">
              <w:rPr>
                <w:rFonts w:ascii="Arial" w:hAnsi="Arial" w:cs="Arial"/>
                <w:spacing w:val="-1"/>
                <w:sz w:val="24"/>
                <w:szCs w:val="24"/>
              </w:rPr>
              <w:t>нормативных</w:t>
            </w:r>
            <w:r w:rsidRPr="00771F54">
              <w:rPr>
                <w:rFonts w:ascii="Arial" w:hAnsi="Arial" w:cs="Arial"/>
                <w:spacing w:val="40"/>
                <w:sz w:val="24"/>
                <w:szCs w:val="24"/>
              </w:rPr>
              <w:t xml:space="preserve"> </w:t>
            </w:r>
            <w:r w:rsidRPr="00771F54">
              <w:rPr>
                <w:rFonts w:ascii="Arial" w:hAnsi="Arial" w:cs="Arial"/>
                <w:sz w:val="24"/>
                <w:szCs w:val="24"/>
              </w:rPr>
              <w:t>и</w:t>
            </w:r>
            <w:r w:rsidRPr="00771F54">
              <w:rPr>
                <w:rFonts w:ascii="Arial" w:hAnsi="Arial" w:cs="Arial"/>
                <w:spacing w:val="40"/>
                <w:sz w:val="24"/>
                <w:szCs w:val="24"/>
              </w:rPr>
              <w:t xml:space="preserve"> </w:t>
            </w:r>
            <w:r w:rsidRPr="00771F54">
              <w:rPr>
                <w:rFonts w:ascii="Arial" w:hAnsi="Arial" w:cs="Arial"/>
                <w:spacing w:val="-1"/>
                <w:sz w:val="24"/>
                <w:szCs w:val="24"/>
              </w:rPr>
              <w:t>фактических</w:t>
            </w:r>
            <w:r w:rsidRPr="00771F54">
              <w:rPr>
                <w:rFonts w:ascii="Arial" w:hAnsi="Arial" w:cs="Arial"/>
                <w:spacing w:val="42"/>
                <w:sz w:val="24"/>
                <w:szCs w:val="24"/>
              </w:rPr>
              <w:t xml:space="preserve"> </w:t>
            </w:r>
            <w:r w:rsidRPr="00771F54">
              <w:rPr>
                <w:rFonts w:ascii="Arial" w:hAnsi="Arial" w:cs="Arial"/>
                <w:spacing w:val="-1"/>
                <w:sz w:val="24"/>
                <w:szCs w:val="24"/>
              </w:rPr>
              <w:t>потерь</w:t>
            </w:r>
            <w:r w:rsidRPr="00771F54">
              <w:rPr>
                <w:rFonts w:ascii="Arial" w:hAnsi="Arial" w:cs="Arial"/>
                <w:spacing w:val="40"/>
                <w:sz w:val="24"/>
                <w:szCs w:val="24"/>
              </w:rPr>
              <w:t xml:space="preserve"> </w:t>
            </w:r>
            <w:r w:rsidRPr="00771F54">
              <w:rPr>
                <w:rFonts w:ascii="Arial" w:hAnsi="Arial" w:cs="Arial"/>
                <w:sz w:val="24"/>
                <w:szCs w:val="24"/>
              </w:rPr>
              <w:t>тепловой</w:t>
            </w:r>
            <w:r w:rsidRPr="00771F54">
              <w:rPr>
                <w:rFonts w:ascii="Arial" w:hAnsi="Arial" w:cs="Arial"/>
                <w:spacing w:val="40"/>
                <w:sz w:val="24"/>
                <w:szCs w:val="24"/>
              </w:rPr>
              <w:t xml:space="preserve"> </w:t>
            </w:r>
            <w:r w:rsidRPr="00771F54">
              <w:rPr>
                <w:rFonts w:ascii="Arial" w:hAnsi="Arial" w:cs="Arial"/>
                <w:spacing w:val="-1"/>
                <w:sz w:val="24"/>
                <w:szCs w:val="24"/>
              </w:rPr>
              <w:t>энергии,</w:t>
            </w:r>
            <w:r w:rsidRPr="00771F54">
              <w:rPr>
                <w:rFonts w:ascii="Arial" w:hAnsi="Arial" w:cs="Arial"/>
                <w:spacing w:val="40"/>
                <w:sz w:val="24"/>
                <w:szCs w:val="24"/>
              </w:rPr>
              <w:t xml:space="preserve"> </w:t>
            </w:r>
            <w:r w:rsidRPr="00771F54">
              <w:rPr>
                <w:rFonts w:ascii="Arial" w:hAnsi="Arial" w:cs="Arial"/>
                <w:sz w:val="24"/>
                <w:szCs w:val="24"/>
              </w:rPr>
              <w:t>теплоносителя;</w:t>
            </w:r>
          </w:p>
        </w:tc>
        <w:tc>
          <w:tcPr>
            <w:tcW w:w="4997"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Информация представлена в таблице 3.8.</w:t>
            </w:r>
          </w:p>
        </w:tc>
      </w:tr>
      <w:tr w:rsidR="00771F54" w:rsidRPr="00771F54" w:rsidTr="00A106AB">
        <w:tc>
          <w:tcPr>
            <w:tcW w:w="4998" w:type="dxa"/>
          </w:tcPr>
          <w:p w:rsidR="00771F54" w:rsidRPr="00771F54" w:rsidRDefault="00771F54" w:rsidP="00A106AB">
            <w:pPr>
              <w:autoSpaceDE w:val="0"/>
              <w:autoSpaceDN w:val="0"/>
              <w:adjustRightInd w:val="0"/>
              <w:rPr>
                <w:rFonts w:ascii="Arial" w:hAnsi="Arial" w:cs="Arial"/>
                <w:spacing w:val="-1"/>
                <w:sz w:val="24"/>
                <w:szCs w:val="24"/>
              </w:rPr>
            </w:pPr>
            <w:r w:rsidRPr="00771F54">
              <w:rPr>
                <w:rFonts w:ascii="Arial" w:hAnsi="Arial" w:cs="Arial"/>
                <w:sz w:val="24"/>
                <w:szCs w:val="24"/>
              </w:rPr>
              <w:t>Динамика</w:t>
            </w:r>
            <w:r w:rsidRPr="00771F54">
              <w:rPr>
                <w:rFonts w:ascii="Arial" w:hAnsi="Arial" w:cs="Arial"/>
                <w:spacing w:val="27"/>
                <w:sz w:val="24"/>
                <w:szCs w:val="24"/>
              </w:rPr>
              <w:t xml:space="preserve"> </w:t>
            </w:r>
            <w:r w:rsidRPr="00771F54">
              <w:rPr>
                <w:rFonts w:ascii="Arial" w:hAnsi="Arial" w:cs="Arial"/>
                <w:spacing w:val="-1"/>
                <w:sz w:val="24"/>
                <w:szCs w:val="24"/>
              </w:rPr>
              <w:t>нормативного</w:t>
            </w:r>
            <w:r w:rsidRPr="00771F54">
              <w:rPr>
                <w:rFonts w:ascii="Arial" w:hAnsi="Arial" w:cs="Arial"/>
                <w:spacing w:val="29"/>
                <w:sz w:val="24"/>
                <w:szCs w:val="24"/>
              </w:rPr>
              <w:t xml:space="preserve"> </w:t>
            </w:r>
            <w:r w:rsidRPr="00771F54">
              <w:rPr>
                <w:rFonts w:ascii="Arial" w:hAnsi="Arial" w:cs="Arial"/>
                <w:sz w:val="24"/>
                <w:szCs w:val="24"/>
              </w:rPr>
              <w:t>удельного</w:t>
            </w:r>
            <w:r w:rsidRPr="00771F54">
              <w:rPr>
                <w:rFonts w:ascii="Arial" w:hAnsi="Arial" w:cs="Arial"/>
                <w:spacing w:val="28"/>
                <w:sz w:val="24"/>
                <w:szCs w:val="24"/>
              </w:rPr>
              <w:t xml:space="preserve"> </w:t>
            </w:r>
            <w:r w:rsidRPr="00771F54">
              <w:rPr>
                <w:rFonts w:ascii="Arial" w:hAnsi="Arial" w:cs="Arial"/>
                <w:sz w:val="24"/>
                <w:szCs w:val="24"/>
              </w:rPr>
              <w:t>расхода</w:t>
            </w:r>
            <w:r w:rsidRPr="00771F54">
              <w:rPr>
                <w:rFonts w:ascii="Arial" w:hAnsi="Arial" w:cs="Arial"/>
                <w:spacing w:val="27"/>
                <w:sz w:val="24"/>
                <w:szCs w:val="24"/>
              </w:rPr>
              <w:t xml:space="preserve"> </w:t>
            </w:r>
            <w:r w:rsidRPr="00771F54">
              <w:rPr>
                <w:rFonts w:ascii="Arial" w:hAnsi="Arial" w:cs="Arial"/>
                <w:spacing w:val="-1"/>
                <w:sz w:val="24"/>
                <w:szCs w:val="24"/>
              </w:rPr>
              <w:t>сетевой</w:t>
            </w:r>
            <w:r w:rsidRPr="00771F54">
              <w:rPr>
                <w:rFonts w:ascii="Arial" w:hAnsi="Arial" w:cs="Arial"/>
                <w:spacing w:val="31"/>
                <w:sz w:val="24"/>
                <w:szCs w:val="24"/>
              </w:rPr>
              <w:t xml:space="preserve"> </w:t>
            </w:r>
            <w:r w:rsidRPr="00771F54">
              <w:rPr>
                <w:rFonts w:ascii="Arial" w:hAnsi="Arial" w:cs="Arial"/>
                <w:spacing w:val="-1"/>
                <w:sz w:val="24"/>
                <w:szCs w:val="24"/>
              </w:rPr>
              <w:t>воды</w:t>
            </w:r>
            <w:r w:rsidRPr="00771F54">
              <w:rPr>
                <w:rFonts w:ascii="Arial" w:hAnsi="Arial" w:cs="Arial"/>
                <w:spacing w:val="29"/>
                <w:sz w:val="24"/>
                <w:szCs w:val="24"/>
              </w:rPr>
              <w:t xml:space="preserve"> </w:t>
            </w:r>
            <w:r w:rsidRPr="00771F54">
              <w:rPr>
                <w:rFonts w:ascii="Arial" w:hAnsi="Arial" w:cs="Arial"/>
                <w:sz w:val="24"/>
                <w:szCs w:val="24"/>
              </w:rPr>
              <w:t>(теплоносителя);</w:t>
            </w:r>
          </w:p>
        </w:tc>
        <w:tc>
          <w:tcPr>
            <w:tcW w:w="4997"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Информация представлена в таблице 3.9.</w:t>
            </w:r>
          </w:p>
        </w:tc>
      </w:tr>
      <w:tr w:rsidR="00771F54" w:rsidRPr="00771F54" w:rsidTr="00A106AB">
        <w:tc>
          <w:tcPr>
            <w:tcW w:w="4998"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pacing w:val="-1"/>
                <w:sz w:val="24"/>
                <w:szCs w:val="24"/>
              </w:rPr>
              <w:t>Динамика нормативных</w:t>
            </w:r>
            <w:r w:rsidRPr="00771F54">
              <w:rPr>
                <w:rFonts w:ascii="Arial" w:hAnsi="Arial" w:cs="Arial"/>
                <w:spacing w:val="3"/>
                <w:sz w:val="24"/>
                <w:szCs w:val="24"/>
              </w:rPr>
              <w:t xml:space="preserve"> </w:t>
            </w:r>
            <w:r w:rsidRPr="00771F54">
              <w:rPr>
                <w:rFonts w:ascii="Arial" w:hAnsi="Arial" w:cs="Arial"/>
                <w:sz w:val="24"/>
                <w:szCs w:val="24"/>
              </w:rPr>
              <w:t>значений</w:t>
            </w:r>
            <w:r w:rsidRPr="00771F54">
              <w:rPr>
                <w:rFonts w:ascii="Arial" w:hAnsi="Arial" w:cs="Arial"/>
                <w:spacing w:val="2"/>
                <w:sz w:val="24"/>
                <w:szCs w:val="24"/>
              </w:rPr>
              <w:t xml:space="preserve"> </w:t>
            </w:r>
            <w:r w:rsidRPr="00771F54">
              <w:rPr>
                <w:rFonts w:ascii="Arial" w:hAnsi="Arial" w:cs="Arial"/>
                <w:sz w:val="24"/>
                <w:szCs w:val="24"/>
              </w:rPr>
              <w:t>и</w:t>
            </w:r>
            <w:r w:rsidRPr="00771F54">
              <w:rPr>
                <w:rFonts w:ascii="Arial" w:hAnsi="Arial" w:cs="Arial"/>
                <w:spacing w:val="3"/>
                <w:sz w:val="24"/>
                <w:szCs w:val="24"/>
              </w:rPr>
              <w:t xml:space="preserve"> </w:t>
            </w:r>
            <w:r w:rsidRPr="00771F54">
              <w:rPr>
                <w:rFonts w:ascii="Arial" w:hAnsi="Arial" w:cs="Arial"/>
                <w:spacing w:val="-1"/>
                <w:sz w:val="24"/>
                <w:szCs w:val="24"/>
              </w:rPr>
              <w:t>фактических</w:t>
            </w:r>
            <w:r w:rsidRPr="00771F54">
              <w:rPr>
                <w:rFonts w:ascii="Arial" w:hAnsi="Arial" w:cs="Arial"/>
                <w:spacing w:val="6"/>
                <w:sz w:val="24"/>
                <w:szCs w:val="24"/>
              </w:rPr>
              <w:t xml:space="preserve"> </w:t>
            </w:r>
            <w:r w:rsidRPr="00771F54">
              <w:rPr>
                <w:rFonts w:ascii="Arial" w:hAnsi="Arial" w:cs="Arial"/>
                <w:spacing w:val="-1"/>
                <w:sz w:val="24"/>
                <w:szCs w:val="24"/>
              </w:rPr>
              <w:t>данных</w:t>
            </w:r>
            <w:r w:rsidRPr="00771F54">
              <w:rPr>
                <w:rFonts w:ascii="Arial" w:hAnsi="Arial" w:cs="Arial"/>
                <w:spacing w:val="4"/>
                <w:sz w:val="24"/>
                <w:szCs w:val="24"/>
              </w:rPr>
              <w:t xml:space="preserve"> </w:t>
            </w:r>
            <w:r w:rsidRPr="00771F54">
              <w:rPr>
                <w:rFonts w:ascii="Arial" w:hAnsi="Arial" w:cs="Arial"/>
                <w:spacing w:val="-1"/>
                <w:sz w:val="24"/>
                <w:szCs w:val="24"/>
              </w:rPr>
              <w:t>по</w:t>
            </w:r>
            <w:r w:rsidRPr="00771F54">
              <w:rPr>
                <w:rFonts w:ascii="Arial" w:hAnsi="Arial" w:cs="Arial"/>
                <w:spacing w:val="3"/>
                <w:sz w:val="24"/>
                <w:szCs w:val="24"/>
              </w:rPr>
              <w:t xml:space="preserve"> </w:t>
            </w:r>
            <w:r w:rsidRPr="00771F54">
              <w:rPr>
                <w:rFonts w:ascii="Arial" w:hAnsi="Arial" w:cs="Arial"/>
                <w:spacing w:val="-1"/>
                <w:sz w:val="24"/>
                <w:szCs w:val="24"/>
              </w:rPr>
              <w:t>надежности</w:t>
            </w:r>
            <w:r w:rsidRPr="00771F54">
              <w:rPr>
                <w:rFonts w:ascii="Arial" w:hAnsi="Arial" w:cs="Arial"/>
                <w:spacing w:val="3"/>
                <w:sz w:val="24"/>
                <w:szCs w:val="24"/>
              </w:rPr>
              <w:t xml:space="preserve"> </w:t>
            </w:r>
            <w:r w:rsidRPr="00771F54">
              <w:rPr>
                <w:rFonts w:ascii="Arial" w:hAnsi="Arial" w:cs="Arial"/>
                <w:sz w:val="24"/>
                <w:szCs w:val="24"/>
              </w:rPr>
              <w:t>теплоснабжения</w:t>
            </w:r>
            <w:r w:rsidRPr="00771F54">
              <w:rPr>
                <w:rFonts w:ascii="Arial" w:hAnsi="Arial" w:cs="Arial"/>
                <w:spacing w:val="26"/>
                <w:w w:val="99"/>
                <w:sz w:val="24"/>
                <w:szCs w:val="24"/>
              </w:rPr>
              <w:t xml:space="preserve"> </w:t>
            </w:r>
            <w:r w:rsidRPr="00771F54">
              <w:rPr>
                <w:rFonts w:ascii="Arial" w:hAnsi="Arial" w:cs="Arial"/>
                <w:spacing w:val="-1"/>
                <w:sz w:val="24"/>
                <w:szCs w:val="24"/>
              </w:rPr>
              <w:t>потребителей;</w:t>
            </w:r>
          </w:p>
        </w:tc>
        <w:tc>
          <w:tcPr>
            <w:tcW w:w="4997"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Информация представлена в таблице 3.10.</w:t>
            </w:r>
          </w:p>
        </w:tc>
      </w:tr>
      <w:tr w:rsidR="00771F54" w:rsidRPr="00771F54" w:rsidTr="00A106AB">
        <w:tc>
          <w:tcPr>
            <w:tcW w:w="4998"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4997"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Диспетчерская служба отсутствует.</w:t>
            </w:r>
          </w:p>
          <w:p w:rsidR="00771F54" w:rsidRPr="00771F54" w:rsidRDefault="00771F54" w:rsidP="00A106AB">
            <w:pPr>
              <w:autoSpaceDE w:val="0"/>
              <w:autoSpaceDN w:val="0"/>
              <w:adjustRightInd w:val="0"/>
              <w:rPr>
                <w:rFonts w:ascii="Arial" w:hAnsi="Arial" w:cs="Arial"/>
                <w:sz w:val="24"/>
                <w:szCs w:val="24"/>
              </w:rPr>
            </w:pPr>
          </w:p>
        </w:tc>
      </w:tr>
      <w:tr w:rsidR="00771F54" w:rsidRPr="00771F54" w:rsidTr="00A106AB">
        <w:tc>
          <w:tcPr>
            <w:tcW w:w="4998"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Уровень автоматизации и обслуживания центральных тепловых пунктов, насосных станций;</w:t>
            </w:r>
          </w:p>
        </w:tc>
        <w:tc>
          <w:tcPr>
            <w:tcW w:w="4997"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Автоматизации и обслуживания центральных тепловых пунктов, насосных станций села Павловка нет.</w:t>
            </w:r>
          </w:p>
        </w:tc>
      </w:tr>
      <w:tr w:rsidR="00771F54" w:rsidRPr="00771F54" w:rsidTr="00A106AB">
        <w:tc>
          <w:tcPr>
            <w:tcW w:w="4998"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Сведения о наличии защиты тепловых сетей от превышения давления;</w:t>
            </w:r>
          </w:p>
        </w:tc>
        <w:tc>
          <w:tcPr>
            <w:tcW w:w="4997"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Защиты тепловых сетей села Павловка от превышения давления нет.</w:t>
            </w:r>
          </w:p>
        </w:tc>
      </w:tr>
      <w:tr w:rsidR="00771F54" w:rsidRPr="00771F54" w:rsidTr="00A106AB">
        <w:tc>
          <w:tcPr>
            <w:tcW w:w="4998"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 xml:space="preserve">Перечень выявленных бесхозяйных </w:t>
            </w:r>
            <w:r w:rsidRPr="00771F54">
              <w:rPr>
                <w:rFonts w:ascii="Arial" w:hAnsi="Arial" w:cs="Arial"/>
                <w:sz w:val="24"/>
                <w:szCs w:val="24"/>
              </w:rPr>
              <w:lastRenderedPageBreak/>
              <w:t>тепловых сетей и обоснование выбора организации, уполномоченной на их эксплуатацию.</w:t>
            </w:r>
          </w:p>
        </w:tc>
        <w:tc>
          <w:tcPr>
            <w:tcW w:w="4997" w:type="dxa"/>
          </w:tcPr>
          <w:p w:rsidR="00771F54" w:rsidRPr="00771F54" w:rsidRDefault="00771F54" w:rsidP="00A106AB">
            <w:pPr>
              <w:pStyle w:val="TableParagraph"/>
              <w:kinsoku w:val="0"/>
              <w:overflowPunct w:val="0"/>
              <w:ind w:right="351"/>
              <w:rPr>
                <w:rFonts w:ascii="Arial" w:hAnsi="Arial" w:cs="Arial"/>
              </w:rPr>
            </w:pPr>
            <w:r w:rsidRPr="00771F54">
              <w:rPr>
                <w:rFonts w:ascii="Arial" w:hAnsi="Arial" w:cs="Arial"/>
              </w:rPr>
              <w:lastRenderedPageBreak/>
              <w:t>Бесхозяйных сетей не выявлено.</w:t>
            </w:r>
          </w:p>
        </w:tc>
      </w:tr>
    </w:tbl>
    <w:p w:rsidR="00771F54" w:rsidRPr="00771F54" w:rsidRDefault="00771F54" w:rsidP="00771F54">
      <w:pPr>
        <w:pStyle w:val="TableParagraph"/>
        <w:kinsoku w:val="0"/>
        <w:overflowPunct w:val="0"/>
        <w:ind w:left="201" w:right="351" w:firstLine="707"/>
        <w:rPr>
          <w:rFonts w:ascii="Arial" w:hAnsi="Arial" w:cs="Arial"/>
        </w:rPr>
      </w:pPr>
    </w:p>
    <w:p w:rsidR="00771F54" w:rsidRPr="00771F54" w:rsidRDefault="00771F54" w:rsidP="00771F54">
      <w:pPr>
        <w:pStyle w:val="TableParagraph"/>
        <w:kinsoku w:val="0"/>
        <w:overflowPunct w:val="0"/>
        <w:ind w:left="201" w:right="351" w:firstLine="707"/>
        <w:rPr>
          <w:rFonts w:ascii="Arial" w:hAnsi="Arial" w:cs="Arial"/>
          <w:spacing w:val="-1"/>
        </w:rPr>
      </w:pPr>
    </w:p>
    <w:p w:rsidR="00771F54" w:rsidRPr="00771F54" w:rsidRDefault="00771F54" w:rsidP="00771F54">
      <w:pPr>
        <w:pStyle w:val="TableParagraph"/>
        <w:kinsoku w:val="0"/>
        <w:overflowPunct w:val="0"/>
        <w:ind w:left="201" w:right="351" w:firstLine="707"/>
        <w:rPr>
          <w:rFonts w:ascii="Arial" w:hAnsi="Arial" w:cs="Arial"/>
          <w:spacing w:val="-1"/>
        </w:rPr>
      </w:pPr>
      <w:r w:rsidRPr="00771F54">
        <w:rPr>
          <w:rFonts w:ascii="Arial" w:hAnsi="Arial" w:cs="Arial"/>
          <w:spacing w:val="-1"/>
        </w:rPr>
        <w:t>Таблица 3.2. Основные</w:t>
      </w:r>
      <w:r w:rsidRPr="00771F54">
        <w:rPr>
          <w:rFonts w:ascii="Arial" w:hAnsi="Arial" w:cs="Arial"/>
          <w:spacing w:val="-2"/>
        </w:rPr>
        <w:t xml:space="preserve"> </w:t>
      </w:r>
      <w:r w:rsidRPr="00771F54">
        <w:rPr>
          <w:rFonts w:ascii="Arial" w:hAnsi="Arial" w:cs="Arial"/>
          <w:spacing w:val="-1"/>
        </w:rPr>
        <w:t>параметры</w:t>
      </w:r>
      <w:r w:rsidRPr="00771F54">
        <w:rPr>
          <w:rFonts w:ascii="Arial" w:hAnsi="Arial" w:cs="Arial"/>
        </w:rPr>
        <w:t xml:space="preserve"> тепловых</w:t>
      </w:r>
      <w:r w:rsidRPr="00771F54">
        <w:rPr>
          <w:rFonts w:ascii="Arial" w:hAnsi="Arial" w:cs="Arial"/>
          <w:spacing w:val="1"/>
        </w:rPr>
        <w:t xml:space="preserve"> </w:t>
      </w:r>
      <w:r w:rsidRPr="00771F54">
        <w:rPr>
          <w:rFonts w:ascii="Arial" w:hAnsi="Arial" w:cs="Arial"/>
          <w:spacing w:val="-1"/>
        </w:rPr>
        <w:t>сетей</w:t>
      </w:r>
      <w:r w:rsidRPr="00771F54">
        <w:rPr>
          <w:rFonts w:ascii="Arial" w:hAnsi="Arial" w:cs="Arial"/>
          <w:spacing w:val="3"/>
        </w:rPr>
        <w:t xml:space="preserve"> </w:t>
      </w:r>
      <w:r w:rsidRPr="00771F54">
        <w:rPr>
          <w:rFonts w:ascii="Arial" w:hAnsi="Arial" w:cs="Arial"/>
        </w:rPr>
        <w:t>с</w:t>
      </w:r>
      <w:r w:rsidRPr="00771F54">
        <w:rPr>
          <w:rFonts w:ascii="Arial" w:hAnsi="Arial" w:cs="Arial"/>
          <w:spacing w:val="-1"/>
        </w:rPr>
        <w:t xml:space="preserve"> </w:t>
      </w:r>
      <w:r w:rsidRPr="00771F54">
        <w:rPr>
          <w:rFonts w:ascii="Arial" w:hAnsi="Arial" w:cs="Arial"/>
        </w:rPr>
        <w:t>разбивкой</w:t>
      </w:r>
      <w:r w:rsidRPr="00771F54">
        <w:rPr>
          <w:rFonts w:ascii="Arial" w:hAnsi="Arial" w:cs="Arial"/>
          <w:spacing w:val="2"/>
        </w:rPr>
        <w:t xml:space="preserve"> </w:t>
      </w:r>
      <w:r w:rsidRPr="00771F54">
        <w:rPr>
          <w:rFonts w:ascii="Arial" w:hAnsi="Arial" w:cs="Arial"/>
        </w:rPr>
        <w:t xml:space="preserve">по </w:t>
      </w:r>
      <w:r w:rsidRPr="00771F54">
        <w:rPr>
          <w:rFonts w:ascii="Arial" w:hAnsi="Arial" w:cs="Arial"/>
          <w:spacing w:val="-1"/>
        </w:rPr>
        <w:t>длинам,</w:t>
      </w:r>
      <w:r w:rsidRPr="00771F54">
        <w:rPr>
          <w:rFonts w:ascii="Arial" w:hAnsi="Arial" w:cs="Arial"/>
        </w:rPr>
        <w:t xml:space="preserve"> </w:t>
      </w:r>
      <w:r w:rsidRPr="00771F54">
        <w:rPr>
          <w:rFonts w:ascii="Arial" w:hAnsi="Arial" w:cs="Arial"/>
          <w:spacing w:val="-1"/>
        </w:rPr>
        <w:t>диаметрам,</w:t>
      </w:r>
      <w:r w:rsidRPr="00771F54">
        <w:rPr>
          <w:rFonts w:ascii="Arial" w:hAnsi="Arial" w:cs="Arial"/>
        </w:rPr>
        <w:t xml:space="preserve"> по типу</w:t>
      </w:r>
      <w:r w:rsidRPr="00771F54">
        <w:rPr>
          <w:rFonts w:ascii="Arial" w:hAnsi="Arial" w:cs="Arial"/>
          <w:spacing w:val="-8"/>
        </w:rPr>
        <w:t xml:space="preserve"> </w:t>
      </w:r>
      <w:r w:rsidRPr="00771F54">
        <w:rPr>
          <w:rFonts w:ascii="Arial" w:hAnsi="Arial" w:cs="Arial"/>
        </w:rPr>
        <w:t>про</w:t>
      </w:r>
      <w:r w:rsidRPr="00771F54">
        <w:rPr>
          <w:rFonts w:ascii="Arial" w:hAnsi="Arial" w:cs="Arial"/>
          <w:spacing w:val="-1"/>
        </w:rPr>
        <w:t>кладки</w:t>
      </w:r>
      <w:r w:rsidRPr="00771F54">
        <w:rPr>
          <w:rFonts w:ascii="Arial" w:hAnsi="Arial" w:cs="Arial"/>
          <w:spacing w:val="-2"/>
        </w:rPr>
        <w:t xml:space="preserve"> </w:t>
      </w:r>
      <w:r w:rsidRPr="00771F54">
        <w:rPr>
          <w:rFonts w:ascii="Arial" w:hAnsi="Arial" w:cs="Arial"/>
        </w:rPr>
        <w:t xml:space="preserve">и </w:t>
      </w:r>
      <w:r w:rsidRPr="00771F54">
        <w:rPr>
          <w:rFonts w:ascii="Arial" w:hAnsi="Arial" w:cs="Arial"/>
          <w:spacing w:val="-1"/>
        </w:rPr>
        <w:t>изоляции.</w:t>
      </w:r>
    </w:p>
    <w:p w:rsidR="00771F54" w:rsidRPr="00771F54" w:rsidRDefault="00771F54" w:rsidP="00771F54">
      <w:pPr>
        <w:pStyle w:val="TableParagraph"/>
        <w:kinsoku w:val="0"/>
        <w:overflowPunct w:val="0"/>
        <w:ind w:left="201" w:right="351" w:firstLine="707"/>
        <w:rPr>
          <w:rFonts w:ascii="Arial" w:hAnsi="Arial" w:cs="Arial"/>
          <w:spacing w:val="-1"/>
        </w:rPr>
      </w:pPr>
    </w:p>
    <w:tbl>
      <w:tblPr>
        <w:tblStyle w:val="a8"/>
        <w:tblW w:w="10296" w:type="dxa"/>
        <w:tblInd w:w="-5" w:type="dxa"/>
        <w:tblLayout w:type="fixed"/>
        <w:tblLook w:val="04A0" w:firstRow="1" w:lastRow="0" w:firstColumn="1" w:lastColumn="0" w:noHBand="0" w:noVBand="1"/>
      </w:tblPr>
      <w:tblGrid>
        <w:gridCol w:w="851"/>
        <w:gridCol w:w="2762"/>
        <w:gridCol w:w="1275"/>
        <w:gridCol w:w="1418"/>
        <w:gridCol w:w="1134"/>
        <w:gridCol w:w="1651"/>
        <w:gridCol w:w="1205"/>
      </w:tblGrid>
      <w:tr w:rsidR="00771F54" w:rsidRPr="00771F54" w:rsidTr="00A106AB">
        <w:tc>
          <w:tcPr>
            <w:tcW w:w="851"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w:t>
            </w:r>
          </w:p>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п/п</w:t>
            </w:r>
          </w:p>
        </w:tc>
        <w:tc>
          <w:tcPr>
            <w:tcW w:w="2762"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Наименование участка</w:t>
            </w:r>
          </w:p>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(наименование начальной и конечной точки участка)</w:t>
            </w:r>
          </w:p>
        </w:tc>
        <w:tc>
          <w:tcPr>
            <w:tcW w:w="1275"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Наружный диаметр     трубопроводов на  участке, мм</w:t>
            </w:r>
          </w:p>
        </w:tc>
        <w:tc>
          <w:tcPr>
            <w:tcW w:w="1418"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Длина трубопроводов тепловой сети, м</w:t>
            </w:r>
          </w:p>
        </w:tc>
        <w:tc>
          <w:tcPr>
            <w:tcW w:w="1134"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Год   последнего кап. ремонта</w:t>
            </w:r>
          </w:p>
        </w:tc>
        <w:tc>
          <w:tcPr>
            <w:tcW w:w="1651"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Тип  изоляции</w:t>
            </w:r>
          </w:p>
        </w:tc>
        <w:tc>
          <w:tcPr>
            <w:tcW w:w="1205"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Тип     прокладки</w:t>
            </w:r>
          </w:p>
        </w:tc>
      </w:tr>
      <w:tr w:rsidR="00771F54" w:rsidRPr="00771F54" w:rsidTr="00A106AB">
        <w:tc>
          <w:tcPr>
            <w:tcW w:w="851"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w:t>
            </w:r>
          </w:p>
        </w:tc>
        <w:tc>
          <w:tcPr>
            <w:tcW w:w="2762"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 xml:space="preserve">Котельная-ТК1 </w:t>
            </w:r>
          </w:p>
        </w:tc>
        <w:tc>
          <w:tcPr>
            <w:tcW w:w="1275"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159</w:t>
            </w:r>
          </w:p>
        </w:tc>
        <w:tc>
          <w:tcPr>
            <w:tcW w:w="1418"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45</w:t>
            </w:r>
          </w:p>
        </w:tc>
        <w:tc>
          <w:tcPr>
            <w:tcW w:w="1134" w:type="dxa"/>
          </w:tcPr>
          <w:p w:rsidR="00771F54" w:rsidRPr="00771F54" w:rsidRDefault="00771F54" w:rsidP="00A106AB">
            <w:pPr>
              <w:jc w:val="center"/>
              <w:rPr>
                <w:rFonts w:ascii="Arial" w:eastAsia="MS Mincho" w:hAnsi="Arial" w:cs="Arial"/>
                <w:sz w:val="24"/>
                <w:szCs w:val="24"/>
                <w:lang w:eastAsia="ru-RU"/>
              </w:rPr>
            </w:pPr>
          </w:p>
        </w:tc>
        <w:tc>
          <w:tcPr>
            <w:tcW w:w="1651" w:type="dxa"/>
          </w:tcPr>
          <w:p w:rsidR="00771F54" w:rsidRPr="00771F54" w:rsidRDefault="00771F54" w:rsidP="00A106AB">
            <w:pPr>
              <w:jc w:val="center"/>
              <w:rPr>
                <w:rFonts w:ascii="Arial" w:eastAsia="MS Mincho" w:hAnsi="Arial" w:cs="Arial"/>
                <w:sz w:val="24"/>
                <w:szCs w:val="24"/>
                <w:lang w:eastAsia="ru-RU"/>
              </w:rPr>
            </w:pPr>
            <w:proofErr w:type="spellStart"/>
            <w:r w:rsidRPr="00771F54">
              <w:rPr>
                <w:rFonts w:ascii="Arial" w:eastAsia="MS Mincho" w:hAnsi="Arial" w:cs="Arial"/>
                <w:sz w:val="24"/>
                <w:szCs w:val="24"/>
                <w:lang w:eastAsia="ru-RU"/>
              </w:rPr>
              <w:t>Мин,вата</w:t>
            </w:r>
            <w:proofErr w:type="spellEnd"/>
          </w:p>
        </w:tc>
        <w:tc>
          <w:tcPr>
            <w:tcW w:w="1205"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Канальная</w:t>
            </w:r>
          </w:p>
        </w:tc>
      </w:tr>
      <w:tr w:rsidR="00771F54" w:rsidRPr="00771F54" w:rsidTr="00A106AB">
        <w:tc>
          <w:tcPr>
            <w:tcW w:w="851"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2</w:t>
            </w:r>
          </w:p>
        </w:tc>
        <w:tc>
          <w:tcPr>
            <w:tcW w:w="2762"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 xml:space="preserve">ТК1-Школьные мастерские </w:t>
            </w:r>
          </w:p>
        </w:tc>
        <w:tc>
          <w:tcPr>
            <w:tcW w:w="1275"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57</w:t>
            </w:r>
          </w:p>
        </w:tc>
        <w:tc>
          <w:tcPr>
            <w:tcW w:w="1418"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55</w:t>
            </w:r>
          </w:p>
        </w:tc>
        <w:tc>
          <w:tcPr>
            <w:tcW w:w="1134"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2010</w:t>
            </w:r>
          </w:p>
        </w:tc>
        <w:tc>
          <w:tcPr>
            <w:tcW w:w="1651" w:type="dxa"/>
          </w:tcPr>
          <w:p w:rsidR="00771F54" w:rsidRPr="00771F54" w:rsidRDefault="00771F54" w:rsidP="00A106AB">
            <w:pPr>
              <w:jc w:val="center"/>
              <w:rPr>
                <w:rFonts w:ascii="Arial" w:hAnsi="Arial" w:cs="Arial"/>
                <w:sz w:val="24"/>
                <w:szCs w:val="24"/>
              </w:rPr>
            </w:pPr>
            <w:proofErr w:type="spellStart"/>
            <w:r w:rsidRPr="00771F54">
              <w:rPr>
                <w:rFonts w:ascii="Arial" w:hAnsi="Arial" w:cs="Arial"/>
                <w:sz w:val="24"/>
                <w:szCs w:val="24"/>
              </w:rPr>
              <w:t>Мин,вата</w:t>
            </w:r>
            <w:proofErr w:type="spellEnd"/>
          </w:p>
        </w:tc>
        <w:tc>
          <w:tcPr>
            <w:tcW w:w="1205" w:type="dxa"/>
          </w:tcPr>
          <w:p w:rsidR="00771F54" w:rsidRPr="00771F54" w:rsidRDefault="00771F54" w:rsidP="00A106AB">
            <w:pPr>
              <w:jc w:val="center"/>
              <w:rPr>
                <w:rFonts w:ascii="Arial" w:hAnsi="Arial" w:cs="Arial"/>
                <w:sz w:val="24"/>
                <w:szCs w:val="24"/>
              </w:rPr>
            </w:pPr>
            <w:r w:rsidRPr="00771F54">
              <w:rPr>
                <w:rFonts w:ascii="Arial" w:eastAsia="MS Mincho" w:hAnsi="Arial" w:cs="Arial"/>
                <w:sz w:val="24"/>
                <w:szCs w:val="24"/>
                <w:lang w:eastAsia="ru-RU"/>
              </w:rPr>
              <w:t>Канальная</w:t>
            </w:r>
          </w:p>
        </w:tc>
      </w:tr>
      <w:tr w:rsidR="00771F54" w:rsidRPr="00771F54" w:rsidTr="00A106AB">
        <w:tc>
          <w:tcPr>
            <w:tcW w:w="851"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3</w:t>
            </w:r>
          </w:p>
        </w:tc>
        <w:tc>
          <w:tcPr>
            <w:tcW w:w="2762"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 xml:space="preserve">ТК1-ТК2 </w:t>
            </w:r>
          </w:p>
        </w:tc>
        <w:tc>
          <w:tcPr>
            <w:tcW w:w="1275"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159</w:t>
            </w:r>
          </w:p>
        </w:tc>
        <w:tc>
          <w:tcPr>
            <w:tcW w:w="1418"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35</w:t>
            </w:r>
          </w:p>
        </w:tc>
        <w:tc>
          <w:tcPr>
            <w:tcW w:w="1134" w:type="dxa"/>
          </w:tcPr>
          <w:p w:rsidR="00771F54" w:rsidRPr="00771F54" w:rsidRDefault="00771F54" w:rsidP="00A106AB">
            <w:pPr>
              <w:jc w:val="center"/>
              <w:rPr>
                <w:rFonts w:ascii="Arial" w:eastAsia="MS Mincho" w:hAnsi="Arial" w:cs="Arial"/>
                <w:sz w:val="24"/>
                <w:szCs w:val="24"/>
                <w:lang w:eastAsia="ru-RU"/>
              </w:rPr>
            </w:pPr>
          </w:p>
        </w:tc>
        <w:tc>
          <w:tcPr>
            <w:tcW w:w="1651" w:type="dxa"/>
          </w:tcPr>
          <w:p w:rsidR="00771F54" w:rsidRPr="00771F54" w:rsidRDefault="00771F54" w:rsidP="00A106AB">
            <w:pPr>
              <w:jc w:val="center"/>
              <w:rPr>
                <w:rFonts w:ascii="Arial" w:hAnsi="Arial" w:cs="Arial"/>
                <w:sz w:val="24"/>
                <w:szCs w:val="24"/>
              </w:rPr>
            </w:pPr>
            <w:proofErr w:type="spellStart"/>
            <w:r w:rsidRPr="00771F54">
              <w:rPr>
                <w:rFonts w:ascii="Arial" w:hAnsi="Arial" w:cs="Arial"/>
                <w:sz w:val="24"/>
                <w:szCs w:val="24"/>
              </w:rPr>
              <w:t>Мин.вата</w:t>
            </w:r>
            <w:proofErr w:type="spellEnd"/>
          </w:p>
        </w:tc>
        <w:tc>
          <w:tcPr>
            <w:tcW w:w="1205" w:type="dxa"/>
          </w:tcPr>
          <w:p w:rsidR="00771F54" w:rsidRPr="00771F54" w:rsidRDefault="00771F54" w:rsidP="00A106AB">
            <w:pPr>
              <w:rPr>
                <w:rFonts w:ascii="Arial" w:hAnsi="Arial" w:cs="Arial"/>
                <w:sz w:val="24"/>
                <w:szCs w:val="24"/>
              </w:rPr>
            </w:pPr>
            <w:r w:rsidRPr="00771F54">
              <w:rPr>
                <w:rFonts w:ascii="Arial" w:eastAsia="MS Mincho" w:hAnsi="Arial" w:cs="Arial"/>
                <w:sz w:val="24"/>
                <w:szCs w:val="24"/>
                <w:lang w:eastAsia="ru-RU"/>
              </w:rPr>
              <w:t>Канальная</w:t>
            </w:r>
          </w:p>
        </w:tc>
      </w:tr>
      <w:tr w:rsidR="00771F54" w:rsidRPr="00771F54" w:rsidTr="00A106AB">
        <w:tc>
          <w:tcPr>
            <w:tcW w:w="851"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4</w:t>
            </w:r>
          </w:p>
        </w:tc>
        <w:tc>
          <w:tcPr>
            <w:tcW w:w="2762"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 xml:space="preserve">ТК2-школа ул.Советская№15 </w:t>
            </w:r>
          </w:p>
        </w:tc>
        <w:tc>
          <w:tcPr>
            <w:tcW w:w="1275"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76</w:t>
            </w:r>
          </w:p>
        </w:tc>
        <w:tc>
          <w:tcPr>
            <w:tcW w:w="1418"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75</w:t>
            </w:r>
          </w:p>
        </w:tc>
        <w:tc>
          <w:tcPr>
            <w:tcW w:w="1134" w:type="dxa"/>
          </w:tcPr>
          <w:p w:rsidR="00771F54" w:rsidRPr="00771F54" w:rsidRDefault="00771F54" w:rsidP="00A106AB">
            <w:pPr>
              <w:jc w:val="center"/>
              <w:rPr>
                <w:rFonts w:ascii="Arial" w:eastAsia="MS Mincho" w:hAnsi="Arial" w:cs="Arial"/>
                <w:sz w:val="24"/>
                <w:szCs w:val="24"/>
                <w:lang w:eastAsia="ru-RU"/>
              </w:rPr>
            </w:pPr>
          </w:p>
        </w:tc>
        <w:tc>
          <w:tcPr>
            <w:tcW w:w="1651" w:type="dxa"/>
          </w:tcPr>
          <w:p w:rsidR="00771F54" w:rsidRPr="00771F54" w:rsidRDefault="00771F54" w:rsidP="00A106AB">
            <w:pPr>
              <w:jc w:val="center"/>
              <w:rPr>
                <w:rFonts w:ascii="Arial" w:hAnsi="Arial" w:cs="Arial"/>
                <w:sz w:val="24"/>
                <w:szCs w:val="24"/>
              </w:rPr>
            </w:pPr>
            <w:proofErr w:type="spellStart"/>
            <w:r w:rsidRPr="00771F54">
              <w:rPr>
                <w:rFonts w:ascii="Arial" w:hAnsi="Arial" w:cs="Arial"/>
                <w:sz w:val="24"/>
                <w:szCs w:val="24"/>
              </w:rPr>
              <w:t>Мин,вата</w:t>
            </w:r>
            <w:proofErr w:type="spellEnd"/>
          </w:p>
        </w:tc>
        <w:tc>
          <w:tcPr>
            <w:tcW w:w="1205" w:type="dxa"/>
          </w:tcPr>
          <w:p w:rsidR="00771F54" w:rsidRPr="00771F54" w:rsidRDefault="00771F54" w:rsidP="00A106AB">
            <w:pPr>
              <w:rPr>
                <w:rFonts w:ascii="Arial" w:hAnsi="Arial" w:cs="Arial"/>
                <w:sz w:val="24"/>
                <w:szCs w:val="24"/>
              </w:rPr>
            </w:pPr>
            <w:r w:rsidRPr="00771F54">
              <w:rPr>
                <w:rFonts w:ascii="Arial" w:eastAsia="MS Mincho" w:hAnsi="Arial" w:cs="Arial"/>
                <w:sz w:val="24"/>
                <w:szCs w:val="24"/>
                <w:lang w:eastAsia="ru-RU"/>
              </w:rPr>
              <w:t>Канальная</w:t>
            </w:r>
          </w:p>
        </w:tc>
      </w:tr>
      <w:tr w:rsidR="00771F54" w:rsidRPr="00771F54" w:rsidTr="00A106AB">
        <w:tc>
          <w:tcPr>
            <w:tcW w:w="851"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5</w:t>
            </w:r>
          </w:p>
        </w:tc>
        <w:tc>
          <w:tcPr>
            <w:tcW w:w="2762"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 xml:space="preserve">ТК2-общежитие ул.Советская№13 </w:t>
            </w:r>
          </w:p>
        </w:tc>
        <w:tc>
          <w:tcPr>
            <w:tcW w:w="1275"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60</w:t>
            </w:r>
          </w:p>
        </w:tc>
        <w:tc>
          <w:tcPr>
            <w:tcW w:w="1418"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10</w:t>
            </w:r>
          </w:p>
        </w:tc>
        <w:tc>
          <w:tcPr>
            <w:tcW w:w="1134"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2010</w:t>
            </w:r>
          </w:p>
        </w:tc>
        <w:tc>
          <w:tcPr>
            <w:tcW w:w="1651" w:type="dxa"/>
          </w:tcPr>
          <w:p w:rsidR="00771F54" w:rsidRPr="00771F54" w:rsidRDefault="00771F54" w:rsidP="00A106AB">
            <w:pPr>
              <w:jc w:val="center"/>
              <w:rPr>
                <w:rFonts w:ascii="Arial" w:hAnsi="Arial" w:cs="Arial"/>
                <w:sz w:val="24"/>
                <w:szCs w:val="24"/>
              </w:rPr>
            </w:pPr>
            <w:proofErr w:type="spellStart"/>
            <w:r w:rsidRPr="00771F54">
              <w:rPr>
                <w:rFonts w:ascii="Arial" w:hAnsi="Arial" w:cs="Arial"/>
                <w:sz w:val="24"/>
                <w:szCs w:val="24"/>
              </w:rPr>
              <w:t>Мин.вата</w:t>
            </w:r>
            <w:proofErr w:type="spellEnd"/>
          </w:p>
        </w:tc>
        <w:tc>
          <w:tcPr>
            <w:tcW w:w="1205" w:type="dxa"/>
          </w:tcPr>
          <w:p w:rsidR="00771F54" w:rsidRPr="00771F54" w:rsidRDefault="00771F54" w:rsidP="00A106AB">
            <w:pPr>
              <w:jc w:val="center"/>
              <w:rPr>
                <w:rFonts w:ascii="Arial" w:hAnsi="Arial" w:cs="Arial"/>
                <w:sz w:val="24"/>
                <w:szCs w:val="24"/>
              </w:rPr>
            </w:pPr>
            <w:r w:rsidRPr="00771F54">
              <w:rPr>
                <w:rFonts w:ascii="Arial" w:eastAsia="MS Mincho" w:hAnsi="Arial" w:cs="Arial"/>
                <w:sz w:val="24"/>
                <w:szCs w:val="24"/>
                <w:lang w:eastAsia="ru-RU"/>
              </w:rPr>
              <w:t>Канальная</w:t>
            </w:r>
          </w:p>
        </w:tc>
      </w:tr>
      <w:tr w:rsidR="00771F54" w:rsidRPr="00771F54" w:rsidTr="00A106AB">
        <w:tc>
          <w:tcPr>
            <w:tcW w:w="851"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6</w:t>
            </w:r>
          </w:p>
        </w:tc>
        <w:tc>
          <w:tcPr>
            <w:tcW w:w="2762"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 xml:space="preserve">ТК2-ТК3 </w:t>
            </w:r>
          </w:p>
        </w:tc>
        <w:tc>
          <w:tcPr>
            <w:tcW w:w="1275"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133</w:t>
            </w:r>
          </w:p>
        </w:tc>
        <w:tc>
          <w:tcPr>
            <w:tcW w:w="1418"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84</w:t>
            </w:r>
          </w:p>
        </w:tc>
        <w:tc>
          <w:tcPr>
            <w:tcW w:w="1134" w:type="dxa"/>
          </w:tcPr>
          <w:p w:rsidR="00771F54" w:rsidRPr="00771F54" w:rsidRDefault="00771F54" w:rsidP="00A106AB">
            <w:pPr>
              <w:jc w:val="center"/>
              <w:rPr>
                <w:rFonts w:ascii="Arial" w:eastAsia="MS Mincho" w:hAnsi="Arial" w:cs="Arial"/>
                <w:sz w:val="24"/>
                <w:szCs w:val="24"/>
                <w:lang w:eastAsia="ru-RU"/>
              </w:rPr>
            </w:pPr>
          </w:p>
        </w:tc>
        <w:tc>
          <w:tcPr>
            <w:tcW w:w="1651" w:type="dxa"/>
          </w:tcPr>
          <w:p w:rsidR="00771F54" w:rsidRPr="00771F54" w:rsidRDefault="00771F54" w:rsidP="00A106AB">
            <w:pPr>
              <w:jc w:val="center"/>
              <w:rPr>
                <w:rFonts w:ascii="Arial" w:hAnsi="Arial" w:cs="Arial"/>
                <w:sz w:val="24"/>
                <w:szCs w:val="24"/>
              </w:rPr>
            </w:pPr>
            <w:proofErr w:type="spellStart"/>
            <w:r w:rsidRPr="00771F54">
              <w:rPr>
                <w:rFonts w:ascii="Arial" w:hAnsi="Arial" w:cs="Arial"/>
                <w:sz w:val="24"/>
                <w:szCs w:val="24"/>
              </w:rPr>
              <w:t>Мин,вата</w:t>
            </w:r>
            <w:proofErr w:type="spellEnd"/>
          </w:p>
        </w:tc>
        <w:tc>
          <w:tcPr>
            <w:tcW w:w="1205" w:type="dxa"/>
          </w:tcPr>
          <w:p w:rsidR="00771F54" w:rsidRPr="00771F54" w:rsidRDefault="00771F54" w:rsidP="00A106AB">
            <w:pPr>
              <w:rPr>
                <w:rFonts w:ascii="Arial" w:hAnsi="Arial" w:cs="Arial"/>
                <w:sz w:val="24"/>
                <w:szCs w:val="24"/>
              </w:rPr>
            </w:pPr>
            <w:r w:rsidRPr="00771F54">
              <w:rPr>
                <w:rFonts w:ascii="Arial" w:eastAsia="MS Mincho" w:hAnsi="Arial" w:cs="Arial"/>
                <w:sz w:val="24"/>
                <w:szCs w:val="24"/>
                <w:lang w:eastAsia="ru-RU"/>
              </w:rPr>
              <w:t>Канальная</w:t>
            </w:r>
          </w:p>
        </w:tc>
      </w:tr>
      <w:tr w:rsidR="00771F54" w:rsidRPr="00771F54" w:rsidTr="00A106AB">
        <w:tc>
          <w:tcPr>
            <w:tcW w:w="851"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7</w:t>
            </w:r>
          </w:p>
        </w:tc>
        <w:tc>
          <w:tcPr>
            <w:tcW w:w="2762"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 xml:space="preserve">ТК3-жилой 2х </w:t>
            </w:r>
            <w:proofErr w:type="spellStart"/>
            <w:r w:rsidRPr="00771F54">
              <w:rPr>
                <w:rFonts w:ascii="Arial" w:hAnsi="Arial" w:cs="Arial"/>
                <w:color w:val="000000"/>
                <w:sz w:val="24"/>
                <w:szCs w:val="24"/>
              </w:rPr>
              <w:t>кв.дом</w:t>
            </w:r>
            <w:proofErr w:type="spellEnd"/>
            <w:r w:rsidRPr="00771F54">
              <w:rPr>
                <w:rFonts w:ascii="Arial" w:hAnsi="Arial" w:cs="Arial"/>
                <w:color w:val="000000"/>
                <w:sz w:val="24"/>
                <w:szCs w:val="24"/>
              </w:rPr>
              <w:t xml:space="preserve"> ул.Советская№8 </w:t>
            </w:r>
          </w:p>
        </w:tc>
        <w:tc>
          <w:tcPr>
            <w:tcW w:w="1275"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25</w:t>
            </w:r>
          </w:p>
        </w:tc>
        <w:tc>
          <w:tcPr>
            <w:tcW w:w="1418"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100</w:t>
            </w:r>
          </w:p>
        </w:tc>
        <w:tc>
          <w:tcPr>
            <w:tcW w:w="1134" w:type="dxa"/>
          </w:tcPr>
          <w:p w:rsidR="00771F54" w:rsidRPr="00771F54" w:rsidRDefault="00771F54" w:rsidP="00A106AB">
            <w:pPr>
              <w:jc w:val="center"/>
              <w:rPr>
                <w:rFonts w:ascii="Arial" w:eastAsia="MS Mincho" w:hAnsi="Arial" w:cs="Arial"/>
                <w:sz w:val="24"/>
                <w:szCs w:val="24"/>
                <w:lang w:eastAsia="ru-RU"/>
              </w:rPr>
            </w:pPr>
          </w:p>
        </w:tc>
        <w:tc>
          <w:tcPr>
            <w:tcW w:w="1651" w:type="dxa"/>
          </w:tcPr>
          <w:p w:rsidR="00771F54" w:rsidRPr="00771F54" w:rsidRDefault="00771F54" w:rsidP="00A106AB">
            <w:pPr>
              <w:jc w:val="center"/>
              <w:rPr>
                <w:rFonts w:ascii="Arial" w:hAnsi="Arial" w:cs="Arial"/>
                <w:sz w:val="24"/>
                <w:szCs w:val="24"/>
              </w:rPr>
            </w:pPr>
            <w:proofErr w:type="spellStart"/>
            <w:r w:rsidRPr="00771F54">
              <w:rPr>
                <w:rFonts w:ascii="Arial" w:hAnsi="Arial" w:cs="Arial"/>
                <w:sz w:val="24"/>
                <w:szCs w:val="24"/>
              </w:rPr>
              <w:t>Мин.вата</w:t>
            </w:r>
            <w:proofErr w:type="spellEnd"/>
          </w:p>
        </w:tc>
        <w:tc>
          <w:tcPr>
            <w:tcW w:w="1205" w:type="dxa"/>
          </w:tcPr>
          <w:p w:rsidR="00771F54" w:rsidRPr="00771F54" w:rsidRDefault="00771F54" w:rsidP="00A106AB">
            <w:pPr>
              <w:rPr>
                <w:rFonts w:ascii="Arial" w:hAnsi="Arial" w:cs="Arial"/>
                <w:sz w:val="24"/>
                <w:szCs w:val="24"/>
              </w:rPr>
            </w:pPr>
            <w:r w:rsidRPr="00771F54">
              <w:rPr>
                <w:rFonts w:ascii="Arial" w:eastAsia="MS Mincho" w:hAnsi="Arial" w:cs="Arial"/>
                <w:sz w:val="24"/>
                <w:szCs w:val="24"/>
                <w:lang w:eastAsia="ru-RU"/>
              </w:rPr>
              <w:t>Канальная</w:t>
            </w:r>
          </w:p>
        </w:tc>
      </w:tr>
      <w:tr w:rsidR="00771F54" w:rsidRPr="00771F54" w:rsidTr="00A106AB">
        <w:tc>
          <w:tcPr>
            <w:tcW w:w="851"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8</w:t>
            </w:r>
          </w:p>
        </w:tc>
        <w:tc>
          <w:tcPr>
            <w:tcW w:w="2762"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 xml:space="preserve">ТК3-ТК4 </w:t>
            </w:r>
          </w:p>
        </w:tc>
        <w:tc>
          <w:tcPr>
            <w:tcW w:w="1275"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108</w:t>
            </w:r>
          </w:p>
        </w:tc>
        <w:tc>
          <w:tcPr>
            <w:tcW w:w="1418"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150</w:t>
            </w:r>
          </w:p>
        </w:tc>
        <w:tc>
          <w:tcPr>
            <w:tcW w:w="1134" w:type="dxa"/>
          </w:tcPr>
          <w:p w:rsidR="00771F54" w:rsidRPr="00771F54" w:rsidRDefault="00771F54" w:rsidP="00A106AB">
            <w:pPr>
              <w:jc w:val="center"/>
              <w:rPr>
                <w:rFonts w:ascii="Arial" w:eastAsia="MS Mincho" w:hAnsi="Arial" w:cs="Arial"/>
                <w:sz w:val="24"/>
                <w:szCs w:val="24"/>
                <w:lang w:eastAsia="ru-RU"/>
              </w:rPr>
            </w:pPr>
          </w:p>
        </w:tc>
        <w:tc>
          <w:tcPr>
            <w:tcW w:w="1651" w:type="dxa"/>
          </w:tcPr>
          <w:p w:rsidR="00771F54" w:rsidRPr="00771F54" w:rsidRDefault="00771F54" w:rsidP="00A106AB">
            <w:pPr>
              <w:jc w:val="center"/>
              <w:rPr>
                <w:rFonts w:ascii="Arial" w:hAnsi="Arial" w:cs="Arial"/>
                <w:sz w:val="24"/>
                <w:szCs w:val="24"/>
              </w:rPr>
            </w:pPr>
            <w:proofErr w:type="spellStart"/>
            <w:r w:rsidRPr="00771F54">
              <w:rPr>
                <w:rFonts w:ascii="Arial" w:hAnsi="Arial" w:cs="Arial"/>
                <w:sz w:val="24"/>
                <w:szCs w:val="24"/>
              </w:rPr>
              <w:t>Мин,вата</w:t>
            </w:r>
            <w:proofErr w:type="spellEnd"/>
          </w:p>
        </w:tc>
        <w:tc>
          <w:tcPr>
            <w:tcW w:w="1205" w:type="dxa"/>
          </w:tcPr>
          <w:p w:rsidR="00771F54" w:rsidRPr="00771F54" w:rsidRDefault="00771F54" w:rsidP="00A106AB">
            <w:pPr>
              <w:rPr>
                <w:rFonts w:ascii="Arial" w:hAnsi="Arial" w:cs="Arial"/>
                <w:sz w:val="24"/>
                <w:szCs w:val="24"/>
              </w:rPr>
            </w:pPr>
            <w:r w:rsidRPr="00771F54">
              <w:rPr>
                <w:rFonts w:ascii="Arial" w:eastAsia="MS Mincho" w:hAnsi="Arial" w:cs="Arial"/>
                <w:sz w:val="24"/>
                <w:szCs w:val="24"/>
                <w:lang w:eastAsia="ru-RU"/>
              </w:rPr>
              <w:t>Канальная</w:t>
            </w:r>
          </w:p>
        </w:tc>
      </w:tr>
      <w:tr w:rsidR="00771F54" w:rsidRPr="00771F54" w:rsidTr="00A106AB">
        <w:tc>
          <w:tcPr>
            <w:tcW w:w="851"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9</w:t>
            </w:r>
          </w:p>
        </w:tc>
        <w:tc>
          <w:tcPr>
            <w:tcW w:w="2762" w:type="dxa"/>
          </w:tcPr>
          <w:p w:rsidR="00771F54" w:rsidRPr="00771F54" w:rsidRDefault="00771F54" w:rsidP="00A106AB">
            <w:pPr>
              <w:rPr>
                <w:rFonts w:ascii="Arial" w:hAnsi="Arial" w:cs="Arial"/>
                <w:sz w:val="24"/>
                <w:szCs w:val="24"/>
              </w:rPr>
            </w:pPr>
            <w:r w:rsidRPr="00771F54">
              <w:rPr>
                <w:rFonts w:ascii="Arial" w:hAnsi="Arial" w:cs="Arial"/>
                <w:sz w:val="24"/>
                <w:szCs w:val="24"/>
              </w:rPr>
              <w:t>ТК4-Детский сад ул.Советская№11</w:t>
            </w:r>
          </w:p>
        </w:tc>
        <w:tc>
          <w:tcPr>
            <w:tcW w:w="1275"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89</w:t>
            </w:r>
          </w:p>
        </w:tc>
        <w:tc>
          <w:tcPr>
            <w:tcW w:w="1418"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73</w:t>
            </w:r>
          </w:p>
        </w:tc>
        <w:tc>
          <w:tcPr>
            <w:tcW w:w="1134" w:type="dxa"/>
          </w:tcPr>
          <w:p w:rsidR="00771F54" w:rsidRPr="00771F54" w:rsidRDefault="00771F54" w:rsidP="00A106AB">
            <w:pPr>
              <w:jc w:val="center"/>
              <w:rPr>
                <w:rFonts w:ascii="Arial" w:eastAsia="MS Mincho" w:hAnsi="Arial" w:cs="Arial"/>
                <w:sz w:val="24"/>
                <w:szCs w:val="24"/>
                <w:lang w:eastAsia="ru-RU"/>
              </w:rPr>
            </w:pPr>
          </w:p>
        </w:tc>
        <w:tc>
          <w:tcPr>
            <w:tcW w:w="1651" w:type="dxa"/>
          </w:tcPr>
          <w:p w:rsidR="00771F54" w:rsidRPr="00771F54" w:rsidRDefault="00771F54" w:rsidP="00A106AB">
            <w:pPr>
              <w:jc w:val="center"/>
              <w:rPr>
                <w:rFonts w:ascii="Arial" w:hAnsi="Arial" w:cs="Arial"/>
                <w:sz w:val="24"/>
                <w:szCs w:val="24"/>
              </w:rPr>
            </w:pPr>
            <w:proofErr w:type="spellStart"/>
            <w:r w:rsidRPr="00771F54">
              <w:rPr>
                <w:rFonts w:ascii="Arial" w:hAnsi="Arial" w:cs="Arial"/>
                <w:sz w:val="24"/>
                <w:szCs w:val="24"/>
              </w:rPr>
              <w:t>Мин.вата</w:t>
            </w:r>
            <w:proofErr w:type="spellEnd"/>
          </w:p>
        </w:tc>
        <w:tc>
          <w:tcPr>
            <w:tcW w:w="1205" w:type="dxa"/>
          </w:tcPr>
          <w:p w:rsidR="00771F54" w:rsidRPr="00771F54" w:rsidRDefault="00771F54" w:rsidP="00A106AB">
            <w:pPr>
              <w:rPr>
                <w:rFonts w:ascii="Arial" w:hAnsi="Arial" w:cs="Arial"/>
                <w:sz w:val="24"/>
                <w:szCs w:val="24"/>
              </w:rPr>
            </w:pPr>
            <w:r w:rsidRPr="00771F54">
              <w:rPr>
                <w:rFonts w:ascii="Arial" w:eastAsia="MS Mincho" w:hAnsi="Arial" w:cs="Arial"/>
                <w:sz w:val="24"/>
                <w:szCs w:val="24"/>
                <w:lang w:eastAsia="ru-RU"/>
              </w:rPr>
              <w:t>Канальная</w:t>
            </w:r>
          </w:p>
        </w:tc>
      </w:tr>
      <w:tr w:rsidR="00771F54" w:rsidRPr="00771F54" w:rsidTr="00A106AB">
        <w:tc>
          <w:tcPr>
            <w:tcW w:w="851"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10</w:t>
            </w:r>
          </w:p>
        </w:tc>
        <w:tc>
          <w:tcPr>
            <w:tcW w:w="2762"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ТК4- гараж с/а</w:t>
            </w:r>
          </w:p>
        </w:tc>
        <w:tc>
          <w:tcPr>
            <w:tcW w:w="1275"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57</w:t>
            </w:r>
          </w:p>
        </w:tc>
        <w:tc>
          <w:tcPr>
            <w:tcW w:w="1418"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91</w:t>
            </w:r>
          </w:p>
        </w:tc>
        <w:tc>
          <w:tcPr>
            <w:tcW w:w="1134" w:type="dxa"/>
          </w:tcPr>
          <w:p w:rsidR="00771F54" w:rsidRPr="00771F54" w:rsidRDefault="00771F54" w:rsidP="00A106AB">
            <w:pPr>
              <w:jc w:val="center"/>
              <w:rPr>
                <w:rFonts w:ascii="Arial" w:eastAsia="MS Mincho" w:hAnsi="Arial" w:cs="Arial"/>
                <w:sz w:val="24"/>
                <w:szCs w:val="24"/>
                <w:lang w:eastAsia="ru-RU"/>
              </w:rPr>
            </w:pPr>
          </w:p>
        </w:tc>
        <w:tc>
          <w:tcPr>
            <w:tcW w:w="1651" w:type="dxa"/>
          </w:tcPr>
          <w:p w:rsidR="00771F54" w:rsidRPr="00771F54" w:rsidRDefault="00771F54" w:rsidP="00A106AB">
            <w:pPr>
              <w:jc w:val="center"/>
              <w:rPr>
                <w:rFonts w:ascii="Arial" w:hAnsi="Arial" w:cs="Arial"/>
                <w:sz w:val="24"/>
                <w:szCs w:val="24"/>
              </w:rPr>
            </w:pPr>
            <w:proofErr w:type="spellStart"/>
            <w:r w:rsidRPr="00771F54">
              <w:rPr>
                <w:rFonts w:ascii="Arial" w:hAnsi="Arial" w:cs="Arial"/>
                <w:sz w:val="24"/>
                <w:szCs w:val="24"/>
              </w:rPr>
              <w:t>Мин,вата</w:t>
            </w:r>
            <w:proofErr w:type="spellEnd"/>
          </w:p>
        </w:tc>
        <w:tc>
          <w:tcPr>
            <w:tcW w:w="1205" w:type="dxa"/>
          </w:tcPr>
          <w:p w:rsidR="00771F54" w:rsidRPr="00771F54" w:rsidRDefault="00771F54" w:rsidP="00A106AB">
            <w:pPr>
              <w:rPr>
                <w:rFonts w:ascii="Arial" w:hAnsi="Arial" w:cs="Arial"/>
                <w:sz w:val="24"/>
                <w:szCs w:val="24"/>
              </w:rPr>
            </w:pPr>
            <w:r w:rsidRPr="00771F54">
              <w:rPr>
                <w:rFonts w:ascii="Arial" w:eastAsia="MS Mincho" w:hAnsi="Arial" w:cs="Arial"/>
                <w:sz w:val="24"/>
                <w:szCs w:val="24"/>
                <w:lang w:eastAsia="ru-RU"/>
              </w:rPr>
              <w:t>Канальная</w:t>
            </w:r>
          </w:p>
        </w:tc>
      </w:tr>
      <w:tr w:rsidR="00771F54" w:rsidRPr="00771F54" w:rsidTr="00A106AB">
        <w:tc>
          <w:tcPr>
            <w:tcW w:w="851"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11</w:t>
            </w:r>
          </w:p>
        </w:tc>
        <w:tc>
          <w:tcPr>
            <w:tcW w:w="2762"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ТК4-ТК5</w:t>
            </w:r>
          </w:p>
        </w:tc>
        <w:tc>
          <w:tcPr>
            <w:tcW w:w="1275"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108</w:t>
            </w:r>
          </w:p>
        </w:tc>
        <w:tc>
          <w:tcPr>
            <w:tcW w:w="1418"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144</w:t>
            </w:r>
          </w:p>
        </w:tc>
        <w:tc>
          <w:tcPr>
            <w:tcW w:w="1134" w:type="dxa"/>
          </w:tcPr>
          <w:p w:rsidR="00771F54" w:rsidRPr="00771F54" w:rsidRDefault="00771F54" w:rsidP="00A106AB">
            <w:pPr>
              <w:jc w:val="center"/>
              <w:rPr>
                <w:rFonts w:ascii="Arial" w:eastAsia="MS Mincho" w:hAnsi="Arial" w:cs="Arial"/>
                <w:sz w:val="24"/>
                <w:szCs w:val="24"/>
                <w:lang w:eastAsia="ru-RU"/>
              </w:rPr>
            </w:pPr>
          </w:p>
        </w:tc>
        <w:tc>
          <w:tcPr>
            <w:tcW w:w="1651" w:type="dxa"/>
          </w:tcPr>
          <w:p w:rsidR="00771F54" w:rsidRPr="00771F54" w:rsidRDefault="00771F54" w:rsidP="00A106AB">
            <w:pPr>
              <w:jc w:val="center"/>
              <w:rPr>
                <w:rFonts w:ascii="Arial" w:hAnsi="Arial" w:cs="Arial"/>
                <w:sz w:val="24"/>
                <w:szCs w:val="24"/>
              </w:rPr>
            </w:pPr>
            <w:proofErr w:type="spellStart"/>
            <w:r w:rsidRPr="00771F54">
              <w:rPr>
                <w:rFonts w:ascii="Arial" w:hAnsi="Arial" w:cs="Arial"/>
                <w:sz w:val="24"/>
                <w:szCs w:val="24"/>
              </w:rPr>
              <w:t>Мин,вата</w:t>
            </w:r>
            <w:proofErr w:type="spellEnd"/>
          </w:p>
        </w:tc>
        <w:tc>
          <w:tcPr>
            <w:tcW w:w="1205" w:type="dxa"/>
          </w:tcPr>
          <w:p w:rsidR="00771F54" w:rsidRPr="00771F54" w:rsidRDefault="00771F54" w:rsidP="00A106AB">
            <w:pPr>
              <w:rPr>
                <w:rFonts w:ascii="Arial" w:hAnsi="Arial" w:cs="Arial"/>
                <w:sz w:val="24"/>
                <w:szCs w:val="24"/>
              </w:rPr>
            </w:pPr>
            <w:r w:rsidRPr="00771F54">
              <w:rPr>
                <w:rFonts w:ascii="Arial" w:eastAsia="MS Mincho" w:hAnsi="Arial" w:cs="Arial"/>
                <w:sz w:val="24"/>
                <w:szCs w:val="24"/>
                <w:lang w:eastAsia="ru-RU"/>
              </w:rPr>
              <w:t>Канальная</w:t>
            </w:r>
          </w:p>
        </w:tc>
      </w:tr>
      <w:tr w:rsidR="00771F54" w:rsidRPr="00771F54" w:rsidTr="00A106AB">
        <w:tc>
          <w:tcPr>
            <w:tcW w:w="851"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12</w:t>
            </w:r>
          </w:p>
        </w:tc>
        <w:tc>
          <w:tcPr>
            <w:tcW w:w="2762"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ТК5-с/а, больница</w:t>
            </w:r>
          </w:p>
        </w:tc>
        <w:tc>
          <w:tcPr>
            <w:tcW w:w="1275"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89</w:t>
            </w:r>
          </w:p>
        </w:tc>
        <w:tc>
          <w:tcPr>
            <w:tcW w:w="1418"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20</w:t>
            </w:r>
          </w:p>
        </w:tc>
        <w:tc>
          <w:tcPr>
            <w:tcW w:w="1134" w:type="dxa"/>
          </w:tcPr>
          <w:p w:rsidR="00771F54" w:rsidRPr="00771F54" w:rsidRDefault="00771F54" w:rsidP="00A106AB">
            <w:pPr>
              <w:jc w:val="center"/>
              <w:rPr>
                <w:rFonts w:ascii="Arial" w:eastAsia="MS Mincho" w:hAnsi="Arial" w:cs="Arial"/>
                <w:sz w:val="24"/>
                <w:szCs w:val="24"/>
                <w:lang w:eastAsia="ru-RU"/>
              </w:rPr>
            </w:pPr>
          </w:p>
        </w:tc>
        <w:tc>
          <w:tcPr>
            <w:tcW w:w="1651" w:type="dxa"/>
          </w:tcPr>
          <w:p w:rsidR="00771F54" w:rsidRPr="00771F54" w:rsidRDefault="00771F54" w:rsidP="00A106AB">
            <w:pPr>
              <w:jc w:val="center"/>
              <w:rPr>
                <w:rFonts w:ascii="Arial" w:hAnsi="Arial" w:cs="Arial"/>
                <w:sz w:val="24"/>
                <w:szCs w:val="24"/>
              </w:rPr>
            </w:pPr>
            <w:proofErr w:type="spellStart"/>
            <w:r w:rsidRPr="00771F54">
              <w:rPr>
                <w:rFonts w:ascii="Arial" w:hAnsi="Arial" w:cs="Arial"/>
                <w:sz w:val="24"/>
                <w:szCs w:val="24"/>
              </w:rPr>
              <w:t>Мин.вата</w:t>
            </w:r>
            <w:proofErr w:type="spellEnd"/>
          </w:p>
        </w:tc>
        <w:tc>
          <w:tcPr>
            <w:tcW w:w="1205" w:type="dxa"/>
          </w:tcPr>
          <w:p w:rsidR="00771F54" w:rsidRPr="00771F54" w:rsidRDefault="00771F54" w:rsidP="00A106AB">
            <w:pPr>
              <w:rPr>
                <w:rFonts w:ascii="Arial" w:hAnsi="Arial" w:cs="Arial"/>
                <w:sz w:val="24"/>
                <w:szCs w:val="24"/>
              </w:rPr>
            </w:pPr>
            <w:r w:rsidRPr="00771F54">
              <w:rPr>
                <w:rFonts w:ascii="Arial" w:eastAsia="MS Mincho" w:hAnsi="Arial" w:cs="Arial"/>
                <w:sz w:val="24"/>
                <w:szCs w:val="24"/>
                <w:lang w:eastAsia="ru-RU"/>
              </w:rPr>
              <w:t>Канальная</w:t>
            </w:r>
          </w:p>
        </w:tc>
      </w:tr>
      <w:tr w:rsidR="00771F54" w:rsidRPr="00771F54" w:rsidTr="00A106AB">
        <w:tc>
          <w:tcPr>
            <w:tcW w:w="851"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13</w:t>
            </w:r>
          </w:p>
        </w:tc>
        <w:tc>
          <w:tcPr>
            <w:tcW w:w="2762"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ТК5-ТК6</w:t>
            </w:r>
          </w:p>
        </w:tc>
        <w:tc>
          <w:tcPr>
            <w:tcW w:w="1275"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108</w:t>
            </w:r>
          </w:p>
        </w:tc>
        <w:tc>
          <w:tcPr>
            <w:tcW w:w="1418"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40</w:t>
            </w:r>
          </w:p>
        </w:tc>
        <w:tc>
          <w:tcPr>
            <w:tcW w:w="1134" w:type="dxa"/>
          </w:tcPr>
          <w:p w:rsidR="00771F54" w:rsidRPr="00771F54" w:rsidRDefault="00771F54" w:rsidP="00A106AB">
            <w:pPr>
              <w:jc w:val="center"/>
              <w:rPr>
                <w:rFonts w:ascii="Arial" w:eastAsia="MS Mincho" w:hAnsi="Arial" w:cs="Arial"/>
                <w:sz w:val="24"/>
                <w:szCs w:val="24"/>
                <w:lang w:eastAsia="ru-RU"/>
              </w:rPr>
            </w:pPr>
          </w:p>
        </w:tc>
        <w:tc>
          <w:tcPr>
            <w:tcW w:w="1651" w:type="dxa"/>
          </w:tcPr>
          <w:p w:rsidR="00771F54" w:rsidRPr="00771F54" w:rsidRDefault="00771F54" w:rsidP="00A106AB">
            <w:pPr>
              <w:jc w:val="center"/>
              <w:rPr>
                <w:rFonts w:ascii="Arial" w:hAnsi="Arial" w:cs="Arial"/>
                <w:sz w:val="24"/>
                <w:szCs w:val="24"/>
              </w:rPr>
            </w:pPr>
            <w:proofErr w:type="spellStart"/>
            <w:r w:rsidRPr="00771F54">
              <w:rPr>
                <w:rFonts w:ascii="Arial" w:hAnsi="Arial" w:cs="Arial"/>
                <w:sz w:val="24"/>
                <w:szCs w:val="24"/>
              </w:rPr>
              <w:t>Мин.вата</w:t>
            </w:r>
            <w:proofErr w:type="spellEnd"/>
          </w:p>
        </w:tc>
        <w:tc>
          <w:tcPr>
            <w:tcW w:w="1205" w:type="dxa"/>
          </w:tcPr>
          <w:p w:rsidR="00771F54" w:rsidRPr="00771F54" w:rsidRDefault="00771F54" w:rsidP="00A106AB">
            <w:pPr>
              <w:rPr>
                <w:rFonts w:ascii="Arial" w:hAnsi="Arial" w:cs="Arial"/>
                <w:sz w:val="24"/>
                <w:szCs w:val="24"/>
              </w:rPr>
            </w:pPr>
            <w:r w:rsidRPr="00771F54">
              <w:rPr>
                <w:rFonts w:ascii="Arial" w:eastAsia="MS Mincho" w:hAnsi="Arial" w:cs="Arial"/>
                <w:sz w:val="24"/>
                <w:szCs w:val="24"/>
                <w:lang w:eastAsia="ru-RU"/>
              </w:rPr>
              <w:t>Канальная</w:t>
            </w:r>
          </w:p>
        </w:tc>
      </w:tr>
      <w:tr w:rsidR="00771F54" w:rsidRPr="00771F54" w:rsidTr="00A106AB">
        <w:tc>
          <w:tcPr>
            <w:tcW w:w="851"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14</w:t>
            </w:r>
          </w:p>
        </w:tc>
        <w:tc>
          <w:tcPr>
            <w:tcW w:w="2762"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ТК6- СДК</w:t>
            </w:r>
          </w:p>
        </w:tc>
        <w:tc>
          <w:tcPr>
            <w:tcW w:w="1275"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108</w:t>
            </w:r>
          </w:p>
        </w:tc>
        <w:tc>
          <w:tcPr>
            <w:tcW w:w="1418"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125</w:t>
            </w:r>
          </w:p>
        </w:tc>
        <w:tc>
          <w:tcPr>
            <w:tcW w:w="1134" w:type="dxa"/>
          </w:tcPr>
          <w:p w:rsidR="00771F54" w:rsidRPr="00771F54" w:rsidRDefault="00771F54" w:rsidP="00A106AB">
            <w:pPr>
              <w:jc w:val="center"/>
              <w:rPr>
                <w:rFonts w:ascii="Arial" w:eastAsia="MS Mincho" w:hAnsi="Arial" w:cs="Arial"/>
                <w:sz w:val="24"/>
                <w:szCs w:val="24"/>
                <w:lang w:eastAsia="ru-RU"/>
              </w:rPr>
            </w:pPr>
          </w:p>
        </w:tc>
        <w:tc>
          <w:tcPr>
            <w:tcW w:w="1651" w:type="dxa"/>
          </w:tcPr>
          <w:p w:rsidR="00771F54" w:rsidRPr="00771F54" w:rsidRDefault="00771F54" w:rsidP="00A106AB">
            <w:pPr>
              <w:jc w:val="center"/>
              <w:rPr>
                <w:rFonts w:ascii="Arial" w:hAnsi="Arial" w:cs="Arial"/>
                <w:sz w:val="24"/>
                <w:szCs w:val="24"/>
              </w:rPr>
            </w:pPr>
            <w:proofErr w:type="spellStart"/>
            <w:r w:rsidRPr="00771F54">
              <w:rPr>
                <w:rFonts w:ascii="Arial" w:hAnsi="Arial" w:cs="Arial"/>
                <w:sz w:val="24"/>
                <w:szCs w:val="24"/>
              </w:rPr>
              <w:t>Мин.вата</w:t>
            </w:r>
            <w:proofErr w:type="spellEnd"/>
          </w:p>
        </w:tc>
        <w:tc>
          <w:tcPr>
            <w:tcW w:w="1205" w:type="dxa"/>
          </w:tcPr>
          <w:p w:rsidR="00771F54" w:rsidRPr="00771F54" w:rsidRDefault="00771F54" w:rsidP="00A106AB">
            <w:pPr>
              <w:rPr>
                <w:rFonts w:ascii="Arial" w:hAnsi="Arial" w:cs="Arial"/>
                <w:sz w:val="24"/>
                <w:szCs w:val="24"/>
              </w:rPr>
            </w:pPr>
            <w:r w:rsidRPr="00771F54">
              <w:rPr>
                <w:rFonts w:ascii="Arial" w:eastAsia="MS Mincho" w:hAnsi="Arial" w:cs="Arial"/>
                <w:sz w:val="24"/>
                <w:szCs w:val="24"/>
                <w:lang w:eastAsia="ru-RU"/>
              </w:rPr>
              <w:t>Канальная</w:t>
            </w:r>
          </w:p>
        </w:tc>
      </w:tr>
      <w:tr w:rsidR="00771F54" w:rsidRPr="00771F54" w:rsidTr="00A106AB">
        <w:tc>
          <w:tcPr>
            <w:tcW w:w="851"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15</w:t>
            </w:r>
          </w:p>
        </w:tc>
        <w:tc>
          <w:tcPr>
            <w:tcW w:w="2762"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ТК3-перекресток ул. Октябрьская- Центральная</w:t>
            </w:r>
          </w:p>
        </w:tc>
        <w:tc>
          <w:tcPr>
            <w:tcW w:w="1275"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89</w:t>
            </w:r>
          </w:p>
        </w:tc>
        <w:tc>
          <w:tcPr>
            <w:tcW w:w="1418"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450</w:t>
            </w:r>
          </w:p>
        </w:tc>
        <w:tc>
          <w:tcPr>
            <w:tcW w:w="1134" w:type="dxa"/>
          </w:tcPr>
          <w:p w:rsidR="00771F54" w:rsidRPr="00771F54" w:rsidRDefault="00771F54" w:rsidP="00A106AB">
            <w:pPr>
              <w:jc w:val="center"/>
              <w:rPr>
                <w:rFonts w:ascii="Arial" w:eastAsia="MS Mincho" w:hAnsi="Arial" w:cs="Arial"/>
                <w:sz w:val="24"/>
                <w:szCs w:val="24"/>
                <w:lang w:eastAsia="ru-RU"/>
              </w:rPr>
            </w:pPr>
          </w:p>
        </w:tc>
        <w:tc>
          <w:tcPr>
            <w:tcW w:w="1651" w:type="dxa"/>
          </w:tcPr>
          <w:p w:rsidR="00771F54" w:rsidRPr="00771F54" w:rsidRDefault="00771F54" w:rsidP="00A106AB">
            <w:pPr>
              <w:jc w:val="center"/>
              <w:rPr>
                <w:rFonts w:ascii="Arial" w:hAnsi="Arial" w:cs="Arial"/>
                <w:sz w:val="24"/>
                <w:szCs w:val="24"/>
              </w:rPr>
            </w:pPr>
            <w:proofErr w:type="spellStart"/>
            <w:r w:rsidRPr="00771F54">
              <w:rPr>
                <w:rFonts w:ascii="Arial" w:hAnsi="Arial" w:cs="Arial"/>
                <w:sz w:val="24"/>
                <w:szCs w:val="24"/>
              </w:rPr>
              <w:t>Мин.вата</w:t>
            </w:r>
            <w:proofErr w:type="spellEnd"/>
          </w:p>
        </w:tc>
        <w:tc>
          <w:tcPr>
            <w:tcW w:w="1205" w:type="dxa"/>
          </w:tcPr>
          <w:p w:rsidR="00771F54" w:rsidRPr="00771F54" w:rsidRDefault="00771F54" w:rsidP="00A106AB">
            <w:pPr>
              <w:rPr>
                <w:rFonts w:ascii="Arial" w:hAnsi="Arial" w:cs="Arial"/>
                <w:sz w:val="24"/>
                <w:szCs w:val="24"/>
              </w:rPr>
            </w:pPr>
            <w:r w:rsidRPr="00771F54">
              <w:rPr>
                <w:rFonts w:ascii="Arial" w:eastAsia="MS Mincho" w:hAnsi="Arial" w:cs="Arial"/>
                <w:sz w:val="24"/>
                <w:szCs w:val="24"/>
                <w:lang w:eastAsia="ru-RU"/>
              </w:rPr>
              <w:t>Канальная</w:t>
            </w:r>
          </w:p>
        </w:tc>
      </w:tr>
      <w:tr w:rsidR="00771F54" w:rsidRPr="00771F54" w:rsidTr="00A106AB">
        <w:tc>
          <w:tcPr>
            <w:tcW w:w="851"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16</w:t>
            </w:r>
          </w:p>
        </w:tc>
        <w:tc>
          <w:tcPr>
            <w:tcW w:w="2762"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перекресток ул. Советская- Центральная – перекресток ул. Октябрьская</w:t>
            </w:r>
          </w:p>
        </w:tc>
        <w:tc>
          <w:tcPr>
            <w:tcW w:w="1275"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89</w:t>
            </w:r>
          </w:p>
        </w:tc>
        <w:tc>
          <w:tcPr>
            <w:tcW w:w="1418"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50</w:t>
            </w:r>
          </w:p>
        </w:tc>
        <w:tc>
          <w:tcPr>
            <w:tcW w:w="1134" w:type="dxa"/>
          </w:tcPr>
          <w:p w:rsidR="00771F54" w:rsidRPr="00771F54" w:rsidRDefault="00771F54" w:rsidP="00A106AB">
            <w:pPr>
              <w:jc w:val="center"/>
              <w:rPr>
                <w:rFonts w:ascii="Arial" w:eastAsia="MS Mincho" w:hAnsi="Arial" w:cs="Arial"/>
                <w:sz w:val="24"/>
                <w:szCs w:val="24"/>
                <w:lang w:eastAsia="ru-RU"/>
              </w:rPr>
            </w:pPr>
          </w:p>
        </w:tc>
        <w:tc>
          <w:tcPr>
            <w:tcW w:w="1651" w:type="dxa"/>
          </w:tcPr>
          <w:p w:rsidR="00771F54" w:rsidRPr="00771F54" w:rsidRDefault="00771F54" w:rsidP="00A106AB">
            <w:pPr>
              <w:jc w:val="center"/>
              <w:rPr>
                <w:rFonts w:ascii="Arial" w:hAnsi="Arial" w:cs="Arial"/>
                <w:sz w:val="24"/>
                <w:szCs w:val="24"/>
              </w:rPr>
            </w:pPr>
            <w:proofErr w:type="spellStart"/>
            <w:r w:rsidRPr="00771F54">
              <w:rPr>
                <w:rFonts w:ascii="Arial" w:hAnsi="Arial" w:cs="Arial"/>
                <w:sz w:val="24"/>
                <w:szCs w:val="24"/>
              </w:rPr>
              <w:t>Мин.вата</w:t>
            </w:r>
            <w:proofErr w:type="spellEnd"/>
          </w:p>
        </w:tc>
        <w:tc>
          <w:tcPr>
            <w:tcW w:w="1205" w:type="dxa"/>
          </w:tcPr>
          <w:p w:rsidR="00771F54" w:rsidRPr="00771F54" w:rsidRDefault="00771F54" w:rsidP="00A106AB">
            <w:pPr>
              <w:rPr>
                <w:rFonts w:ascii="Arial" w:hAnsi="Arial" w:cs="Arial"/>
                <w:sz w:val="24"/>
                <w:szCs w:val="24"/>
              </w:rPr>
            </w:pPr>
            <w:r w:rsidRPr="00771F54">
              <w:rPr>
                <w:rFonts w:ascii="Arial" w:eastAsia="MS Mincho" w:hAnsi="Arial" w:cs="Arial"/>
                <w:sz w:val="24"/>
                <w:szCs w:val="24"/>
                <w:lang w:eastAsia="ru-RU"/>
              </w:rPr>
              <w:t>Канальная</w:t>
            </w:r>
          </w:p>
        </w:tc>
      </w:tr>
      <w:tr w:rsidR="00771F54" w:rsidRPr="00771F54" w:rsidTr="00A106AB">
        <w:tc>
          <w:tcPr>
            <w:tcW w:w="851"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17</w:t>
            </w:r>
          </w:p>
        </w:tc>
        <w:tc>
          <w:tcPr>
            <w:tcW w:w="2762"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 xml:space="preserve">перекресток ул. </w:t>
            </w:r>
            <w:r w:rsidRPr="00771F54">
              <w:rPr>
                <w:rFonts w:ascii="Arial" w:hAnsi="Arial" w:cs="Arial"/>
                <w:color w:val="000000"/>
                <w:sz w:val="24"/>
                <w:szCs w:val="24"/>
              </w:rPr>
              <w:lastRenderedPageBreak/>
              <w:t>Октябрьская – гараж МУП ЖКХ</w:t>
            </w:r>
          </w:p>
        </w:tc>
        <w:tc>
          <w:tcPr>
            <w:tcW w:w="1275"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lastRenderedPageBreak/>
              <w:t>40</w:t>
            </w:r>
          </w:p>
        </w:tc>
        <w:tc>
          <w:tcPr>
            <w:tcW w:w="1418"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6</w:t>
            </w:r>
          </w:p>
        </w:tc>
        <w:tc>
          <w:tcPr>
            <w:tcW w:w="1134" w:type="dxa"/>
          </w:tcPr>
          <w:p w:rsidR="00771F54" w:rsidRPr="00771F54" w:rsidRDefault="00771F54" w:rsidP="00A106AB">
            <w:pPr>
              <w:jc w:val="center"/>
              <w:rPr>
                <w:rFonts w:ascii="Arial" w:eastAsia="MS Mincho" w:hAnsi="Arial" w:cs="Arial"/>
                <w:sz w:val="24"/>
                <w:szCs w:val="24"/>
                <w:lang w:eastAsia="ru-RU"/>
              </w:rPr>
            </w:pPr>
          </w:p>
        </w:tc>
        <w:tc>
          <w:tcPr>
            <w:tcW w:w="1651" w:type="dxa"/>
          </w:tcPr>
          <w:p w:rsidR="00771F54" w:rsidRPr="00771F54" w:rsidRDefault="00771F54" w:rsidP="00A106AB">
            <w:pPr>
              <w:jc w:val="center"/>
              <w:rPr>
                <w:rFonts w:ascii="Arial" w:hAnsi="Arial" w:cs="Arial"/>
                <w:sz w:val="24"/>
                <w:szCs w:val="24"/>
              </w:rPr>
            </w:pPr>
            <w:proofErr w:type="spellStart"/>
            <w:r w:rsidRPr="00771F54">
              <w:rPr>
                <w:rFonts w:ascii="Arial" w:hAnsi="Arial" w:cs="Arial"/>
                <w:sz w:val="24"/>
                <w:szCs w:val="24"/>
              </w:rPr>
              <w:t>Мин.вата</w:t>
            </w:r>
            <w:proofErr w:type="spellEnd"/>
          </w:p>
        </w:tc>
        <w:tc>
          <w:tcPr>
            <w:tcW w:w="1205" w:type="dxa"/>
          </w:tcPr>
          <w:p w:rsidR="00771F54" w:rsidRPr="00771F54" w:rsidRDefault="00771F54" w:rsidP="00A106AB">
            <w:pPr>
              <w:rPr>
                <w:rFonts w:ascii="Arial" w:hAnsi="Arial" w:cs="Arial"/>
                <w:sz w:val="24"/>
                <w:szCs w:val="24"/>
              </w:rPr>
            </w:pPr>
            <w:r w:rsidRPr="00771F54">
              <w:rPr>
                <w:rFonts w:ascii="Arial" w:eastAsia="MS Mincho" w:hAnsi="Arial" w:cs="Arial"/>
                <w:sz w:val="24"/>
                <w:szCs w:val="24"/>
                <w:lang w:eastAsia="ru-RU"/>
              </w:rPr>
              <w:t>Канальн</w:t>
            </w:r>
            <w:r w:rsidRPr="00771F54">
              <w:rPr>
                <w:rFonts w:ascii="Arial" w:eastAsia="MS Mincho" w:hAnsi="Arial" w:cs="Arial"/>
                <w:sz w:val="24"/>
                <w:szCs w:val="24"/>
                <w:lang w:eastAsia="ru-RU"/>
              </w:rPr>
              <w:lastRenderedPageBreak/>
              <w:t>ая</w:t>
            </w:r>
          </w:p>
        </w:tc>
      </w:tr>
      <w:tr w:rsidR="00771F54" w:rsidRPr="00771F54" w:rsidTr="00A106AB">
        <w:tc>
          <w:tcPr>
            <w:tcW w:w="851"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lastRenderedPageBreak/>
              <w:t>18</w:t>
            </w:r>
          </w:p>
        </w:tc>
        <w:tc>
          <w:tcPr>
            <w:tcW w:w="2762"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 xml:space="preserve">перекресток ул. Октябрьская- </w:t>
            </w:r>
            <w:proofErr w:type="spellStart"/>
            <w:r w:rsidRPr="00771F54">
              <w:rPr>
                <w:rFonts w:ascii="Arial" w:hAnsi="Arial" w:cs="Arial"/>
                <w:color w:val="000000"/>
                <w:sz w:val="24"/>
                <w:szCs w:val="24"/>
              </w:rPr>
              <w:t>ул.Октябрьская</w:t>
            </w:r>
            <w:proofErr w:type="spellEnd"/>
            <w:r w:rsidRPr="00771F54">
              <w:rPr>
                <w:rFonts w:ascii="Arial" w:hAnsi="Arial" w:cs="Arial"/>
                <w:color w:val="000000"/>
                <w:sz w:val="24"/>
                <w:szCs w:val="24"/>
              </w:rPr>
              <w:t xml:space="preserve"> д.4</w:t>
            </w:r>
          </w:p>
        </w:tc>
        <w:tc>
          <w:tcPr>
            <w:tcW w:w="1275"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57</w:t>
            </w:r>
          </w:p>
        </w:tc>
        <w:tc>
          <w:tcPr>
            <w:tcW w:w="1418"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250</w:t>
            </w:r>
          </w:p>
        </w:tc>
        <w:tc>
          <w:tcPr>
            <w:tcW w:w="1134"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2020</w:t>
            </w:r>
          </w:p>
        </w:tc>
        <w:tc>
          <w:tcPr>
            <w:tcW w:w="1651" w:type="dxa"/>
          </w:tcPr>
          <w:p w:rsidR="00771F54" w:rsidRPr="00771F54" w:rsidRDefault="00771F54" w:rsidP="00A106AB">
            <w:pPr>
              <w:jc w:val="center"/>
              <w:rPr>
                <w:rFonts w:ascii="Arial" w:hAnsi="Arial" w:cs="Arial"/>
                <w:sz w:val="24"/>
                <w:szCs w:val="24"/>
              </w:rPr>
            </w:pPr>
            <w:proofErr w:type="spellStart"/>
            <w:r w:rsidRPr="00771F54">
              <w:rPr>
                <w:rFonts w:ascii="Arial" w:hAnsi="Arial" w:cs="Arial"/>
                <w:sz w:val="24"/>
                <w:szCs w:val="24"/>
              </w:rPr>
              <w:t>Мин.вата</w:t>
            </w:r>
            <w:proofErr w:type="spellEnd"/>
          </w:p>
        </w:tc>
        <w:tc>
          <w:tcPr>
            <w:tcW w:w="1205" w:type="dxa"/>
          </w:tcPr>
          <w:p w:rsidR="00771F54" w:rsidRPr="00771F54" w:rsidRDefault="00771F54" w:rsidP="00A106AB">
            <w:pPr>
              <w:rPr>
                <w:rFonts w:ascii="Arial" w:hAnsi="Arial" w:cs="Arial"/>
                <w:sz w:val="24"/>
                <w:szCs w:val="24"/>
              </w:rPr>
            </w:pPr>
            <w:r w:rsidRPr="00771F54">
              <w:rPr>
                <w:rFonts w:ascii="Arial" w:eastAsia="MS Mincho" w:hAnsi="Arial" w:cs="Arial"/>
                <w:sz w:val="24"/>
                <w:szCs w:val="24"/>
                <w:lang w:eastAsia="ru-RU"/>
              </w:rPr>
              <w:t>Канальная</w:t>
            </w:r>
          </w:p>
        </w:tc>
      </w:tr>
      <w:tr w:rsidR="00771F54" w:rsidRPr="00771F54" w:rsidTr="00A106AB">
        <w:tc>
          <w:tcPr>
            <w:tcW w:w="851"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19</w:t>
            </w:r>
          </w:p>
        </w:tc>
        <w:tc>
          <w:tcPr>
            <w:tcW w:w="2762"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перекресток ул. Октябрьская – перекресток ул. Юбилейная</w:t>
            </w:r>
          </w:p>
        </w:tc>
        <w:tc>
          <w:tcPr>
            <w:tcW w:w="1275"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76</w:t>
            </w:r>
          </w:p>
          <w:p w:rsidR="00771F54" w:rsidRPr="00771F54" w:rsidRDefault="00771F54" w:rsidP="00A106AB">
            <w:pPr>
              <w:autoSpaceDE w:val="0"/>
              <w:autoSpaceDN w:val="0"/>
              <w:adjustRightInd w:val="0"/>
              <w:jc w:val="center"/>
              <w:rPr>
                <w:rFonts w:ascii="Arial" w:hAnsi="Arial" w:cs="Arial"/>
                <w:color w:val="000000"/>
                <w:sz w:val="24"/>
                <w:szCs w:val="24"/>
              </w:rPr>
            </w:pPr>
          </w:p>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89</w:t>
            </w:r>
          </w:p>
        </w:tc>
        <w:tc>
          <w:tcPr>
            <w:tcW w:w="1418"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80</w:t>
            </w:r>
          </w:p>
          <w:p w:rsidR="00771F54" w:rsidRPr="00771F54" w:rsidRDefault="00771F54" w:rsidP="00A106AB">
            <w:pPr>
              <w:jc w:val="center"/>
              <w:rPr>
                <w:rFonts w:ascii="Arial" w:eastAsia="MS Mincho" w:hAnsi="Arial" w:cs="Arial"/>
                <w:sz w:val="24"/>
                <w:szCs w:val="24"/>
                <w:lang w:eastAsia="ru-RU"/>
              </w:rPr>
            </w:pPr>
          </w:p>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170</w:t>
            </w:r>
          </w:p>
        </w:tc>
        <w:tc>
          <w:tcPr>
            <w:tcW w:w="1134"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2019</w:t>
            </w:r>
          </w:p>
        </w:tc>
        <w:tc>
          <w:tcPr>
            <w:tcW w:w="1651" w:type="dxa"/>
          </w:tcPr>
          <w:p w:rsidR="00771F54" w:rsidRPr="00771F54" w:rsidRDefault="00771F54" w:rsidP="00A106AB">
            <w:pPr>
              <w:jc w:val="center"/>
              <w:rPr>
                <w:rFonts w:ascii="Arial" w:hAnsi="Arial" w:cs="Arial"/>
                <w:sz w:val="24"/>
                <w:szCs w:val="24"/>
              </w:rPr>
            </w:pPr>
            <w:proofErr w:type="spellStart"/>
            <w:r w:rsidRPr="00771F54">
              <w:rPr>
                <w:rFonts w:ascii="Arial" w:hAnsi="Arial" w:cs="Arial"/>
                <w:sz w:val="24"/>
                <w:szCs w:val="24"/>
              </w:rPr>
              <w:t>Мин.вата</w:t>
            </w:r>
            <w:proofErr w:type="spellEnd"/>
          </w:p>
        </w:tc>
        <w:tc>
          <w:tcPr>
            <w:tcW w:w="1205" w:type="dxa"/>
          </w:tcPr>
          <w:p w:rsidR="00771F54" w:rsidRPr="00771F54" w:rsidRDefault="00771F54" w:rsidP="00A106AB">
            <w:pPr>
              <w:rPr>
                <w:rFonts w:ascii="Arial" w:hAnsi="Arial" w:cs="Arial"/>
                <w:sz w:val="24"/>
                <w:szCs w:val="24"/>
              </w:rPr>
            </w:pPr>
            <w:r w:rsidRPr="00771F54">
              <w:rPr>
                <w:rFonts w:ascii="Arial" w:eastAsia="MS Mincho" w:hAnsi="Arial" w:cs="Arial"/>
                <w:sz w:val="24"/>
                <w:szCs w:val="24"/>
                <w:lang w:eastAsia="ru-RU"/>
              </w:rPr>
              <w:t>Канальная</w:t>
            </w:r>
          </w:p>
        </w:tc>
      </w:tr>
      <w:tr w:rsidR="00771F54" w:rsidRPr="00771F54" w:rsidTr="00A106AB">
        <w:tc>
          <w:tcPr>
            <w:tcW w:w="851"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20</w:t>
            </w:r>
          </w:p>
        </w:tc>
        <w:tc>
          <w:tcPr>
            <w:tcW w:w="2762"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перекресток ул. Юбилейная – ул. Юбилейная д.7</w:t>
            </w:r>
          </w:p>
        </w:tc>
        <w:tc>
          <w:tcPr>
            <w:tcW w:w="1275"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89</w:t>
            </w:r>
          </w:p>
        </w:tc>
        <w:tc>
          <w:tcPr>
            <w:tcW w:w="1418"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350</w:t>
            </w:r>
          </w:p>
        </w:tc>
        <w:tc>
          <w:tcPr>
            <w:tcW w:w="1134"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2018</w:t>
            </w:r>
          </w:p>
        </w:tc>
        <w:tc>
          <w:tcPr>
            <w:tcW w:w="1651" w:type="dxa"/>
          </w:tcPr>
          <w:p w:rsidR="00771F54" w:rsidRPr="00771F54" w:rsidRDefault="00771F54" w:rsidP="00A106AB">
            <w:pPr>
              <w:jc w:val="center"/>
              <w:rPr>
                <w:rFonts w:ascii="Arial" w:hAnsi="Arial" w:cs="Arial"/>
                <w:sz w:val="24"/>
                <w:szCs w:val="24"/>
              </w:rPr>
            </w:pPr>
            <w:proofErr w:type="spellStart"/>
            <w:r w:rsidRPr="00771F54">
              <w:rPr>
                <w:rFonts w:ascii="Arial" w:hAnsi="Arial" w:cs="Arial"/>
                <w:sz w:val="24"/>
                <w:szCs w:val="24"/>
              </w:rPr>
              <w:t>Мин.вата</w:t>
            </w:r>
            <w:proofErr w:type="spellEnd"/>
          </w:p>
        </w:tc>
        <w:tc>
          <w:tcPr>
            <w:tcW w:w="1205" w:type="dxa"/>
          </w:tcPr>
          <w:p w:rsidR="00771F54" w:rsidRPr="00771F54" w:rsidRDefault="00771F54" w:rsidP="00A106AB">
            <w:pPr>
              <w:rPr>
                <w:rFonts w:ascii="Arial" w:hAnsi="Arial" w:cs="Arial"/>
                <w:sz w:val="24"/>
                <w:szCs w:val="24"/>
              </w:rPr>
            </w:pPr>
            <w:r w:rsidRPr="00771F54">
              <w:rPr>
                <w:rFonts w:ascii="Arial" w:eastAsia="MS Mincho" w:hAnsi="Arial" w:cs="Arial"/>
                <w:sz w:val="24"/>
                <w:szCs w:val="24"/>
                <w:lang w:eastAsia="ru-RU"/>
              </w:rPr>
              <w:t>Канальная</w:t>
            </w:r>
          </w:p>
        </w:tc>
      </w:tr>
      <w:tr w:rsidR="00771F54" w:rsidRPr="00771F54" w:rsidTr="00A106AB">
        <w:tc>
          <w:tcPr>
            <w:tcW w:w="851" w:type="dxa"/>
          </w:tcPr>
          <w:p w:rsidR="00771F54" w:rsidRPr="00771F54" w:rsidRDefault="00771F54" w:rsidP="00A106AB">
            <w:pPr>
              <w:rPr>
                <w:rFonts w:ascii="Arial" w:eastAsia="MS Mincho" w:hAnsi="Arial" w:cs="Arial"/>
                <w:sz w:val="24"/>
                <w:szCs w:val="24"/>
                <w:lang w:eastAsia="ru-RU"/>
              </w:rPr>
            </w:pPr>
          </w:p>
        </w:tc>
        <w:tc>
          <w:tcPr>
            <w:tcW w:w="2762" w:type="dxa"/>
          </w:tcPr>
          <w:p w:rsidR="00771F54" w:rsidRPr="00771F54" w:rsidRDefault="00771F54" w:rsidP="00A106AB">
            <w:pPr>
              <w:rPr>
                <w:rFonts w:ascii="Arial" w:eastAsia="MS Mincho" w:hAnsi="Arial" w:cs="Arial"/>
                <w:sz w:val="24"/>
                <w:szCs w:val="24"/>
                <w:lang w:eastAsia="ru-RU"/>
              </w:rPr>
            </w:pPr>
            <w:r w:rsidRPr="00771F54">
              <w:rPr>
                <w:rFonts w:ascii="Arial" w:eastAsia="MS Mincho" w:hAnsi="Arial" w:cs="Arial"/>
                <w:sz w:val="24"/>
                <w:szCs w:val="24"/>
                <w:lang w:eastAsia="ru-RU"/>
              </w:rPr>
              <w:t>Общая протяженность</w:t>
            </w:r>
          </w:p>
        </w:tc>
        <w:tc>
          <w:tcPr>
            <w:tcW w:w="1275"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сети</w:t>
            </w:r>
          </w:p>
        </w:tc>
        <w:tc>
          <w:tcPr>
            <w:tcW w:w="1418" w:type="dxa"/>
          </w:tcPr>
          <w:p w:rsidR="00771F54" w:rsidRPr="00771F54" w:rsidRDefault="00771F54" w:rsidP="00A106AB">
            <w:pPr>
              <w:rPr>
                <w:rFonts w:ascii="Arial" w:eastAsia="MS Mincho" w:hAnsi="Arial" w:cs="Arial"/>
                <w:sz w:val="24"/>
                <w:szCs w:val="24"/>
                <w:lang w:eastAsia="ru-RU"/>
              </w:rPr>
            </w:pPr>
            <w:r w:rsidRPr="00771F54">
              <w:rPr>
                <w:rFonts w:ascii="Arial" w:eastAsia="MS Mincho" w:hAnsi="Arial" w:cs="Arial"/>
                <w:sz w:val="24"/>
                <w:szCs w:val="24"/>
                <w:lang w:eastAsia="ru-RU"/>
              </w:rPr>
              <w:t xml:space="preserve">     2403м</w:t>
            </w:r>
          </w:p>
        </w:tc>
        <w:tc>
          <w:tcPr>
            <w:tcW w:w="1134" w:type="dxa"/>
          </w:tcPr>
          <w:p w:rsidR="00771F54" w:rsidRPr="00771F54" w:rsidRDefault="00771F54" w:rsidP="00A106AB">
            <w:pPr>
              <w:jc w:val="center"/>
              <w:rPr>
                <w:rFonts w:ascii="Arial" w:eastAsia="MS Mincho" w:hAnsi="Arial" w:cs="Arial"/>
                <w:sz w:val="24"/>
                <w:szCs w:val="24"/>
                <w:lang w:eastAsia="ru-RU"/>
              </w:rPr>
            </w:pPr>
          </w:p>
        </w:tc>
        <w:tc>
          <w:tcPr>
            <w:tcW w:w="1651" w:type="dxa"/>
          </w:tcPr>
          <w:p w:rsidR="00771F54" w:rsidRPr="00771F54" w:rsidRDefault="00771F54" w:rsidP="00A106AB">
            <w:pPr>
              <w:jc w:val="center"/>
              <w:rPr>
                <w:rFonts w:ascii="Arial" w:hAnsi="Arial" w:cs="Arial"/>
                <w:sz w:val="24"/>
                <w:szCs w:val="24"/>
              </w:rPr>
            </w:pPr>
          </w:p>
        </w:tc>
        <w:tc>
          <w:tcPr>
            <w:tcW w:w="1205" w:type="dxa"/>
          </w:tcPr>
          <w:p w:rsidR="00771F54" w:rsidRPr="00771F54" w:rsidRDefault="00771F54" w:rsidP="00A106AB">
            <w:pPr>
              <w:jc w:val="center"/>
              <w:rPr>
                <w:rFonts w:ascii="Arial" w:hAnsi="Arial" w:cs="Arial"/>
                <w:sz w:val="24"/>
                <w:szCs w:val="24"/>
              </w:rPr>
            </w:pPr>
          </w:p>
        </w:tc>
      </w:tr>
    </w:tbl>
    <w:p w:rsidR="00771F54" w:rsidRPr="00771F54" w:rsidRDefault="00771F54" w:rsidP="00771F54">
      <w:pPr>
        <w:rPr>
          <w:rFonts w:ascii="Arial" w:hAnsi="Arial" w:cs="Arial"/>
          <w:sz w:val="24"/>
          <w:szCs w:val="24"/>
        </w:rPr>
      </w:pPr>
    </w:p>
    <w:p w:rsidR="00771F54" w:rsidRPr="00771F54" w:rsidRDefault="00771F54" w:rsidP="00771F54">
      <w:pPr>
        <w:widowControl w:val="0"/>
        <w:spacing w:line="260" w:lineRule="exact"/>
        <w:ind w:right="199" w:firstLine="567"/>
        <w:outlineLvl w:val="1"/>
        <w:rPr>
          <w:rFonts w:ascii="Arial" w:eastAsia="Arial" w:hAnsi="Arial" w:cs="Arial"/>
          <w:sz w:val="24"/>
          <w:szCs w:val="24"/>
        </w:rPr>
      </w:pPr>
      <w:r w:rsidRPr="00771F54">
        <w:rPr>
          <w:rFonts w:ascii="Arial" w:eastAsia="Arial" w:hAnsi="Arial" w:cs="Arial"/>
          <w:bCs/>
          <w:spacing w:val="-1"/>
          <w:sz w:val="24"/>
          <w:szCs w:val="24"/>
        </w:rPr>
        <w:t>Таблица</w:t>
      </w:r>
      <w:r w:rsidRPr="00771F54">
        <w:rPr>
          <w:rFonts w:ascii="Arial" w:eastAsia="Arial" w:hAnsi="Arial" w:cs="Arial"/>
          <w:bCs/>
          <w:spacing w:val="66"/>
          <w:sz w:val="24"/>
          <w:szCs w:val="24"/>
        </w:rPr>
        <w:t xml:space="preserve"> </w:t>
      </w:r>
      <w:r w:rsidRPr="00771F54">
        <w:rPr>
          <w:rFonts w:ascii="Arial" w:eastAsia="Arial" w:hAnsi="Arial" w:cs="Arial"/>
          <w:bCs/>
          <w:spacing w:val="-1"/>
          <w:sz w:val="24"/>
          <w:szCs w:val="24"/>
        </w:rPr>
        <w:t>3.3.</w:t>
      </w:r>
      <w:r w:rsidRPr="00771F54">
        <w:rPr>
          <w:rFonts w:ascii="Arial" w:eastAsia="Arial" w:hAnsi="Arial" w:cs="Arial"/>
          <w:bCs/>
          <w:spacing w:val="65"/>
          <w:sz w:val="24"/>
          <w:szCs w:val="24"/>
        </w:rPr>
        <w:t xml:space="preserve"> </w:t>
      </w:r>
      <w:r w:rsidRPr="00771F54">
        <w:rPr>
          <w:rFonts w:ascii="Arial" w:eastAsia="Arial" w:hAnsi="Arial" w:cs="Arial"/>
          <w:bCs/>
          <w:spacing w:val="-1"/>
          <w:sz w:val="24"/>
          <w:szCs w:val="24"/>
        </w:rPr>
        <w:t>Общая</w:t>
      </w:r>
      <w:r w:rsidRPr="00771F54">
        <w:rPr>
          <w:rFonts w:ascii="Arial" w:eastAsia="Arial" w:hAnsi="Arial" w:cs="Arial"/>
          <w:bCs/>
          <w:spacing w:val="66"/>
          <w:sz w:val="24"/>
          <w:szCs w:val="24"/>
        </w:rPr>
        <w:t xml:space="preserve"> </w:t>
      </w:r>
      <w:r w:rsidRPr="00771F54">
        <w:rPr>
          <w:rFonts w:ascii="Arial" w:eastAsia="Arial" w:hAnsi="Arial" w:cs="Arial"/>
          <w:bCs/>
          <w:spacing w:val="-1"/>
          <w:sz w:val="24"/>
          <w:szCs w:val="24"/>
        </w:rPr>
        <w:t>характеристика</w:t>
      </w:r>
      <w:r w:rsidRPr="00771F54">
        <w:rPr>
          <w:rFonts w:ascii="Arial" w:eastAsia="Arial" w:hAnsi="Arial" w:cs="Arial"/>
          <w:bCs/>
          <w:sz w:val="24"/>
          <w:szCs w:val="24"/>
        </w:rPr>
        <w:t xml:space="preserve"> </w:t>
      </w:r>
      <w:r w:rsidRPr="00771F54">
        <w:rPr>
          <w:rFonts w:ascii="Arial" w:eastAsia="Arial" w:hAnsi="Arial" w:cs="Arial"/>
          <w:bCs/>
          <w:spacing w:val="3"/>
          <w:sz w:val="24"/>
          <w:szCs w:val="24"/>
        </w:rPr>
        <w:t>тепловых</w:t>
      </w:r>
      <w:r w:rsidRPr="00771F54">
        <w:rPr>
          <w:rFonts w:ascii="Arial" w:eastAsia="Arial" w:hAnsi="Arial" w:cs="Arial"/>
          <w:bCs/>
          <w:sz w:val="24"/>
          <w:szCs w:val="24"/>
        </w:rPr>
        <w:t xml:space="preserve"> сетей</w:t>
      </w:r>
      <w:r w:rsidRPr="00771F54">
        <w:rPr>
          <w:rFonts w:ascii="Arial" w:eastAsia="Arial" w:hAnsi="Arial" w:cs="Arial"/>
          <w:bCs/>
          <w:spacing w:val="26"/>
          <w:w w:val="99"/>
          <w:sz w:val="24"/>
          <w:szCs w:val="24"/>
        </w:rPr>
        <w:t>.</w:t>
      </w:r>
    </w:p>
    <w:tbl>
      <w:tblPr>
        <w:tblW w:w="0" w:type="auto"/>
        <w:jc w:val="center"/>
        <w:tblLayout w:type="fixed"/>
        <w:tblCellMar>
          <w:left w:w="0" w:type="dxa"/>
          <w:right w:w="0" w:type="dxa"/>
        </w:tblCellMar>
        <w:tblLook w:val="01E0" w:firstRow="1" w:lastRow="1" w:firstColumn="1" w:lastColumn="1" w:noHBand="0" w:noVBand="0"/>
      </w:tblPr>
      <w:tblGrid>
        <w:gridCol w:w="3798"/>
        <w:gridCol w:w="2267"/>
        <w:gridCol w:w="3004"/>
      </w:tblGrid>
      <w:tr w:rsidR="00771F54" w:rsidRPr="00771F54" w:rsidTr="00A106AB">
        <w:trPr>
          <w:trHeight w:hRule="exact" w:val="1264"/>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lang w:val="en-US"/>
              </w:rPr>
            </w:pPr>
            <w:proofErr w:type="spellStart"/>
            <w:r w:rsidRPr="00771F54">
              <w:rPr>
                <w:rFonts w:ascii="Arial" w:eastAsia="Calibri" w:hAnsi="Arial" w:cs="Arial"/>
                <w:sz w:val="24"/>
                <w:szCs w:val="24"/>
                <w:lang w:val="en-US"/>
              </w:rPr>
              <w:t>Условный</w:t>
            </w:r>
            <w:proofErr w:type="spellEnd"/>
            <w:r w:rsidRPr="00771F54">
              <w:rPr>
                <w:rFonts w:ascii="Arial" w:eastAsia="Calibri" w:hAnsi="Arial" w:cs="Arial"/>
                <w:spacing w:val="-7"/>
                <w:sz w:val="24"/>
                <w:szCs w:val="24"/>
                <w:lang w:val="en-US"/>
              </w:rPr>
              <w:t xml:space="preserve"> </w:t>
            </w:r>
            <w:proofErr w:type="spellStart"/>
            <w:r w:rsidRPr="00771F54">
              <w:rPr>
                <w:rFonts w:ascii="Arial" w:eastAsia="Calibri" w:hAnsi="Arial" w:cs="Arial"/>
                <w:spacing w:val="-1"/>
                <w:sz w:val="24"/>
                <w:szCs w:val="24"/>
                <w:lang w:val="en-US"/>
              </w:rPr>
              <w:t>диаметр</w:t>
            </w:r>
            <w:proofErr w:type="spellEnd"/>
            <w:r w:rsidRPr="00771F54">
              <w:rPr>
                <w:rFonts w:ascii="Arial" w:eastAsia="Calibri" w:hAnsi="Arial" w:cs="Arial"/>
                <w:spacing w:val="-1"/>
                <w:sz w:val="24"/>
                <w:szCs w:val="24"/>
                <w:lang w:val="en-US"/>
              </w:rPr>
              <w:t>,</w:t>
            </w:r>
            <w:r w:rsidRPr="00771F54">
              <w:rPr>
                <w:rFonts w:ascii="Arial" w:eastAsia="Calibri" w:hAnsi="Arial" w:cs="Arial"/>
                <w:spacing w:val="-6"/>
                <w:sz w:val="24"/>
                <w:szCs w:val="24"/>
                <w:lang w:val="en-US"/>
              </w:rPr>
              <w:t xml:space="preserve"> </w:t>
            </w:r>
            <w:proofErr w:type="spellStart"/>
            <w:r w:rsidRPr="00771F54">
              <w:rPr>
                <w:rFonts w:ascii="Arial" w:eastAsia="Calibri" w:hAnsi="Arial" w:cs="Arial"/>
                <w:spacing w:val="-1"/>
                <w:sz w:val="24"/>
                <w:szCs w:val="24"/>
                <w:lang w:val="en-US"/>
              </w:rPr>
              <w:t>мм</w:t>
            </w:r>
            <w:proofErr w:type="spellEnd"/>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23" w:line="260" w:lineRule="exact"/>
              <w:jc w:val="center"/>
              <w:rPr>
                <w:rFonts w:ascii="Arial" w:eastAsia="Calibri" w:hAnsi="Arial" w:cs="Arial"/>
                <w:sz w:val="24"/>
                <w:szCs w:val="24"/>
              </w:rPr>
            </w:pPr>
            <w:r w:rsidRPr="00771F54">
              <w:rPr>
                <w:rFonts w:ascii="Arial" w:eastAsia="Calibri" w:hAnsi="Arial" w:cs="Arial"/>
                <w:spacing w:val="-1"/>
                <w:sz w:val="24"/>
                <w:szCs w:val="24"/>
              </w:rPr>
              <w:t>Протяженность</w:t>
            </w:r>
            <w:r w:rsidRPr="00771F54">
              <w:rPr>
                <w:rFonts w:ascii="Arial" w:eastAsia="Calibri" w:hAnsi="Arial" w:cs="Arial"/>
                <w:spacing w:val="20"/>
                <w:sz w:val="24"/>
                <w:szCs w:val="24"/>
              </w:rPr>
              <w:t xml:space="preserve"> </w:t>
            </w:r>
            <w:r w:rsidRPr="00771F54">
              <w:rPr>
                <w:rFonts w:ascii="Arial" w:eastAsia="Calibri" w:hAnsi="Arial" w:cs="Arial"/>
                <w:sz w:val="24"/>
                <w:szCs w:val="24"/>
              </w:rPr>
              <w:t>трубопроводов</w:t>
            </w:r>
            <w:r w:rsidRPr="00771F54">
              <w:rPr>
                <w:rFonts w:ascii="Arial" w:eastAsia="Calibri" w:hAnsi="Arial" w:cs="Arial"/>
                <w:spacing w:val="-1"/>
                <w:sz w:val="24"/>
                <w:szCs w:val="24"/>
              </w:rPr>
              <w:t xml:space="preserve"> </w:t>
            </w:r>
            <w:r w:rsidRPr="00771F54">
              <w:rPr>
                <w:rFonts w:ascii="Arial" w:eastAsia="Calibri" w:hAnsi="Arial" w:cs="Arial"/>
                <w:sz w:val="24"/>
                <w:szCs w:val="24"/>
              </w:rPr>
              <w:t>в однотрубном</w:t>
            </w:r>
            <w:r w:rsidRPr="00771F54">
              <w:rPr>
                <w:rFonts w:ascii="Arial" w:eastAsia="Calibri" w:hAnsi="Arial" w:cs="Arial"/>
                <w:w w:val="99"/>
                <w:sz w:val="24"/>
                <w:szCs w:val="24"/>
              </w:rPr>
              <w:t xml:space="preserve"> </w:t>
            </w:r>
            <w:r w:rsidRPr="00771F54">
              <w:rPr>
                <w:rFonts w:ascii="Arial" w:eastAsia="Calibri" w:hAnsi="Arial" w:cs="Arial"/>
                <w:spacing w:val="-1"/>
                <w:sz w:val="24"/>
                <w:szCs w:val="24"/>
              </w:rPr>
              <w:t>исчислении,</w:t>
            </w:r>
            <w:r w:rsidRPr="00771F54">
              <w:rPr>
                <w:rFonts w:ascii="Arial" w:eastAsia="Calibri" w:hAnsi="Arial" w:cs="Arial"/>
                <w:spacing w:val="-3"/>
                <w:sz w:val="24"/>
                <w:szCs w:val="24"/>
              </w:rPr>
              <w:t xml:space="preserve"> </w:t>
            </w:r>
            <w:r w:rsidRPr="00771F54">
              <w:rPr>
                <w:rFonts w:ascii="Arial" w:eastAsia="Calibri" w:hAnsi="Arial" w:cs="Arial"/>
                <w:sz w:val="24"/>
                <w:szCs w:val="24"/>
              </w:rPr>
              <w:t>м</w:t>
            </w:r>
          </w:p>
        </w:tc>
        <w:tc>
          <w:tcPr>
            <w:tcW w:w="300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23" w:line="260" w:lineRule="exact"/>
              <w:jc w:val="center"/>
              <w:rPr>
                <w:rFonts w:ascii="Arial" w:eastAsia="Calibri" w:hAnsi="Arial" w:cs="Arial"/>
                <w:sz w:val="24"/>
                <w:szCs w:val="24"/>
                <w:lang w:val="en-US"/>
              </w:rPr>
            </w:pPr>
            <w:proofErr w:type="spellStart"/>
            <w:r w:rsidRPr="00771F54">
              <w:rPr>
                <w:rFonts w:ascii="Arial" w:eastAsia="Calibri" w:hAnsi="Arial" w:cs="Arial"/>
                <w:spacing w:val="-1"/>
                <w:sz w:val="24"/>
                <w:szCs w:val="24"/>
                <w:lang w:val="en-US"/>
              </w:rPr>
              <w:t>Материальная</w:t>
            </w:r>
            <w:proofErr w:type="spellEnd"/>
            <w:r w:rsidRPr="00771F54">
              <w:rPr>
                <w:rFonts w:ascii="Arial" w:eastAsia="Calibri" w:hAnsi="Arial" w:cs="Arial"/>
                <w:spacing w:val="20"/>
                <w:w w:val="99"/>
                <w:sz w:val="24"/>
                <w:szCs w:val="24"/>
                <w:lang w:val="en-US"/>
              </w:rPr>
              <w:t xml:space="preserve"> </w:t>
            </w:r>
            <w:proofErr w:type="spellStart"/>
            <w:r w:rsidRPr="00771F54">
              <w:rPr>
                <w:rFonts w:ascii="Arial" w:eastAsia="Calibri" w:hAnsi="Arial" w:cs="Arial"/>
                <w:sz w:val="24"/>
                <w:szCs w:val="24"/>
                <w:lang w:val="en-US"/>
              </w:rPr>
              <w:t>характеристика</w:t>
            </w:r>
            <w:proofErr w:type="spellEnd"/>
            <w:r w:rsidRPr="00771F54">
              <w:rPr>
                <w:rFonts w:ascii="Arial" w:eastAsia="Calibri" w:hAnsi="Arial" w:cs="Arial"/>
                <w:sz w:val="24"/>
                <w:szCs w:val="24"/>
                <w:lang w:val="en-US"/>
              </w:rPr>
              <w:t>,</w:t>
            </w:r>
            <w:r w:rsidRPr="00771F54">
              <w:rPr>
                <w:rFonts w:ascii="Arial" w:eastAsia="Calibri" w:hAnsi="Arial" w:cs="Arial"/>
                <w:spacing w:val="-21"/>
                <w:sz w:val="24"/>
                <w:szCs w:val="24"/>
                <w:lang w:val="en-US"/>
              </w:rPr>
              <w:t xml:space="preserve"> </w:t>
            </w:r>
            <w:r w:rsidRPr="00771F54">
              <w:rPr>
                <w:rFonts w:ascii="Arial" w:eastAsia="Calibri" w:hAnsi="Arial" w:cs="Arial"/>
                <w:spacing w:val="-1"/>
                <w:sz w:val="24"/>
                <w:szCs w:val="24"/>
                <w:lang w:val="en-US"/>
              </w:rPr>
              <w:t>м</w:t>
            </w:r>
            <w:r w:rsidRPr="00771F54">
              <w:rPr>
                <w:rFonts w:ascii="Arial" w:eastAsia="Calibri" w:hAnsi="Arial" w:cs="Arial"/>
                <w:spacing w:val="-1"/>
                <w:position w:val="9"/>
                <w:sz w:val="24"/>
                <w:szCs w:val="24"/>
                <w:lang w:val="en-US"/>
              </w:rPr>
              <w:t>2</w:t>
            </w:r>
          </w:p>
        </w:tc>
      </w:tr>
      <w:tr w:rsidR="00771F54" w:rsidRPr="00771F54" w:rsidTr="00A106AB">
        <w:trPr>
          <w:trHeight w:hRule="exact" w:val="484"/>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lang w:val="en-US"/>
              </w:rPr>
            </w:pPr>
            <w:r w:rsidRPr="00771F54">
              <w:rPr>
                <w:rFonts w:ascii="Arial" w:eastAsia="Calibri" w:hAnsi="Arial" w:cs="Arial"/>
                <w:sz w:val="24"/>
                <w:szCs w:val="24"/>
                <w:lang w:val="en-US"/>
              </w:rPr>
              <w:t>25</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100</w:t>
            </w:r>
          </w:p>
        </w:tc>
        <w:tc>
          <w:tcPr>
            <w:tcW w:w="300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2,5</w:t>
            </w:r>
          </w:p>
          <w:p w:rsidR="00771F54" w:rsidRPr="00771F54" w:rsidRDefault="00771F54" w:rsidP="00A106AB">
            <w:pPr>
              <w:widowControl w:val="0"/>
              <w:jc w:val="center"/>
              <w:rPr>
                <w:rFonts w:ascii="Arial" w:eastAsia="Calibri" w:hAnsi="Arial" w:cs="Arial"/>
                <w:sz w:val="24"/>
                <w:szCs w:val="24"/>
                <w:lang w:val="en-US"/>
              </w:rPr>
            </w:pPr>
          </w:p>
        </w:tc>
      </w:tr>
      <w:tr w:rsidR="00771F54" w:rsidRPr="00771F54" w:rsidTr="00A106AB">
        <w:trPr>
          <w:trHeight w:hRule="exact" w:val="484"/>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z w:val="24"/>
                <w:szCs w:val="24"/>
              </w:rPr>
              <w:t>40</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6</w:t>
            </w:r>
          </w:p>
        </w:tc>
        <w:tc>
          <w:tcPr>
            <w:tcW w:w="300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0,24</w:t>
            </w:r>
          </w:p>
        </w:tc>
      </w:tr>
      <w:tr w:rsidR="00771F54" w:rsidRPr="00771F54" w:rsidTr="00A106AB">
        <w:trPr>
          <w:trHeight w:hRule="exact" w:val="484"/>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lang w:val="en-US"/>
              </w:rPr>
            </w:pPr>
            <w:r w:rsidRPr="00771F54">
              <w:rPr>
                <w:rFonts w:ascii="Arial" w:eastAsia="Calibri" w:hAnsi="Arial" w:cs="Arial"/>
                <w:sz w:val="24"/>
                <w:szCs w:val="24"/>
                <w:lang w:val="en-US"/>
              </w:rPr>
              <w:t>5</w:t>
            </w:r>
            <w:r w:rsidRPr="00771F54">
              <w:rPr>
                <w:rFonts w:ascii="Arial" w:eastAsia="Calibri" w:hAnsi="Arial" w:cs="Arial"/>
                <w:sz w:val="24"/>
                <w:szCs w:val="24"/>
              </w:rPr>
              <w:t>7</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315</w:t>
            </w:r>
          </w:p>
        </w:tc>
        <w:tc>
          <w:tcPr>
            <w:tcW w:w="300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18</w:t>
            </w:r>
          </w:p>
        </w:tc>
      </w:tr>
      <w:tr w:rsidR="00771F54" w:rsidRPr="00771F54" w:rsidTr="00A106AB">
        <w:trPr>
          <w:trHeight w:hRule="exact" w:val="484"/>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lang w:val="en-US"/>
              </w:rPr>
            </w:pPr>
            <w:r w:rsidRPr="00771F54">
              <w:rPr>
                <w:rFonts w:ascii="Arial" w:eastAsia="Calibri" w:hAnsi="Arial" w:cs="Arial"/>
                <w:sz w:val="24"/>
                <w:szCs w:val="24"/>
              </w:rPr>
              <w:t>76</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246</w:t>
            </w:r>
          </w:p>
        </w:tc>
        <w:tc>
          <w:tcPr>
            <w:tcW w:w="300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18,7</w:t>
            </w:r>
          </w:p>
        </w:tc>
      </w:tr>
      <w:tr w:rsidR="00771F54" w:rsidRPr="00771F54" w:rsidTr="00A106AB">
        <w:trPr>
          <w:trHeight w:hRule="exact" w:val="484"/>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lang w:val="en-US"/>
              </w:rPr>
            </w:pPr>
            <w:r w:rsidRPr="00771F54">
              <w:rPr>
                <w:rFonts w:ascii="Arial" w:eastAsia="Calibri" w:hAnsi="Arial" w:cs="Arial"/>
                <w:sz w:val="24"/>
                <w:szCs w:val="24"/>
                <w:lang w:val="en-US"/>
              </w:rPr>
              <w:t>8</w:t>
            </w:r>
            <w:r w:rsidRPr="00771F54">
              <w:rPr>
                <w:rFonts w:ascii="Arial" w:eastAsia="Calibri" w:hAnsi="Arial" w:cs="Arial"/>
                <w:sz w:val="24"/>
                <w:szCs w:val="24"/>
              </w:rPr>
              <w:t>9</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1113</w:t>
            </w:r>
          </w:p>
        </w:tc>
        <w:tc>
          <w:tcPr>
            <w:tcW w:w="300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99,1</w:t>
            </w:r>
          </w:p>
        </w:tc>
      </w:tr>
      <w:tr w:rsidR="00771F54" w:rsidRPr="00771F54" w:rsidTr="00A106AB">
        <w:trPr>
          <w:trHeight w:hRule="exact" w:val="484"/>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z w:val="24"/>
                <w:szCs w:val="24"/>
              </w:rPr>
              <w:t>108</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125</w:t>
            </w:r>
          </w:p>
        </w:tc>
        <w:tc>
          <w:tcPr>
            <w:tcW w:w="300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15,6</w:t>
            </w:r>
          </w:p>
        </w:tc>
      </w:tr>
      <w:tr w:rsidR="00771F54" w:rsidRPr="00771F54" w:rsidTr="00A106AB">
        <w:trPr>
          <w:trHeight w:hRule="exact" w:val="484"/>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z w:val="24"/>
                <w:szCs w:val="24"/>
              </w:rPr>
              <w:t>108</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498</w:t>
            </w:r>
          </w:p>
        </w:tc>
        <w:tc>
          <w:tcPr>
            <w:tcW w:w="300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66,23</w:t>
            </w:r>
          </w:p>
        </w:tc>
      </w:tr>
      <w:tr w:rsidR="00771F54" w:rsidRPr="00771F54" w:rsidTr="00A106AB">
        <w:trPr>
          <w:trHeight w:hRule="exact" w:val="484"/>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lang w:val="en-US"/>
              </w:rPr>
            </w:pPr>
            <w:proofErr w:type="spellStart"/>
            <w:r w:rsidRPr="00771F54">
              <w:rPr>
                <w:rFonts w:ascii="Arial" w:eastAsia="Calibri" w:hAnsi="Arial" w:cs="Arial"/>
                <w:spacing w:val="-1"/>
                <w:sz w:val="24"/>
                <w:szCs w:val="24"/>
                <w:lang w:val="en-US"/>
              </w:rPr>
              <w:t>Всего</w:t>
            </w:r>
            <w:proofErr w:type="spellEnd"/>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2403</w:t>
            </w:r>
          </w:p>
        </w:tc>
        <w:tc>
          <w:tcPr>
            <w:tcW w:w="300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220,4</w:t>
            </w:r>
          </w:p>
        </w:tc>
      </w:tr>
    </w:tbl>
    <w:p w:rsidR="00771F54" w:rsidRPr="00771F54" w:rsidRDefault="00771F54" w:rsidP="00771F54">
      <w:pPr>
        <w:rPr>
          <w:rFonts w:ascii="Arial" w:hAnsi="Arial" w:cs="Arial"/>
          <w:sz w:val="24"/>
          <w:szCs w:val="24"/>
        </w:rPr>
      </w:pPr>
    </w:p>
    <w:p w:rsidR="00771F54" w:rsidRPr="00771F54" w:rsidRDefault="00771F54" w:rsidP="00771F54">
      <w:pPr>
        <w:pStyle w:val="2"/>
        <w:spacing w:line="260" w:lineRule="exact"/>
        <w:ind w:left="0" w:right="199" w:firstLine="851"/>
        <w:jc w:val="both"/>
        <w:rPr>
          <w:rFonts w:cs="Arial"/>
          <w:b w:val="0"/>
          <w:bCs w:val="0"/>
          <w:lang w:val="ru-RU"/>
        </w:rPr>
      </w:pPr>
      <w:r w:rsidRPr="00771F54">
        <w:rPr>
          <w:rFonts w:cs="Arial"/>
          <w:b w:val="0"/>
          <w:spacing w:val="-1"/>
          <w:lang w:val="ru-RU"/>
        </w:rPr>
        <w:t>Таблица</w:t>
      </w:r>
      <w:r w:rsidRPr="00771F54">
        <w:rPr>
          <w:rFonts w:cs="Arial"/>
          <w:b w:val="0"/>
          <w:spacing w:val="12"/>
          <w:lang w:val="ru-RU"/>
        </w:rPr>
        <w:t xml:space="preserve"> </w:t>
      </w:r>
      <w:r w:rsidRPr="00771F54">
        <w:rPr>
          <w:rFonts w:cs="Arial"/>
          <w:b w:val="0"/>
          <w:spacing w:val="-1"/>
          <w:lang w:val="ru-RU"/>
        </w:rPr>
        <w:t>3.4.</w:t>
      </w:r>
      <w:r w:rsidRPr="00771F54">
        <w:rPr>
          <w:rFonts w:cs="Arial"/>
          <w:b w:val="0"/>
          <w:spacing w:val="13"/>
          <w:lang w:val="ru-RU"/>
        </w:rPr>
        <w:t xml:space="preserve"> </w:t>
      </w:r>
      <w:r w:rsidRPr="00771F54">
        <w:rPr>
          <w:rFonts w:cs="Arial"/>
          <w:b w:val="0"/>
          <w:spacing w:val="-1"/>
          <w:lang w:val="ru-RU"/>
        </w:rPr>
        <w:t>Способы</w:t>
      </w:r>
      <w:r w:rsidRPr="00771F54">
        <w:rPr>
          <w:rFonts w:cs="Arial"/>
          <w:b w:val="0"/>
          <w:spacing w:val="11"/>
          <w:lang w:val="ru-RU"/>
        </w:rPr>
        <w:t xml:space="preserve"> </w:t>
      </w:r>
      <w:r w:rsidRPr="00771F54">
        <w:rPr>
          <w:rFonts w:cs="Arial"/>
          <w:b w:val="0"/>
          <w:lang w:val="ru-RU"/>
        </w:rPr>
        <w:t>прокладки</w:t>
      </w:r>
      <w:r w:rsidRPr="00771F54">
        <w:rPr>
          <w:rFonts w:cs="Arial"/>
          <w:b w:val="0"/>
          <w:spacing w:val="10"/>
          <w:lang w:val="ru-RU"/>
        </w:rPr>
        <w:t xml:space="preserve"> </w:t>
      </w:r>
      <w:r w:rsidRPr="00771F54">
        <w:rPr>
          <w:rFonts w:cs="Arial"/>
          <w:b w:val="0"/>
          <w:spacing w:val="-1"/>
          <w:lang w:val="ru-RU"/>
        </w:rPr>
        <w:t>магистральных</w:t>
      </w:r>
      <w:r w:rsidRPr="00771F54">
        <w:rPr>
          <w:rFonts w:cs="Arial"/>
          <w:b w:val="0"/>
          <w:spacing w:val="14"/>
          <w:lang w:val="ru-RU"/>
        </w:rPr>
        <w:t xml:space="preserve"> </w:t>
      </w:r>
      <w:r w:rsidRPr="00771F54">
        <w:rPr>
          <w:rFonts w:cs="Arial"/>
          <w:b w:val="0"/>
          <w:spacing w:val="-1"/>
          <w:lang w:val="ru-RU"/>
        </w:rPr>
        <w:t>тепловых</w:t>
      </w:r>
      <w:r w:rsidRPr="00771F54">
        <w:rPr>
          <w:rFonts w:cs="Arial"/>
          <w:b w:val="0"/>
          <w:spacing w:val="13"/>
          <w:lang w:val="ru-RU"/>
        </w:rPr>
        <w:t xml:space="preserve"> </w:t>
      </w:r>
      <w:r w:rsidRPr="00771F54">
        <w:rPr>
          <w:rFonts w:cs="Arial"/>
          <w:b w:val="0"/>
          <w:spacing w:val="-1"/>
          <w:lang w:val="ru-RU"/>
        </w:rPr>
        <w:t>сетей</w:t>
      </w:r>
    </w:p>
    <w:p w:rsidR="00771F54" w:rsidRPr="00771F54" w:rsidRDefault="00771F54" w:rsidP="00771F54">
      <w:pPr>
        <w:spacing w:before="16" w:line="220" w:lineRule="exact"/>
        <w:rPr>
          <w:rFonts w:ascii="Arial" w:hAnsi="Arial" w:cs="Arial"/>
          <w:sz w:val="24"/>
          <w:szCs w:val="24"/>
        </w:rPr>
      </w:pPr>
    </w:p>
    <w:tbl>
      <w:tblPr>
        <w:tblStyle w:val="TableNormal"/>
        <w:tblW w:w="0" w:type="auto"/>
        <w:tblInd w:w="735" w:type="dxa"/>
        <w:tblLayout w:type="fixed"/>
        <w:tblLook w:val="01E0" w:firstRow="1" w:lastRow="1" w:firstColumn="1" w:lastColumn="1" w:noHBand="0" w:noVBand="0"/>
      </w:tblPr>
      <w:tblGrid>
        <w:gridCol w:w="2664"/>
        <w:gridCol w:w="3458"/>
        <w:gridCol w:w="2948"/>
      </w:tblGrid>
      <w:tr w:rsidR="00771F54" w:rsidRPr="00771F54" w:rsidTr="00A106AB">
        <w:trPr>
          <w:trHeight w:hRule="exact" w:val="744"/>
        </w:trPr>
        <w:tc>
          <w:tcPr>
            <w:tcW w:w="2664"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spacing w:before="106"/>
              <w:ind w:left="379"/>
              <w:rPr>
                <w:rFonts w:ascii="Arial" w:eastAsia="Times New Roman" w:hAnsi="Arial" w:cs="Arial"/>
                <w:lang w:val="ru-RU"/>
              </w:rPr>
            </w:pPr>
            <w:r w:rsidRPr="00771F54">
              <w:rPr>
                <w:rFonts w:ascii="Arial" w:hAnsi="Arial" w:cs="Arial"/>
                <w:spacing w:val="-1"/>
                <w:lang w:val="ru-RU"/>
              </w:rPr>
              <w:t>Способ</w:t>
            </w:r>
            <w:r w:rsidRPr="00771F54">
              <w:rPr>
                <w:rFonts w:ascii="Arial" w:hAnsi="Arial" w:cs="Arial"/>
                <w:spacing w:val="-18"/>
                <w:lang w:val="ru-RU"/>
              </w:rPr>
              <w:t xml:space="preserve"> </w:t>
            </w:r>
            <w:r w:rsidRPr="00771F54">
              <w:rPr>
                <w:rFonts w:ascii="Arial" w:hAnsi="Arial" w:cs="Arial"/>
                <w:spacing w:val="-1"/>
                <w:lang w:val="ru-RU"/>
              </w:rPr>
              <w:t>прокладки</w:t>
            </w:r>
          </w:p>
        </w:tc>
        <w:tc>
          <w:tcPr>
            <w:tcW w:w="3458"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spacing w:before="123" w:line="260" w:lineRule="exact"/>
              <w:ind w:left="192" w:right="122" w:hanging="69"/>
              <w:rPr>
                <w:rFonts w:ascii="Arial" w:eastAsia="Times New Roman" w:hAnsi="Arial" w:cs="Arial"/>
                <w:lang w:val="ru-RU"/>
              </w:rPr>
            </w:pPr>
            <w:r w:rsidRPr="00771F54">
              <w:rPr>
                <w:rFonts w:ascii="Arial" w:hAnsi="Arial" w:cs="Arial"/>
                <w:spacing w:val="-1"/>
                <w:lang w:val="ru-RU"/>
              </w:rPr>
              <w:t xml:space="preserve">Протяженность </w:t>
            </w:r>
            <w:r w:rsidRPr="00771F54">
              <w:rPr>
                <w:rFonts w:ascii="Arial" w:hAnsi="Arial" w:cs="Arial"/>
                <w:lang w:val="ru-RU"/>
              </w:rPr>
              <w:t>трубопроводов</w:t>
            </w:r>
            <w:r w:rsidRPr="00771F54">
              <w:rPr>
                <w:rFonts w:ascii="Arial" w:hAnsi="Arial" w:cs="Arial"/>
                <w:spacing w:val="22"/>
                <w:lang w:val="ru-RU"/>
              </w:rPr>
              <w:t xml:space="preserve"> </w:t>
            </w:r>
            <w:r w:rsidRPr="00771F54">
              <w:rPr>
                <w:rFonts w:ascii="Arial" w:hAnsi="Arial" w:cs="Arial"/>
                <w:lang w:val="ru-RU"/>
              </w:rPr>
              <w:t>в</w:t>
            </w:r>
            <w:r w:rsidRPr="00771F54">
              <w:rPr>
                <w:rFonts w:ascii="Arial" w:hAnsi="Arial" w:cs="Arial"/>
                <w:spacing w:val="-7"/>
                <w:lang w:val="ru-RU"/>
              </w:rPr>
              <w:t xml:space="preserve"> </w:t>
            </w:r>
            <w:r w:rsidRPr="00771F54">
              <w:rPr>
                <w:rFonts w:ascii="Arial" w:hAnsi="Arial" w:cs="Arial"/>
                <w:lang w:val="ru-RU"/>
              </w:rPr>
              <w:t>однотрубном</w:t>
            </w:r>
            <w:r w:rsidRPr="00771F54">
              <w:rPr>
                <w:rFonts w:ascii="Arial" w:hAnsi="Arial" w:cs="Arial"/>
                <w:spacing w:val="-6"/>
                <w:lang w:val="ru-RU"/>
              </w:rPr>
              <w:t xml:space="preserve"> </w:t>
            </w:r>
            <w:r w:rsidRPr="00771F54">
              <w:rPr>
                <w:rFonts w:ascii="Arial" w:hAnsi="Arial" w:cs="Arial"/>
                <w:spacing w:val="-1"/>
                <w:lang w:val="ru-RU"/>
              </w:rPr>
              <w:t>исчислении,</w:t>
            </w:r>
            <w:r w:rsidRPr="00771F54">
              <w:rPr>
                <w:rFonts w:ascii="Arial" w:hAnsi="Arial" w:cs="Arial"/>
                <w:spacing w:val="-6"/>
                <w:lang w:val="ru-RU"/>
              </w:rPr>
              <w:t xml:space="preserve"> </w:t>
            </w:r>
            <w:r w:rsidRPr="00771F54">
              <w:rPr>
                <w:rFonts w:ascii="Arial" w:hAnsi="Arial" w:cs="Arial"/>
                <w:lang w:val="ru-RU"/>
              </w:rPr>
              <w:t>м</w:t>
            </w:r>
          </w:p>
        </w:tc>
        <w:tc>
          <w:tcPr>
            <w:tcW w:w="2948"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spacing w:before="123" w:line="260" w:lineRule="exact"/>
              <w:ind w:left="492" w:right="110" w:firstLine="246"/>
              <w:rPr>
                <w:rFonts w:ascii="Arial" w:eastAsia="Times New Roman" w:hAnsi="Arial" w:cs="Arial"/>
              </w:rPr>
            </w:pPr>
            <w:proofErr w:type="spellStart"/>
            <w:r w:rsidRPr="00771F54">
              <w:rPr>
                <w:rFonts w:ascii="Arial" w:hAnsi="Arial" w:cs="Arial"/>
                <w:spacing w:val="-1"/>
                <w:lang w:val="ru-RU"/>
              </w:rPr>
              <w:t>Материа</w:t>
            </w:r>
            <w:r w:rsidRPr="00771F54">
              <w:rPr>
                <w:rFonts w:ascii="Arial" w:hAnsi="Arial" w:cs="Arial"/>
                <w:spacing w:val="-1"/>
              </w:rPr>
              <w:t>льная</w:t>
            </w:r>
            <w:proofErr w:type="spellEnd"/>
            <w:r w:rsidRPr="00771F54">
              <w:rPr>
                <w:rFonts w:ascii="Arial" w:hAnsi="Arial" w:cs="Arial"/>
                <w:spacing w:val="20"/>
                <w:w w:val="99"/>
              </w:rPr>
              <w:t xml:space="preserve"> </w:t>
            </w:r>
            <w:proofErr w:type="spellStart"/>
            <w:r w:rsidRPr="00771F54">
              <w:rPr>
                <w:rFonts w:ascii="Arial" w:hAnsi="Arial" w:cs="Arial"/>
              </w:rPr>
              <w:t>характеристика</w:t>
            </w:r>
            <w:proofErr w:type="spellEnd"/>
            <w:r w:rsidRPr="00771F54">
              <w:rPr>
                <w:rFonts w:ascii="Arial" w:hAnsi="Arial" w:cs="Arial"/>
              </w:rPr>
              <w:t>,</w:t>
            </w:r>
            <w:r w:rsidRPr="00771F54">
              <w:rPr>
                <w:rFonts w:ascii="Arial" w:hAnsi="Arial" w:cs="Arial"/>
                <w:spacing w:val="-21"/>
              </w:rPr>
              <w:t xml:space="preserve"> </w:t>
            </w:r>
            <w:r w:rsidRPr="00771F54">
              <w:rPr>
                <w:rFonts w:ascii="Arial" w:hAnsi="Arial" w:cs="Arial"/>
                <w:spacing w:val="-1"/>
              </w:rPr>
              <w:t>м</w:t>
            </w:r>
            <w:r w:rsidRPr="00771F54">
              <w:rPr>
                <w:rFonts w:ascii="Arial" w:hAnsi="Arial" w:cs="Arial"/>
                <w:spacing w:val="-1"/>
                <w:position w:val="9"/>
              </w:rPr>
              <w:t>2</w:t>
            </w:r>
          </w:p>
        </w:tc>
      </w:tr>
      <w:tr w:rsidR="00771F54" w:rsidRPr="00771F54" w:rsidTr="00A106AB">
        <w:trPr>
          <w:trHeight w:hRule="exact" w:val="484"/>
        </w:trPr>
        <w:tc>
          <w:tcPr>
            <w:tcW w:w="2664"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spacing w:before="106"/>
              <w:ind w:left="66"/>
              <w:rPr>
                <w:rFonts w:ascii="Arial" w:eastAsia="Times New Roman" w:hAnsi="Arial" w:cs="Arial"/>
              </w:rPr>
            </w:pPr>
            <w:proofErr w:type="spellStart"/>
            <w:r w:rsidRPr="00771F54">
              <w:rPr>
                <w:rFonts w:ascii="Arial" w:hAnsi="Arial" w:cs="Arial"/>
                <w:spacing w:val="-1"/>
              </w:rPr>
              <w:t>Надземная</w:t>
            </w:r>
            <w:proofErr w:type="spellEnd"/>
          </w:p>
        </w:tc>
        <w:tc>
          <w:tcPr>
            <w:tcW w:w="3458"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jc w:val="center"/>
              <w:rPr>
                <w:rFonts w:ascii="Arial" w:hAnsi="Arial" w:cs="Arial"/>
                <w:sz w:val="24"/>
                <w:szCs w:val="24"/>
                <w:lang w:val="ru-RU"/>
              </w:rPr>
            </w:pPr>
          </w:p>
        </w:tc>
        <w:tc>
          <w:tcPr>
            <w:tcW w:w="2948"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jc w:val="center"/>
              <w:rPr>
                <w:rFonts w:ascii="Arial" w:hAnsi="Arial" w:cs="Arial"/>
                <w:sz w:val="24"/>
                <w:szCs w:val="24"/>
                <w:lang w:val="ru-RU"/>
              </w:rPr>
            </w:pPr>
          </w:p>
        </w:tc>
      </w:tr>
      <w:tr w:rsidR="00771F54" w:rsidRPr="00771F54" w:rsidTr="00A106AB">
        <w:trPr>
          <w:trHeight w:hRule="exact" w:val="484"/>
        </w:trPr>
        <w:tc>
          <w:tcPr>
            <w:tcW w:w="2664"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spacing w:before="106"/>
              <w:ind w:left="66"/>
              <w:rPr>
                <w:rFonts w:ascii="Arial" w:eastAsia="Times New Roman" w:hAnsi="Arial" w:cs="Arial"/>
              </w:rPr>
            </w:pPr>
            <w:proofErr w:type="spellStart"/>
            <w:r w:rsidRPr="00771F54">
              <w:rPr>
                <w:rFonts w:ascii="Arial" w:hAnsi="Arial" w:cs="Arial"/>
                <w:spacing w:val="-1"/>
              </w:rPr>
              <w:t>Канальная</w:t>
            </w:r>
            <w:proofErr w:type="spellEnd"/>
          </w:p>
        </w:tc>
        <w:tc>
          <w:tcPr>
            <w:tcW w:w="3458"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spacing w:before="106"/>
              <w:ind w:left="1314" w:right="1314"/>
              <w:jc w:val="center"/>
              <w:rPr>
                <w:rFonts w:ascii="Arial" w:eastAsia="Times New Roman" w:hAnsi="Arial" w:cs="Arial"/>
                <w:lang w:val="ru-RU"/>
              </w:rPr>
            </w:pPr>
            <w:r w:rsidRPr="00771F54">
              <w:rPr>
                <w:rFonts w:ascii="Arial" w:hAnsi="Arial" w:cs="Arial"/>
                <w:lang w:val="ru-RU"/>
              </w:rPr>
              <w:t>2403</w:t>
            </w:r>
          </w:p>
        </w:tc>
        <w:tc>
          <w:tcPr>
            <w:tcW w:w="2948"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spacing w:before="106"/>
              <w:ind w:left="209" w:right="209"/>
              <w:jc w:val="center"/>
              <w:rPr>
                <w:rFonts w:ascii="Arial" w:eastAsia="Times New Roman" w:hAnsi="Arial" w:cs="Arial"/>
                <w:lang w:val="ru-RU"/>
              </w:rPr>
            </w:pPr>
            <w:r w:rsidRPr="00771F54">
              <w:rPr>
                <w:rFonts w:ascii="Arial" w:hAnsi="Arial" w:cs="Arial"/>
                <w:lang w:val="ru-RU"/>
              </w:rPr>
              <w:t>220,4</w:t>
            </w:r>
          </w:p>
        </w:tc>
      </w:tr>
      <w:tr w:rsidR="00771F54" w:rsidRPr="00771F54" w:rsidTr="00A106AB">
        <w:trPr>
          <w:trHeight w:hRule="exact" w:val="484"/>
        </w:trPr>
        <w:tc>
          <w:tcPr>
            <w:tcW w:w="2664"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spacing w:before="106"/>
              <w:ind w:left="350"/>
              <w:rPr>
                <w:rFonts w:ascii="Arial" w:eastAsia="Times New Roman" w:hAnsi="Arial" w:cs="Arial"/>
              </w:rPr>
            </w:pPr>
            <w:proofErr w:type="spellStart"/>
            <w:r w:rsidRPr="00771F54">
              <w:rPr>
                <w:rFonts w:ascii="Arial" w:hAnsi="Arial" w:cs="Arial"/>
                <w:spacing w:val="-1"/>
              </w:rPr>
              <w:t>непроходной</w:t>
            </w:r>
            <w:proofErr w:type="spellEnd"/>
            <w:r w:rsidRPr="00771F54">
              <w:rPr>
                <w:rFonts w:ascii="Arial" w:hAnsi="Arial" w:cs="Arial"/>
                <w:spacing w:val="-6"/>
              </w:rPr>
              <w:t xml:space="preserve"> </w:t>
            </w:r>
            <w:proofErr w:type="spellStart"/>
            <w:r w:rsidRPr="00771F54">
              <w:rPr>
                <w:rFonts w:ascii="Arial" w:hAnsi="Arial" w:cs="Arial"/>
                <w:spacing w:val="-1"/>
              </w:rPr>
              <w:t>канал</w:t>
            </w:r>
            <w:proofErr w:type="spellEnd"/>
          </w:p>
        </w:tc>
        <w:tc>
          <w:tcPr>
            <w:tcW w:w="3458"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rPr>
                <w:rFonts w:ascii="Arial" w:hAnsi="Arial" w:cs="Arial"/>
                <w:sz w:val="24"/>
                <w:szCs w:val="24"/>
              </w:rPr>
            </w:pPr>
          </w:p>
        </w:tc>
        <w:tc>
          <w:tcPr>
            <w:tcW w:w="2948"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rPr>
                <w:rFonts w:ascii="Arial" w:hAnsi="Arial" w:cs="Arial"/>
                <w:sz w:val="24"/>
                <w:szCs w:val="24"/>
              </w:rPr>
            </w:pPr>
          </w:p>
        </w:tc>
      </w:tr>
      <w:tr w:rsidR="00771F54" w:rsidRPr="00771F54" w:rsidTr="00A106AB">
        <w:trPr>
          <w:trHeight w:hRule="exact" w:val="484"/>
        </w:trPr>
        <w:tc>
          <w:tcPr>
            <w:tcW w:w="2664"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spacing w:before="106"/>
              <w:ind w:left="350"/>
              <w:rPr>
                <w:rFonts w:ascii="Arial" w:eastAsia="Times New Roman" w:hAnsi="Arial" w:cs="Arial"/>
              </w:rPr>
            </w:pPr>
            <w:proofErr w:type="spellStart"/>
            <w:r w:rsidRPr="00771F54">
              <w:rPr>
                <w:rFonts w:ascii="Arial" w:hAnsi="Arial" w:cs="Arial"/>
                <w:spacing w:val="-1"/>
              </w:rPr>
              <w:t>проходной</w:t>
            </w:r>
            <w:proofErr w:type="spellEnd"/>
            <w:r w:rsidRPr="00771F54">
              <w:rPr>
                <w:rFonts w:ascii="Arial" w:hAnsi="Arial" w:cs="Arial"/>
                <w:spacing w:val="-6"/>
              </w:rPr>
              <w:t xml:space="preserve"> </w:t>
            </w:r>
            <w:proofErr w:type="spellStart"/>
            <w:r w:rsidRPr="00771F54">
              <w:rPr>
                <w:rFonts w:ascii="Arial" w:hAnsi="Arial" w:cs="Arial"/>
                <w:spacing w:val="-1"/>
              </w:rPr>
              <w:t>канал</w:t>
            </w:r>
            <w:proofErr w:type="spellEnd"/>
          </w:p>
        </w:tc>
        <w:tc>
          <w:tcPr>
            <w:tcW w:w="3458"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rPr>
                <w:rFonts w:ascii="Arial" w:hAnsi="Arial" w:cs="Arial"/>
                <w:sz w:val="24"/>
                <w:szCs w:val="24"/>
              </w:rPr>
            </w:pPr>
          </w:p>
        </w:tc>
        <w:tc>
          <w:tcPr>
            <w:tcW w:w="2948"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rPr>
                <w:rFonts w:ascii="Arial" w:hAnsi="Arial" w:cs="Arial"/>
                <w:sz w:val="24"/>
                <w:szCs w:val="24"/>
              </w:rPr>
            </w:pPr>
          </w:p>
        </w:tc>
      </w:tr>
      <w:tr w:rsidR="00771F54" w:rsidRPr="00771F54" w:rsidTr="00A106AB">
        <w:trPr>
          <w:trHeight w:hRule="exact" w:val="484"/>
        </w:trPr>
        <w:tc>
          <w:tcPr>
            <w:tcW w:w="2664"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spacing w:before="106"/>
              <w:ind w:left="350"/>
              <w:rPr>
                <w:rFonts w:ascii="Arial" w:eastAsia="Times New Roman" w:hAnsi="Arial" w:cs="Arial"/>
              </w:rPr>
            </w:pPr>
            <w:proofErr w:type="spellStart"/>
            <w:r w:rsidRPr="00771F54">
              <w:rPr>
                <w:rFonts w:ascii="Arial" w:hAnsi="Arial" w:cs="Arial"/>
                <w:spacing w:val="-1"/>
              </w:rPr>
              <w:t>дюкер</w:t>
            </w:r>
            <w:proofErr w:type="spellEnd"/>
          </w:p>
        </w:tc>
        <w:tc>
          <w:tcPr>
            <w:tcW w:w="3458"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spacing w:before="106"/>
              <w:ind w:left="1314" w:right="1314"/>
              <w:jc w:val="center"/>
              <w:rPr>
                <w:rFonts w:ascii="Arial" w:eastAsia="Times New Roman" w:hAnsi="Arial" w:cs="Arial"/>
              </w:rPr>
            </w:pPr>
          </w:p>
        </w:tc>
        <w:tc>
          <w:tcPr>
            <w:tcW w:w="2948"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spacing w:before="106"/>
              <w:ind w:left="209" w:right="209"/>
              <w:jc w:val="center"/>
              <w:rPr>
                <w:rFonts w:ascii="Arial" w:eastAsia="Times New Roman" w:hAnsi="Arial" w:cs="Arial"/>
              </w:rPr>
            </w:pPr>
          </w:p>
        </w:tc>
      </w:tr>
      <w:tr w:rsidR="00771F54" w:rsidRPr="00771F54" w:rsidTr="00A106AB">
        <w:trPr>
          <w:trHeight w:hRule="exact" w:val="484"/>
        </w:trPr>
        <w:tc>
          <w:tcPr>
            <w:tcW w:w="2664"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spacing w:before="106"/>
              <w:ind w:left="66"/>
              <w:rPr>
                <w:rFonts w:ascii="Arial" w:eastAsia="Times New Roman" w:hAnsi="Arial" w:cs="Arial"/>
              </w:rPr>
            </w:pPr>
            <w:proofErr w:type="spellStart"/>
            <w:r w:rsidRPr="00771F54">
              <w:rPr>
                <w:rFonts w:ascii="Arial" w:hAnsi="Arial" w:cs="Arial"/>
                <w:spacing w:val="-1"/>
              </w:rPr>
              <w:lastRenderedPageBreak/>
              <w:t>Безканальная</w:t>
            </w:r>
            <w:proofErr w:type="spellEnd"/>
          </w:p>
        </w:tc>
        <w:tc>
          <w:tcPr>
            <w:tcW w:w="3458"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rPr>
                <w:rFonts w:ascii="Arial" w:hAnsi="Arial" w:cs="Arial"/>
                <w:sz w:val="24"/>
                <w:szCs w:val="24"/>
              </w:rPr>
            </w:pPr>
          </w:p>
        </w:tc>
        <w:tc>
          <w:tcPr>
            <w:tcW w:w="2948"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rPr>
                <w:rFonts w:ascii="Arial" w:hAnsi="Arial" w:cs="Arial"/>
                <w:sz w:val="24"/>
                <w:szCs w:val="24"/>
              </w:rPr>
            </w:pPr>
          </w:p>
        </w:tc>
      </w:tr>
      <w:tr w:rsidR="00771F54" w:rsidRPr="00771F54" w:rsidTr="00A106AB">
        <w:trPr>
          <w:trHeight w:hRule="exact" w:val="484"/>
        </w:trPr>
        <w:tc>
          <w:tcPr>
            <w:tcW w:w="2664"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spacing w:before="106"/>
              <w:ind w:left="66"/>
              <w:rPr>
                <w:rFonts w:ascii="Arial" w:eastAsia="Times New Roman" w:hAnsi="Arial" w:cs="Arial"/>
              </w:rPr>
            </w:pPr>
            <w:proofErr w:type="spellStart"/>
            <w:r w:rsidRPr="00771F54">
              <w:rPr>
                <w:rFonts w:ascii="Arial" w:hAnsi="Arial" w:cs="Arial"/>
                <w:spacing w:val="-1"/>
              </w:rPr>
              <w:t>Всего</w:t>
            </w:r>
            <w:proofErr w:type="spellEnd"/>
          </w:p>
        </w:tc>
        <w:tc>
          <w:tcPr>
            <w:tcW w:w="3458"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spacing w:before="106"/>
              <w:ind w:left="1314" w:right="1314"/>
              <w:jc w:val="center"/>
              <w:rPr>
                <w:rFonts w:ascii="Arial" w:eastAsia="Times New Roman" w:hAnsi="Arial" w:cs="Arial"/>
              </w:rPr>
            </w:pPr>
            <w:r w:rsidRPr="00771F54">
              <w:rPr>
                <w:rFonts w:ascii="Arial" w:hAnsi="Arial" w:cs="Arial"/>
                <w:lang w:val="ru-RU"/>
              </w:rPr>
              <w:t>2403</w:t>
            </w:r>
          </w:p>
        </w:tc>
        <w:tc>
          <w:tcPr>
            <w:tcW w:w="2948"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spacing w:before="106"/>
              <w:ind w:left="209" w:right="209"/>
              <w:jc w:val="center"/>
              <w:rPr>
                <w:rFonts w:ascii="Arial" w:eastAsia="Times New Roman" w:hAnsi="Arial" w:cs="Arial"/>
              </w:rPr>
            </w:pPr>
            <w:r w:rsidRPr="00771F54">
              <w:rPr>
                <w:rFonts w:ascii="Arial" w:hAnsi="Arial" w:cs="Arial"/>
                <w:lang w:val="ru-RU"/>
              </w:rPr>
              <w:t>220,4</w:t>
            </w:r>
          </w:p>
        </w:tc>
      </w:tr>
    </w:tbl>
    <w:p w:rsidR="00771F54" w:rsidRPr="00771F54" w:rsidRDefault="00771F54" w:rsidP="00771F54">
      <w:pPr>
        <w:rPr>
          <w:rFonts w:ascii="Arial" w:hAnsi="Arial" w:cs="Arial"/>
          <w:sz w:val="24"/>
          <w:szCs w:val="24"/>
        </w:rPr>
      </w:pPr>
    </w:p>
    <w:p w:rsidR="00771F54" w:rsidRPr="00771F54" w:rsidRDefault="00771F54" w:rsidP="00771F54">
      <w:pPr>
        <w:widowControl w:val="0"/>
        <w:spacing w:line="260" w:lineRule="exact"/>
        <w:ind w:right="199" w:firstLine="567"/>
        <w:jc w:val="both"/>
        <w:outlineLvl w:val="1"/>
        <w:rPr>
          <w:rFonts w:ascii="Arial" w:eastAsia="Arial" w:hAnsi="Arial" w:cs="Arial"/>
          <w:sz w:val="24"/>
          <w:szCs w:val="24"/>
        </w:rPr>
      </w:pPr>
      <w:r w:rsidRPr="00771F54">
        <w:rPr>
          <w:rFonts w:ascii="Arial" w:eastAsia="Arial" w:hAnsi="Arial" w:cs="Arial"/>
          <w:bCs/>
          <w:spacing w:val="-1"/>
          <w:sz w:val="24"/>
          <w:szCs w:val="24"/>
        </w:rPr>
        <w:t>Таблица</w:t>
      </w:r>
      <w:r w:rsidRPr="00771F54">
        <w:rPr>
          <w:rFonts w:ascii="Arial" w:eastAsia="Arial" w:hAnsi="Arial" w:cs="Arial"/>
          <w:bCs/>
          <w:spacing w:val="41"/>
          <w:sz w:val="24"/>
          <w:szCs w:val="24"/>
        </w:rPr>
        <w:t xml:space="preserve"> </w:t>
      </w:r>
      <w:r w:rsidRPr="00771F54">
        <w:rPr>
          <w:rFonts w:ascii="Arial" w:eastAsia="Arial" w:hAnsi="Arial" w:cs="Arial"/>
          <w:bCs/>
          <w:spacing w:val="-1"/>
          <w:sz w:val="24"/>
          <w:szCs w:val="24"/>
        </w:rPr>
        <w:t>3.5.</w:t>
      </w:r>
      <w:r w:rsidRPr="00771F54">
        <w:rPr>
          <w:rFonts w:ascii="Arial" w:eastAsia="Arial" w:hAnsi="Arial" w:cs="Arial"/>
          <w:bCs/>
          <w:spacing w:val="41"/>
          <w:sz w:val="24"/>
          <w:szCs w:val="24"/>
        </w:rPr>
        <w:t xml:space="preserve"> </w:t>
      </w:r>
      <w:r w:rsidRPr="00771F54">
        <w:rPr>
          <w:rFonts w:ascii="Arial" w:eastAsia="Arial" w:hAnsi="Arial" w:cs="Arial"/>
          <w:bCs/>
          <w:spacing w:val="-1"/>
          <w:sz w:val="24"/>
          <w:szCs w:val="24"/>
        </w:rPr>
        <w:t>Распределение</w:t>
      </w:r>
      <w:r w:rsidRPr="00771F54">
        <w:rPr>
          <w:rFonts w:ascii="Arial" w:eastAsia="Arial" w:hAnsi="Arial" w:cs="Arial"/>
          <w:bCs/>
          <w:spacing w:val="44"/>
          <w:sz w:val="24"/>
          <w:szCs w:val="24"/>
        </w:rPr>
        <w:t xml:space="preserve"> </w:t>
      </w:r>
      <w:r w:rsidRPr="00771F54">
        <w:rPr>
          <w:rFonts w:ascii="Arial" w:eastAsia="Arial" w:hAnsi="Arial" w:cs="Arial"/>
          <w:bCs/>
          <w:sz w:val="24"/>
          <w:szCs w:val="24"/>
        </w:rPr>
        <w:t>протяженности</w:t>
      </w:r>
      <w:r w:rsidRPr="00771F54">
        <w:rPr>
          <w:rFonts w:ascii="Arial" w:eastAsia="Arial" w:hAnsi="Arial" w:cs="Arial"/>
          <w:bCs/>
          <w:spacing w:val="38"/>
          <w:sz w:val="24"/>
          <w:szCs w:val="24"/>
        </w:rPr>
        <w:t xml:space="preserve"> </w:t>
      </w:r>
      <w:r w:rsidRPr="00771F54">
        <w:rPr>
          <w:rFonts w:ascii="Arial" w:eastAsia="Arial" w:hAnsi="Arial" w:cs="Arial"/>
          <w:bCs/>
          <w:sz w:val="24"/>
          <w:szCs w:val="24"/>
        </w:rPr>
        <w:t>и</w:t>
      </w:r>
      <w:r w:rsidRPr="00771F54">
        <w:rPr>
          <w:rFonts w:ascii="Arial" w:eastAsia="Arial" w:hAnsi="Arial" w:cs="Arial"/>
          <w:bCs/>
          <w:spacing w:val="40"/>
          <w:sz w:val="24"/>
          <w:szCs w:val="24"/>
        </w:rPr>
        <w:t xml:space="preserve"> </w:t>
      </w:r>
      <w:r w:rsidRPr="00771F54">
        <w:rPr>
          <w:rFonts w:ascii="Arial" w:eastAsia="Arial" w:hAnsi="Arial" w:cs="Arial"/>
          <w:bCs/>
          <w:spacing w:val="-1"/>
          <w:sz w:val="24"/>
          <w:szCs w:val="24"/>
        </w:rPr>
        <w:t>материальной</w:t>
      </w:r>
      <w:r w:rsidRPr="00771F54">
        <w:rPr>
          <w:rFonts w:ascii="Arial" w:eastAsia="Arial" w:hAnsi="Arial" w:cs="Arial"/>
          <w:bCs/>
          <w:spacing w:val="23"/>
          <w:w w:val="99"/>
          <w:sz w:val="24"/>
          <w:szCs w:val="24"/>
        </w:rPr>
        <w:t xml:space="preserve"> </w:t>
      </w:r>
      <w:r w:rsidRPr="00771F54">
        <w:rPr>
          <w:rFonts w:ascii="Arial" w:eastAsia="Arial" w:hAnsi="Arial" w:cs="Arial"/>
          <w:bCs/>
          <w:spacing w:val="-1"/>
          <w:sz w:val="24"/>
          <w:szCs w:val="24"/>
        </w:rPr>
        <w:t>характеристики</w:t>
      </w:r>
      <w:r w:rsidRPr="00771F54">
        <w:rPr>
          <w:rFonts w:ascii="Arial" w:eastAsia="Arial" w:hAnsi="Arial" w:cs="Arial"/>
          <w:bCs/>
          <w:spacing w:val="14"/>
          <w:sz w:val="24"/>
          <w:szCs w:val="24"/>
        </w:rPr>
        <w:t xml:space="preserve"> </w:t>
      </w:r>
      <w:r w:rsidRPr="00771F54">
        <w:rPr>
          <w:rFonts w:ascii="Arial" w:eastAsia="Arial" w:hAnsi="Arial" w:cs="Arial"/>
          <w:bCs/>
          <w:spacing w:val="-1"/>
          <w:sz w:val="24"/>
          <w:szCs w:val="24"/>
        </w:rPr>
        <w:t>тепловых</w:t>
      </w:r>
      <w:r w:rsidRPr="00771F54">
        <w:rPr>
          <w:rFonts w:ascii="Arial" w:eastAsia="Arial" w:hAnsi="Arial" w:cs="Arial"/>
          <w:bCs/>
          <w:spacing w:val="17"/>
          <w:sz w:val="24"/>
          <w:szCs w:val="24"/>
        </w:rPr>
        <w:t xml:space="preserve"> </w:t>
      </w:r>
      <w:r w:rsidRPr="00771F54">
        <w:rPr>
          <w:rFonts w:ascii="Arial" w:eastAsia="Arial" w:hAnsi="Arial" w:cs="Arial"/>
          <w:bCs/>
          <w:spacing w:val="-1"/>
          <w:sz w:val="24"/>
          <w:szCs w:val="24"/>
        </w:rPr>
        <w:t>сетей</w:t>
      </w:r>
      <w:r w:rsidRPr="00771F54">
        <w:rPr>
          <w:rFonts w:ascii="Arial" w:eastAsia="Arial" w:hAnsi="Arial" w:cs="Arial"/>
          <w:bCs/>
          <w:spacing w:val="15"/>
          <w:sz w:val="24"/>
          <w:szCs w:val="24"/>
        </w:rPr>
        <w:t xml:space="preserve"> </w:t>
      </w:r>
      <w:r w:rsidRPr="00771F54">
        <w:rPr>
          <w:rFonts w:ascii="Arial" w:eastAsia="Arial" w:hAnsi="Arial" w:cs="Arial"/>
          <w:bCs/>
          <w:sz w:val="24"/>
          <w:szCs w:val="24"/>
        </w:rPr>
        <w:t>по</w:t>
      </w:r>
      <w:r w:rsidRPr="00771F54">
        <w:rPr>
          <w:rFonts w:ascii="Arial" w:eastAsia="Arial" w:hAnsi="Arial" w:cs="Arial"/>
          <w:bCs/>
          <w:spacing w:val="16"/>
          <w:sz w:val="24"/>
          <w:szCs w:val="24"/>
        </w:rPr>
        <w:t xml:space="preserve"> </w:t>
      </w:r>
      <w:r w:rsidRPr="00771F54">
        <w:rPr>
          <w:rFonts w:ascii="Arial" w:eastAsia="Arial" w:hAnsi="Arial" w:cs="Arial"/>
          <w:bCs/>
          <w:spacing w:val="-1"/>
          <w:sz w:val="24"/>
          <w:szCs w:val="24"/>
        </w:rPr>
        <w:t>годам</w:t>
      </w:r>
      <w:r w:rsidRPr="00771F54">
        <w:rPr>
          <w:rFonts w:ascii="Arial" w:eastAsia="Arial" w:hAnsi="Arial" w:cs="Arial"/>
          <w:bCs/>
          <w:spacing w:val="15"/>
          <w:sz w:val="24"/>
          <w:szCs w:val="24"/>
        </w:rPr>
        <w:t xml:space="preserve"> </w:t>
      </w:r>
      <w:r w:rsidRPr="00771F54">
        <w:rPr>
          <w:rFonts w:ascii="Arial" w:eastAsia="Arial" w:hAnsi="Arial" w:cs="Arial"/>
          <w:bCs/>
          <w:sz w:val="24"/>
          <w:szCs w:val="24"/>
        </w:rPr>
        <w:t>прокладки</w:t>
      </w:r>
      <w:r w:rsidRPr="00771F54">
        <w:rPr>
          <w:rFonts w:ascii="Arial" w:eastAsia="Arial" w:hAnsi="Arial" w:cs="Arial"/>
          <w:bCs/>
          <w:spacing w:val="14"/>
          <w:sz w:val="24"/>
          <w:szCs w:val="24"/>
        </w:rPr>
        <w:t>.</w:t>
      </w:r>
    </w:p>
    <w:p w:rsidR="00771F54" w:rsidRPr="00771F54" w:rsidRDefault="00771F54" w:rsidP="00771F54">
      <w:pPr>
        <w:widowControl w:val="0"/>
        <w:spacing w:before="16" w:line="220" w:lineRule="exact"/>
        <w:rPr>
          <w:rFonts w:ascii="Arial" w:eastAsia="Calibri" w:hAnsi="Arial" w:cs="Arial"/>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2551"/>
        <w:gridCol w:w="3571"/>
        <w:gridCol w:w="2948"/>
      </w:tblGrid>
      <w:tr w:rsidR="00771F54" w:rsidRPr="00771F54" w:rsidTr="00A106AB">
        <w:trPr>
          <w:trHeight w:hRule="exact" w:val="744"/>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ind w:right="-34"/>
              <w:jc w:val="center"/>
              <w:rPr>
                <w:rFonts w:ascii="Arial" w:eastAsia="Calibri" w:hAnsi="Arial" w:cs="Arial"/>
                <w:sz w:val="24"/>
                <w:szCs w:val="24"/>
                <w:lang w:val="en-US"/>
              </w:rPr>
            </w:pPr>
            <w:proofErr w:type="spellStart"/>
            <w:r w:rsidRPr="00771F54">
              <w:rPr>
                <w:rFonts w:ascii="Arial" w:eastAsia="Calibri" w:hAnsi="Arial" w:cs="Arial"/>
                <w:spacing w:val="-1"/>
                <w:sz w:val="24"/>
                <w:szCs w:val="24"/>
                <w:lang w:val="en-US"/>
              </w:rPr>
              <w:t>Год</w:t>
            </w:r>
            <w:proofErr w:type="spellEnd"/>
            <w:r w:rsidRPr="00771F54">
              <w:rPr>
                <w:rFonts w:ascii="Arial" w:eastAsia="Calibri" w:hAnsi="Arial" w:cs="Arial"/>
                <w:spacing w:val="-16"/>
                <w:sz w:val="24"/>
                <w:szCs w:val="24"/>
                <w:lang w:val="en-US"/>
              </w:rPr>
              <w:t xml:space="preserve"> </w:t>
            </w:r>
            <w:r w:rsidRPr="00771F54">
              <w:rPr>
                <w:rFonts w:ascii="Arial" w:eastAsia="Calibri" w:hAnsi="Arial" w:cs="Arial"/>
                <w:spacing w:val="-16"/>
                <w:sz w:val="24"/>
                <w:szCs w:val="24"/>
              </w:rPr>
              <w:t xml:space="preserve">  </w:t>
            </w:r>
            <w:proofErr w:type="spellStart"/>
            <w:r w:rsidRPr="00771F54">
              <w:rPr>
                <w:rFonts w:ascii="Arial" w:eastAsia="Calibri" w:hAnsi="Arial" w:cs="Arial"/>
                <w:spacing w:val="-1"/>
                <w:sz w:val="24"/>
                <w:szCs w:val="24"/>
                <w:lang w:val="en-US"/>
              </w:rPr>
              <w:t>прокладки</w:t>
            </w:r>
            <w:proofErr w:type="spellEnd"/>
          </w:p>
        </w:tc>
        <w:tc>
          <w:tcPr>
            <w:tcW w:w="3571"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23" w:line="260" w:lineRule="exact"/>
              <w:ind w:right="-34"/>
              <w:jc w:val="center"/>
              <w:rPr>
                <w:rFonts w:ascii="Arial" w:eastAsia="Calibri" w:hAnsi="Arial" w:cs="Arial"/>
                <w:sz w:val="24"/>
                <w:szCs w:val="24"/>
              </w:rPr>
            </w:pPr>
            <w:r w:rsidRPr="00771F54">
              <w:rPr>
                <w:rFonts w:ascii="Arial" w:eastAsia="Calibri" w:hAnsi="Arial" w:cs="Arial"/>
                <w:spacing w:val="-1"/>
                <w:sz w:val="24"/>
                <w:szCs w:val="24"/>
              </w:rPr>
              <w:t xml:space="preserve">Протяженность </w:t>
            </w:r>
            <w:r w:rsidRPr="00771F54">
              <w:rPr>
                <w:rFonts w:ascii="Arial" w:eastAsia="Calibri" w:hAnsi="Arial" w:cs="Arial"/>
                <w:sz w:val="24"/>
                <w:szCs w:val="24"/>
              </w:rPr>
              <w:t>трубопроводов</w:t>
            </w:r>
            <w:r w:rsidRPr="00771F54">
              <w:rPr>
                <w:rFonts w:ascii="Arial" w:eastAsia="Calibri" w:hAnsi="Arial" w:cs="Arial"/>
                <w:spacing w:val="-1"/>
                <w:sz w:val="24"/>
                <w:szCs w:val="24"/>
              </w:rPr>
              <w:t xml:space="preserve"> </w:t>
            </w:r>
            <w:r w:rsidRPr="00771F54">
              <w:rPr>
                <w:rFonts w:ascii="Arial" w:eastAsia="Calibri" w:hAnsi="Arial" w:cs="Arial"/>
                <w:sz w:val="24"/>
                <w:szCs w:val="24"/>
              </w:rPr>
              <w:t>в</w:t>
            </w:r>
            <w:r w:rsidRPr="00771F54">
              <w:rPr>
                <w:rFonts w:ascii="Arial" w:eastAsia="Calibri" w:hAnsi="Arial" w:cs="Arial"/>
                <w:spacing w:val="22"/>
                <w:sz w:val="24"/>
                <w:szCs w:val="24"/>
              </w:rPr>
              <w:t xml:space="preserve"> </w:t>
            </w:r>
            <w:r w:rsidRPr="00771F54">
              <w:rPr>
                <w:rFonts w:ascii="Arial" w:eastAsia="Calibri" w:hAnsi="Arial" w:cs="Arial"/>
                <w:sz w:val="24"/>
                <w:szCs w:val="24"/>
              </w:rPr>
              <w:t>однотрубном</w:t>
            </w:r>
            <w:r w:rsidRPr="00771F54">
              <w:rPr>
                <w:rFonts w:ascii="Arial" w:eastAsia="Calibri" w:hAnsi="Arial" w:cs="Arial"/>
                <w:spacing w:val="-9"/>
                <w:sz w:val="24"/>
                <w:szCs w:val="24"/>
              </w:rPr>
              <w:t xml:space="preserve"> </w:t>
            </w:r>
            <w:r w:rsidRPr="00771F54">
              <w:rPr>
                <w:rFonts w:ascii="Arial" w:eastAsia="Calibri" w:hAnsi="Arial" w:cs="Arial"/>
                <w:spacing w:val="-1"/>
                <w:sz w:val="24"/>
                <w:szCs w:val="24"/>
              </w:rPr>
              <w:t>исчислении,</w:t>
            </w:r>
            <w:r w:rsidRPr="00771F54">
              <w:rPr>
                <w:rFonts w:ascii="Arial" w:eastAsia="Calibri" w:hAnsi="Arial" w:cs="Arial"/>
                <w:spacing w:val="-9"/>
                <w:sz w:val="24"/>
                <w:szCs w:val="24"/>
              </w:rPr>
              <w:t xml:space="preserve"> </w:t>
            </w:r>
            <w:r w:rsidRPr="00771F54">
              <w:rPr>
                <w:rFonts w:ascii="Arial" w:eastAsia="Calibri" w:hAnsi="Arial" w:cs="Arial"/>
                <w:sz w:val="24"/>
                <w:szCs w:val="24"/>
              </w:rPr>
              <w:t>м</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23" w:line="260" w:lineRule="exact"/>
              <w:ind w:right="-34"/>
              <w:jc w:val="center"/>
              <w:rPr>
                <w:rFonts w:ascii="Arial" w:eastAsia="Calibri" w:hAnsi="Arial" w:cs="Arial"/>
                <w:sz w:val="24"/>
                <w:szCs w:val="24"/>
                <w:lang w:val="en-US"/>
              </w:rPr>
            </w:pPr>
            <w:proofErr w:type="spellStart"/>
            <w:r w:rsidRPr="00771F54">
              <w:rPr>
                <w:rFonts w:ascii="Arial" w:eastAsia="Calibri" w:hAnsi="Arial" w:cs="Arial"/>
                <w:spacing w:val="-1"/>
                <w:sz w:val="24"/>
                <w:szCs w:val="24"/>
                <w:lang w:val="en-US"/>
              </w:rPr>
              <w:t>Материальная</w:t>
            </w:r>
            <w:proofErr w:type="spellEnd"/>
            <w:r w:rsidRPr="00771F54">
              <w:rPr>
                <w:rFonts w:ascii="Arial" w:eastAsia="Calibri" w:hAnsi="Arial" w:cs="Arial"/>
                <w:spacing w:val="20"/>
                <w:w w:val="99"/>
                <w:sz w:val="24"/>
                <w:szCs w:val="24"/>
                <w:lang w:val="en-US"/>
              </w:rPr>
              <w:t xml:space="preserve"> </w:t>
            </w:r>
            <w:proofErr w:type="spellStart"/>
            <w:r w:rsidRPr="00771F54">
              <w:rPr>
                <w:rFonts w:ascii="Arial" w:eastAsia="Calibri" w:hAnsi="Arial" w:cs="Arial"/>
                <w:sz w:val="24"/>
                <w:szCs w:val="24"/>
                <w:lang w:val="en-US"/>
              </w:rPr>
              <w:t>характеристика</w:t>
            </w:r>
            <w:proofErr w:type="spellEnd"/>
            <w:r w:rsidRPr="00771F54">
              <w:rPr>
                <w:rFonts w:ascii="Arial" w:eastAsia="Calibri" w:hAnsi="Arial" w:cs="Arial"/>
                <w:sz w:val="24"/>
                <w:szCs w:val="24"/>
                <w:lang w:val="en-US"/>
              </w:rPr>
              <w:t>,</w:t>
            </w:r>
            <w:r w:rsidRPr="00771F54">
              <w:rPr>
                <w:rFonts w:ascii="Arial" w:eastAsia="Calibri" w:hAnsi="Arial" w:cs="Arial"/>
                <w:spacing w:val="-21"/>
                <w:sz w:val="24"/>
                <w:szCs w:val="24"/>
                <w:lang w:val="en-US"/>
              </w:rPr>
              <w:t xml:space="preserve"> </w:t>
            </w:r>
            <w:r w:rsidRPr="00771F54">
              <w:rPr>
                <w:rFonts w:ascii="Arial" w:eastAsia="Calibri" w:hAnsi="Arial" w:cs="Arial"/>
                <w:spacing w:val="-1"/>
                <w:sz w:val="24"/>
                <w:szCs w:val="24"/>
                <w:lang w:val="en-US"/>
              </w:rPr>
              <w:t>м</w:t>
            </w:r>
            <w:r w:rsidRPr="00771F54">
              <w:rPr>
                <w:rFonts w:ascii="Arial" w:eastAsia="Calibri" w:hAnsi="Arial" w:cs="Arial"/>
                <w:spacing w:val="-1"/>
                <w:position w:val="9"/>
                <w:sz w:val="24"/>
                <w:szCs w:val="24"/>
                <w:lang w:val="en-US"/>
              </w:rPr>
              <w:t>2</w:t>
            </w:r>
          </w:p>
        </w:tc>
      </w:tr>
      <w:tr w:rsidR="00771F54" w:rsidRPr="00771F54" w:rsidTr="00A106AB">
        <w:trPr>
          <w:trHeight w:hRule="exact" w:val="484"/>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ind w:right="-34"/>
              <w:jc w:val="center"/>
              <w:rPr>
                <w:rFonts w:ascii="Arial" w:eastAsia="Calibri" w:hAnsi="Arial" w:cs="Arial"/>
                <w:sz w:val="24"/>
                <w:szCs w:val="24"/>
                <w:lang w:val="en-US"/>
              </w:rPr>
            </w:pPr>
            <w:proofErr w:type="spellStart"/>
            <w:r w:rsidRPr="00771F54">
              <w:rPr>
                <w:rFonts w:ascii="Arial" w:eastAsia="Calibri" w:hAnsi="Arial" w:cs="Arial"/>
                <w:spacing w:val="-1"/>
                <w:sz w:val="24"/>
                <w:szCs w:val="24"/>
                <w:lang w:val="en-US"/>
              </w:rPr>
              <w:t>До</w:t>
            </w:r>
            <w:proofErr w:type="spellEnd"/>
            <w:r w:rsidRPr="00771F54">
              <w:rPr>
                <w:rFonts w:ascii="Arial" w:eastAsia="Calibri" w:hAnsi="Arial" w:cs="Arial"/>
                <w:sz w:val="24"/>
                <w:szCs w:val="24"/>
                <w:lang w:val="en-US"/>
              </w:rPr>
              <w:t xml:space="preserve"> 1990</w:t>
            </w:r>
          </w:p>
        </w:tc>
        <w:tc>
          <w:tcPr>
            <w:tcW w:w="3571"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ind w:right="-34"/>
              <w:jc w:val="center"/>
              <w:rPr>
                <w:rFonts w:ascii="Arial" w:eastAsia="Calibri" w:hAnsi="Arial" w:cs="Arial"/>
                <w:sz w:val="24"/>
                <w:szCs w:val="24"/>
                <w:lang w:val="en-US"/>
              </w:rPr>
            </w:pPr>
            <w:r w:rsidRPr="00771F54">
              <w:rPr>
                <w:rFonts w:ascii="Arial" w:eastAsia="Calibri" w:hAnsi="Arial" w:cs="Arial"/>
                <w:sz w:val="24"/>
                <w:szCs w:val="24"/>
              </w:rPr>
              <w:t>2143</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ind w:right="-34"/>
              <w:jc w:val="center"/>
              <w:rPr>
                <w:rFonts w:ascii="Arial" w:eastAsia="Calibri" w:hAnsi="Arial" w:cs="Arial"/>
                <w:sz w:val="24"/>
                <w:szCs w:val="24"/>
                <w:lang w:val="en-US"/>
              </w:rPr>
            </w:pPr>
          </w:p>
        </w:tc>
      </w:tr>
      <w:tr w:rsidR="00771F54" w:rsidRPr="00771F54" w:rsidTr="00A106AB">
        <w:trPr>
          <w:trHeight w:hRule="exact" w:val="484"/>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ind w:right="-34"/>
              <w:jc w:val="center"/>
              <w:rPr>
                <w:rFonts w:ascii="Arial" w:eastAsia="Calibri" w:hAnsi="Arial" w:cs="Arial"/>
                <w:sz w:val="24"/>
                <w:szCs w:val="24"/>
                <w:lang w:val="en-US"/>
              </w:rPr>
            </w:pPr>
            <w:r w:rsidRPr="00771F54">
              <w:rPr>
                <w:rFonts w:ascii="Arial" w:eastAsia="Calibri" w:hAnsi="Arial" w:cs="Arial"/>
                <w:sz w:val="24"/>
                <w:szCs w:val="24"/>
                <w:lang w:val="en-US"/>
              </w:rPr>
              <w:t>С</w:t>
            </w:r>
            <w:r w:rsidRPr="00771F54">
              <w:rPr>
                <w:rFonts w:ascii="Arial" w:eastAsia="Calibri" w:hAnsi="Arial" w:cs="Arial"/>
                <w:spacing w:val="-2"/>
                <w:sz w:val="24"/>
                <w:szCs w:val="24"/>
                <w:lang w:val="en-US"/>
              </w:rPr>
              <w:t xml:space="preserve"> </w:t>
            </w:r>
            <w:r w:rsidRPr="00771F54">
              <w:rPr>
                <w:rFonts w:ascii="Arial" w:eastAsia="Calibri" w:hAnsi="Arial" w:cs="Arial"/>
                <w:sz w:val="24"/>
                <w:szCs w:val="24"/>
                <w:lang w:val="en-US"/>
              </w:rPr>
              <w:t>1991</w:t>
            </w:r>
            <w:r w:rsidRPr="00771F54">
              <w:rPr>
                <w:rFonts w:ascii="Arial" w:eastAsia="Calibri" w:hAnsi="Arial" w:cs="Arial"/>
                <w:spacing w:val="-1"/>
                <w:sz w:val="24"/>
                <w:szCs w:val="24"/>
                <w:lang w:val="en-US"/>
              </w:rPr>
              <w:t xml:space="preserve"> </w:t>
            </w:r>
            <w:proofErr w:type="spellStart"/>
            <w:r w:rsidRPr="00771F54">
              <w:rPr>
                <w:rFonts w:ascii="Arial" w:eastAsia="Calibri" w:hAnsi="Arial" w:cs="Arial"/>
                <w:spacing w:val="-1"/>
                <w:sz w:val="24"/>
                <w:szCs w:val="24"/>
                <w:lang w:val="en-US"/>
              </w:rPr>
              <w:t>по</w:t>
            </w:r>
            <w:proofErr w:type="spellEnd"/>
            <w:r w:rsidRPr="00771F54">
              <w:rPr>
                <w:rFonts w:ascii="Arial" w:eastAsia="Calibri" w:hAnsi="Arial" w:cs="Arial"/>
                <w:sz w:val="24"/>
                <w:szCs w:val="24"/>
                <w:lang w:val="en-US"/>
              </w:rPr>
              <w:t xml:space="preserve"> 1998</w:t>
            </w:r>
          </w:p>
        </w:tc>
        <w:tc>
          <w:tcPr>
            <w:tcW w:w="3571"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ind w:right="-34"/>
              <w:jc w:val="center"/>
              <w:rPr>
                <w:rFonts w:ascii="Arial" w:eastAsia="Calibri" w:hAnsi="Arial" w:cs="Arial"/>
                <w:sz w:val="24"/>
                <w:szCs w:val="24"/>
                <w:lang w:val="en-US"/>
              </w:rPr>
            </w:pP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ind w:right="-34"/>
              <w:jc w:val="center"/>
              <w:rPr>
                <w:rFonts w:ascii="Arial" w:eastAsia="Calibri" w:hAnsi="Arial" w:cs="Arial"/>
                <w:sz w:val="24"/>
                <w:szCs w:val="24"/>
                <w:lang w:val="en-US"/>
              </w:rPr>
            </w:pPr>
          </w:p>
        </w:tc>
      </w:tr>
      <w:tr w:rsidR="00771F54" w:rsidRPr="00771F54" w:rsidTr="00A106AB">
        <w:trPr>
          <w:trHeight w:hRule="exact" w:val="484"/>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ind w:right="-34"/>
              <w:jc w:val="center"/>
              <w:rPr>
                <w:rFonts w:ascii="Arial" w:eastAsia="Calibri" w:hAnsi="Arial" w:cs="Arial"/>
                <w:sz w:val="24"/>
                <w:szCs w:val="24"/>
                <w:lang w:val="en-US"/>
              </w:rPr>
            </w:pPr>
            <w:r w:rsidRPr="00771F54">
              <w:rPr>
                <w:rFonts w:ascii="Arial" w:eastAsia="Calibri" w:hAnsi="Arial" w:cs="Arial"/>
                <w:sz w:val="24"/>
                <w:szCs w:val="24"/>
                <w:lang w:val="en-US"/>
              </w:rPr>
              <w:t>С</w:t>
            </w:r>
            <w:r w:rsidRPr="00771F54">
              <w:rPr>
                <w:rFonts w:ascii="Arial" w:eastAsia="Calibri" w:hAnsi="Arial" w:cs="Arial"/>
                <w:spacing w:val="-2"/>
                <w:sz w:val="24"/>
                <w:szCs w:val="24"/>
                <w:lang w:val="en-US"/>
              </w:rPr>
              <w:t xml:space="preserve"> </w:t>
            </w:r>
            <w:r w:rsidRPr="00771F54">
              <w:rPr>
                <w:rFonts w:ascii="Arial" w:eastAsia="Calibri" w:hAnsi="Arial" w:cs="Arial"/>
                <w:sz w:val="24"/>
                <w:szCs w:val="24"/>
                <w:lang w:val="en-US"/>
              </w:rPr>
              <w:t>1999</w:t>
            </w:r>
            <w:r w:rsidRPr="00771F54">
              <w:rPr>
                <w:rFonts w:ascii="Arial" w:eastAsia="Calibri" w:hAnsi="Arial" w:cs="Arial"/>
                <w:spacing w:val="-1"/>
                <w:sz w:val="24"/>
                <w:szCs w:val="24"/>
                <w:lang w:val="en-US"/>
              </w:rPr>
              <w:t xml:space="preserve"> </w:t>
            </w:r>
            <w:proofErr w:type="spellStart"/>
            <w:r w:rsidRPr="00771F54">
              <w:rPr>
                <w:rFonts w:ascii="Arial" w:eastAsia="Calibri" w:hAnsi="Arial" w:cs="Arial"/>
                <w:spacing w:val="-1"/>
                <w:sz w:val="24"/>
                <w:szCs w:val="24"/>
                <w:lang w:val="en-US"/>
              </w:rPr>
              <w:t>по</w:t>
            </w:r>
            <w:proofErr w:type="spellEnd"/>
            <w:r w:rsidRPr="00771F54">
              <w:rPr>
                <w:rFonts w:ascii="Arial" w:eastAsia="Calibri" w:hAnsi="Arial" w:cs="Arial"/>
                <w:sz w:val="24"/>
                <w:szCs w:val="24"/>
                <w:lang w:val="en-US"/>
              </w:rPr>
              <w:t xml:space="preserve"> 2003</w:t>
            </w:r>
          </w:p>
        </w:tc>
        <w:tc>
          <w:tcPr>
            <w:tcW w:w="3571"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ind w:right="-34"/>
              <w:jc w:val="center"/>
              <w:rPr>
                <w:rFonts w:ascii="Arial" w:eastAsia="Calibri" w:hAnsi="Arial" w:cs="Arial"/>
                <w:sz w:val="24"/>
                <w:szCs w:val="24"/>
                <w:lang w:val="en-US"/>
              </w:rPr>
            </w:pP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ind w:right="-34"/>
              <w:jc w:val="center"/>
              <w:rPr>
                <w:rFonts w:ascii="Arial" w:eastAsia="Calibri" w:hAnsi="Arial" w:cs="Arial"/>
                <w:sz w:val="24"/>
                <w:szCs w:val="24"/>
                <w:lang w:val="en-US"/>
              </w:rPr>
            </w:pPr>
          </w:p>
        </w:tc>
      </w:tr>
      <w:tr w:rsidR="00771F54" w:rsidRPr="00771F54" w:rsidTr="00A106AB">
        <w:trPr>
          <w:trHeight w:hRule="exact" w:val="484"/>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ind w:right="-34"/>
              <w:jc w:val="center"/>
              <w:rPr>
                <w:rFonts w:ascii="Arial" w:eastAsia="Calibri" w:hAnsi="Arial" w:cs="Arial"/>
                <w:sz w:val="24"/>
                <w:szCs w:val="24"/>
                <w:lang w:val="en-US"/>
              </w:rPr>
            </w:pPr>
            <w:r w:rsidRPr="00771F54">
              <w:rPr>
                <w:rFonts w:ascii="Arial" w:eastAsia="Calibri" w:hAnsi="Arial" w:cs="Arial"/>
                <w:sz w:val="24"/>
                <w:szCs w:val="24"/>
                <w:lang w:val="en-US"/>
              </w:rPr>
              <w:t>С</w:t>
            </w:r>
            <w:r w:rsidRPr="00771F54">
              <w:rPr>
                <w:rFonts w:ascii="Arial" w:eastAsia="Calibri" w:hAnsi="Arial" w:cs="Arial"/>
                <w:spacing w:val="-3"/>
                <w:sz w:val="24"/>
                <w:szCs w:val="24"/>
                <w:lang w:val="en-US"/>
              </w:rPr>
              <w:t xml:space="preserve"> </w:t>
            </w:r>
            <w:r w:rsidRPr="00771F54">
              <w:rPr>
                <w:rFonts w:ascii="Arial" w:eastAsia="Calibri" w:hAnsi="Arial" w:cs="Arial"/>
                <w:sz w:val="24"/>
                <w:szCs w:val="24"/>
                <w:lang w:val="en-US"/>
              </w:rPr>
              <w:t>2004</w:t>
            </w:r>
          </w:p>
        </w:tc>
        <w:tc>
          <w:tcPr>
            <w:tcW w:w="3571"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ind w:right="-34"/>
              <w:jc w:val="center"/>
              <w:rPr>
                <w:rFonts w:ascii="Arial" w:eastAsia="Calibri" w:hAnsi="Arial" w:cs="Arial"/>
                <w:sz w:val="24"/>
                <w:szCs w:val="24"/>
                <w:lang w:val="en-US"/>
              </w:rPr>
            </w:pPr>
            <w:r w:rsidRPr="00771F54">
              <w:rPr>
                <w:rFonts w:ascii="Arial" w:eastAsia="Calibri" w:hAnsi="Arial" w:cs="Arial"/>
                <w:sz w:val="24"/>
                <w:szCs w:val="24"/>
              </w:rPr>
              <w:t>260</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ind w:right="-34"/>
              <w:jc w:val="center"/>
              <w:rPr>
                <w:rFonts w:ascii="Arial" w:eastAsia="Calibri" w:hAnsi="Arial" w:cs="Arial"/>
                <w:sz w:val="24"/>
                <w:szCs w:val="24"/>
                <w:lang w:val="en-US"/>
              </w:rPr>
            </w:pPr>
          </w:p>
        </w:tc>
      </w:tr>
      <w:tr w:rsidR="00771F54" w:rsidRPr="00771F54" w:rsidTr="00A106AB">
        <w:trPr>
          <w:trHeight w:hRule="exact" w:val="484"/>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ind w:right="-34"/>
              <w:jc w:val="center"/>
              <w:rPr>
                <w:rFonts w:ascii="Arial" w:eastAsia="Calibri" w:hAnsi="Arial" w:cs="Arial"/>
                <w:sz w:val="24"/>
                <w:szCs w:val="24"/>
                <w:lang w:val="en-US"/>
              </w:rPr>
            </w:pPr>
            <w:proofErr w:type="spellStart"/>
            <w:r w:rsidRPr="00771F54">
              <w:rPr>
                <w:rFonts w:ascii="Arial" w:eastAsia="Calibri" w:hAnsi="Arial" w:cs="Arial"/>
                <w:spacing w:val="-1"/>
                <w:sz w:val="24"/>
                <w:szCs w:val="24"/>
                <w:lang w:val="en-US"/>
              </w:rPr>
              <w:t>Всего</w:t>
            </w:r>
            <w:proofErr w:type="spellEnd"/>
          </w:p>
        </w:tc>
        <w:tc>
          <w:tcPr>
            <w:tcW w:w="3571"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ind w:right="-34"/>
              <w:jc w:val="center"/>
              <w:rPr>
                <w:rFonts w:ascii="Arial" w:eastAsia="Calibri" w:hAnsi="Arial" w:cs="Arial"/>
                <w:sz w:val="24"/>
                <w:szCs w:val="24"/>
                <w:lang w:val="en-US"/>
              </w:rPr>
            </w:pPr>
            <w:r w:rsidRPr="00771F54">
              <w:rPr>
                <w:rFonts w:ascii="Arial" w:eastAsia="Calibri" w:hAnsi="Arial" w:cs="Arial"/>
                <w:sz w:val="24"/>
                <w:szCs w:val="24"/>
              </w:rPr>
              <w:t>2403</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ind w:right="-34"/>
              <w:jc w:val="center"/>
              <w:rPr>
                <w:rFonts w:ascii="Arial" w:eastAsia="Calibri" w:hAnsi="Arial" w:cs="Arial"/>
                <w:sz w:val="24"/>
                <w:szCs w:val="24"/>
              </w:rPr>
            </w:pPr>
            <w:r w:rsidRPr="00771F54">
              <w:rPr>
                <w:rFonts w:ascii="Arial" w:eastAsia="Calibri" w:hAnsi="Arial" w:cs="Arial"/>
                <w:sz w:val="24"/>
                <w:szCs w:val="24"/>
              </w:rPr>
              <w:t>220,4</w:t>
            </w:r>
          </w:p>
        </w:tc>
      </w:tr>
    </w:tbl>
    <w:p w:rsidR="00771F54" w:rsidRPr="00771F54" w:rsidRDefault="00771F54" w:rsidP="00771F54">
      <w:pPr>
        <w:rPr>
          <w:rFonts w:ascii="Arial" w:hAnsi="Arial" w:cs="Arial"/>
          <w:sz w:val="24"/>
          <w:szCs w:val="24"/>
        </w:rPr>
      </w:pPr>
    </w:p>
    <w:p w:rsidR="00771F54" w:rsidRPr="00771F54" w:rsidRDefault="00771F54" w:rsidP="00771F54">
      <w:pPr>
        <w:widowControl w:val="0"/>
        <w:spacing w:line="260" w:lineRule="exact"/>
        <w:rPr>
          <w:rFonts w:ascii="Arial" w:hAnsi="Arial" w:cs="Arial"/>
          <w:sz w:val="24"/>
          <w:szCs w:val="24"/>
        </w:rPr>
      </w:pPr>
    </w:p>
    <w:p w:rsidR="00771F54" w:rsidRPr="00771F54" w:rsidRDefault="00771F54" w:rsidP="00771F54">
      <w:pPr>
        <w:widowControl w:val="0"/>
        <w:spacing w:line="260" w:lineRule="exact"/>
        <w:rPr>
          <w:rFonts w:ascii="Arial" w:hAnsi="Arial" w:cs="Arial"/>
          <w:sz w:val="24"/>
          <w:szCs w:val="24"/>
        </w:rPr>
        <w:sectPr w:rsidR="00771F54" w:rsidRPr="00771F54" w:rsidSect="00771F54">
          <w:headerReference w:type="default" r:id="rId9"/>
          <w:footerReference w:type="default" r:id="rId10"/>
          <w:pgSz w:w="11910" w:h="16840"/>
          <w:pgMar w:top="1134" w:right="851" w:bottom="1134" w:left="1701" w:header="406" w:footer="850" w:gutter="0"/>
          <w:pgBorders w:offsetFrom="page">
            <w:top w:val="single" w:sz="4" w:space="24" w:color="auto"/>
            <w:left w:val="single" w:sz="4" w:space="24" w:color="auto"/>
            <w:bottom w:val="single" w:sz="4" w:space="24" w:color="auto"/>
            <w:right w:val="single" w:sz="4" w:space="24" w:color="auto"/>
          </w:pgBorders>
          <w:cols w:space="720"/>
          <w:titlePg/>
          <w:docGrid w:linePitch="299"/>
        </w:sectPr>
      </w:pPr>
    </w:p>
    <w:p w:rsidR="00771F54" w:rsidRPr="00771F54" w:rsidRDefault="00771F54" w:rsidP="00771F54">
      <w:pPr>
        <w:widowControl w:val="0"/>
        <w:spacing w:line="260" w:lineRule="exact"/>
        <w:ind w:right="199" w:firstLine="284"/>
        <w:jc w:val="both"/>
        <w:outlineLvl w:val="1"/>
        <w:rPr>
          <w:rFonts w:ascii="Arial" w:eastAsia="Arial" w:hAnsi="Arial" w:cs="Arial"/>
          <w:sz w:val="24"/>
          <w:szCs w:val="24"/>
        </w:rPr>
      </w:pPr>
      <w:bookmarkStart w:id="10" w:name="Таблица_П11.7._Индивидуальные_тепловые_п"/>
      <w:bookmarkStart w:id="11" w:name="Таблица_П11.8._Доля_потребителей,_присое"/>
      <w:bookmarkStart w:id="12" w:name="1526078496"/>
      <w:bookmarkStart w:id="13" w:name="1526078832"/>
      <w:bookmarkEnd w:id="10"/>
      <w:bookmarkEnd w:id="11"/>
      <w:bookmarkEnd w:id="12"/>
      <w:bookmarkEnd w:id="13"/>
      <w:r w:rsidRPr="00771F54">
        <w:rPr>
          <w:rFonts w:ascii="Arial" w:eastAsia="Arial" w:hAnsi="Arial" w:cs="Arial"/>
          <w:bCs/>
          <w:spacing w:val="-1"/>
          <w:sz w:val="24"/>
          <w:szCs w:val="24"/>
        </w:rPr>
        <w:lastRenderedPageBreak/>
        <w:t>Таблица</w:t>
      </w:r>
      <w:r w:rsidRPr="00771F54">
        <w:rPr>
          <w:rFonts w:ascii="Arial" w:eastAsia="Arial" w:hAnsi="Arial" w:cs="Arial"/>
          <w:bCs/>
          <w:sz w:val="24"/>
          <w:szCs w:val="24"/>
        </w:rPr>
        <w:t xml:space="preserve"> </w:t>
      </w:r>
      <w:r w:rsidRPr="00771F54">
        <w:rPr>
          <w:rFonts w:ascii="Arial" w:eastAsia="Arial" w:hAnsi="Arial" w:cs="Arial"/>
          <w:bCs/>
          <w:spacing w:val="-1"/>
          <w:sz w:val="24"/>
          <w:szCs w:val="24"/>
        </w:rPr>
        <w:t>3.6.</w:t>
      </w:r>
      <w:r w:rsidRPr="00771F54">
        <w:rPr>
          <w:rFonts w:ascii="Arial" w:eastAsia="Arial" w:hAnsi="Arial" w:cs="Arial"/>
          <w:bCs/>
          <w:spacing w:val="1"/>
          <w:sz w:val="24"/>
          <w:szCs w:val="24"/>
        </w:rPr>
        <w:t xml:space="preserve"> </w:t>
      </w:r>
      <w:r w:rsidRPr="00771F54">
        <w:rPr>
          <w:rFonts w:ascii="Arial" w:eastAsia="Arial" w:hAnsi="Arial" w:cs="Arial"/>
          <w:bCs/>
          <w:spacing w:val="-1"/>
          <w:sz w:val="24"/>
          <w:szCs w:val="24"/>
        </w:rPr>
        <w:t>Динамика изменения</w:t>
      </w:r>
      <w:r w:rsidRPr="00771F54">
        <w:rPr>
          <w:rFonts w:ascii="Arial" w:eastAsia="Arial" w:hAnsi="Arial" w:cs="Arial"/>
          <w:bCs/>
          <w:spacing w:val="2"/>
          <w:sz w:val="24"/>
          <w:szCs w:val="24"/>
        </w:rPr>
        <w:t xml:space="preserve"> </w:t>
      </w:r>
      <w:r w:rsidRPr="00771F54">
        <w:rPr>
          <w:rFonts w:ascii="Arial" w:eastAsia="Arial" w:hAnsi="Arial" w:cs="Arial"/>
          <w:bCs/>
          <w:spacing w:val="-1"/>
          <w:sz w:val="24"/>
          <w:szCs w:val="24"/>
        </w:rPr>
        <w:t>материальной</w:t>
      </w:r>
      <w:r w:rsidRPr="00771F54">
        <w:rPr>
          <w:rFonts w:ascii="Arial" w:eastAsia="Arial" w:hAnsi="Arial" w:cs="Arial"/>
          <w:bCs/>
          <w:spacing w:val="2"/>
          <w:sz w:val="24"/>
          <w:szCs w:val="24"/>
        </w:rPr>
        <w:t xml:space="preserve"> </w:t>
      </w:r>
      <w:r w:rsidRPr="00771F54">
        <w:rPr>
          <w:rFonts w:ascii="Arial" w:eastAsia="Arial" w:hAnsi="Arial" w:cs="Arial"/>
          <w:bCs/>
          <w:spacing w:val="-1"/>
          <w:sz w:val="24"/>
          <w:szCs w:val="24"/>
        </w:rPr>
        <w:t>характеристики</w:t>
      </w:r>
      <w:r w:rsidRPr="00771F54">
        <w:rPr>
          <w:rFonts w:ascii="Arial" w:eastAsia="Arial" w:hAnsi="Arial" w:cs="Arial"/>
          <w:bCs/>
          <w:spacing w:val="-2"/>
          <w:sz w:val="24"/>
          <w:szCs w:val="24"/>
        </w:rPr>
        <w:t xml:space="preserve"> </w:t>
      </w:r>
      <w:r w:rsidRPr="00771F54">
        <w:rPr>
          <w:rFonts w:ascii="Arial" w:eastAsia="Arial" w:hAnsi="Arial" w:cs="Arial"/>
          <w:bCs/>
          <w:spacing w:val="-1"/>
          <w:sz w:val="24"/>
          <w:szCs w:val="24"/>
        </w:rPr>
        <w:t>тепловых</w:t>
      </w:r>
      <w:r w:rsidRPr="00771F54">
        <w:rPr>
          <w:rFonts w:ascii="Arial" w:eastAsia="Arial" w:hAnsi="Arial" w:cs="Arial"/>
          <w:bCs/>
          <w:spacing w:val="26"/>
          <w:w w:val="99"/>
          <w:sz w:val="24"/>
          <w:szCs w:val="24"/>
        </w:rPr>
        <w:t xml:space="preserve"> </w:t>
      </w:r>
      <w:r w:rsidRPr="00771F54">
        <w:rPr>
          <w:rFonts w:ascii="Arial" w:eastAsia="Arial" w:hAnsi="Arial" w:cs="Arial"/>
          <w:bCs/>
          <w:spacing w:val="-1"/>
          <w:sz w:val="24"/>
          <w:szCs w:val="24"/>
        </w:rPr>
        <w:t>сетей</w:t>
      </w:r>
      <w:r w:rsidRPr="00771F54">
        <w:rPr>
          <w:rFonts w:ascii="Arial" w:eastAsia="Arial" w:hAnsi="Arial" w:cs="Arial"/>
          <w:bCs/>
          <w:spacing w:val="57"/>
          <w:sz w:val="24"/>
          <w:szCs w:val="24"/>
        </w:rPr>
        <w:t xml:space="preserve"> </w:t>
      </w:r>
    </w:p>
    <w:p w:rsidR="00771F54" w:rsidRPr="00771F54" w:rsidRDefault="00771F54" w:rsidP="00771F54">
      <w:pPr>
        <w:widowControl w:val="0"/>
        <w:spacing w:before="16" w:line="220" w:lineRule="exact"/>
        <w:rPr>
          <w:rFonts w:ascii="Arial" w:eastAsia="Calibri" w:hAnsi="Arial" w:cs="Arial"/>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1196"/>
        <w:gridCol w:w="1356"/>
        <w:gridCol w:w="1985"/>
        <w:gridCol w:w="1276"/>
        <w:gridCol w:w="1134"/>
        <w:gridCol w:w="1164"/>
        <w:gridCol w:w="1247"/>
      </w:tblGrid>
      <w:tr w:rsidR="00771F54" w:rsidRPr="00771F54" w:rsidTr="00A106AB">
        <w:trPr>
          <w:trHeight w:hRule="exact" w:val="2304"/>
          <w:jc w:val="center"/>
        </w:trPr>
        <w:tc>
          <w:tcPr>
            <w:tcW w:w="1196"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23" w:line="260" w:lineRule="exact"/>
              <w:ind w:right="73"/>
              <w:jc w:val="center"/>
              <w:rPr>
                <w:rFonts w:ascii="Arial" w:eastAsia="Calibri" w:hAnsi="Arial" w:cs="Arial"/>
                <w:sz w:val="24"/>
                <w:szCs w:val="24"/>
              </w:rPr>
            </w:pPr>
            <w:r w:rsidRPr="00771F54">
              <w:rPr>
                <w:rFonts w:ascii="Arial" w:eastAsia="Calibri" w:hAnsi="Arial" w:cs="Arial"/>
                <w:spacing w:val="-1"/>
                <w:sz w:val="24"/>
                <w:szCs w:val="24"/>
              </w:rPr>
              <w:t>Год</w:t>
            </w:r>
            <w:r w:rsidRPr="00771F54">
              <w:rPr>
                <w:rFonts w:ascii="Arial" w:eastAsia="Calibri" w:hAnsi="Arial" w:cs="Arial"/>
                <w:spacing w:val="19"/>
                <w:w w:val="99"/>
                <w:sz w:val="24"/>
                <w:szCs w:val="24"/>
              </w:rPr>
              <w:t xml:space="preserve"> </w:t>
            </w:r>
            <w:r w:rsidRPr="00771F54">
              <w:rPr>
                <w:rFonts w:ascii="Arial" w:eastAsia="Calibri" w:hAnsi="Arial" w:cs="Arial"/>
                <w:spacing w:val="-1"/>
                <w:sz w:val="24"/>
                <w:szCs w:val="24"/>
              </w:rPr>
              <w:t>актуализации</w:t>
            </w:r>
          </w:p>
          <w:p w:rsidR="00771F54" w:rsidRPr="00771F54" w:rsidRDefault="00771F54" w:rsidP="00A106AB">
            <w:pPr>
              <w:widowControl w:val="0"/>
              <w:spacing w:line="260" w:lineRule="exact"/>
              <w:jc w:val="center"/>
              <w:rPr>
                <w:rFonts w:ascii="Arial" w:eastAsia="Calibri" w:hAnsi="Arial" w:cs="Arial"/>
                <w:sz w:val="24"/>
                <w:szCs w:val="24"/>
              </w:rPr>
            </w:pPr>
          </w:p>
          <w:p w:rsidR="00771F54" w:rsidRPr="00771F54" w:rsidRDefault="00771F54" w:rsidP="00A106AB">
            <w:pPr>
              <w:widowControl w:val="0"/>
              <w:spacing w:line="260" w:lineRule="exact"/>
              <w:ind w:right="69"/>
              <w:jc w:val="center"/>
              <w:rPr>
                <w:rFonts w:ascii="Arial" w:eastAsia="Calibri" w:hAnsi="Arial" w:cs="Arial"/>
                <w:sz w:val="24"/>
                <w:szCs w:val="24"/>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23" w:line="260" w:lineRule="exact"/>
              <w:ind w:right="72"/>
              <w:jc w:val="center"/>
              <w:rPr>
                <w:rFonts w:ascii="Arial" w:eastAsia="Calibri" w:hAnsi="Arial" w:cs="Arial"/>
                <w:sz w:val="24"/>
                <w:szCs w:val="24"/>
              </w:rPr>
            </w:pPr>
            <w:r w:rsidRPr="00771F54">
              <w:rPr>
                <w:rFonts w:ascii="Arial" w:eastAsia="Calibri" w:hAnsi="Arial" w:cs="Arial"/>
                <w:spacing w:val="-1"/>
                <w:w w:val="95"/>
                <w:sz w:val="24"/>
                <w:szCs w:val="24"/>
              </w:rPr>
              <w:t>Строительс</w:t>
            </w:r>
            <w:r w:rsidRPr="00771F54">
              <w:rPr>
                <w:rFonts w:ascii="Arial" w:eastAsia="Calibri" w:hAnsi="Arial" w:cs="Arial"/>
                <w:sz w:val="24"/>
                <w:szCs w:val="24"/>
              </w:rPr>
              <w:t xml:space="preserve">тво </w:t>
            </w:r>
            <w:r w:rsidRPr="00771F54">
              <w:rPr>
                <w:rFonts w:ascii="Arial" w:eastAsia="Calibri" w:hAnsi="Arial" w:cs="Arial"/>
                <w:spacing w:val="-1"/>
                <w:sz w:val="24"/>
                <w:szCs w:val="24"/>
              </w:rPr>
              <w:t>магистральных</w:t>
            </w:r>
            <w:r w:rsidRPr="00771F54">
              <w:rPr>
                <w:rFonts w:ascii="Arial" w:eastAsia="Calibri" w:hAnsi="Arial" w:cs="Arial"/>
                <w:spacing w:val="19"/>
                <w:sz w:val="24"/>
                <w:szCs w:val="24"/>
              </w:rPr>
              <w:t xml:space="preserve"> </w:t>
            </w:r>
            <w:r w:rsidRPr="00771F54">
              <w:rPr>
                <w:rFonts w:ascii="Arial" w:eastAsia="Calibri" w:hAnsi="Arial" w:cs="Arial"/>
                <w:sz w:val="24"/>
                <w:szCs w:val="24"/>
              </w:rPr>
              <w:t xml:space="preserve">тепловых </w:t>
            </w:r>
            <w:r w:rsidRPr="00771F54">
              <w:rPr>
                <w:rFonts w:ascii="Arial" w:eastAsia="Calibri" w:hAnsi="Arial" w:cs="Arial"/>
                <w:spacing w:val="-1"/>
                <w:sz w:val="24"/>
                <w:szCs w:val="24"/>
              </w:rPr>
              <w:t>сетей,</w:t>
            </w:r>
            <w:r w:rsidRPr="00771F54">
              <w:rPr>
                <w:rFonts w:ascii="Arial" w:eastAsia="Calibri" w:hAnsi="Arial" w:cs="Arial"/>
                <w:spacing w:val="-8"/>
                <w:sz w:val="24"/>
                <w:szCs w:val="24"/>
              </w:rPr>
              <w:t xml:space="preserve"> </w:t>
            </w:r>
            <w:r w:rsidRPr="00771F54">
              <w:rPr>
                <w:rFonts w:ascii="Arial" w:eastAsia="Calibri" w:hAnsi="Arial" w:cs="Arial"/>
                <w:spacing w:val="-1"/>
                <w:sz w:val="24"/>
                <w:szCs w:val="24"/>
              </w:rPr>
              <w:t>м2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23" w:line="260" w:lineRule="exact"/>
              <w:ind w:right="72"/>
              <w:jc w:val="center"/>
              <w:rPr>
                <w:rFonts w:ascii="Arial" w:eastAsia="Calibri" w:hAnsi="Arial" w:cs="Arial"/>
                <w:sz w:val="24"/>
                <w:szCs w:val="24"/>
              </w:rPr>
            </w:pPr>
            <w:r w:rsidRPr="00771F54">
              <w:rPr>
                <w:rFonts w:ascii="Arial" w:eastAsia="Calibri" w:hAnsi="Arial" w:cs="Arial"/>
                <w:spacing w:val="-1"/>
                <w:w w:val="95"/>
                <w:sz w:val="24"/>
                <w:szCs w:val="24"/>
              </w:rPr>
              <w:t>Реконструк</w:t>
            </w:r>
            <w:r w:rsidRPr="00771F54">
              <w:rPr>
                <w:rFonts w:ascii="Arial" w:eastAsia="Calibri" w:hAnsi="Arial" w:cs="Arial"/>
                <w:spacing w:val="-1"/>
                <w:sz w:val="24"/>
                <w:szCs w:val="24"/>
              </w:rPr>
              <w:t>ция</w:t>
            </w:r>
            <w:r w:rsidRPr="00771F54">
              <w:rPr>
                <w:rFonts w:ascii="Arial" w:eastAsia="Calibri" w:hAnsi="Arial" w:cs="Arial"/>
                <w:spacing w:val="19"/>
                <w:sz w:val="24"/>
                <w:szCs w:val="24"/>
              </w:rPr>
              <w:t xml:space="preserve"> </w:t>
            </w:r>
            <w:r w:rsidRPr="00771F54">
              <w:rPr>
                <w:rFonts w:ascii="Arial" w:eastAsia="Calibri" w:hAnsi="Arial" w:cs="Arial"/>
                <w:spacing w:val="-1"/>
                <w:sz w:val="24"/>
                <w:szCs w:val="24"/>
              </w:rPr>
              <w:t>магистральных</w:t>
            </w:r>
            <w:r w:rsidRPr="00771F54">
              <w:rPr>
                <w:rFonts w:ascii="Arial" w:eastAsia="Calibri" w:hAnsi="Arial" w:cs="Arial"/>
                <w:spacing w:val="19"/>
                <w:sz w:val="24"/>
                <w:szCs w:val="24"/>
              </w:rPr>
              <w:t xml:space="preserve"> </w:t>
            </w:r>
            <w:r w:rsidRPr="00771F54">
              <w:rPr>
                <w:rFonts w:ascii="Arial" w:eastAsia="Calibri" w:hAnsi="Arial" w:cs="Arial"/>
                <w:sz w:val="24"/>
                <w:szCs w:val="24"/>
              </w:rPr>
              <w:t xml:space="preserve">тепловых </w:t>
            </w:r>
            <w:r w:rsidRPr="00771F54">
              <w:rPr>
                <w:rFonts w:ascii="Arial" w:eastAsia="Calibri" w:hAnsi="Arial" w:cs="Arial"/>
                <w:spacing w:val="-1"/>
                <w:sz w:val="24"/>
                <w:szCs w:val="24"/>
              </w:rPr>
              <w:t>сетей,</w:t>
            </w:r>
            <w:r w:rsidRPr="00771F54">
              <w:rPr>
                <w:rFonts w:ascii="Arial" w:eastAsia="Calibri" w:hAnsi="Arial" w:cs="Arial"/>
                <w:spacing w:val="-8"/>
                <w:sz w:val="24"/>
                <w:szCs w:val="24"/>
              </w:rPr>
              <w:t xml:space="preserve"> </w:t>
            </w:r>
            <w:r w:rsidRPr="00771F54">
              <w:rPr>
                <w:rFonts w:ascii="Arial" w:eastAsia="Calibri" w:hAnsi="Arial" w:cs="Arial"/>
                <w:spacing w:val="-1"/>
                <w:sz w:val="24"/>
                <w:szCs w:val="24"/>
              </w:rPr>
              <w:t>м2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23" w:line="260" w:lineRule="exact"/>
              <w:ind w:right="91"/>
              <w:jc w:val="center"/>
              <w:rPr>
                <w:rFonts w:ascii="Arial" w:eastAsia="Calibri" w:hAnsi="Arial" w:cs="Arial"/>
                <w:sz w:val="24"/>
                <w:szCs w:val="24"/>
              </w:rPr>
            </w:pPr>
            <w:r w:rsidRPr="00771F54">
              <w:rPr>
                <w:rFonts w:ascii="Arial" w:eastAsia="Calibri" w:hAnsi="Arial" w:cs="Arial"/>
                <w:spacing w:val="-1"/>
                <w:w w:val="95"/>
                <w:sz w:val="24"/>
                <w:szCs w:val="24"/>
              </w:rPr>
              <w:t>Строительст</w:t>
            </w:r>
            <w:r w:rsidRPr="00771F54">
              <w:rPr>
                <w:rFonts w:ascii="Arial" w:eastAsia="Calibri" w:hAnsi="Arial" w:cs="Arial"/>
                <w:spacing w:val="-1"/>
                <w:sz w:val="24"/>
                <w:szCs w:val="24"/>
              </w:rPr>
              <w:t>во</w:t>
            </w:r>
            <w:r w:rsidRPr="00771F54">
              <w:rPr>
                <w:rFonts w:ascii="Arial" w:eastAsia="Calibri" w:hAnsi="Arial" w:cs="Arial"/>
                <w:spacing w:val="19"/>
                <w:sz w:val="24"/>
                <w:szCs w:val="24"/>
              </w:rPr>
              <w:t xml:space="preserve"> </w:t>
            </w:r>
            <w:r w:rsidRPr="00771F54">
              <w:rPr>
                <w:rFonts w:ascii="Arial" w:eastAsia="Calibri" w:hAnsi="Arial" w:cs="Arial"/>
                <w:w w:val="95"/>
                <w:sz w:val="24"/>
                <w:szCs w:val="24"/>
              </w:rPr>
              <w:t>распределит</w:t>
            </w:r>
            <w:r w:rsidRPr="00771F54">
              <w:rPr>
                <w:rFonts w:ascii="Arial" w:eastAsia="Calibri" w:hAnsi="Arial" w:cs="Arial"/>
                <w:spacing w:val="-1"/>
                <w:sz w:val="24"/>
                <w:szCs w:val="24"/>
              </w:rPr>
              <w:t>ельных</w:t>
            </w:r>
            <w:r w:rsidRPr="00771F54">
              <w:rPr>
                <w:rFonts w:ascii="Arial" w:eastAsia="Calibri" w:hAnsi="Arial" w:cs="Arial"/>
                <w:spacing w:val="20"/>
                <w:w w:val="99"/>
                <w:sz w:val="24"/>
                <w:szCs w:val="24"/>
              </w:rPr>
              <w:t xml:space="preserve"> </w:t>
            </w:r>
            <w:r w:rsidRPr="00771F54">
              <w:rPr>
                <w:rFonts w:ascii="Arial" w:eastAsia="Calibri" w:hAnsi="Arial" w:cs="Arial"/>
                <w:sz w:val="24"/>
                <w:szCs w:val="24"/>
              </w:rPr>
              <w:t>(внутриквартальных)</w:t>
            </w:r>
            <w:r w:rsidRPr="00771F54">
              <w:rPr>
                <w:rFonts w:ascii="Arial" w:eastAsia="Calibri" w:hAnsi="Arial" w:cs="Arial"/>
                <w:w w:val="99"/>
                <w:sz w:val="24"/>
                <w:szCs w:val="24"/>
              </w:rPr>
              <w:t xml:space="preserve"> </w:t>
            </w:r>
            <w:r w:rsidRPr="00771F54">
              <w:rPr>
                <w:rFonts w:ascii="Arial" w:eastAsia="Calibri" w:hAnsi="Arial" w:cs="Arial"/>
                <w:sz w:val="24"/>
                <w:szCs w:val="24"/>
              </w:rPr>
              <w:t xml:space="preserve">тепловых </w:t>
            </w:r>
            <w:r w:rsidRPr="00771F54">
              <w:rPr>
                <w:rFonts w:ascii="Arial" w:eastAsia="Calibri" w:hAnsi="Arial" w:cs="Arial"/>
                <w:spacing w:val="-1"/>
                <w:sz w:val="24"/>
                <w:szCs w:val="24"/>
              </w:rPr>
              <w:t>сетей,</w:t>
            </w:r>
            <w:r w:rsidRPr="00771F54">
              <w:rPr>
                <w:rFonts w:ascii="Arial" w:eastAsia="Calibri" w:hAnsi="Arial" w:cs="Arial"/>
                <w:spacing w:val="-8"/>
                <w:sz w:val="24"/>
                <w:szCs w:val="24"/>
              </w:rPr>
              <w:t xml:space="preserve"> </w:t>
            </w:r>
            <w:r w:rsidRPr="00771F54">
              <w:rPr>
                <w:rFonts w:ascii="Arial" w:eastAsia="Calibri" w:hAnsi="Arial" w:cs="Arial"/>
                <w:spacing w:val="-1"/>
                <w:sz w:val="24"/>
                <w:szCs w:val="24"/>
              </w:rPr>
              <w:t>м2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23" w:line="260" w:lineRule="exact"/>
              <w:ind w:right="76"/>
              <w:jc w:val="center"/>
              <w:rPr>
                <w:rFonts w:ascii="Arial" w:eastAsia="Calibri" w:hAnsi="Arial" w:cs="Arial"/>
                <w:sz w:val="24"/>
                <w:szCs w:val="24"/>
              </w:rPr>
            </w:pPr>
            <w:r w:rsidRPr="00771F54">
              <w:rPr>
                <w:rFonts w:ascii="Arial" w:eastAsia="Calibri" w:hAnsi="Arial" w:cs="Arial"/>
                <w:spacing w:val="-1"/>
                <w:w w:val="95"/>
                <w:sz w:val="24"/>
                <w:szCs w:val="24"/>
              </w:rPr>
              <w:t>Реконструкц</w:t>
            </w:r>
            <w:r w:rsidRPr="00771F54">
              <w:rPr>
                <w:rFonts w:ascii="Arial" w:eastAsia="Calibri" w:hAnsi="Arial" w:cs="Arial"/>
                <w:spacing w:val="-1"/>
                <w:sz w:val="24"/>
                <w:szCs w:val="24"/>
              </w:rPr>
              <w:t>ия</w:t>
            </w:r>
            <w:r w:rsidRPr="00771F54">
              <w:rPr>
                <w:rFonts w:ascii="Arial" w:eastAsia="Calibri" w:hAnsi="Arial" w:cs="Arial"/>
                <w:spacing w:val="19"/>
                <w:sz w:val="24"/>
                <w:szCs w:val="24"/>
              </w:rPr>
              <w:t xml:space="preserve"> </w:t>
            </w:r>
            <w:r w:rsidRPr="00771F54">
              <w:rPr>
                <w:rFonts w:ascii="Arial" w:eastAsia="Calibri" w:hAnsi="Arial" w:cs="Arial"/>
                <w:sz w:val="24"/>
                <w:szCs w:val="24"/>
              </w:rPr>
              <w:t>распределит</w:t>
            </w:r>
            <w:r w:rsidRPr="00771F54">
              <w:rPr>
                <w:rFonts w:ascii="Arial" w:eastAsia="Calibri" w:hAnsi="Arial" w:cs="Arial"/>
                <w:spacing w:val="-1"/>
                <w:sz w:val="24"/>
                <w:szCs w:val="24"/>
              </w:rPr>
              <w:t>ельных</w:t>
            </w:r>
            <w:r w:rsidRPr="00771F54">
              <w:rPr>
                <w:rFonts w:ascii="Arial" w:eastAsia="Calibri" w:hAnsi="Arial" w:cs="Arial"/>
                <w:spacing w:val="20"/>
                <w:w w:val="99"/>
                <w:sz w:val="24"/>
                <w:szCs w:val="24"/>
              </w:rPr>
              <w:t xml:space="preserve"> </w:t>
            </w:r>
            <w:r w:rsidRPr="00771F54">
              <w:rPr>
                <w:rFonts w:ascii="Arial" w:eastAsia="Calibri" w:hAnsi="Arial" w:cs="Arial"/>
                <w:sz w:val="24"/>
                <w:szCs w:val="24"/>
              </w:rPr>
              <w:t xml:space="preserve">тепловых </w:t>
            </w:r>
            <w:r w:rsidRPr="00771F54">
              <w:rPr>
                <w:rFonts w:ascii="Arial" w:eastAsia="Calibri" w:hAnsi="Arial" w:cs="Arial"/>
                <w:spacing w:val="-1"/>
                <w:sz w:val="24"/>
                <w:szCs w:val="24"/>
              </w:rPr>
              <w:t>сетей,</w:t>
            </w:r>
            <w:r w:rsidRPr="00771F54">
              <w:rPr>
                <w:rFonts w:ascii="Arial" w:eastAsia="Calibri" w:hAnsi="Arial" w:cs="Arial"/>
                <w:spacing w:val="-8"/>
                <w:sz w:val="24"/>
                <w:szCs w:val="24"/>
              </w:rPr>
              <w:t xml:space="preserve"> </w:t>
            </w:r>
            <w:r w:rsidRPr="00771F54">
              <w:rPr>
                <w:rFonts w:ascii="Arial" w:eastAsia="Calibri" w:hAnsi="Arial" w:cs="Arial"/>
                <w:spacing w:val="-1"/>
                <w:sz w:val="24"/>
                <w:szCs w:val="24"/>
              </w:rPr>
              <w:t>м2</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23" w:line="260" w:lineRule="exact"/>
              <w:ind w:right="109"/>
              <w:jc w:val="center"/>
              <w:rPr>
                <w:rFonts w:ascii="Arial" w:eastAsia="Calibri" w:hAnsi="Arial" w:cs="Arial"/>
                <w:sz w:val="24"/>
                <w:szCs w:val="24"/>
              </w:rPr>
            </w:pPr>
            <w:r w:rsidRPr="00771F54">
              <w:rPr>
                <w:rFonts w:ascii="Arial" w:eastAsia="Calibri" w:hAnsi="Arial" w:cs="Arial"/>
                <w:spacing w:val="-1"/>
                <w:sz w:val="24"/>
                <w:szCs w:val="24"/>
              </w:rPr>
              <w:t>Доля</w:t>
            </w:r>
            <w:r w:rsidRPr="00771F54">
              <w:rPr>
                <w:rFonts w:ascii="Arial" w:eastAsia="Calibri" w:hAnsi="Arial" w:cs="Arial"/>
                <w:spacing w:val="19"/>
                <w:sz w:val="24"/>
                <w:szCs w:val="24"/>
              </w:rPr>
              <w:t xml:space="preserve"> </w:t>
            </w:r>
            <w:r w:rsidRPr="00771F54">
              <w:rPr>
                <w:rFonts w:ascii="Arial" w:eastAsia="Calibri" w:hAnsi="Arial" w:cs="Arial"/>
                <w:spacing w:val="-1"/>
                <w:w w:val="95"/>
                <w:sz w:val="24"/>
                <w:szCs w:val="24"/>
              </w:rPr>
              <w:t>строитель</w:t>
            </w:r>
            <w:r w:rsidRPr="00771F54">
              <w:rPr>
                <w:rFonts w:ascii="Arial" w:eastAsia="Calibri" w:hAnsi="Arial" w:cs="Arial"/>
                <w:spacing w:val="-1"/>
                <w:sz w:val="24"/>
                <w:szCs w:val="24"/>
              </w:rPr>
              <w:t>ства</w:t>
            </w:r>
            <w:r w:rsidRPr="00771F54">
              <w:rPr>
                <w:rFonts w:ascii="Arial" w:eastAsia="Calibri" w:hAnsi="Arial" w:cs="Arial"/>
                <w:spacing w:val="19"/>
                <w:w w:val="99"/>
                <w:sz w:val="24"/>
                <w:szCs w:val="24"/>
              </w:rPr>
              <w:t xml:space="preserve"> </w:t>
            </w:r>
            <w:r w:rsidRPr="00771F54">
              <w:rPr>
                <w:rFonts w:ascii="Arial" w:eastAsia="Calibri" w:hAnsi="Arial" w:cs="Arial"/>
                <w:sz w:val="24"/>
                <w:szCs w:val="24"/>
              </w:rPr>
              <w:t xml:space="preserve">тепловых </w:t>
            </w:r>
            <w:r w:rsidRPr="00771F54">
              <w:rPr>
                <w:rFonts w:ascii="Arial" w:eastAsia="Calibri" w:hAnsi="Arial" w:cs="Arial"/>
                <w:spacing w:val="-1"/>
                <w:sz w:val="24"/>
                <w:szCs w:val="24"/>
              </w:rPr>
              <w:t>сетей,</w:t>
            </w:r>
            <w:r w:rsidRPr="00771F54">
              <w:rPr>
                <w:rFonts w:ascii="Arial" w:eastAsia="Calibri" w:hAnsi="Arial" w:cs="Arial"/>
                <w:spacing w:val="-6"/>
                <w:sz w:val="24"/>
                <w:szCs w:val="24"/>
              </w:rPr>
              <w:t xml:space="preserve"> </w:t>
            </w:r>
            <w:r w:rsidRPr="00771F54">
              <w:rPr>
                <w:rFonts w:ascii="Arial" w:eastAsia="Calibri" w:hAnsi="Arial" w:cs="Arial"/>
                <w:sz w:val="24"/>
                <w:szCs w:val="24"/>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23" w:line="260" w:lineRule="exact"/>
              <w:ind w:right="96"/>
              <w:jc w:val="center"/>
              <w:rPr>
                <w:rFonts w:ascii="Arial" w:eastAsia="Calibri" w:hAnsi="Arial" w:cs="Arial"/>
                <w:sz w:val="24"/>
                <w:szCs w:val="24"/>
              </w:rPr>
            </w:pPr>
            <w:r w:rsidRPr="00771F54">
              <w:rPr>
                <w:rFonts w:ascii="Arial" w:eastAsia="Calibri" w:hAnsi="Arial" w:cs="Arial"/>
                <w:spacing w:val="-1"/>
                <w:sz w:val="24"/>
                <w:szCs w:val="24"/>
              </w:rPr>
              <w:t>Доля</w:t>
            </w:r>
            <w:r w:rsidRPr="00771F54">
              <w:rPr>
                <w:rFonts w:ascii="Arial" w:eastAsia="Calibri" w:hAnsi="Arial" w:cs="Arial"/>
                <w:spacing w:val="19"/>
                <w:sz w:val="24"/>
                <w:szCs w:val="24"/>
              </w:rPr>
              <w:t xml:space="preserve"> </w:t>
            </w:r>
            <w:r w:rsidRPr="00771F54">
              <w:rPr>
                <w:rFonts w:ascii="Arial" w:eastAsia="Calibri" w:hAnsi="Arial" w:cs="Arial"/>
                <w:w w:val="95"/>
                <w:sz w:val="24"/>
                <w:szCs w:val="24"/>
              </w:rPr>
              <w:t>реконстру</w:t>
            </w:r>
            <w:r w:rsidRPr="00771F54">
              <w:rPr>
                <w:rFonts w:ascii="Arial" w:eastAsia="Calibri" w:hAnsi="Arial" w:cs="Arial"/>
                <w:spacing w:val="-1"/>
                <w:sz w:val="24"/>
                <w:szCs w:val="24"/>
              </w:rPr>
              <w:t>кции</w:t>
            </w:r>
            <w:r w:rsidRPr="00771F54">
              <w:rPr>
                <w:rFonts w:ascii="Arial" w:eastAsia="Calibri" w:hAnsi="Arial" w:cs="Arial"/>
                <w:spacing w:val="19"/>
                <w:sz w:val="24"/>
                <w:szCs w:val="24"/>
              </w:rPr>
              <w:t xml:space="preserve"> </w:t>
            </w:r>
            <w:r w:rsidRPr="00771F54">
              <w:rPr>
                <w:rFonts w:ascii="Arial" w:eastAsia="Calibri" w:hAnsi="Arial" w:cs="Arial"/>
                <w:sz w:val="24"/>
                <w:szCs w:val="24"/>
              </w:rPr>
              <w:t xml:space="preserve">тепловых </w:t>
            </w:r>
            <w:r w:rsidRPr="00771F54">
              <w:rPr>
                <w:rFonts w:ascii="Arial" w:eastAsia="Calibri" w:hAnsi="Arial" w:cs="Arial"/>
                <w:spacing w:val="-1"/>
                <w:sz w:val="24"/>
                <w:szCs w:val="24"/>
              </w:rPr>
              <w:t>сетей,</w:t>
            </w:r>
            <w:r w:rsidRPr="00771F54">
              <w:rPr>
                <w:rFonts w:ascii="Arial" w:eastAsia="Calibri" w:hAnsi="Arial" w:cs="Arial"/>
                <w:spacing w:val="-6"/>
                <w:sz w:val="24"/>
                <w:szCs w:val="24"/>
              </w:rPr>
              <w:t xml:space="preserve"> </w:t>
            </w:r>
            <w:r w:rsidRPr="00771F54">
              <w:rPr>
                <w:rFonts w:ascii="Arial" w:eastAsia="Calibri" w:hAnsi="Arial" w:cs="Arial"/>
                <w:sz w:val="24"/>
                <w:szCs w:val="24"/>
              </w:rPr>
              <w:t>%</w:t>
            </w:r>
          </w:p>
        </w:tc>
      </w:tr>
      <w:tr w:rsidR="00771F54" w:rsidRPr="00771F54" w:rsidTr="00A106AB">
        <w:trPr>
          <w:trHeight w:hRule="exact" w:val="484"/>
          <w:jc w:val="center"/>
        </w:trPr>
        <w:tc>
          <w:tcPr>
            <w:tcW w:w="1196"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pacing w:val="-1"/>
                <w:sz w:val="24"/>
                <w:szCs w:val="24"/>
              </w:rPr>
              <w:t>2016</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нет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r>
      <w:tr w:rsidR="00771F54" w:rsidRPr="00771F54" w:rsidTr="00A106AB">
        <w:trPr>
          <w:trHeight w:hRule="exact" w:val="484"/>
          <w:jc w:val="center"/>
        </w:trPr>
        <w:tc>
          <w:tcPr>
            <w:tcW w:w="1196"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pacing w:val="-1"/>
                <w:sz w:val="24"/>
                <w:szCs w:val="24"/>
              </w:rPr>
              <w:t>2017</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нет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r>
      <w:tr w:rsidR="00771F54" w:rsidRPr="00771F54" w:rsidTr="00A106AB">
        <w:trPr>
          <w:trHeight w:hRule="exact" w:val="619"/>
          <w:jc w:val="center"/>
        </w:trPr>
        <w:tc>
          <w:tcPr>
            <w:tcW w:w="1196"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pacing w:val="-1"/>
                <w:sz w:val="24"/>
                <w:szCs w:val="24"/>
              </w:rPr>
              <w:t>2018</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 xml:space="preserve">ул. Юбилейная, </w:t>
            </w:r>
            <w:proofErr w:type="spellStart"/>
            <w:r w:rsidRPr="00771F54">
              <w:rPr>
                <w:rFonts w:ascii="Arial" w:eastAsia="Calibri" w:hAnsi="Arial" w:cs="Arial"/>
                <w:sz w:val="24"/>
                <w:szCs w:val="24"/>
              </w:rPr>
              <w:t>диам</w:t>
            </w:r>
            <w:proofErr w:type="spellEnd"/>
            <w:r w:rsidRPr="00771F54">
              <w:rPr>
                <w:rFonts w:ascii="Arial" w:eastAsia="Calibri" w:hAnsi="Arial" w:cs="Arial"/>
                <w:sz w:val="24"/>
                <w:szCs w:val="24"/>
              </w:rPr>
              <w:t>. 89, прот.12м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r>
      <w:tr w:rsidR="00771F54" w:rsidRPr="00771F54" w:rsidTr="00A106AB">
        <w:trPr>
          <w:trHeight w:hRule="exact" w:val="1341"/>
          <w:jc w:val="center"/>
        </w:trPr>
        <w:tc>
          <w:tcPr>
            <w:tcW w:w="1196"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pacing w:val="-1"/>
                <w:sz w:val="24"/>
                <w:szCs w:val="24"/>
              </w:rPr>
              <w:t>2019</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 xml:space="preserve">Переход с ул. Октябрьской на ул. Юбилейную, диам.89мм, </w:t>
            </w:r>
            <w:proofErr w:type="spellStart"/>
            <w:r w:rsidRPr="00771F54">
              <w:rPr>
                <w:rFonts w:ascii="Arial" w:eastAsia="Calibri" w:hAnsi="Arial" w:cs="Arial"/>
                <w:sz w:val="24"/>
                <w:szCs w:val="24"/>
              </w:rPr>
              <w:t>прот</w:t>
            </w:r>
            <w:proofErr w:type="spellEnd"/>
            <w:r w:rsidRPr="00771F54">
              <w:rPr>
                <w:rFonts w:ascii="Arial" w:eastAsia="Calibri" w:hAnsi="Arial" w:cs="Arial"/>
                <w:sz w:val="24"/>
                <w:szCs w:val="24"/>
              </w:rPr>
              <w:t>. 80м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r>
      <w:tr w:rsidR="00771F54" w:rsidRPr="00771F54" w:rsidTr="00A106AB">
        <w:trPr>
          <w:trHeight w:hRule="exact" w:val="912"/>
          <w:jc w:val="center"/>
        </w:trPr>
        <w:tc>
          <w:tcPr>
            <w:tcW w:w="1196"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z w:val="24"/>
                <w:szCs w:val="24"/>
              </w:rPr>
              <w:t>2020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 xml:space="preserve">ул. Октябрьская </w:t>
            </w:r>
            <w:proofErr w:type="spellStart"/>
            <w:r w:rsidRPr="00771F54">
              <w:rPr>
                <w:rFonts w:ascii="Arial" w:eastAsia="Calibri" w:hAnsi="Arial" w:cs="Arial"/>
                <w:sz w:val="24"/>
                <w:szCs w:val="24"/>
              </w:rPr>
              <w:t>диам</w:t>
            </w:r>
            <w:proofErr w:type="spellEnd"/>
            <w:r w:rsidRPr="00771F54">
              <w:rPr>
                <w:rFonts w:ascii="Arial" w:eastAsia="Calibri" w:hAnsi="Arial" w:cs="Arial"/>
                <w:sz w:val="24"/>
                <w:szCs w:val="24"/>
              </w:rPr>
              <w:t>. 57мм, прот.170м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r>
      <w:tr w:rsidR="00771F54" w:rsidRPr="00771F54" w:rsidTr="00A106AB">
        <w:trPr>
          <w:trHeight w:hRule="exact" w:val="489"/>
          <w:jc w:val="center"/>
        </w:trPr>
        <w:tc>
          <w:tcPr>
            <w:tcW w:w="1196"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z w:val="24"/>
                <w:szCs w:val="24"/>
              </w:rPr>
              <w:t>2021</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нет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r>
      <w:tr w:rsidR="00771F54" w:rsidRPr="00771F54" w:rsidTr="00A106AB">
        <w:trPr>
          <w:trHeight w:hRule="exact" w:val="505"/>
          <w:jc w:val="center"/>
        </w:trPr>
        <w:tc>
          <w:tcPr>
            <w:tcW w:w="1196"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z w:val="24"/>
                <w:szCs w:val="24"/>
              </w:rPr>
              <w:t>2022</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нет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r>
      <w:tr w:rsidR="00771F54" w:rsidRPr="00771F54" w:rsidTr="00A106AB">
        <w:trPr>
          <w:trHeight w:hRule="exact" w:val="489"/>
          <w:jc w:val="center"/>
        </w:trPr>
        <w:tc>
          <w:tcPr>
            <w:tcW w:w="1196"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z w:val="24"/>
                <w:szCs w:val="24"/>
              </w:rPr>
              <w:t>2023</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нет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r>
    </w:tbl>
    <w:p w:rsidR="00771F54" w:rsidRPr="00771F54" w:rsidRDefault="00771F54" w:rsidP="00771F54">
      <w:pPr>
        <w:widowControl w:val="0"/>
        <w:spacing w:before="6" w:line="180" w:lineRule="exact"/>
        <w:rPr>
          <w:rFonts w:ascii="Arial" w:eastAsia="Calibri" w:hAnsi="Arial" w:cs="Arial"/>
          <w:sz w:val="24"/>
          <w:szCs w:val="24"/>
        </w:rPr>
      </w:pPr>
    </w:p>
    <w:p w:rsidR="00771F54" w:rsidRPr="00771F54" w:rsidRDefault="00771F54" w:rsidP="00771F54">
      <w:pPr>
        <w:widowControl w:val="0"/>
        <w:spacing w:line="260" w:lineRule="exact"/>
        <w:ind w:right="199"/>
        <w:jc w:val="both"/>
        <w:outlineLvl w:val="1"/>
        <w:rPr>
          <w:rFonts w:ascii="Arial" w:eastAsia="Arial" w:hAnsi="Arial" w:cs="Arial"/>
          <w:bCs/>
          <w:spacing w:val="-1"/>
          <w:sz w:val="24"/>
          <w:szCs w:val="24"/>
        </w:rPr>
      </w:pPr>
    </w:p>
    <w:p w:rsidR="00771F54" w:rsidRPr="00771F54" w:rsidRDefault="00771F54" w:rsidP="00771F54">
      <w:pPr>
        <w:widowControl w:val="0"/>
        <w:spacing w:line="260" w:lineRule="exact"/>
        <w:ind w:right="199"/>
        <w:jc w:val="both"/>
        <w:outlineLvl w:val="1"/>
        <w:rPr>
          <w:rFonts w:ascii="Arial" w:eastAsia="Arial" w:hAnsi="Arial" w:cs="Arial"/>
          <w:bCs/>
          <w:sz w:val="24"/>
          <w:szCs w:val="24"/>
        </w:rPr>
      </w:pPr>
      <w:r w:rsidRPr="00771F54">
        <w:rPr>
          <w:rFonts w:ascii="Arial" w:eastAsia="Arial" w:hAnsi="Arial" w:cs="Arial"/>
          <w:bCs/>
          <w:spacing w:val="-1"/>
          <w:sz w:val="24"/>
          <w:szCs w:val="24"/>
        </w:rPr>
        <w:t>Таблица</w:t>
      </w:r>
      <w:r w:rsidRPr="00771F54">
        <w:rPr>
          <w:rFonts w:ascii="Arial" w:eastAsia="Arial" w:hAnsi="Arial" w:cs="Arial"/>
          <w:bCs/>
          <w:spacing w:val="3"/>
          <w:sz w:val="24"/>
          <w:szCs w:val="24"/>
        </w:rPr>
        <w:t xml:space="preserve"> </w:t>
      </w:r>
      <w:r w:rsidRPr="00771F54">
        <w:rPr>
          <w:rFonts w:ascii="Arial" w:eastAsia="Arial" w:hAnsi="Arial" w:cs="Arial"/>
          <w:bCs/>
          <w:spacing w:val="-1"/>
          <w:sz w:val="24"/>
          <w:szCs w:val="24"/>
        </w:rPr>
        <w:t>3.7.</w:t>
      </w:r>
      <w:r w:rsidRPr="00771F54">
        <w:rPr>
          <w:rFonts w:ascii="Arial" w:eastAsia="Arial" w:hAnsi="Arial" w:cs="Arial"/>
          <w:bCs/>
          <w:spacing w:val="3"/>
          <w:sz w:val="24"/>
          <w:szCs w:val="24"/>
        </w:rPr>
        <w:t xml:space="preserve"> </w:t>
      </w:r>
      <w:r w:rsidRPr="00771F54">
        <w:rPr>
          <w:rFonts w:ascii="Arial" w:eastAsia="Arial" w:hAnsi="Arial" w:cs="Arial"/>
          <w:bCs/>
          <w:spacing w:val="-1"/>
          <w:sz w:val="24"/>
          <w:szCs w:val="24"/>
        </w:rPr>
        <w:t>Нормативные</w:t>
      </w:r>
      <w:r w:rsidRPr="00771F54">
        <w:rPr>
          <w:rFonts w:ascii="Arial" w:eastAsia="Arial" w:hAnsi="Arial" w:cs="Arial"/>
          <w:bCs/>
          <w:spacing w:val="1"/>
          <w:sz w:val="24"/>
          <w:szCs w:val="24"/>
        </w:rPr>
        <w:t xml:space="preserve"> </w:t>
      </w:r>
      <w:r w:rsidRPr="00771F54">
        <w:rPr>
          <w:rFonts w:ascii="Arial" w:eastAsia="Arial" w:hAnsi="Arial" w:cs="Arial"/>
          <w:bCs/>
          <w:spacing w:val="-1"/>
          <w:sz w:val="24"/>
          <w:szCs w:val="24"/>
        </w:rPr>
        <w:t>температуры</w:t>
      </w:r>
      <w:r w:rsidRPr="00771F54">
        <w:rPr>
          <w:rFonts w:ascii="Arial" w:eastAsia="Arial" w:hAnsi="Arial" w:cs="Arial"/>
          <w:bCs/>
          <w:spacing w:val="4"/>
          <w:sz w:val="24"/>
          <w:szCs w:val="24"/>
        </w:rPr>
        <w:t xml:space="preserve"> </w:t>
      </w:r>
      <w:r w:rsidRPr="00771F54">
        <w:rPr>
          <w:rFonts w:ascii="Arial" w:eastAsia="Arial" w:hAnsi="Arial" w:cs="Arial"/>
          <w:bCs/>
          <w:spacing w:val="-1"/>
          <w:sz w:val="24"/>
          <w:szCs w:val="24"/>
        </w:rPr>
        <w:t>теплоносителя</w:t>
      </w:r>
      <w:r w:rsidRPr="00771F54">
        <w:rPr>
          <w:rFonts w:ascii="Arial" w:eastAsia="Arial" w:hAnsi="Arial" w:cs="Arial"/>
          <w:bCs/>
          <w:spacing w:val="5"/>
          <w:sz w:val="24"/>
          <w:szCs w:val="24"/>
        </w:rPr>
        <w:t xml:space="preserve"> </w:t>
      </w:r>
      <w:r w:rsidRPr="00771F54">
        <w:rPr>
          <w:rFonts w:ascii="Arial" w:eastAsia="Arial" w:hAnsi="Arial" w:cs="Arial"/>
          <w:bCs/>
          <w:sz w:val="24"/>
          <w:szCs w:val="24"/>
        </w:rPr>
        <w:t>в</w:t>
      </w:r>
      <w:r w:rsidRPr="00771F54">
        <w:rPr>
          <w:rFonts w:ascii="Arial" w:eastAsia="Arial" w:hAnsi="Arial" w:cs="Arial"/>
          <w:bCs/>
          <w:spacing w:val="3"/>
          <w:sz w:val="24"/>
          <w:szCs w:val="24"/>
        </w:rPr>
        <w:t xml:space="preserve"> </w:t>
      </w:r>
      <w:r w:rsidRPr="00771F54">
        <w:rPr>
          <w:rFonts w:ascii="Arial" w:eastAsia="Arial" w:hAnsi="Arial" w:cs="Arial"/>
          <w:bCs/>
          <w:spacing w:val="-1"/>
          <w:sz w:val="24"/>
          <w:szCs w:val="24"/>
        </w:rPr>
        <w:t>тепловых</w:t>
      </w:r>
      <w:r w:rsidRPr="00771F54">
        <w:rPr>
          <w:rFonts w:ascii="Arial" w:eastAsia="Arial" w:hAnsi="Arial" w:cs="Arial"/>
          <w:bCs/>
          <w:spacing w:val="4"/>
          <w:sz w:val="24"/>
          <w:szCs w:val="24"/>
        </w:rPr>
        <w:t xml:space="preserve"> </w:t>
      </w:r>
      <w:r w:rsidRPr="00771F54">
        <w:rPr>
          <w:rFonts w:ascii="Arial" w:eastAsia="Arial" w:hAnsi="Arial" w:cs="Arial"/>
          <w:bCs/>
          <w:spacing w:val="-1"/>
          <w:sz w:val="24"/>
          <w:szCs w:val="24"/>
        </w:rPr>
        <w:t>сетях</w:t>
      </w:r>
      <w:r w:rsidRPr="00771F54">
        <w:rPr>
          <w:rFonts w:ascii="Arial" w:eastAsia="Arial" w:hAnsi="Arial" w:cs="Arial"/>
          <w:bCs/>
          <w:spacing w:val="2"/>
          <w:sz w:val="24"/>
          <w:szCs w:val="24"/>
        </w:rPr>
        <w:t xml:space="preserve"> </w:t>
      </w:r>
      <w:r w:rsidRPr="00771F54">
        <w:rPr>
          <w:rFonts w:ascii="Arial" w:eastAsia="Arial" w:hAnsi="Arial" w:cs="Arial"/>
          <w:bCs/>
          <w:sz w:val="24"/>
          <w:szCs w:val="24"/>
        </w:rPr>
        <w:t>и</w:t>
      </w:r>
      <w:r w:rsidRPr="00771F54">
        <w:rPr>
          <w:rFonts w:ascii="Arial" w:eastAsia="Arial" w:hAnsi="Arial" w:cs="Arial"/>
          <w:bCs/>
          <w:spacing w:val="28"/>
          <w:w w:val="99"/>
          <w:sz w:val="24"/>
          <w:szCs w:val="24"/>
        </w:rPr>
        <w:t xml:space="preserve"> </w:t>
      </w:r>
      <w:r w:rsidRPr="00771F54">
        <w:rPr>
          <w:rFonts w:ascii="Arial" w:eastAsia="Arial" w:hAnsi="Arial" w:cs="Arial"/>
          <w:bCs/>
          <w:sz w:val="24"/>
          <w:szCs w:val="24"/>
        </w:rPr>
        <w:t>на</w:t>
      </w:r>
      <w:r w:rsidRPr="00771F54">
        <w:rPr>
          <w:rFonts w:ascii="Arial" w:eastAsia="Arial" w:hAnsi="Arial" w:cs="Arial"/>
          <w:bCs/>
          <w:spacing w:val="7"/>
          <w:sz w:val="24"/>
          <w:szCs w:val="24"/>
        </w:rPr>
        <w:t xml:space="preserve"> </w:t>
      </w:r>
      <w:r w:rsidRPr="00771F54">
        <w:rPr>
          <w:rFonts w:ascii="Arial" w:eastAsia="Arial" w:hAnsi="Arial" w:cs="Arial"/>
          <w:bCs/>
          <w:spacing w:val="-1"/>
          <w:sz w:val="24"/>
          <w:szCs w:val="24"/>
        </w:rPr>
        <w:t>входе</w:t>
      </w:r>
      <w:r w:rsidRPr="00771F54">
        <w:rPr>
          <w:rFonts w:ascii="Arial" w:eastAsia="Arial" w:hAnsi="Arial" w:cs="Arial"/>
          <w:bCs/>
          <w:spacing w:val="9"/>
          <w:sz w:val="24"/>
          <w:szCs w:val="24"/>
        </w:rPr>
        <w:t xml:space="preserve"> </w:t>
      </w:r>
      <w:r w:rsidRPr="00771F54">
        <w:rPr>
          <w:rFonts w:ascii="Arial" w:eastAsia="Arial" w:hAnsi="Arial" w:cs="Arial"/>
          <w:bCs/>
          <w:sz w:val="24"/>
          <w:szCs w:val="24"/>
        </w:rPr>
        <w:t>в</w:t>
      </w:r>
      <w:r w:rsidRPr="00771F54">
        <w:rPr>
          <w:rFonts w:ascii="Arial" w:eastAsia="Arial" w:hAnsi="Arial" w:cs="Arial"/>
          <w:bCs/>
          <w:spacing w:val="7"/>
          <w:sz w:val="24"/>
          <w:szCs w:val="24"/>
        </w:rPr>
        <w:t xml:space="preserve"> </w:t>
      </w:r>
      <w:r w:rsidRPr="00771F54">
        <w:rPr>
          <w:rFonts w:ascii="Arial" w:eastAsia="Arial" w:hAnsi="Arial" w:cs="Arial"/>
          <w:bCs/>
          <w:spacing w:val="-1"/>
          <w:sz w:val="24"/>
          <w:szCs w:val="24"/>
        </w:rPr>
        <w:t>отапливаемый</w:t>
      </w:r>
      <w:r w:rsidRPr="00771F54">
        <w:rPr>
          <w:rFonts w:ascii="Arial" w:eastAsia="Arial" w:hAnsi="Arial" w:cs="Arial"/>
          <w:bCs/>
          <w:spacing w:val="11"/>
          <w:sz w:val="24"/>
          <w:szCs w:val="24"/>
        </w:rPr>
        <w:t xml:space="preserve"> </w:t>
      </w:r>
      <w:r w:rsidRPr="00771F54">
        <w:rPr>
          <w:rFonts w:ascii="Arial" w:eastAsia="Arial" w:hAnsi="Arial" w:cs="Arial"/>
          <w:bCs/>
          <w:spacing w:val="-1"/>
          <w:sz w:val="24"/>
          <w:szCs w:val="24"/>
        </w:rPr>
        <w:t>объект</w:t>
      </w:r>
      <w:r w:rsidRPr="00771F54">
        <w:rPr>
          <w:rFonts w:ascii="Arial" w:eastAsia="Arial" w:hAnsi="Arial" w:cs="Arial"/>
          <w:bCs/>
          <w:spacing w:val="8"/>
          <w:sz w:val="24"/>
          <w:szCs w:val="24"/>
        </w:rPr>
        <w:t xml:space="preserve"> </w:t>
      </w:r>
      <w:r w:rsidRPr="00771F54">
        <w:rPr>
          <w:rFonts w:ascii="Arial" w:eastAsia="Arial" w:hAnsi="Arial" w:cs="Arial"/>
          <w:bCs/>
          <w:sz w:val="24"/>
          <w:szCs w:val="24"/>
        </w:rPr>
        <w:t>при</w:t>
      </w:r>
      <w:r w:rsidRPr="00771F54">
        <w:rPr>
          <w:rFonts w:ascii="Arial" w:eastAsia="Arial" w:hAnsi="Arial" w:cs="Arial"/>
          <w:bCs/>
          <w:spacing w:val="7"/>
          <w:sz w:val="24"/>
          <w:szCs w:val="24"/>
        </w:rPr>
        <w:t xml:space="preserve"> </w:t>
      </w:r>
      <w:r w:rsidRPr="00771F54">
        <w:rPr>
          <w:rFonts w:ascii="Arial" w:eastAsia="Arial" w:hAnsi="Arial" w:cs="Arial"/>
          <w:bCs/>
          <w:spacing w:val="-1"/>
          <w:sz w:val="24"/>
          <w:szCs w:val="24"/>
        </w:rPr>
        <w:t>центральном</w:t>
      </w:r>
      <w:r w:rsidRPr="00771F54">
        <w:rPr>
          <w:rFonts w:ascii="Arial" w:eastAsia="Arial" w:hAnsi="Arial" w:cs="Arial"/>
          <w:bCs/>
          <w:spacing w:val="10"/>
          <w:sz w:val="24"/>
          <w:szCs w:val="24"/>
        </w:rPr>
        <w:t xml:space="preserve"> </w:t>
      </w:r>
      <w:r w:rsidRPr="00771F54">
        <w:rPr>
          <w:rFonts w:ascii="Arial" w:eastAsia="Arial" w:hAnsi="Arial" w:cs="Arial"/>
          <w:bCs/>
          <w:spacing w:val="-1"/>
          <w:sz w:val="24"/>
          <w:szCs w:val="24"/>
        </w:rPr>
        <w:t>качественном</w:t>
      </w:r>
      <w:r w:rsidRPr="00771F54">
        <w:rPr>
          <w:rFonts w:ascii="Arial" w:eastAsia="Arial" w:hAnsi="Arial" w:cs="Arial"/>
          <w:bCs/>
          <w:spacing w:val="8"/>
          <w:sz w:val="24"/>
          <w:szCs w:val="24"/>
        </w:rPr>
        <w:t xml:space="preserve"> </w:t>
      </w:r>
      <w:r w:rsidRPr="00771F54">
        <w:rPr>
          <w:rFonts w:ascii="Arial" w:eastAsia="Arial" w:hAnsi="Arial" w:cs="Arial"/>
          <w:bCs/>
          <w:spacing w:val="-1"/>
          <w:sz w:val="24"/>
          <w:szCs w:val="24"/>
        </w:rPr>
        <w:t>методе</w:t>
      </w:r>
      <w:r w:rsidRPr="00771F54">
        <w:rPr>
          <w:rFonts w:ascii="Arial" w:eastAsia="Arial" w:hAnsi="Arial" w:cs="Arial"/>
          <w:bCs/>
          <w:spacing w:val="25"/>
          <w:w w:val="99"/>
          <w:sz w:val="24"/>
          <w:szCs w:val="24"/>
        </w:rPr>
        <w:t xml:space="preserve"> </w:t>
      </w:r>
      <w:r w:rsidRPr="00771F54">
        <w:rPr>
          <w:rFonts w:ascii="Arial" w:eastAsia="Arial" w:hAnsi="Arial" w:cs="Arial"/>
          <w:bCs/>
          <w:spacing w:val="-1"/>
          <w:sz w:val="24"/>
          <w:szCs w:val="24"/>
        </w:rPr>
        <w:t>регулирования</w:t>
      </w:r>
      <w:r w:rsidRPr="00771F54">
        <w:rPr>
          <w:rFonts w:ascii="Arial" w:eastAsia="Arial" w:hAnsi="Arial" w:cs="Arial"/>
          <w:bCs/>
          <w:spacing w:val="33"/>
          <w:sz w:val="24"/>
          <w:szCs w:val="24"/>
        </w:rPr>
        <w:t xml:space="preserve"> </w:t>
      </w:r>
      <w:r w:rsidRPr="00771F54">
        <w:rPr>
          <w:rFonts w:ascii="Arial" w:eastAsia="Arial" w:hAnsi="Arial" w:cs="Arial"/>
          <w:bCs/>
          <w:spacing w:val="-1"/>
          <w:sz w:val="24"/>
          <w:szCs w:val="24"/>
        </w:rPr>
        <w:t>отпуска</w:t>
      </w:r>
      <w:r w:rsidRPr="00771F54">
        <w:rPr>
          <w:rFonts w:ascii="Arial" w:eastAsia="Arial" w:hAnsi="Arial" w:cs="Arial"/>
          <w:bCs/>
          <w:spacing w:val="33"/>
          <w:sz w:val="24"/>
          <w:szCs w:val="24"/>
        </w:rPr>
        <w:t xml:space="preserve"> </w:t>
      </w:r>
      <w:r w:rsidRPr="00771F54">
        <w:rPr>
          <w:rFonts w:ascii="Arial" w:eastAsia="Arial" w:hAnsi="Arial" w:cs="Arial"/>
          <w:bCs/>
          <w:spacing w:val="-1"/>
          <w:sz w:val="24"/>
          <w:szCs w:val="24"/>
        </w:rPr>
        <w:t>тепловой</w:t>
      </w:r>
      <w:r w:rsidRPr="00771F54">
        <w:rPr>
          <w:rFonts w:ascii="Arial" w:eastAsia="Arial" w:hAnsi="Arial" w:cs="Arial"/>
          <w:bCs/>
          <w:spacing w:val="32"/>
          <w:sz w:val="24"/>
          <w:szCs w:val="24"/>
        </w:rPr>
        <w:t xml:space="preserve"> </w:t>
      </w:r>
      <w:r w:rsidRPr="00771F54">
        <w:rPr>
          <w:rFonts w:ascii="Arial" w:eastAsia="Arial" w:hAnsi="Arial" w:cs="Arial"/>
          <w:bCs/>
          <w:spacing w:val="-1"/>
          <w:sz w:val="24"/>
          <w:szCs w:val="24"/>
        </w:rPr>
        <w:t>энергии</w:t>
      </w:r>
      <w:r w:rsidRPr="00771F54">
        <w:rPr>
          <w:rFonts w:ascii="Arial" w:eastAsia="Arial" w:hAnsi="Arial" w:cs="Arial"/>
          <w:bCs/>
          <w:spacing w:val="31"/>
          <w:sz w:val="24"/>
          <w:szCs w:val="24"/>
        </w:rPr>
        <w:t xml:space="preserve"> </w:t>
      </w:r>
      <w:r w:rsidRPr="00771F54">
        <w:rPr>
          <w:rFonts w:ascii="Arial" w:eastAsia="Arial" w:hAnsi="Arial" w:cs="Arial"/>
          <w:bCs/>
          <w:sz w:val="24"/>
          <w:szCs w:val="24"/>
        </w:rPr>
        <w:t>в</w:t>
      </w:r>
      <w:r w:rsidRPr="00771F54">
        <w:rPr>
          <w:rFonts w:ascii="Arial" w:eastAsia="Arial" w:hAnsi="Arial" w:cs="Arial"/>
          <w:bCs/>
          <w:spacing w:val="31"/>
          <w:sz w:val="24"/>
          <w:szCs w:val="24"/>
        </w:rPr>
        <w:t xml:space="preserve"> </w:t>
      </w:r>
      <w:r w:rsidRPr="00771F54">
        <w:rPr>
          <w:rFonts w:ascii="Arial" w:eastAsia="Arial" w:hAnsi="Arial" w:cs="Arial"/>
          <w:bCs/>
          <w:spacing w:val="-1"/>
          <w:sz w:val="24"/>
          <w:szCs w:val="24"/>
        </w:rPr>
        <w:t>тепловые</w:t>
      </w:r>
      <w:r w:rsidRPr="00771F54">
        <w:rPr>
          <w:rFonts w:ascii="Arial" w:eastAsia="Arial" w:hAnsi="Arial" w:cs="Arial"/>
          <w:bCs/>
          <w:spacing w:val="32"/>
          <w:sz w:val="24"/>
          <w:szCs w:val="24"/>
        </w:rPr>
        <w:t xml:space="preserve"> </w:t>
      </w:r>
      <w:r w:rsidRPr="00771F54">
        <w:rPr>
          <w:rFonts w:ascii="Arial" w:eastAsia="Arial" w:hAnsi="Arial" w:cs="Arial"/>
          <w:bCs/>
          <w:spacing w:val="-1"/>
          <w:sz w:val="24"/>
          <w:szCs w:val="24"/>
        </w:rPr>
        <w:t>сети</w:t>
      </w:r>
      <w:r w:rsidRPr="00771F54">
        <w:rPr>
          <w:rFonts w:ascii="Arial" w:eastAsia="Arial" w:hAnsi="Arial" w:cs="Arial"/>
          <w:bCs/>
          <w:spacing w:val="31"/>
          <w:sz w:val="24"/>
          <w:szCs w:val="24"/>
        </w:rPr>
        <w:t xml:space="preserve"> </w:t>
      </w:r>
      <w:r w:rsidRPr="00771F54">
        <w:rPr>
          <w:rFonts w:ascii="Arial" w:eastAsia="Arial" w:hAnsi="Arial" w:cs="Arial"/>
          <w:bCs/>
          <w:sz w:val="24"/>
          <w:szCs w:val="24"/>
        </w:rPr>
        <w:t>по</w:t>
      </w:r>
      <w:r w:rsidRPr="00771F54">
        <w:rPr>
          <w:rFonts w:ascii="Arial" w:eastAsia="Arial" w:hAnsi="Arial" w:cs="Arial"/>
          <w:bCs/>
          <w:spacing w:val="31"/>
          <w:sz w:val="24"/>
          <w:szCs w:val="24"/>
        </w:rPr>
        <w:t xml:space="preserve"> </w:t>
      </w:r>
      <w:r w:rsidRPr="00771F54">
        <w:rPr>
          <w:rFonts w:ascii="Arial" w:eastAsia="Arial" w:hAnsi="Arial" w:cs="Arial"/>
          <w:bCs/>
          <w:spacing w:val="-1"/>
          <w:sz w:val="24"/>
          <w:szCs w:val="24"/>
        </w:rPr>
        <w:t>отопительной</w:t>
      </w:r>
      <w:r w:rsidRPr="00771F54">
        <w:rPr>
          <w:rFonts w:ascii="Arial" w:eastAsia="Arial" w:hAnsi="Arial" w:cs="Arial"/>
          <w:bCs/>
          <w:spacing w:val="26"/>
          <w:w w:val="99"/>
          <w:sz w:val="24"/>
          <w:szCs w:val="24"/>
        </w:rPr>
        <w:t xml:space="preserve"> </w:t>
      </w:r>
      <w:r w:rsidRPr="00771F54">
        <w:rPr>
          <w:rFonts w:ascii="Arial" w:eastAsia="Arial" w:hAnsi="Arial" w:cs="Arial"/>
          <w:bCs/>
          <w:sz w:val="24"/>
          <w:szCs w:val="24"/>
        </w:rPr>
        <w:t>нагрузке</w:t>
      </w:r>
    </w:p>
    <w:p w:rsidR="00771F54" w:rsidRPr="00771F54" w:rsidRDefault="00771F54" w:rsidP="00771F54">
      <w:pPr>
        <w:widowControl w:val="0"/>
        <w:spacing w:line="260" w:lineRule="exact"/>
        <w:ind w:right="199"/>
        <w:jc w:val="both"/>
        <w:outlineLvl w:val="1"/>
        <w:rPr>
          <w:rFonts w:ascii="Arial" w:eastAsia="Arial" w:hAnsi="Arial" w:cs="Arial"/>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8"/>
        <w:gridCol w:w="1559"/>
        <w:gridCol w:w="1843"/>
        <w:gridCol w:w="1417"/>
        <w:gridCol w:w="1701"/>
        <w:gridCol w:w="2294"/>
      </w:tblGrid>
      <w:tr w:rsidR="00771F54" w:rsidRPr="00771F54" w:rsidTr="00A106AB">
        <w:trPr>
          <w:trHeight w:hRule="exact" w:val="2572"/>
        </w:trPr>
        <w:tc>
          <w:tcPr>
            <w:tcW w:w="1418" w:type="dxa"/>
            <w:shd w:val="clear" w:color="auto" w:fill="auto"/>
          </w:tcPr>
          <w:p w:rsidR="00771F54" w:rsidRPr="00771F54" w:rsidRDefault="00771F54" w:rsidP="00A106AB">
            <w:pPr>
              <w:widowControl w:val="0"/>
              <w:spacing w:before="106"/>
              <w:ind w:right="89"/>
              <w:jc w:val="center"/>
              <w:rPr>
                <w:rFonts w:ascii="Arial" w:eastAsia="Calibri" w:hAnsi="Arial" w:cs="Arial"/>
                <w:sz w:val="24"/>
                <w:szCs w:val="24"/>
              </w:rPr>
            </w:pPr>
            <w:r w:rsidRPr="00771F54">
              <w:rPr>
                <w:rFonts w:ascii="Arial" w:eastAsia="Calibri" w:hAnsi="Arial" w:cs="Arial"/>
                <w:spacing w:val="-1"/>
                <w:w w:val="95"/>
                <w:sz w:val="24"/>
                <w:szCs w:val="24"/>
              </w:rPr>
              <w:lastRenderedPageBreak/>
              <w:t>Температура</w:t>
            </w:r>
            <w:r w:rsidRPr="00771F54">
              <w:rPr>
                <w:rFonts w:ascii="Arial" w:eastAsia="Calibri" w:hAnsi="Arial" w:cs="Arial"/>
                <w:spacing w:val="20"/>
                <w:w w:val="99"/>
                <w:sz w:val="24"/>
                <w:szCs w:val="24"/>
              </w:rPr>
              <w:t xml:space="preserve"> </w:t>
            </w:r>
            <w:r w:rsidRPr="00771F54">
              <w:rPr>
                <w:rFonts w:ascii="Arial" w:eastAsia="Calibri" w:hAnsi="Arial" w:cs="Arial"/>
                <w:spacing w:val="-1"/>
                <w:sz w:val="24"/>
                <w:szCs w:val="24"/>
              </w:rPr>
              <w:t>наружного</w:t>
            </w:r>
            <w:r w:rsidRPr="00771F54">
              <w:rPr>
                <w:rFonts w:ascii="Arial" w:eastAsia="Calibri" w:hAnsi="Arial" w:cs="Arial"/>
                <w:spacing w:val="20"/>
                <w:sz w:val="24"/>
                <w:szCs w:val="24"/>
              </w:rPr>
              <w:t xml:space="preserve"> </w:t>
            </w:r>
            <w:r w:rsidRPr="00771F54">
              <w:rPr>
                <w:rFonts w:ascii="Arial" w:eastAsia="Calibri" w:hAnsi="Arial" w:cs="Arial"/>
                <w:spacing w:val="-1"/>
                <w:sz w:val="24"/>
                <w:szCs w:val="24"/>
              </w:rPr>
              <w:t xml:space="preserve">воздуха, </w:t>
            </w:r>
            <w:r w:rsidRPr="00771F54">
              <w:rPr>
                <w:rFonts w:ascii="Arial" w:eastAsia="Calibri" w:hAnsi="Arial" w:cs="Arial"/>
                <w:spacing w:val="-1"/>
                <w:sz w:val="24"/>
                <w:szCs w:val="24"/>
                <w:lang w:val="en-US"/>
              </w:rPr>
              <w:t>°C</w:t>
            </w:r>
          </w:p>
        </w:tc>
        <w:tc>
          <w:tcPr>
            <w:tcW w:w="1559" w:type="dxa"/>
            <w:shd w:val="clear" w:color="auto" w:fill="auto"/>
          </w:tcPr>
          <w:p w:rsidR="00771F54" w:rsidRPr="00771F54" w:rsidRDefault="00771F54" w:rsidP="00A106AB">
            <w:pPr>
              <w:widowControl w:val="0"/>
              <w:spacing w:before="128" w:line="260" w:lineRule="exact"/>
              <w:ind w:right="83"/>
              <w:jc w:val="center"/>
              <w:rPr>
                <w:rFonts w:ascii="Arial" w:eastAsia="Calibri" w:hAnsi="Arial" w:cs="Arial"/>
                <w:sz w:val="24"/>
                <w:szCs w:val="24"/>
              </w:rPr>
            </w:pPr>
            <w:r w:rsidRPr="00771F54">
              <w:rPr>
                <w:rFonts w:ascii="Arial" w:eastAsia="Calibri" w:hAnsi="Arial" w:cs="Arial"/>
                <w:spacing w:val="-1"/>
                <w:sz w:val="24"/>
                <w:szCs w:val="24"/>
              </w:rPr>
              <w:t>Нормативная</w:t>
            </w:r>
            <w:r w:rsidRPr="00771F54">
              <w:rPr>
                <w:rFonts w:ascii="Arial" w:eastAsia="Calibri" w:hAnsi="Arial" w:cs="Arial"/>
                <w:spacing w:val="21"/>
                <w:sz w:val="24"/>
                <w:szCs w:val="24"/>
              </w:rPr>
              <w:t xml:space="preserve"> </w:t>
            </w:r>
            <w:r w:rsidRPr="00771F54">
              <w:rPr>
                <w:rFonts w:ascii="Arial" w:eastAsia="Calibri" w:hAnsi="Arial" w:cs="Arial"/>
                <w:sz w:val="24"/>
                <w:szCs w:val="24"/>
              </w:rPr>
              <w:t>температура</w:t>
            </w:r>
            <w:r w:rsidRPr="00771F54">
              <w:rPr>
                <w:rFonts w:ascii="Arial" w:eastAsia="Calibri" w:hAnsi="Arial" w:cs="Arial"/>
                <w:w w:val="99"/>
                <w:sz w:val="24"/>
                <w:szCs w:val="24"/>
              </w:rPr>
              <w:t xml:space="preserve"> </w:t>
            </w:r>
            <w:r w:rsidRPr="00771F54">
              <w:rPr>
                <w:rFonts w:ascii="Arial" w:eastAsia="Calibri" w:hAnsi="Arial" w:cs="Arial"/>
                <w:w w:val="95"/>
                <w:sz w:val="24"/>
                <w:szCs w:val="24"/>
              </w:rPr>
              <w:t>теплоносител</w:t>
            </w:r>
            <w:r w:rsidRPr="00771F54">
              <w:rPr>
                <w:rFonts w:ascii="Arial" w:eastAsia="Calibri" w:hAnsi="Arial" w:cs="Arial"/>
                <w:sz w:val="24"/>
                <w:szCs w:val="24"/>
              </w:rPr>
              <w:t>я</w:t>
            </w:r>
            <w:r w:rsidRPr="00771F54">
              <w:rPr>
                <w:rFonts w:ascii="Arial" w:eastAsia="Calibri" w:hAnsi="Arial" w:cs="Arial"/>
                <w:spacing w:val="-6"/>
                <w:sz w:val="24"/>
                <w:szCs w:val="24"/>
              </w:rPr>
              <w:t xml:space="preserve"> </w:t>
            </w:r>
            <w:r w:rsidRPr="00771F54">
              <w:rPr>
                <w:rFonts w:ascii="Arial" w:eastAsia="Calibri" w:hAnsi="Arial" w:cs="Arial"/>
                <w:spacing w:val="-1"/>
                <w:sz w:val="24"/>
                <w:szCs w:val="24"/>
              </w:rPr>
              <w:t>на</w:t>
            </w:r>
            <w:r w:rsidRPr="00771F54">
              <w:rPr>
                <w:rFonts w:ascii="Arial" w:eastAsia="Calibri" w:hAnsi="Arial" w:cs="Arial"/>
                <w:spacing w:val="-5"/>
                <w:sz w:val="24"/>
                <w:szCs w:val="24"/>
              </w:rPr>
              <w:t xml:space="preserve"> </w:t>
            </w:r>
            <w:r w:rsidRPr="00771F54">
              <w:rPr>
                <w:rFonts w:ascii="Arial" w:eastAsia="Calibri" w:hAnsi="Arial" w:cs="Arial"/>
                <w:spacing w:val="-1"/>
                <w:sz w:val="24"/>
                <w:szCs w:val="24"/>
              </w:rPr>
              <w:t>выходе</w:t>
            </w:r>
            <w:r w:rsidRPr="00771F54">
              <w:rPr>
                <w:rFonts w:ascii="Arial" w:eastAsia="Calibri" w:hAnsi="Arial" w:cs="Arial"/>
                <w:spacing w:val="21"/>
                <w:w w:val="99"/>
                <w:sz w:val="24"/>
                <w:szCs w:val="24"/>
              </w:rPr>
              <w:t xml:space="preserve"> </w:t>
            </w:r>
            <w:r w:rsidRPr="00771F54">
              <w:rPr>
                <w:rFonts w:ascii="Arial" w:eastAsia="Calibri" w:hAnsi="Arial" w:cs="Arial"/>
                <w:spacing w:val="-1"/>
                <w:sz w:val="24"/>
                <w:szCs w:val="24"/>
              </w:rPr>
              <w:t>из</w:t>
            </w:r>
            <w:r w:rsidRPr="00771F54">
              <w:rPr>
                <w:rFonts w:ascii="Arial" w:eastAsia="Calibri" w:hAnsi="Arial" w:cs="Arial"/>
                <w:spacing w:val="-3"/>
                <w:sz w:val="24"/>
                <w:szCs w:val="24"/>
              </w:rPr>
              <w:t xml:space="preserve"> </w:t>
            </w:r>
            <w:r w:rsidRPr="00771F54">
              <w:rPr>
                <w:rFonts w:ascii="Arial" w:eastAsia="Calibri" w:hAnsi="Arial" w:cs="Arial"/>
                <w:spacing w:val="-1"/>
                <w:sz w:val="24"/>
                <w:szCs w:val="24"/>
              </w:rPr>
              <w:t>ТФУ</w:t>
            </w:r>
            <w:r w:rsidRPr="00771F54">
              <w:rPr>
                <w:rFonts w:ascii="Arial" w:eastAsia="Calibri" w:hAnsi="Arial" w:cs="Arial"/>
                <w:spacing w:val="-3"/>
                <w:sz w:val="24"/>
                <w:szCs w:val="24"/>
              </w:rPr>
              <w:t xml:space="preserve"> </w:t>
            </w:r>
            <w:r w:rsidRPr="00771F54">
              <w:rPr>
                <w:rFonts w:ascii="Arial" w:eastAsia="Calibri" w:hAnsi="Arial" w:cs="Arial"/>
                <w:sz w:val="24"/>
                <w:szCs w:val="24"/>
              </w:rPr>
              <w:t>в</w:t>
            </w:r>
            <w:r w:rsidRPr="00771F54">
              <w:rPr>
                <w:rFonts w:ascii="Arial" w:eastAsia="Calibri" w:hAnsi="Arial" w:cs="Arial"/>
                <w:spacing w:val="22"/>
                <w:sz w:val="24"/>
                <w:szCs w:val="24"/>
              </w:rPr>
              <w:t xml:space="preserve"> </w:t>
            </w:r>
            <w:r w:rsidRPr="00771F54">
              <w:rPr>
                <w:rFonts w:ascii="Arial" w:eastAsia="Calibri" w:hAnsi="Arial" w:cs="Arial"/>
                <w:spacing w:val="-1"/>
                <w:sz w:val="24"/>
                <w:szCs w:val="24"/>
              </w:rPr>
              <w:t>подающем</w:t>
            </w:r>
            <w:r w:rsidRPr="00771F54">
              <w:rPr>
                <w:rFonts w:ascii="Arial" w:eastAsia="Calibri" w:hAnsi="Arial" w:cs="Arial"/>
                <w:spacing w:val="20"/>
                <w:w w:val="99"/>
                <w:sz w:val="24"/>
                <w:szCs w:val="24"/>
              </w:rPr>
              <w:t xml:space="preserve"> </w:t>
            </w:r>
            <w:r w:rsidRPr="00771F54">
              <w:rPr>
                <w:rFonts w:ascii="Arial" w:eastAsia="Calibri" w:hAnsi="Arial" w:cs="Arial"/>
                <w:sz w:val="24"/>
                <w:szCs w:val="24"/>
              </w:rPr>
              <w:t>теплопроводе,</w:t>
            </w:r>
          </w:p>
          <w:p w:rsidR="00771F54" w:rsidRPr="00771F54" w:rsidRDefault="00771F54" w:rsidP="00A106AB">
            <w:pPr>
              <w:widowControl w:val="0"/>
              <w:spacing w:before="128" w:line="260" w:lineRule="exact"/>
              <w:ind w:right="83"/>
              <w:jc w:val="center"/>
              <w:rPr>
                <w:rFonts w:ascii="Arial" w:eastAsia="Calibri" w:hAnsi="Arial" w:cs="Arial"/>
                <w:sz w:val="24"/>
                <w:szCs w:val="24"/>
              </w:rPr>
            </w:pPr>
            <w:r w:rsidRPr="00771F54">
              <w:rPr>
                <w:rFonts w:ascii="Arial" w:eastAsia="Calibri" w:hAnsi="Arial" w:cs="Arial"/>
                <w:spacing w:val="-1"/>
                <w:sz w:val="24"/>
                <w:szCs w:val="24"/>
              </w:rPr>
              <w:t>°</w:t>
            </w:r>
            <w:r w:rsidRPr="00771F54">
              <w:rPr>
                <w:rFonts w:ascii="Arial" w:eastAsia="Calibri" w:hAnsi="Arial" w:cs="Arial"/>
                <w:spacing w:val="-1"/>
                <w:sz w:val="24"/>
                <w:szCs w:val="24"/>
                <w:lang w:val="en-US"/>
              </w:rPr>
              <w:t>C</w:t>
            </w:r>
          </w:p>
        </w:tc>
        <w:tc>
          <w:tcPr>
            <w:tcW w:w="1843" w:type="dxa"/>
            <w:shd w:val="clear" w:color="auto" w:fill="auto"/>
          </w:tcPr>
          <w:p w:rsidR="00771F54" w:rsidRPr="00771F54" w:rsidRDefault="00771F54" w:rsidP="00A106AB">
            <w:pPr>
              <w:widowControl w:val="0"/>
              <w:spacing w:before="128" w:line="260" w:lineRule="exact"/>
              <w:ind w:right="112"/>
              <w:jc w:val="center"/>
              <w:rPr>
                <w:rFonts w:ascii="Arial" w:eastAsia="Calibri" w:hAnsi="Arial" w:cs="Arial"/>
                <w:sz w:val="24"/>
                <w:szCs w:val="24"/>
              </w:rPr>
            </w:pPr>
            <w:r w:rsidRPr="00771F54">
              <w:rPr>
                <w:rFonts w:ascii="Arial" w:eastAsia="Calibri" w:hAnsi="Arial" w:cs="Arial"/>
                <w:spacing w:val="-1"/>
                <w:sz w:val="24"/>
                <w:szCs w:val="24"/>
              </w:rPr>
              <w:t>Нормативная</w:t>
            </w:r>
            <w:r w:rsidRPr="00771F54">
              <w:rPr>
                <w:rFonts w:ascii="Arial" w:eastAsia="Calibri" w:hAnsi="Arial" w:cs="Arial"/>
                <w:spacing w:val="21"/>
                <w:sz w:val="24"/>
                <w:szCs w:val="24"/>
              </w:rPr>
              <w:t xml:space="preserve"> </w:t>
            </w:r>
            <w:r w:rsidRPr="00771F54">
              <w:rPr>
                <w:rFonts w:ascii="Arial" w:eastAsia="Calibri" w:hAnsi="Arial" w:cs="Arial"/>
                <w:sz w:val="24"/>
                <w:szCs w:val="24"/>
              </w:rPr>
              <w:t>температура</w:t>
            </w:r>
            <w:r w:rsidRPr="00771F54">
              <w:rPr>
                <w:rFonts w:ascii="Arial" w:eastAsia="Calibri" w:hAnsi="Arial" w:cs="Arial"/>
                <w:w w:val="99"/>
                <w:sz w:val="24"/>
                <w:szCs w:val="24"/>
              </w:rPr>
              <w:t xml:space="preserve"> </w:t>
            </w:r>
            <w:r w:rsidRPr="00771F54">
              <w:rPr>
                <w:rFonts w:ascii="Arial" w:eastAsia="Calibri" w:hAnsi="Arial" w:cs="Arial"/>
                <w:sz w:val="24"/>
                <w:szCs w:val="24"/>
              </w:rPr>
              <w:t>теплоносителя</w:t>
            </w:r>
            <w:r w:rsidRPr="00771F54">
              <w:rPr>
                <w:rFonts w:ascii="Arial" w:eastAsia="Calibri" w:hAnsi="Arial" w:cs="Arial"/>
                <w:spacing w:val="-1"/>
                <w:sz w:val="24"/>
                <w:szCs w:val="24"/>
              </w:rPr>
              <w:t xml:space="preserve"> на</w:t>
            </w:r>
            <w:r w:rsidRPr="00771F54">
              <w:rPr>
                <w:rFonts w:ascii="Arial" w:eastAsia="Calibri" w:hAnsi="Arial" w:cs="Arial"/>
                <w:spacing w:val="-4"/>
                <w:sz w:val="24"/>
                <w:szCs w:val="24"/>
              </w:rPr>
              <w:t xml:space="preserve"> </w:t>
            </w:r>
            <w:r w:rsidRPr="00771F54">
              <w:rPr>
                <w:rFonts w:ascii="Arial" w:eastAsia="Calibri" w:hAnsi="Arial" w:cs="Arial"/>
                <w:spacing w:val="-1"/>
                <w:sz w:val="24"/>
                <w:szCs w:val="24"/>
              </w:rPr>
              <w:t>входе</w:t>
            </w:r>
            <w:r w:rsidRPr="00771F54">
              <w:rPr>
                <w:rFonts w:ascii="Arial" w:eastAsia="Calibri" w:hAnsi="Arial" w:cs="Arial"/>
                <w:spacing w:val="-4"/>
                <w:sz w:val="24"/>
                <w:szCs w:val="24"/>
              </w:rPr>
              <w:t xml:space="preserve"> </w:t>
            </w:r>
            <w:r w:rsidRPr="00771F54">
              <w:rPr>
                <w:rFonts w:ascii="Arial" w:eastAsia="Calibri" w:hAnsi="Arial" w:cs="Arial"/>
                <w:sz w:val="24"/>
                <w:szCs w:val="24"/>
              </w:rPr>
              <w:t>в</w:t>
            </w:r>
            <w:r w:rsidRPr="00771F54">
              <w:rPr>
                <w:rFonts w:ascii="Arial" w:eastAsia="Calibri" w:hAnsi="Arial" w:cs="Arial"/>
                <w:spacing w:val="22"/>
                <w:sz w:val="24"/>
                <w:szCs w:val="24"/>
              </w:rPr>
              <w:t xml:space="preserve"> </w:t>
            </w:r>
            <w:r w:rsidRPr="00771F54">
              <w:rPr>
                <w:rFonts w:ascii="Arial" w:eastAsia="Calibri" w:hAnsi="Arial" w:cs="Arial"/>
                <w:spacing w:val="-1"/>
                <w:sz w:val="24"/>
                <w:szCs w:val="24"/>
              </w:rPr>
              <w:t>ТФУ</w:t>
            </w:r>
            <w:r w:rsidRPr="00771F54">
              <w:rPr>
                <w:rFonts w:ascii="Arial" w:eastAsia="Calibri" w:hAnsi="Arial" w:cs="Arial"/>
                <w:spacing w:val="-6"/>
                <w:sz w:val="24"/>
                <w:szCs w:val="24"/>
              </w:rPr>
              <w:t xml:space="preserve"> </w:t>
            </w:r>
            <w:r w:rsidRPr="00771F54">
              <w:rPr>
                <w:rFonts w:ascii="Arial" w:eastAsia="Calibri" w:hAnsi="Arial" w:cs="Arial"/>
                <w:sz w:val="24"/>
                <w:szCs w:val="24"/>
              </w:rPr>
              <w:t>в обратном</w:t>
            </w:r>
            <w:r w:rsidRPr="00771F54">
              <w:rPr>
                <w:rFonts w:ascii="Arial" w:eastAsia="Calibri" w:hAnsi="Arial" w:cs="Arial"/>
                <w:w w:val="99"/>
                <w:sz w:val="24"/>
                <w:szCs w:val="24"/>
              </w:rPr>
              <w:t xml:space="preserve"> </w:t>
            </w:r>
            <w:r w:rsidRPr="00771F54">
              <w:rPr>
                <w:rFonts w:ascii="Arial" w:eastAsia="Calibri" w:hAnsi="Arial" w:cs="Arial"/>
                <w:sz w:val="24"/>
                <w:szCs w:val="24"/>
              </w:rPr>
              <w:t>теплопроводе,</w:t>
            </w:r>
          </w:p>
          <w:p w:rsidR="00771F54" w:rsidRPr="00771F54" w:rsidRDefault="00771F54" w:rsidP="00A106AB">
            <w:pPr>
              <w:widowControl w:val="0"/>
              <w:spacing w:line="260" w:lineRule="exact"/>
              <w:ind w:right="112"/>
              <w:jc w:val="center"/>
              <w:rPr>
                <w:rFonts w:ascii="Arial" w:eastAsia="Calibri" w:hAnsi="Arial" w:cs="Arial"/>
                <w:sz w:val="24"/>
                <w:szCs w:val="24"/>
              </w:rPr>
            </w:pPr>
            <w:r w:rsidRPr="00771F54">
              <w:rPr>
                <w:rFonts w:ascii="Arial" w:eastAsia="Calibri" w:hAnsi="Arial" w:cs="Arial"/>
                <w:spacing w:val="-1"/>
                <w:sz w:val="24"/>
                <w:szCs w:val="24"/>
              </w:rPr>
              <w:t>°</w:t>
            </w:r>
            <w:r w:rsidRPr="00771F54">
              <w:rPr>
                <w:rFonts w:ascii="Arial" w:eastAsia="Calibri" w:hAnsi="Arial" w:cs="Arial"/>
                <w:spacing w:val="-1"/>
                <w:sz w:val="24"/>
                <w:szCs w:val="24"/>
                <w:lang w:val="en-US"/>
              </w:rPr>
              <w:t>C</w:t>
            </w:r>
          </w:p>
        </w:tc>
        <w:tc>
          <w:tcPr>
            <w:tcW w:w="1417" w:type="dxa"/>
            <w:shd w:val="clear" w:color="auto" w:fill="auto"/>
          </w:tcPr>
          <w:p w:rsidR="00771F54" w:rsidRPr="00771F54" w:rsidRDefault="00771F54" w:rsidP="00A106AB">
            <w:pPr>
              <w:widowControl w:val="0"/>
              <w:spacing w:before="106"/>
              <w:ind w:right="112"/>
              <w:jc w:val="center"/>
              <w:rPr>
                <w:rFonts w:ascii="Arial" w:eastAsia="Calibri" w:hAnsi="Arial" w:cs="Arial"/>
                <w:color w:val="FF0000"/>
                <w:sz w:val="24"/>
                <w:szCs w:val="24"/>
                <w:lang w:val="en-US"/>
              </w:rPr>
            </w:pPr>
            <w:r w:rsidRPr="00771F54">
              <w:rPr>
                <w:rFonts w:ascii="Arial" w:eastAsia="Calibri" w:hAnsi="Arial" w:cs="Arial"/>
                <w:spacing w:val="-1"/>
                <w:w w:val="95"/>
                <w:sz w:val="24"/>
                <w:szCs w:val="24"/>
              </w:rPr>
              <w:t>Температура</w:t>
            </w:r>
            <w:r w:rsidRPr="00771F54">
              <w:rPr>
                <w:rFonts w:ascii="Arial" w:eastAsia="Calibri" w:hAnsi="Arial" w:cs="Arial"/>
                <w:spacing w:val="20"/>
                <w:w w:val="99"/>
                <w:sz w:val="24"/>
                <w:szCs w:val="24"/>
              </w:rPr>
              <w:t xml:space="preserve"> </w:t>
            </w:r>
            <w:r w:rsidRPr="00771F54">
              <w:rPr>
                <w:rFonts w:ascii="Arial" w:eastAsia="Calibri" w:hAnsi="Arial" w:cs="Arial"/>
                <w:spacing w:val="-1"/>
                <w:sz w:val="24"/>
                <w:szCs w:val="24"/>
              </w:rPr>
              <w:t>наружного</w:t>
            </w:r>
            <w:r w:rsidRPr="00771F54">
              <w:rPr>
                <w:rFonts w:ascii="Arial" w:eastAsia="Calibri" w:hAnsi="Arial" w:cs="Arial"/>
                <w:spacing w:val="20"/>
                <w:sz w:val="24"/>
                <w:szCs w:val="24"/>
              </w:rPr>
              <w:t xml:space="preserve"> </w:t>
            </w:r>
            <w:r w:rsidRPr="00771F54">
              <w:rPr>
                <w:rFonts w:ascii="Arial" w:eastAsia="Calibri" w:hAnsi="Arial" w:cs="Arial"/>
                <w:spacing w:val="-1"/>
                <w:sz w:val="24"/>
                <w:szCs w:val="24"/>
              </w:rPr>
              <w:t xml:space="preserve">воздуха, </w:t>
            </w:r>
            <w:r w:rsidRPr="00771F54">
              <w:rPr>
                <w:rFonts w:ascii="Arial" w:eastAsia="Calibri" w:hAnsi="Arial" w:cs="Arial"/>
                <w:spacing w:val="-1"/>
                <w:sz w:val="24"/>
                <w:szCs w:val="24"/>
                <w:lang w:val="en-US"/>
              </w:rPr>
              <w:t>°C</w:t>
            </w:r>
          </w:p>
        </w:tc>
        <w:tc>
          <w:tcPr>
            <w:tcW w:w="1701" w:type="dxa"/>
            <w:shd w:val="clear" w:color="auto" w:fill="auto"/>
          </w:tcPr>
          <w:p w:rsidR="00771F54" w:rsidRPr="00771F54" w:rsidRDefault="00771F54" w:rsidP="00A106AB">
            <w:pPr>
              <w:widowControl w:val="0"/>
              <w:spacing w:before="128" w:line="260" w:lineRule="exact"/>
              <w:ind w:right="83"/>
              <w:jc w:val="center"/>
              <w:rPr>
                <w:rFonts w:ascii="Arial" w:eastAsia="Calibri" w:hAnsi="Arial" w:cs="Arial"/>
                <w:sz w:val="24"/>
                <w:szCs w:val="24"/>
              </w:rPr>
            </w:pPr>
            <w:r w:rsidRPr="00771F54">
              <w:rPr>
                <w:rFonts w:ascii="Arial" w:eastAsia="Calibri" w:hAnsi="Arial" w:cs="Arial"/>
                <w:spacing w:val="-1"/>
                <w:sz w:val="24"/>
                <w:szCs w:val="24"/>
              </w:rPr>
              <w:t>Нормативная</w:t>
            </w:r>
            <w:r w:rsidRPr="00771F54">
              <w:rPr>
                <w:rFonts w:ascii="Arial" w:eastAsia="Calibri" w:hAnsi="Arial" w:cs="Arial"/>
                <w:spacing w:val="21"/>
                <w:sz w:val="24"/>
                <w:szCs w:val="24"/>
              </w:rPr>
              <w:t xml:space="preserve"> </w:t>
            </w:r>
            <w:r w:rsidRPr="00771F54">
              <w:rPr>
                <w:rFonts w:ascii="Arial" w:eastAsia="Calibri" w:hAnsi="Arial" w:cs="Arial"/>
                <w:sz w:val="24"/>
                <w:szCs w:val="24"/>
              </w:rPr>
              <w:t>температура</w:t>
            </w:r>
            <w:r w:rsidRPr="00771F54">
              <w:rPr>
                <w:rFonts w:ascii="Arial" w:eastAsia="Calibri" w:hAnsi="Arial" w:cs="Arial"/>
                <w:w w:val="99"/>
                <w:sz w:val="24"/>
                <w:szCs w:val="24"/>
              </w:rPr>
              <w:t xml:space="preserve"> </w:t>
            </w:r>
            <w:r w:rsidRPr="00771F54">
              <w:rPr>
                <w:rFonts w:ascii="Arial" w:eastAsia="Calibri" w:hAnsi="Arial" w:cs="Arial"/>
                <w:w w:val="95"/>
                <w:sz w:val="24"/>
                <w:szCs w:val="24"/>
              </w:rPr>
              <w:t>теплоносител</w:t>
            </w:r>
            <w:r w:rsidRPr="00771F54">
              <w:rPr>
                <w:rFonts w:ascii="Arial" w:eastAsia="Calibri" w:hAnsi="Arial" w:cs="Arial"/>
                <w:sz w:val="24"/>
                <w:szCs w:val="24"/>
              </w:rPr>
              <w:t>я</w:t>
            </w:r>
            <w:r w:rsidRPr="00771F54">
              <w:rPr>
                <w:rFonts w:ascii="Arial" w:eastAsia="Calibri" w:hAnsi="Arial" w:cs="Arial"/>
                <w:spacing w:val="-6"/>
                <w:sz w:val="24"/>
                <w:szCs w:val="24"/>
              </w:rPr>
              <w:t xml:space="preserve"> </w:t>
            </w:r>
            <w:r w:rsidRPr="00771F54">
              <w:rPr>
                <w:rFonts w:ascii="Arial" w:eastAsia="Calibri" w:hAnsi="Arial" w:cs="Arial"/>
                <w:spacing w:val="-1"/>
                <w:sz w:val="24"/>
                <w:szCs w:val="24"/>
              </w:rPr>
              <w:t>на</w:t>
            </w:r>
            <w:r w:rsidRPr="00771F54">
              <w:rPr>
                <w:rFonts w:ascii="Arial" w:eastAsia="Calibri" w:hAnsi="Arial" w:cs="Arial"/>
                <w:spacing w:val="-5"/>
                <w:sz w:val="24"/>
                <w:szCs w:val="24"/>
              </w:rPr>
              <w:t xml:space="preserve"> </w:t>
            </w:r>
            <w:r w:rsidRPr="00771F54">
              <w:rPr>
                <w:rFonts w:ascii="Arial" w:eastAsia="Calibri" w:hAnsi="Arial" w:cs="Arial"/>
                <w:spacing w:val="-1"/>
                <w:sz w:val="24"/>
                <w:szCs w:val="24"/>
              </w:rPr>
              <w:t>выходе</w:t>
            </w:r>
            <w:r w:rsidRPr="00771F54">
              <w:rPr>
                <w:rFonts w:ascii="Arial" w:eastAsia="Calibri" w:hAnsi="Arial" w:cs="Arial"/>
                <w:spacing w:val="21"/>
                <w:w w:val="99"/>
                <w:sz w:val="24"/>
                <w:szCs w:val="24"/>
              </w:rPr>
              <w:t xml:space="preserve"> </w:t>
            </w:r>
            <w:r w:rsidRPr="00771F54">
              <w:rPr>
                <w:rFonts w:ascii="Arial" w:eastAsia="Calibri" w:hAnsi="Arial" w:cs="Arial"/>
                <w:spacing w:val="-1"/>
                <w:sz w:val="24"/>
                <w:szCs w:val="24"/>
              </w:rPr>
              <w:t>из</w:t>
            </w:r>
            <w:r w:rsidRPr="00771F54">
              <w:rPr>
                <w:rFonts w:ascii="Arial" w:eastAsia="Calibri" w:hAnsi="Arial" w:cs="Arial"/>
                <w:spacing w:val="-3"/>
                <w:sz w:val="24"/>
                <w:szCs w:val="24"/>
              </w:rPr>
              <w:t xml:space="preserve"> </w:t>
            </w:r>
            <w:r w:rsidRPr="00771F54">
              <w:rPr>
                <w:rFonts w:ascii="Arial" w:eastAsia="Calibri" w:hAnsi="Arial" w:cs="Arial"/>
                <w:spacing w:val="-1"/>
                <w:sz w:val="24"/>
                <w:szCs w:val="24"/>
              </w:rPr>
              <w:t>ТФУ</w:t>
            </w:r>
            <w:r w:rsidRPr="00771F54">
              <w:rPr>
                <w:rFonts w:ascii="Arial" w:eastAsia="Calibri" w:hAnsi="Arial" w:cs="Arial"/>
                <w:spacing w:val="-3"/>
                <w:sz w:val="24"/>
                <w:szCs w:val="24"/>
              </w:rPr>
              <w:t xml:space="preserve"> </w:t>
            </w:r>
            <w:r w:rsidRPr="00771F54">
              <w:rPr>
                <w:rFonts w:ascii="Arial" w:eastAsia="Calibri" w:hAnsi="Arial" w:cs="Arial"/>
                <w:sz w:val="24"/>
                <w:szCs w:val="24"/>
              </w:rPr>
              <w:t>в</w:t>
            </w:r>
            <w:r w:rsidRPr="00771F54">
              <w:rPr>
                <w:rFonts w:ascii="Arial" w:eastAsia="Calibri" w:hAnsi="Arial" w:cs="Arial"/>
                <w:spacing w:val="22"/>
                <w:sz w:val="24"/>
                <w:szCs w:val="24"/>
              </w:rPr>
              <w:t xml:space="preserve"> </w:t>
            </w:r>
            <w:r w:rsidRPr="00771F54">
              <w:rPr>
                <w:rFonts w:ascii="Arial" w:eastAsia="Calibri" w:hAnsi="Arial" w:cs="Arial"/>
                <w:spacing w:val="-1"/>
                <w:sz w:val="24"/>
                <w:szCs w:val="24"/>
              </w:rPr>
              <w:t>подающем</w:t>
            </w:r>
            <w:r w:rsidRPr="00771F54">
              <w:rPr>
                <w:rFonts w:ascii="Arial" w:eastAsia="Calibri" w:hAnsi="Arial" w:cs="Arial"/>
                <w:spacing w:val="20"/>
                <w:w w:val="99"/>
                <w:sz w:val="24"/>
                <w:szCs w:val="24"/>
              </w:rPr>
              <w:t xml:space="preserve"> </w:t>
            </w:r>
            <w:r w:rsidRPr="00771F54">
              <w:rPr>
                <w:rFonts w:ascii="Arial" w:eastAsia="Calibri" w:hAnsi="Arial" w:cs="Arial"/>
                <w:sz w:val="24"/>
                <w:szCs w:val="24"/>
              </w:rPr>
              <w:t>теплопроводе,</w:t>
            </w:r>
          </w:p>
          <w:p w:rsidR="00771F54" w:rsidRPr="00771F54" w:rsidRDefault="00771F54" w:rsidP="00A106AB">
            <w:pPr>
              <w:widowControl w:val="0"/>
              <w:spacing w:before="106"/>
              <w:ind w:right="107"/>
              <w:jc w:val="center"/>
              <w:rPr>
                <w:rFonts w:ascii="Arial" w:eastAsia="Calibri" w:hAnsi="Arial" w:cs="Arial"/>
                <w:color w:val="FF0000"/>
                <w:sz w:val="24"/>
                <w:szCs w:val="24"/>
                <w:lang w:val="en-US"/>
              </w:rPr>
            </w:pPr>
            <w:r w:rsidRPr="00771F54">
              <w:rPr>
                <w:rFonts w:ascii="Arial" w:eastAsia="Calibri" w:hAnsi="Arial" w:cs="Arial"/>
                <w:spacing w:val="-1"/>
                <w:sz w:val="24"/>
                <w:szCs w:val="24"/>
              </w:rPr>
              <w:t>°</w:t>
            </w:r>
            <w:r w:rsidRPr="00771F54">
              <w:rPr>
                <w:rFonts w:ascii="Arial" w:eastAsia="Calibri" w:hAnsi="Arial" w:cs="Arial"/>
                <w:spacing w:val="-1"/>
                <w:sz w:val="24"/>
                <w:szCs w:val="24"/>
                <w:lang w:val="en-US"/>
              </w:rPr>
              <w:t>C</w:t>
            </w:r>
          </w:p>
        </w:tc>
        <w:tc>
          <w:tcPr>
            <w:tcW w:w="2294" w:type="dxa"/>
            <w:shd w:val="clear" w:color="auto" w:fill="auto"/>
          </w:tcPr>
          <w:p w:rsidR="00771F54" w:rsidRPr="00771F54" w:rsidRDefault="00771F54" w:rsidP="00A106AB">
            <w:pPr>
              <w:widowControl w:val="0"/>
              <w:spacing w:before="128" w:line="260" w:lineRule="exact"/>
              <w:ind w:right="112"/>
              <w:jc w:val="center"/>
              <w:rPr>
                <w:rFonts w:ascii="Arial" w:eastAsia="Calibri" w:hAnsi="Arial" w:cs="Arial"/>
                <w:sz w:val="24"/>
                <w:szCs w:val="24"/>
              </w:rPr>
            </w:pPr>
            <w:r w:rsidRPr="00771F54">
              <w:rPr>
                <w:rFonts w:ascii="Arial" w:eastAsia="Calibri" w:hAnsi="Arial" w:cs="Arial"/>
                <w:spacing w:val="-1"/>
                <w:sz w:val="24"/>
                <w:szCs w:val="24"/>
              </w:rPr>
              <w:t>Нормативная</w:t>
            </w:r>
            <w:r w:rsidRPr="00771F54">
              <w:rPr>
                <w:rFonts w:ascii="Arial" w:eastAsia="Calibri" w:hAnsi="Arial" w:cs="Arial"/>
                <w:spacing w:val="21"/>
                <w:sz w:val="24"/>
                <w:szCs w:val="24"/>
              </w:rPr>
              <w:t xml:space="preserve"> </w:t>
            </w:r>
            <w:r w:rsidRPr="00771F54">
              <w:rPr>
                <w:rFonts w:ascii="Arial" w:eastAsia="Calibri" w:hAnsi="Arial" w:cs="Arial"/>
                <w:sz w:val="24"/>
                <w:szCs w:val="24"/>
              </w:rPr>
              <w:t>температура</w:t>
            </w:r>
            <w:r w:rsidRPr="00771F54">
              <w:rPr>
                <w:rFonts w:ascii="Arial" w:eastAsia="Calibri" w:hAnsi="Arial" w:cs="Arial"/>
                <w:w w:val="99"/>
                <w:sz w:val="24"/>
                <w:szCs w:val="24"/>
              </w:rPr>
              <w:t xml:space="preserve"> </w:t>
            </w:r>
            <w:r w:rsidRPr="00771F54">
              <w:rPr>
                <w:rFonts w:ascii="Arial" w:eastAsia="Calibri" w:hAnsi="Arial" w:cs="Arial"/>
                <w:sz w:val="24"/>
                <w:szCs w:val="24"/>
              </w:rPr>
              <w:t>теплоносителя</w:t>
            </w:r>
            <w:r w:rsidRPr="00771F54">
              <w:rPr>
                <w:rFonts w:ascii="Arial" w:eastAsia="Calibri" w:hAnsi="Arial" w:cs="Arial"/>
                <w:spacing w:val="-1"/>
                <w:sz w:val="24"/>
                <w:szCs w:val="24"/>
              </w:rPr>
              <w:t xml:space="preserve"> на</w:t>
            </w:r>
            <w:r w:rsidRPr="00771F54">
              <w:rPr>
                <w:rFonts w:ascii="Arial" w:eastAsia="Calibri" w:hAnsi="Arial" w:cs="Arial"/>
                <w:spacing w:val="-4"/>
                <w:sz w:val="24"/>
                <w:szCs w:val="24"/>
              </w:rPr>
              <w:t xml:space="preserve"> </w:t>
            </w:r>
            <w:r w:rsidRPr="00771F54">
              <w:rPr>
                <w:rFonts w:ascii="Arial" w:eastAsia="Calibri" w:hAnsi="Arial" w:cs="Arial"/>
                <w:spacing w:val="-1"/>
                <w:sz w:val="24"/>
                <w:szCs w:val="24"/>
              </w:rPr>
              <w:t>входе</w:t>
            </w:r>
            <w:r w:rsidRPr="00771F54">
              <w:rPr>
                <w:rFonts w:ascii="Arial" w:eastAsia="Calibri" w:hAnsi="Arial" w:cs="Arial"/>
                <w:spacing w:val="-4"/>
                <w:sz w:val="24"/>
                <w:szCs w:val="24"/>
              </w:rPr>
              <w:t xml:space="preserve"> </w:t>
            </w:r>
            <w:r w:rsidRPr="00771F54">
              <w:rPr>
                <w:rFonts w:ascii="Arial" w:eastAsia="Calibri" w:hAnsi="Arial" w:cs="Arial"/>
                <w:sz w:val="24"/>
                <w:szCs w:val="24"/>
              </w:rPr>
              <w:t>в</w:t>
            </w:r>
            <w:r w:rsidRPr="00771F54">
              <w:rPr>
                <w:rFonts w:ascii="Arial" w:eastAsia="Calibri" w:hAnsi="Arial" w:cs="Arial"/>
                <w:spacing w:val="22"/>
                <w:sz w:val="24"/>
                <w:szCs w:val="24"/>
              </w:rPr>
              <w:t xml:space="preserve"> </w:t>
            </w:r>
            <w:r w:rsidRPr="00771F54">
              <w:rPr>
                <w:rFonts w:ascii="Arial" w:eastAsia="Calibri" w:hAnsi="Arial" w:cs="Arial"/>
                <w:spacing w:val="-1"/>
                <w:sz w:val="24"/>
                <w:szCs w:val="24"/>
              </w:rPr>
              <w:t>ТФУ</w:t>
            </w:r>
            <w:r w:rsidRPr="00771F54">
              <w:rPr>
                <w:rFonts w:ascii="Arial" w:eastAsia="Calibri" w:hAnsi="Arial" w:cs="Arial"/>
                <w:spacing w:val="-6"/>
                <w:sz w:val="24"/>
                <w:szCs w:val="24"/>
              </w:rPr>
              <w:t xml:space="preserve"> </w:t>
            </w:r>
            <w:r w:rsidRPr="00771F54">
              <w:rPr>
                <w:rFonts w:ascii="Arial" w:eastAsia="Calibri" w:hAnsi="Arial" w:cs="Arial"/>
                <w:sz w:val="24"/>
                <w:szCs w:val="24"/>
              </w:rPr>
              <w:t>в обратном</w:t>
            </w:r>
            <w:r w:rsidRPr="00771F54">
              <w:rPr>
                <w:rFonts w:ascii="Arial" w:eastAsia="Calibri" w:hAnsi="Arial" w:cs="Arial"/>
                <w:w w:val="99"/>
                <w:sz w:val="24"/>
                <w:szCs w:val="24"/>
              </w:rPr>
              <w:t xml:space="preserve"> </w:t>
            </w:r>
            <w:r w:rsidRPr="00771F54">
              <w:rPr>
                <w:rFonts w:ascii="Arial" w:eastAsia="Calibri" w:hAnsi="Arial" w:cs="Arial"/>
                <w:sz w:val="24"/>
                <w:szCs w:val="24"/>
              </w:rPr>
              <w:t>теплопроводе,</w:t>
            </w:r>
          </w:p>
          <w:p w:rsidR="00771F54" w:rsidRPr="00771F54" w:rsidRDefault="00771F54" w:rsidP="00A106AB">
            <w:pPr>
              <w:widowControl w:val="0"/>
              <w:spacing w:before="106"/>
              <w:ind w:right="107"/>
              <w:jc w:val="center"/>
              <w:rPr>
                <w:rFonts w:ascii="Arial" w:eastAsia="Calibri" w:hAnsi="Arial" w:cs="Arial"/>
                <w:color w:val="FF0000"/>
                <w:sz w:val="24"/>
                <w:szCs w:val="24"/>
                <w:lang w:val="en-US"/>
              </w:rPr>
            </w:pPr>
            <w:r w:rsidRPr="00771F54">
              <w:rPr>
                <w:rFonts w:ascii="Arial" w:eastAsia="Calibri" w:hAnsi="Arial" w:cs="Arial"/>
                <w:spacing w:val="-1"/>
                <w:sz w:val="24"/>
                <w:szCs w:val="24"/>
              </w:rPr>
              <w:t>°</w:t>
            </w:r>
            <w:r w:rsidRPr="00771F54">
              <w:rPr>
                <w:rFonts w:ascii="Arial" w:eastAsia="Calibri" w:hAnsi="Arial" w:cs="Arial"/>
                <w:spacing w:val="-1"/>
                <w:sz w:val="24"/>
                <w:szCs w:val="24"/>
                <w:lang w:val="en-US"/>
              </w:rPr>
              <w:t>C</w:t>
            </w:r>
          </w:p>
        </w:tc>
      </w:tr>
      <w:tr w:rsidR="00771F54" w:rsidRPr="00771F54" w:rsidTr="00A106AB">
        <w:trPr>
          <w:trHeight w:hRule="exact" w:val="484"/>
        </w:trPr>
        <w:tc>
          <w:tcPr>
            <w:tcW w:w="1418" w:type="dxa"/>
            <w:shd w:val="clear" w:color="auto" w:fill="auto"/>
          </w:tcPr>
          <w:p w:rsidR="00771F54" w:rsidRPr="00771F54" w:rsidRDefault="00771F54" w:rsidP="00A106AB">
            <w:pPr>
              <w:widowControl w:val="0"/>
              <w:spacing w:before="106"/>
              <w:ind w:right="89"/>
              <w:jc w:val="center"/>
              <w:rPr>
                <w:rFonts w:ascii="Arial" w:eastAsia="Calibri" w:hAnsi="Arial" w:cs="Arial"/>
                <w:sz w:val="24"/>
                <w:szCs w:val="24"/>
              </w:rPr>
            </w:pPr>
            <w:r w:rsidRPr="00771F54">
              <w:rPr>
                <w:rFonts w:ascii="Arial" w:eastAsia="Calibri" w:hAnsi="Arial" w:cs="Arial"/>
                <w:sz w:val="24"/>
                <w:szCs w:val="24"/>
              </w:rPr>
              <w:t>10</w:t>
            </w:r>
          </w:p>
          <w:p w:rsidR="00771F54" w:rsidRPr="00771F54" w:rsidRDefault="00771F54" w:rsidP="00A106AB">
            <w:pPr>
              <w:widowControl w:val="0"/>
              <w:spacing w:before="106"/>
              <w:ind w:right="89"/>
              <w:jc w:val="center"/>
              <w:rPr>
                <w:rFonts w:ascii="Arial" w:eastAsia="Calibri" w:hAnsi="Arial" w:cs="Arial"/>
                <w:sz w:val="24"/>
                <w:szCs w:val="24"/>
              </w:rPr>
            </w:pPr>
          </w:p>
        </w:tc>
        <w:tc>
          <w:tcPr>
            <w:tcW w:w="1559" w:type="dxa"/>
            <w:shd w:val="clear" w:color="auto" w:fill="auto"/>
          </w:tcPr>
          <w:p w:rsidR="00771F54" w:rsidRPr="00771F54" w:rsidRDefault="00771F54" w:rsidP="00A106AB">
            <w:pPr>
              <w:widowControl w:val="0"/>
              <w:spacing w:before="106"/>
              <w:ind w:right="97"/>
              <w:jc w:val="center"/>
              <w:rPr>
                <w:rFonts w:ascii="Arial" w:eastAsia="Calibri" w:hAnsi="Arial" w:cs="Arial"/>
                <w:sz w:val="24"/>
                <w:szCs w:val="24"/>
              </w:rPr>
            </w:pPr>
            <w:r w:rsidRPr="00771F54">
              <w:rPr>
                <w:rFonts w:ascii="Arial" w:eastAsia="Calibri" w:hAnsi="Arial" w:cs="Arial"/>
                <w:sz w:val="24"/>
                <w:szCs w:val="24"/>
              </w:rPr>
              <w:t>32,9</w:t>
            </w:r>
          </w:p>
        </w:tc>
        <w:tc>
          <w:tcPr>
            <w:tcW w:w="1843"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29,5</w:t>
            </w:r>
          </w:p>
        </w:tc>
        <w:tc>
          <w:tcPr>
            <w:tcW w:w="1417"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-16</w:t>
            </w:r>
          </w:p>
        </w:tc>
        <w:tc>
          <w:tcPr>
            <w:tcW w:w="1701"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65,2</w:t>
            </w:r>
          </w:p>
        </w:tc>
        <w:tc>
          <w:tcPr>
            <w:tcW w:w="2294"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52,7</w:t>
            </w:r>
          </w:p>
        </w:tc>
      </w:tr>
      <w:tr w:rsidR="00771F54" w:rsidRPr="00771F54" w:rsidTr="00A106AB">
        <w:trPr>
          <w:trHeight w:hRule="exact" w:val="484"/>
        </w:trPr>
        <w:tc>
          <w:tcPr>
            <w:tcW w:w="1418" w:type="dxa"/>
            <w:shd w:val="clear" w:color="auto" w:fill="auto"/>
          </w:tcPr>
          <w:p w:rsidR="00771F54" w:rsidRPr="00771F54" w:rsidRDefault="00771F54" w:rsidP="00A106AB">
            <w:pPr>
              <w:widowControl w:val="0"/>
              <w:spacing w:before="106"/>
              <w:ind w:right="89"/>
              <w:jc w:val="center"/>
              <w:rPr>
                <w:rFonts w:ascii="Arial" w:eastAsia="Calibri" w:hAnsi="Arial" w:cs="Arial"/>
                <w:sz w:val="24"/>
                <w:szCs w:val="24"/>
              </w:rPr>
            </w:pPr>
            <w:r w:rsidRPr="00771F54">
              <w:rPr>
                <w:rFonts w:ascii="Arial" w:eastAsia="Calibri" w:hAnsi="Arial" w:cs="Arial"/>
                <w:sz w:val="24"/>
                <w:szCs w:val="24"/>
              </w:rPr>
              <w:t>9</w:t>
            </w:r>
          </w:p>
        </w:tc>
        <w:tc>
          <w:tcPr>
            <w:tcW w:w="1559" w:type="dxa"/>
            <w:shd w:val="clear" w:color="auto" w:fill="auto"/>
          </w:tcPr>
          <w:p w:rsidR="00771F54" w:rsidRPr="00771F54" w:rsidRDefault="00771F54" w:rsidP="00A106AB">
            <w:pPr>
              <w:widowControl w:val="0"/>
              <w:spacing w:before="106"/>
              <w:ind w:right="97"/>
              <w:jc w:val="center"/>
              <w:rPr>
                <w:rFonts w:ascii="Arial" w:eastAsia="Calibri" w:hAnsi="Arial" w:cs="Arial"/>
                <w:sz w:val="24"/>
                <w:szCs w:val="24"/>
              </w:rPr>
            </w:pPr>
            <w:r w:rsidRPr="00771F54">
              <w:rPr>
                <w:rFonts w:ascii="Arial" w:eastAsia="Calibri" w:hAnsi="Arial" w:cs="Arial"/>
                <w:sz w:val="24"/>
                <w:szCs w:val="24"/>
              </w:rPr>
              <w:t>34,1</w:t>
            </w:r>
          </w:p>
        </w:tc>
        <w:tc>
          <w:tcPr>
            <w:tcW w:w="1843"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30,6</w:t>
            </w:r>
          </w:p>
        </w:tc>
        <w:tc>
          <w:tcPr>
            <w:tcW w:w="1417"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-17</w:t>
            </w:r>
          </w:p>
        </w:tc>
        <w:tc>
          <w:tcPr>
            <w:tcW w:w="1701"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66,4</w:t>
            </w:r>
          </w:p>
        </w:tc>
        <w:tc>
          <w:tcPr>
            <w:tcW w:w="2294"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53,5</w:t>
            </w:r>
          </w:p>
        </w:tc>
      </w:tr>
      <w:tr w:rsidR="00771F54" w:rsidRPr="00771F54" w:rsidTr="00A106AB">
        <w:trPr>
          <w:trHeight w:hRule="exact" w:val="484"/>
        </w:trPr>
        <w:tc>
          <w:tcPr>
            <w:tcW w:w="1418" w:type="dxa"/>
            <w:shd w:val="clear" w:color="auto" w:fill="auto"/>
          </w:tcPr>
          <w:p w:rsidR="00771F54" w:rsidRPr="00771F54" w:rsidRDefault="00771F54" w:rsidP="00A106AB">
            <w:pPr>
              <w:widowControl w:val="0"/>
              <w:spacing w:before="106"/>
              <w:ind w:right="89"/>
              <w:jc w:val="center"/>
              <w:rPr>
                <w:rFonts w:ascii="Arial" w:eastAsia="Calibri" w:hAnsi="Arial" w:cs="Arial"/>
                <w:sz w:val="24"/>
                <w:szCs w:val="24"/>
              </w:rPr>
            </w:pPr>
            <w:r w:rsidRPr="00771F54">
              <w:rPr>
                <w:rFonts w:ascii="Arial" w:eastAsia="Calibri" w:hAnsi="Arial" w:cs="Arial"/>
                <w:sz w:val="24"/>
                <w:szCs w:val="24"/>
              </w:rPr>
              <w:t>8</w:t>
            </w:r>
          </w:p>
        </w:tc>
        <w:tc>
          <w:tcPr>
            <w:tcW w:w="1559" w:type="dxa"/>
            <w:shd w:val="clear" w:color="auto" w:fill="auto"/>
          </w:tcPr>
          <w:p w:rsidR="00771F54" w:rsidRPr="00771F54" w:rsidRDefault="00771F54" w:rsidP="00A106AB">
            <w:pPr>
              <w:widowControl w:val="0"/>
              <w:spacing w:before="106"/>
              <w:ind w:right="97"/>
              <w:jc w:val="center"/>
              <w:rPr>
                <w:rFonts w:ascii="Arial" w:eastAsia="Calibri" w:hAnsi="Arial" w:cs="Arial"/>
                <w:sz w:val="24"/>
                <w:szCs w:val="24"/>
              </w:rPr>
            </w:pPr>
            <w:r w:rsidRPr="00771F54">
              <w:rPr>
                <w:rFonts w:ascii="Arial" w:eastAsia="Calibri" w:hAnsi="Arial" w:cs="Arial"/>
                <w:sz w:val="24"/>
                <w:szCs w:val="24"/>
              </w:rPr>
              <w:t>35,4</w:t>
            </w:r>
          </w:p>
        </w:tc>
        <w:tc>
          <w:tcPr>
            <w:tcW w:w="1843"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31,7</w:t>
            </w:r>
          </w:p>
        </w:tc>
        <w:tc>
          <w:tcPr>
            <w:tcW w:w="1417"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-18</w:t>
            </w:r>
          </w:p>
        </w:tc>
        <w:tc>
          <w:tcPr>
            <w:tcW w:w="1701"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67,7</w:t>
            </w:r>
          </w:p>
        </w:tc>
        <w:tc>
          <w:tcPr>
            <w:tcW w:w="2294"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54,3</w:t>
            </w:r>
          </w:p>
        </w:tc>
      </w:tr>
      <w:tr w:rsidR="00771F54" w:rsidRPr="00771F54" w:rsidTr="00A106AB">
        <w:trPr>
          <w:trHeight w:hRule="exact" w:val="484"/>
        </w:trPr>
        <w:tc>
          <w:tcPr>
            <w:tcW w:w="1418" w:type="dxa"/>
            <w:shd w:val="clear" w:color="auto" w:fill="auto"/>
          </w:tcPr>
          <w:p w:rsidR="00771F54" w:rsidRPr="00771F54" w:rsidRDefault="00771F54" w:rsidP="00A106AB">
            <w:pPr>
              <w:widowControl w:val="0"/>
              <w:spacing w:before="106"/>
              <w:ind w:right="89"/>
              <w:jc w:val="center"/>
              <w:rPr>
                <w:rFonts w:ascii="Arial" w:eastAsia="Calibri" w:hAnsi="Arial" w:cs="Arial"/>
                <w:sz w:val="24"/>
                <w:szCs w:val="24"/>
              </w:rPr>
            </w:pPr>
            <w:r w:rsidRPr="00771F54">
              <w:rPr>
                <w:rFonts w:ascii="Arial" w:eastAsia="Calibri" w:hAnsi="Arial" w:cs="Arial"/>
                <w:sz w:val="24"/>
                <w:szCs w:val="24"/>
              </w:rPr>
              <w:t>7</w:t>
            </w:r>
          </w:p>
        </w:tc>
        <w:tc>
          <w:tcPr>
            <w:tcW w:w="1559" w:type="dxa"/>
            <w:shd w:val="clear" w:color="auto" w:fill="auto"/>
          </w:tcPr>
          <w:p w:rsidR="00771F54" w:rsidRPr="00771F54" w:rsidRDefault="00771F54" w:rsidP="00A106AB">
            <w:pPr>
              <w:widowControl w:val="0"/>
              <w:spacing w:before="106"/>
              <w:ind w:right="97"/>
              <w:jc w:val="center"/>
              <w:rPr>
                <w:rFonts w:ascii="Arial" w:eastAsia="Calibri" w:hAnsi="Arial" w:cs="Arial"/>
                <w:sz w:val="24"/>
                <w:szCs w:val="24"/>
              </w:rPr>
            </w:pPr>
            <w:r w:rsidRPr="00771F54">
              <w:rPr>
                <w:rFonts w:ascii="Arial" w:eastAsia="Calibri" w:hAnsi="Arial" w:cs="Arial"/>
                <w:sz w:val="24"/>
                <w:szCs w:val="24"/>
              </w:rPr>
              <w:t>36,6</w:t>
            </w:r>
          </w:p>
        </w:tc>
        <w:tc>
          <w:tcPr>
            <w:tcW w:w="1843"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32,7</w:t>
            </w:r>
          </w:p>
        </w:tc>
        <w:tc>
          <w:tcPr>
            <w:tcW w:w="1417"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-19</w:t>
            </w:r>
          </w:p>
        </w:tc>
        <w:tc>
          <w:tcPr>
            <w:tcW w:w="1701"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68,9</w:t>
            </w:r>
          </w:p>
        </w:tc>
        <w:tc>
          <w:tcPr>
            <w:tcW w:w="2294"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55,0</w:t>
            </w:r>
          </w:p>
        </w:tc>
      </w:tr>
      <w:tr w:rsidR="00771F54" w:rsidRPr="00771F54" w:rsidTr="00A106AB">
        <w:trPr>
          <w:trHeight w:hRule="exact" w:val="484"/>
        </w:trPr>
        <w:tc>
          <w:tcPr>
            <w:tcW w:w="1418" w:type="dxa"/>
            <w:shd w:val="clear" w:color="auto" w:fill="auto"/>
          </w:tcPr>
          <w:p w:rsidR="00771F54" w:rsidRPr="00771F54" w:rsidRDefault="00771F54" w:rsidP="00A106AB">
            <w:pPr>
              <w:widowControl w:val="0"/>
              <w:spacing w:before="106"/>
              <w:ind w:right="89"/>
              <w:jc w:val="center"/>
              <w:rPr>
                <w:rFonts w:ascii="Arial" w:eastAsia="Calibri" w:hAnsi="Arial" w:cs="Arial"/>
                <w:sz w:val="24"/>
                <w:szCs w:val="24"/>
              </w:rPr>
            </w:pPr>
            <w:r w:rsidRPr="00771F54">
              <w:rPr>
                <w:rFonts w:ascii="Arial" w:eastAsia="Calibri" w:hAnsi="Arial" w:cs="Arial"/>
                <w:sz w:val="24"/>
                <w:szCs w:val="24"/>
              </w:rPr>
              <w:t>6</w:t>
            </w:r>
          </w:p>
        </w:tc>
        <w:tc>
          <w:tcPr>
            <w:tcW w:w="1559" w:type="dxa"/>
            <w:shd w:val="clear" w:color="auto" w:fill="auto"/>
          </w:tcPr>
          <w:p w:rsidR="00771F54" w:rsidRPr="00771F54" w:rsidRDefault="00771F54" w:rsidP="00A106AB">
            <w:pPr>
              <w:widowControl w:val="0"/>
              <w:spacing w:before="106"/>
              <w:ind w:right="97"/>
              <w:jc w:val="center"/>
              <w:rPr>
                <w:rFonts w:ascii="Arial" w:eastAsia="Calibri" w:hAnsi="Arial" w:cs="Arial"/>
                <w:sz w:val="24"/>
                <w:szCs w:val="24"/>
              </w:rPr>
            </w:pPr>
            <w:r w:rsidRPr="00771F54">
              <w:rPr>
                <w:rFonts w:ascii="Arial" w:eastAsia="Calibri" w:hAnsi="Arial" w:cs="Arial"/>
                <w:sz w:val="24"/>
                <w:szCs w:val="24"/>
              </w:rPr>
              <w:t>37,9</w:t>
            </w:r>
          </w:p>
        </w:tc>
        <w:tc>
          <w:tcPr>
            <w:tcW w:w="1843"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33,7</w:t>
            </w:r>
          </w:p>
        </w:tc>
        <w:tc>
          <w:tcPr>
            <w:tcW w:w="1417"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-20</w:t>
            </w:r>
          </w:p>
        </w:tc>
        <w:tc>
          <w:tcPr>
            <w:tcW w:w="1701"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lang w:val="en-US"/>
              </w:rPr>
            </w:pPr>
            <w:r w:rsidRPr="00771F54">
              <w:rPr>
                <w:rFonts w:ascii="Arial" w:eastAsia="Calibri" w:hAnsi="Arial" w:cs="Arial"/>
                <w:sz w:val="24"/>
                <w:szCs w:val="24"/>
              </w:rPr>
              <w:t>70,2</w:t>
            </w:r>
          </w:p>
        </w:tc>
        <w:tc>
          <w:tcPr>
            <w:tcW w:w="2294"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55,8</w:t>
            </w:r>
          </w:p>
        </w:tc>
      </w:tr>
      <w:tr w:rsidR="00771F54" w:rsidRPr="00771F54" w:rsidTr="00A106AB">
        <w:trPr>
          <w:trHeight w:hRule="exact" w:val="484"/>
        </w:trPr>
        <w:tc>
          <w:tcPr>
            <w:tcW w:w="1418" w:type="dxa"/>
            <w:shd w:val="clear" w:color="auto" w:fill="auto"/>
          </w:tcPr>
          <w:p w:rsidR="00771F54" w:rsidRPr="00771F54" w:rsidRDefault="00771F54" w:rsidP="00A106AB">
            <w:pPr>
              <w:widowControl w:val="0"/>
              <w:spacing w:before="106"/>
              <w:ind w:right="89"/>
              <w:jc w:val="center"/>
              <w:rPr>
                <w:rFonts w:ascii="Arial" w:eastAsia="Calibri" w:hAnsi="Arial" w:cs="Arial"/>
                <w:sz w:val="24"/>
                <w:szCs w:val="24"/>
              </w:rPr>
            </w:pPr>
            <w:r w:rsidRPr="00771F54">
              <w:rPr>
                <w:rFonts w:ascii="Arial" w:eastAsia="Calibri" w:hAnsi="Arial" w:cs="Arial"/>
                <w:sz w:val="24"/>
                <w:szCs w:val="24"/>
              </w:rPr>
              <w:t>5</w:t>
            </w:r>
          </w:p>
        </w:tc>
        <w:tc>
          <w:tcPr>
            <w:tcW w:w="1559" w:type="dxa"/>
            <w:shd w:val="clear" w:color="auto" w:fill="auto"/>
          </w:tcPr>
          <w:p w:rsidR="00771F54" w:rsidRPr="00771F54" w:rsidRDefault="00771F54" w:rsidP="00A106AB">
            <w:pPr>
              <w:widowControl w:val="0"/>
              <w:spacing w:before="106"/>
              <w:ind w:right="97"/>
              <w:jc w:val="center"/>
              <w:rPr>
                <w:rFonts w:ascii="Arial" w:eastAsia="Calibri" w:hAnsi="Arial" w:cs="Arial"/>
                <w:sz w:val="24"/>
                <w:szCs w:val="24"/>
              </w:rPr>
            </w:pPr>
            <w:r w:rsidRPr="00771F54">
              <w:rPr>
                <w:rFonts w:ascii="Arial" w:eastAsia="Calibri" w:hAnsi="Arial" w:cs="Arial"/>
                <w:sz w:val="24"/>
                <w:szCs w:val="24"/>
              </w:rPr>
              <w:t>39,1</w:t>
            </w:r>
          </w:p>
        </w:tc>
        <w:tc>
          <w:tcPr>
            <w:tcW w:w="1843"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34,7</w:t>
            </w:r>
          </w:p>
        </w:tc>
        <w:tc>
          <w:tcPr>
            <w:tcW w:w="1417"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-21</w:t>
            </w:r>
          </w:p>
        </w:tc>
        <w:tc>
          <w:tcPr>
            <w:tcW w:w="1701"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71,4</w:t>
            </w:r>
          </w:p>
        </w:tc>
        <w:tc>
          <w:tcPr>
            <w:tcW w:w="2294"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56,5</w:t>
            </w:r>
          </w:p>
        </w:tc>
      </w:tr>
      <w:tr w:rsidR="00771F54" w:rsidRPr="00771F54" w:rsidTr="00A106AB">
        <w:trPr>
          <w:trHeight w:hRule="exact" w:val="484"/>
        </w:trPr>
        <w:tc>
          <w:tcPr>
            <w:tcW w:w="1418" w:type="dxa"/>
            <w:shd w:val="clear" w:color="auto" w:fill="auto"/>
          </w:tcPr>
          <w:p w:rsidR="00771F54" w:rsidRPr="00771F54" w:rsidRDefault="00771F54" w:rsidP="00A106AB">
            <w:pPr>
              <w:widowControl w:val="0"/>
              <w:spacing w:before="106"/>
              <w:ind w:right="89"/>
              <w:jc w:val="center"/>
              <w:rPr>
                <w:rFonts w:ascii="Arial" w:eastAsia="Calibri" w:hAnsi="Arial" w:cs="Arial"/>
                <w:sz w:val="24"/>
                <w:szCs w:val="24"/>
              </w:rPr>
            </w:pPr>
            <w:r w:rsidRPr="00771F54">
              <w:rPr>
                <w:rFonts w:ascii="Arial" w:eastAsia="Calibri" w:hAnsi="Arial" w:cs="Arial"/>
                <w:sz w:val="24"/>
                <w:szCs w:val="24"/>
              </w:rPr>
              <w:t>4</w:t>
            </w:r>
          </w:p>
        </w:tc>
        <w:tc>
          <w:tcPr>
            <w:tcW w:w="1559" w:type="dxa"/>
            <w:shd w:val="clear" w:color="auto" w:fill="auto"/>
          </w:tcPr>
          <w:p w:rsidR="00771F54" w:rsidRPr="00771F54" w:rsidRDefault="00771F54" w:rsidP="00A106AB">
            <w:pPr>
              <w:widowControl w:val="0"/>
              <w:spacing w:before="106"/>
              <w:ind w:right="97"/>
              <w:jc w:val="center"/>
              <w:rPr>
                <w:rFonts w:ascii="Arial" w:eastAsia="Calibri" w:hAnsi="Arial" w:cs="Arial"/>
                <w:sz w:val="24"/>
                <w:szCs w:val="24"/>
              </w:rPr>
            </w:pPr>
            <w:r w:rsidRPr="00771F54">
              <w:rPr>
                <w:rFonts w:ascii="Arial" w:eastAsia="Calibri" w:hAnsi="Arial" w:cs="Arial"/>
                <w:sz w:val="24"/>
                <w:szCs w:val="24"/>
              </w:rPr>
              <w:t>40,4</w:t>
            </w:r>
          </w:p>
        </w:tc>
        <w:tc>
          <w:tcPr>
            <w:tcW w:w="1843"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35,7</w:t>
            </w:r>
          </w:p>
        </w:tc>
        <w:tc>
          <w:tcPr>
            <w:tcW w:w="1417"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-22</w:t>
            </w:r>
          </w:p>
        </w:tc>
        <w:tc>
          <w:tcPr>
            <w:tcW w:w="1701"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72,6</w:t>
            </w:r>
          </w:p>
        </w:tc>
        <w:tc>
          <w:tcPr>
            <w:tcW w:w="2294"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57,3</w:t>
            </w:r>
          </w:p>
        </w:tc>
      </w:tr>
      <w:tr w:rsidR="00771F54" w:rsidRPr="00771F54" w:rsidTr="00A106AB">
        <w:trPr>
          <w:trHeight w:hRule="exact" w:val="484"/>
        </w:trPr>
        <w:tc>
          <w:tcPr>
            <w:tcW w:w="1418" w:type="dxa"/>
            <w:shd w:val="clear" w:color="auto" w:fill="auto"/>
          </w:tcPr>
          <w:p w:rsidR="00771F54" w:rsidRPr="00771F54" w:rsidRDefault="00771F54" w:rsidP="00A106AB">
            <w:pPr>
              <w:widowControl w:val="0"/>
              <w:spacing w:before="106"/>
              <w:ind w:right="89"/>
              <w:jc w:val="center"/>
              <w:rPr>
                <w:rFonts w:ascii="Arial" w:eastAsia="Calibri" w:hAnsi="Arial" w:cs="Arial"/>
                <w:sz w:val="24"/>
                <w:szCs w:val="24"/>
              </w:rPr>
            </w:pPr>
            <w:r w:rsidRPr="00771F54">
              <w:rPr>
                <w:rFonts w:ascii="Arial" w:eastAsia="Calibri" w:hAnsi="Arial" w:cs="Arial"/>
                <w:sz w:val="24"/>
                <w:szCs w:val="24"/>
              </w:rPr>
              <w:t>3</w:t>
            </w:r>
          </w:p>
        </w:tc>
        <w:tc>
          <w:tcPr>
            <w:tcW w:w="1559" w:type="dxa"/>
            <w:shd w:val="clear" w:color="auto" w:fill="auto"/>
          </w:tcPr>
          <w:p w:rsidR="00771F54" w:rsidRPr="00771F54" w:rsidRDefault="00771F54" w:rsidP="00A106AB">
            <w:pPr>
              <w:widowControl w:val="0"/>
              <w:spacing w:before="106"/>
              <w:ind w:right="97"/>
              <w:jc w:val="center"/>
              <w:rPr>
                <w:rFonts w:ascii="Arial" w:eastAsia="Calibri" w:hAnsi="Arial" w:cs="Arial"/>
                <w:sz w:val="24"/>
                <w:szCs w:val="24"/>
              </w:rPr>
            </w:pPr>
            <w:r w:rsidRPr="00771F54">
              <w:rPr>
                <w:rFonts w:ascii="Arial" w:eastAsia="Calibri" w:hAnsi="Arial" w:cs="Arial"/>
                <w:sz w:val="24"/>
                <w:szCs w:val="24"/>
              </w:rPr>
              <w:t>41,6</w:t>
            </w:r>
          </w:p>
        </w:tc>
        <w:tc>
          <w:tcPr>
            <w:tcW w:w="1843"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36,6</w:t>
            </w:r>
          </w:p>
        </w:tc>
        <w:tc>
          <w:tcPr>
            <w:tcW w:w="1417"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-23</w:t>
            </w:r>
          </w:p>
        </w:tc>
        <w:tc>
          <w:tcPr>
            <w:tcW w:w="1701"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73,9</w:t>
            </w:r>
          </w:p>
        </w:tc>
        <w:tc>
          <w:tcPr>
            <w:tcW w:w="2294"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58,0</w:t>
            </w:r>
          </w:p>
        </w:tc>
      </w:tr>
      <w:tr w:rsidR="00771F54" w:rsidRPr="00771F54" w:rsidTr="00A106AB">
        <w:trPr>
          <w:trHeight w:hRule="exact" w:val="484"/>
        </w:trPr>
        <w:tc>
          <w:tcPr>
            <w:tcW w:w="1418" w:type="dxa"/>
            <w:shd w:val="clear" w:color="auto" w:fill="auto"/>
          </w:tcPr>
          <w:p w:rsidR="00771F54" w:rsidRPr="00771F54" w:rsidRDefault="00771F54" w:rsidP="00A106AB">
            <w:pPr>
              <w:widowControl w:val="0"/>
              <w:spacing w:before="106"/>
              <w:ind w:right="89"/>
              <w:jc w:val="center"/>
              <w:rPr>
                <w:rFonts w:ascii="Arial" w:eastAsia="Calibri" w:hAnsi="Arial" w:cs="Arial"/>
                <w:sz w:val="24"/>
                <w:szCs w:val="24"/>
              </w:rPr>
            </w:pPr>
            <w:r w:rsidRPr="00771F54">
              <w:rPr>
                <w:rFonts w:ascii="Arial" w:eastAsia="Calibri" w:hAnsi="Arial" w:cs="Arial"/>
                <w:sz w:val="24"/>
                <w:szCs w:val="24"/>
              </w:rPr>
              <w:t>2</w:t>
            </w:r>
          </w:p>
        </w:tc>
        <w:tc>
          <w:tcPr>
            <w:tcW w:w="1559" w:type="dxa"/>
            <w:shd w:val="clear" w:color="auto" w:fill="auto"/>
          </w:tcPr>
          <w:p w:rsidR="00771F54" w:rsidRPr="00771F54" w:rsidRDefault="00771F54" w:rsidP="00A106AB">
            <w:pPr>
              <w:widowControl w:val="0"/>
              <w:spacing w:before="106"/>
              <w:ind w:right="97"/>
              <w:jc w:val="center"/>
              <w:rPr>
                <w:rFonts w:ascii="Arial" w:eastAsia="Calibri" w:hAnsi="Arial" w:cs="Arial"/>
                <w:sz w:val="24"/>
                <w:szCs w:val="24"/>
              </w:rPr>
            </w:pPr>
            <w:r w:rsidRPr="00771F54">
              <w:rPr>
                <w:rFonts w:ascii="Arial" w:eastAsia="Calibri" w:hAnsi="Arial" w:cs="Arial"/>
                <w:sz w:val="24"/>
                <w:szCs w:val="24"/>
              </w:rPr>
              <w:t>42,8</w:t>
            </w:r>
          </w:p>
        </w:tc>
        <w:tc>
          <w:tcPr>
            <w:tcW w:w="1843"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37,6</w:t>
            </w:r>
          </w:p>
        </w:tc>
        <w:tc>
          <w:tcPr>
            <w:tcW w:w="1417"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-24</w:t>
            </w:r>
          </w:p>
        </w:tc>
        <w:tc>
          <w:tcPr>
            <w:tcW w:w="1701"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75,1</w:t>
            </w:r>
          </w:p>
        </w:tc>
        <w:tc>
          <w:tcPr>
            <w:tcW w:w="2294"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58,8</w:t>
            </w:r>
          </w:p>
        </w:tc>
      </w:tr>
      <w:tr w:rsidR="00771F54" w:rsidRPr="00771F54" w:rsidTr="00A106AB">
        <w:trPr>
          <w:trHeight w:hRule="exact" w:val="484"/>
        </w:trPr>
        <w:tc>
          <w:tcPr>
            <w:tcW w:w="1418" w:type="dxa"/>
            <w:shd w:val="clear" w:color="auto" w:fill="auto"/>
          </w:tcPr>
          <w:p w:rsidR="00771F54" w:rsidRPr="00771F54" w:rsidRDefault="00771F54" w:rsidP="00A106AB">
            <w:pPr>
              <w:widowControl w:val="0"/>
              <w:spacing w:before="106"/>
              <w:ind w:right="89"/>
              <w:jc w:val="center"/>
              <w:rPr>
                <w:rFonts w:ascii="Arial" w:eastAsia="Calibri" w:hAnsi="Arial" w:cs="Arial"/>
                <w:sz w:val="24"/>
                <w:szCs w:val="24"/>
              </w:rPr>
            </w:pPr>
            <w:r w:rsidRPr="00771F54">
              <w:rPr>
                <w:rFonts w:ascii="Arial" w:eastAsia="Calibri" w:hAnsi="Arial" w:cs="Arial"/>
                <w:sz w:val="24"/>
                <w:szCs w:val="24"/>
              </w:rPr>
              <w:t>1</w:t>
            </w:r>
          </w:p>
        </w:tc>
        <w:tc>
          <w:tcPr>
            <w:tcW w:w="1559" w:type="dxa"/>
            <w:shd w:val="clear" w:color="auto" w:fill="auto"/>
          </w:tcPr>
          <w:p w:rsidR="00771F54" w:rsidRPr="00771F54" w:rsidRDefault="00771F54" w:rsidP="00A106AB">
            <w:pPr>
              <w:widowControl w:val="0"/>
              <w:spacing w:before="106"/>
              <w:ind w:right="97"/>
              <w:jc w:val="center"/>
              <w:rPr>
                <w:rFonts w:ascii="Arial" w:eastAsia="Calibri" w:hAnsi="Arial" w:cs="Arial"/>
                <w:sz w:val="24"/>
                <w:szCs w:val="24"/>
              </w:rPr>
            </w:pPr>
            <w:r w:rsidRPr="00771F54">
              <w:rPr>
                <w:rFonts w:ascii="Arial" w:eastAsia="Calibri" w:hAnsi="Arial" w:cs="Arial"/>
                <w:sz w:val="24"/>
                <w:szCs w:val="24"/>
              </w:rPr>
              <w:t>44,1</w:t>
            </w:r>
          </w:p>
        </w:tc>
        <w:tc>
          <w:tcPr>
            <w:tcW w:w="1843"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38,5</w:t>
            </w:r>
          </w:p>
        </w:tc>
        <w:tc>
          <w:tcPr>
            <w:tcW w:w="1417"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-25</w:t>
            </w:r>
          </w:p>
        </w:tc>
        <w:tc>
          <w:tcPr>
            <w:tcW w:w="1701"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76,4</w:t>
            </w:r>
          </w:p>
        </w:tc>
        <w:tc>
          <w:tcPr>
            <w:tcW w:w="2294"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59,5</w:t>
            </w:r>
          </w:p>
        </w:tc>
      </w:tr>
      <w:tr w:rsidR="00771F54" w:rsidRPr="00771F54" w:rsidTr="00A106AB">
        <w:trPr>
          <w:trHeight w:hRule="exact" w:val="484"/>
        </w:trPr>
        <w:tc>
          <w:tcPr>
            <w:tcW w:w="1418" w:type="dxa"/>
            <w:shd w:val="clear" w:color="auto" w:fill="auto"/>
          </w:tcPr>
          <w:p w:rsidR="00771F54" w:rsidRPr="00771F54" w:rsidRDefault="00771F54" w:rsidP="00A106AB">
            <w:pPr>
              <w:widowControl w:val="0"/>
              <w:spacing w:before="106"/>
              <w:ind w:right="89"/>
              <w:jc w:val="center"/>
              <w:rPr>
                <w:rFonts w:ascii="Arial" w:eastAsia="Calibri" w:hAnsi="Arial" w:cs="Arial"/>
                <w:sz w:val="24"/>
                <w:szCs w:val="24"/>
              </w:rPr>
            </w:pPr>
            <w:r w:rsidRPr="00771F54">
              <w:rPr>
                <w:rFonts w:ascii="Arial" w:eastAsia="Calibri" w:hAnsi="Arial" w:cs="Arial"/>
                <w:sz w:val="24"/>
                <w:szCs w:val="24"/>
              </w:rPr>
              <w:t>0</w:t>
            </w:r>
          </w:p>
        </w:tc>
        <w:tc>
          <w:tcPr>
            <w:tcW w:w="1559" w:type="dxa"/>
            <w:shd w:val="clear" w:color="auto" w:fill="auto"/>
          </w:tcPr>
          <w:p w:rsidR="00771F54" w:rsidRPr="00771F54" w:rsidRDefault="00771F54" w:rsidP="00A106AB">
            <w:pPr>
              <w:widowControl w:val="0"/>
              <w:spacing w:before="106"/>
              <w:ind w:right="97"/>
              <w:jc w:val="center"/>
              <w:rPr>
                <w:rFonts w:ascii="Arial" w:eastAsia="Calibri" w:hAnsi="Arial" w:cs="Arial"/>
                <w:sz w:val="24"/>
                <w:szCs w:val="24"/>
              </w:rPr>
            </w:pPr>
            <w:r w:rsidRPr="00771F54">
              <w:rPr>
                <w:rFonts w:ascii="Arial" w:eastAsia="Calibri" w:hAnsi="Arial" w:cs="Arial"/>
                <w:sz w:val="24"/>
                <w:szCs w:val="24"/>
              </w:rPr>
              <w:t>45,3</w:t>
            </w:r>
          </w:p>
        </w:tc>
        <w:tc>
          <w:tcPr>
            <w:tcW w:w="1843"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39,4</w:t>
            </w:r>
          </w:p>
        </w:tc>
        <w:tc>
          <w:tcPr>
            <w:tcW w:w="1417"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-26</w:t>
            </w:r>
          </w:p>
        </w:tc>
        <w:tc>
          <w:tcPr>
            <w:tcW w:w="1701"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77,6</w:t>
            </w:r>
          </w:p>
        </w:tc>
        <w:tc>
          <w:tcPr>
            <w:tcW w:w="2294"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60,2</w:t>
            </w:r>
          </w:p>
        </w:tc>
      </w:tr>
      <w:tr w:rsidR="00771F54" w:rsidRPr="00771F54" w:rsidTr="00A106AB">
        <w:trPr>
          <w:trHeight w:hRule="exact" w:val="484"/>
        </w:trPr>
        <w:tc>
          <w:tcPr>
            <w:tcW w:w="1418" w:type="dxa"/>
            <w:shd w:val="clear" w:color="auto" w:fill="auto"/>
          </w:tcPr>
          <w:p w:rsidR="00771F54" w:rsidRPr="00771F54" w:rsidRDefault="00771F54" w:rsidP="00A106AB">
            <w:pPr>
              <w:widowControl w:val="0"/>
              <w:spacing w:before="106"/>
              <w:ind w:right="89"/>
              <w:jc w:val="center"/>
              <w:rPr>
                <w:rFonts w:ascii="Arial" w:eastAsia="Calibri" w:hAnsi="Arial" w:cs="Arial"/>
                <w:sz w:val="24"/>
                <w:szCs w:val="24"/>
              </w:rPr>
            </w:pPr>
            <w:r w:rsidRPr="00771F54">
              <w:rPr>
                <w:rFonts w:ascii="Arial" w:eastAsia="Calibri" w:hAnsi="Arial" w:cs="Arial"/>
                <w:sz w:val="24"/>
                <w:szCs w:val="24"/>
              </w:rPr>
              <w:t>-1</w:t>
            </w:r>
          </w:p>
        </w:tc>
        <w:tc>
          <w:tcPr>
            <w:tcW w:w="1559" w:type="dxa"/>
            <w:shd w:val="clear" w:color="auto" w:fill="auto"/>
          </w:tcPr>
          <w:p w:rsidR="00771F54" w:rsidRPr="00771F54" w:rsidRDefault="00771F54" w:rsidP="00A106AB">
            <w:pPr>
              <w:widowControl w:val="0"/>
              <w:spacing w:before="106"/>
              <w:ind w:right="97"/>
              <w:jc w:val="center"/>
              <w:rPr>
                <w:rFonts w:ascii="Arial" w:eastAsia="Calibri" w:hAnsi="Arial" w:cs="Arial"/>
                <w:sz w:val="24"/>
                <w:szCs w:val="24"/>
              </w:rPr>
            </w:pPr>
            <w:r w:rsidRPr="00771F54">
              <w:rPr>
                <w:rFonts w:ascii="Arial" w:eastAsia="Calibri" w:hAnsi="Arial" w:cs="Arial"/>
                <w:sz w:val="24"/>
                <w:szCs w:val="24"/>
              </w:rPr>
              <w:t>46,6</w:t>
            </w:r>
          </w:p>
        </w:tc>
        <w:tc>
          <w:tcPr>
            <w:tcW w:w="1843"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40,3</w:t>
            </w:r>
          </w:p>
        </w:tc>
        <w:tc>
          <w:tcPr>
            <w:tcW w:w="1417"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-27</w:t>
            </w:r>
          </w:p>
        </w:tc>
        <w:tc>
          <w:tcPr>
            <w:tcW w:w="1701"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78,9</w:t>
            </w:r>
          </w:p>
        </w:tc>
        <w:tc>
          <w:tcPr>
            <w:tcW w:w="2294"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60,0</w:t>
            </w:r>
          </w:p>
        </w:tc>
      </w:tr>
      <w:tr w:rsidR="00771F54" w:rsidRPr="00771F54" w:rsidTr="00A106AB">
        <w:trPr>
          <w:trHeight w:hRule="exact" w:val="484"/>
        </w:trPr>
        <w:tc>
          <w:tcPr>
            <w:tcW w:w="1418" w:type="dxa"/>
            <w:shd w:val="clear" w:color="auto" w:fill="auto"/>
          </w:tcPr>
          <w:p w:rsidR="00771F54" w:rsidRPr="00771F54" w:rsidRDefault="00771F54" w:rsidP="00A106AB">
            <w:pPr>
              <w:widowControl w:val="0"/>
              <w:spacing w:before="106"/>
              <w:ind w:right="89"/>
              <w:jc w:val="center"/>
              <w:rPr>
                <w:rFonts w:ascii="Arial" w:eastAsia="Calibri" w:hAnsi="Arial" w:cs="Arial"/>
                <w:sz w:val="24"/>
                <w:szCs w:val="24"/>
              </w:rPr>
            </w:pPr>
            <w:r w:rsidRPr="00771F54">
              <w:rPr>
                <w:rFonts w:ascii="Arial" w:eastAsia="Calibri" w:hAnsi="Arial" w:cs="Arial"/>
                <w:sz w:val="24"/>
                <w:szCs w:val="24"/>
              </w:rPr>
              <w:t>-2</w:t>
            </w:r>
          </w:p>
        </w:tc>
        <w:tc>
          <w:tcPr>
            <w:tcW w:w="1559" w:type="dxa"/>
            <w:shd w:val="clear" w:color="auto" w:fill="auto"/>
          </w:tcPr>
          <w:p w:rsidR="00771F54" w:rsidRPr="00771F54" w:rsidRDefault="00771F54" w:rsidP="00A106AB">
            <w:pPr>
              <w:widowControl w:val="0"/>
              <w:spacing w:before="106"/>
              <w:ind w:right="97"/>
              <w:jc w:val="center"/>
              <w:rPr>
                <w:rFonts w:ascii="Arial" w:eastAsia="Calibri" w:hAnsi="Arial" w:cs="Arial"/>
                <w:sz w:val="24"/>
                <w:szCs w:val="24"/>
              </w:rPr>
            </w:pPr>
            <w:r w:rsidRPr="00771F54">
              <w:rPr>
                <w:rFonts w:ascii="Arial" w:eastAsia="Calibri" w:hAnsi="Arial" w:cs="Arial"/>
                <w:sz w:val="24"/>
                <w:szCs w:val="24"/>
              </w:rPr>
              <w:t>47,8</w:t>
            </w:r>
          </w:p>
        </w:tc>
        <w:tc>
          <w:tcPr>
            <w:tcW w:w="1843"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41,2</w:t>
            </w:r>
          </w:p>
        </w:tc>
        <w:tc>
          <w:tcPr>
            <w:tcW w:w="1417"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-28</w:t>
            </w:r>
          </w:p>
        </w:tc>
        <w:tc>
          <w:tcPr>
            <w:tcW w:w="1701"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80,1</w:t>
            </w:r>
          </w:p>
        </w:tc>
        <w:tc>
          <w:tcPr>
            <w:tcW w:w="2294"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61,7</w:t>
            </w:r>
          </w:p>
        </w:tc>
      </w:tr>
      <w:tr w:rsidR="00771F54" w:rsidRPr="00771F54" w:rsidTr="00A106AB">
        <w:trPr>
          <w:trHeight w:hRule="exact" w:val="484"/>
        </w:trPr>
        <w:tc>
          <w:tcPr>
            <w:tcW w:w="1418" w:type="dxa"/>
            <w:shd w:val="clear" w:color="auto" w:fill="auto"/>
          </w:tcPr>
          <w:p w:rsidR="00771F54" w:rsidRPr="00771F54" w:rsidRDefault="00771F54" w:rsidP="00A106AB">
            <w:pPr>
              <w:widowControl w:val="0"/>
              <w:spacing w:before="106"/>
              <w:ind w:right="89"/>
              <w:jc w:val="center"/>
              <w:rPr>
                <w:rFonts w:ascii="Arial" w:eastAsia="Calibri" w:hAnsi="Arial" w:cs="Arial"/>
                <w:sz w:val="24"/>
                <w:szCs w:val="24"/>
              </w:rPr>
            </w:pPr>
            <w:r w:rsidRPr="00771F54">
              <w:rPr>
                <w:rFonts w:ascii="Arial" w:eastAsia="Calibri" w:hAnsi="Arial" w:cs="Arial"/>
                <w:sz w:val="24"/>
                <w:szCs w:val="24"/>
              </w:rPr>
              <w:t>-3</w:t>
            </w:r>
          </w:p>
        </w:tc>
        <w:tc>
          <w:tcPr>
            <w:tcW w:w="1559" w:type="dxa"/>
            <w:shd w:val="clear" w:color="auto" w:fill="auto"/>
          </w:tcPr>
          <w:p w:rsidR="00771F54" w:rsidRPr="00771F54" w:rsidRDefault="00771F54" w:rsidP="00A106AB">
            <w:pPr>
              <w:widowControl w:val="0"/>
              <w:spacing w:before="106"/>
              <w:ind w:right="97"/>
              <w:jc w:val="center"/>
              <w:rPr>
                <w:rFonts w:ascii="Arial" w:eastAsia="Calibri" w:hAnsi="Arial" w:cs="Arial"/>
                <w:sz w:val="24"/>
                <w:szCs w:val="24"/>
              </w:rPr>
            </w:pPr>
            <w:r w:rsidRPr="00771F54">
              <w:rPr>
                <w:rFonts w:ascii="Arial" w:eastAsia="Calibri" w:hAnsi="Arial" w:cs="Arial"/>
                <w:sz w:val="24"/>
                <w:szCs w:val="24"/>
              </w:rPr>
              <w:t>49,0</w:t>
            </w:r>
          </w:p>
        </w:tc>
        <w:tc>
          <w:tcPr>
            <w:tcW w:w="1843"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42,1</w:t>
            </w:r>
          </w:p>
        </w:tc>
        <w:tc>
          <w:tcPr>
            <w:tcW w:w="1417"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-29</w:t>
            </w:r>
          </w:p>
        </w:tc>
        <w:tc>
          <w:tcPr>
            <w:tcW w:w="1701"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81,3</w:t>
            </w:r>
          </w:p>
        </w:tc>
        <w:tc>
          <w:tcPr>
            <w:tcW w:w="2294"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62,4</w:t>
            </w:r>
          </w:p>
        </w:tc>
      </w:tr>
      <w:tr w:rsidR="00771F54" w:rsidRPr="00771F54" w:rsidTr="00A106AB">
        <w:trPr>
          <w:trHeight w:hRule="exact" w:val="484"/>
        </w:trPr>
        <w:tc>
          <w:tcPr>
            <w:tcW w:w="1418" w:type="dxa"/>
            <w:shd w:val="clear" w:color="auto" w:fill="auto"/>
          </w:tcPr>
          <w:p w:rsidR="00771F54" w:rsidRPr="00771F54" w:rsidRDefault="00771F54" w:rsidP="00A106AB">
            <w:pPr>
              <w:widowControl w:val="0"/>
              <w:spacing w:before="106"/>
              <w:ind w:right="89"/>
              <w:jc w:val="center"/>
              <w:rPr>
                <w:rFonts w:ascii="Arial" w:eastAsia="Calibri" w:hAnsi="Arial" w:cs="Arial"/>
                <w:sz w:val="24"/>
                <w:szCs w:val="24"/>
              </w:rPr>
            </w:pPr>
            <w:r w:rsidRPr="00771F54">
              <w:rPr>
                <w:rFonts w:ascii="Arial" w:eastAsia="Calibri" w:hAnsi="Arial" w:cs="Arial"/>
                <w:sz w:val="24"/>
                <w:szCs w:val="24"/>
              </w:rPr>
              <w:t>-4</w:t>
            </w:r>
          </w:p>
        </w:tc>
        <w:tc>
          <w:tcPr>
            <w:tcW w:w="1559" w:type="dxa"/>
            <w:shd w:val="clear" w:color="auto" w:fill="auto"/>
          </w:tcPr>
          <w:p w:rsidR="00771F54" w:rsidRPr="00771F54" w:rsidRDefault="00771F54" w:rsidP="00A106AB">
            <w:pPr>
              <w:widowControl w:val="0"/>
              <w:spacing w:before="106"/>
              <w:ind w:right="97"/>
              <w:jc w:val="center"/>
              <w:rPr>
                <w:rFonts w:ascii="Arial" w:eastAsia="Calibri" w:hAnsi="Arial" w:cs="Arial"/>
                <w:sz w:val="24"/>
                <w:szCs w:val="24"/>
              </w:rPr>
            </w:pPr>
            <w:r w:rsidRPr="00771F54">
              <w:rPr>
                <w:rFonts w:ascii="Arial" w:eastAsia="Calibri" w:hAnsi="Arial" w:cs="Arial"/>
                <w:sz w:val="24"/>
                <w:szCs w:val="24"/>
              </w:rPr>
              <w:t>50,3</w:t>
            </w:r>
          </w:p>
        </w:tc>
        <w:tc>
          <w:tcPr>
            <w:tcW w:w="1843"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43,0</w:t>
            </w:r>
          </w:p>
        </w:tc>
        <w:tc>
          <w:tcPr>
            <w:tcW w:w="1417"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-30</w:t>
            </w:r>
          </w:p>
        </w:tc>
        <w:tc>
          <w:tcPr>
            <w:tcW w:w="1701"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82,6</w:t>
            </w:r>
          </w:p>
        </w:tc>
        <w:tc>
          <w:tcPr>
            <w:tcW w:w="2294"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63,1</w:t>
            </w:r>
          </w:p>
        </w:tc>
      </w:tr>
      <w:tr w:rsidR="00771F54" w:rsidRPr="00771F54" w:rsidTr="00A106AB">
        <w:trPr>
          <w:trHeight w:hRule="exact" w:val="484"/>
        </w:trPr>
        <w:tc>
          <w:tcPr>
            <w:tcW w:w="1418" w:type="dxa"/>
            <w:shd w:val="clear" w:color="auto" w:fill="auto"/>
          </w:tcPr>
          <w:p w:rsidR="00771F54" w:rsidRPr="00771F54" w:rsidRDefault="00771F54" w:rsidP="00A106AB">
            <w:pPr>
              <w:widowControl w:val="0"/>
              <w:spacing w:before="106"/>
              <w:ind w:right="89"/>
              <w:jc w:val="center"/>
              <w:rPr>
                <w:rFonts w:ascii="Arial" w:eastAsia="Calibri" w:hAnsi="Arial" w:cs="Arial"/>
                <w:sz w:val="24"/>
                <w:szCs w:val="24"/>
              </w:rPr>
            </w:pPr>
            <w:r w:rsidRPr="00771F54">
              <w:rPr>
                <w:rFonts w:ascii="Arial" w:eastAsia="Calibri" w:hAnsi="Arial" w:cs="Arial"/>
                <w:sz w:val="24"/>
                <w:szCs w:val="24"/>
              </w:rPr>
              <w:t>-5</w:t>
            </w:r>
          </w:p>
        </w:tc>
        <w:tc>
          <w:tcPr>
            <w:tcW w:w="1559" w:type="dxa"/>
            <w:shd w:val="clear" w:color="auto" w:fill="auto"/>
          </w:tcPr>
          <w:p w:rsidR="00771F54" w:rsidRPr="00771F54" w:rsidRDefault="00771F54" w:rsidP="00A106AB">
            <w:pPr>
              <w:widowControl w:val="0"/>
              <w:spacing w:before="106"/>
              <w:ind w:right="97"/>
              <w:jc w:val="center"/>
              <w:rPr>
                <w:rFonts w:ascii="Arial" w:eastAsia="Calibri" w:hAnsi="Arial" w:cs="Arial"/>
                <w:sz w:val="24"/>
                <w:szCs w:val="24"/>
              </w:rPr>
            </w:pPr>
            <w:r w:rsidRPr="00771F54">
              <w:rPr>
                <w:rFonts w:ascii="Arial" w:eastAsia="Calibri" w:hAnsi="Arial" w:cs="Arial"/>
                <w:sz w:val="24"/>
                <w:szCs w:val="24"/>
              </w:rPr>
              <w:t>51,5</w:t>
            </w:r>
          </w:p>
        </w:tc>
        <w:tc>
          <w:tcPr>
            <w:tcW w:w="1843"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43,8</w:t>
            </w:r>
          </w:p>
        </w:tc>
        <w:tc>
          <w:tcPr>
            <w:tcW w:w="1417"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-31</w:t>
            </w:r>
          </w:p>
        </w:tc>
        <w:tc>
          <w:tcPr>
            <w:tcW w:w="1701"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83,8</w:t>
            </w:r>
          </w:p>
        </w:tc>
        <w:tc>
          <w:tcPr>
            <w:tcW w:w="2294"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63,8</w:t>
            </w:r>
          </w:p>
        </w:tc>
      </w:tr>
      <w:tr w:rsidR="00771F54" w:rsidRPr="00771F54" w:rsidTr="00A106AB">
        <w:trPr>
          <w:trHeight w:hRule="exact" w:val="484"/>
        </w:trPr>
        <w:tc>
          <w:tcPr>
            <w:tcW w:w="1418" w:type="dxa"/>
            <w:shd w:val="clear" w:color="auto" w:fill="auto"/>
          </w:tcPr>
          <w:p w:rsidR="00771F54" w:rsidRPr="00771F54" w:rsidRDefault="00771F54" w:rsidP="00A106AB">
            <w:pPr>
              <w:widowControl w:val="0"/>
              <w:spacing w:before="106"/>
              <w:ind w:right="89"/>
              <w:jc w:val="center"/>
              <w:rPr>
                <w:rFonts w:ascii="Arial" w:eastAsia="Calibri" w:hAnsi="Arial" w:cs="Arial"/>
                <w:sz w:val="24"/>
                <w:szCs w:val="24"/>
              </w:rPr>
            </w:pPr>
            <w:r w:rsidRPr="00771F54">
              <w:rPr>
                <w:rFonts w:ascii="Arial" w:eastAsia="Calibri" w:hAnsi="Arial" w:cs="Arial"/>
                <w:sz w:val="24"/>
                <w:szCs w:val="24"/>
              </w:rPr>
              <w:t>-6</w:t>
            </w:r>
          </w:p>
        </w:tc>
        <w:tc>
          <w:tcPr>
            <w:tcW w:w="1559" w:type="dxa"/>
            <w:shd w:val="clear" w:color="auto" w:fill="auto"/>
          </w:tcPr>
          <w:p w:rsidR="00771F54" w:rsidRPr="00771F54" w:rsidRDefault="00771F54" w:rsidP="00A106AB">
            <w:pPr>
              <w:widowControl w:val="0"/>
              <w:spacing w:before="106"/>
              <w:ind w:right="97"/>
              <w:jc w:val="center"/>
              <w:rPr>
                <w:rFonts w:ascii="Arial" w:eastAsia="Calibri" w:hAnsi="Arial" w:cs="Arial"/>
                <w:sz w:val="24"/>
                <w:szCs w:val="24"/>
                <w:lang w:val="en-US"/>
              </w:rPr>
            </w:pPr>
            <w:r w:rsidRPr="00771F54">
              <w:rPr>
                <w:rFonts w:ascii="Arial" w:eastAsia="Calibri" w:hAnsi="Arial" w:cs="Arial"/>
                <w:sz w:val="24"/>
                <w:szCs w:val="24"/>
              </w:rPr>
              <w:t>52,8</w:t>
            </w:r>
          </w:p>
        </w:tc>
        <w:tc>
          <w:tcPr>
            <w:tcW w:w="1843"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44,7</w:t>
            </w:r>
          </w:p>
        </w:tc>
        <w:tc>
          <w:tcPr>
            <w:tcW w:w="1417"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-32</w:t>
            </w:r>
          </w:p>
        </w:tc>
        <w:tc>
          <w:tcPr>
            <w:tcW w:w="1701"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85,1</w:t>
            </w:r>
          </w:p>
        </w:tc>
        <w:tc>
          <w:tcPr>
            <w:tcW w:w="2294"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64,5</w:t>
            </w:r>
          </w:p>
        </w:tc>
      </w:tr>
      <w:tr w:rsidR="00771F54" w:rsidRPr="00771F54" w:rsidTr="00A106AB">
        <w:trPr>
          <w:trHeight w:hRule="exact" w:val="484"/>
        </w:trPr>
        <w:tc>
          <w:tcPr>
            <w:tcW w:w="1418" w:type="dxa"/>
            <w:shd w:val="clear" w:color="auto" w:fill="auto"/>
          </w:tcPr>
          <w:p w:rsidR="00771F54" w:rsidRPr="00771F54" w:rsidRDefault="00771F54" w:rsidP="00A106AB">
            <w:pPr>
              <w:widowControl w:val="0"/>
              <w:spacing w:before="106"/>
              <w:ind w:right="89"/>
              <w:jc w:val="center"/>
              <w:rPr>
                <w:rFonts w:ascii="Arial" w:eastAsia="Calibri" w:hAnsi="Arial" w:cs="Arial"/>
                <w:sz w:val="24"/>
                <w:szCs w:val="24"/>
              </w:rPr>
            </w:pPr>
            <w:r w:rsidRPr="00771F54">
              <w:rPr>
                <w:rFonts w:ascii="Arial" w:eastAsia="Calibri" w:hAnsi="Arial" w:cs="Arial"/>
                <w:sz w:val="24"/>
                <w:szCs w:val="24"/>
              </w:rPr>
              <w:t>-7</w:t>
            </w:r>
          </w:p>
        </w:tc>
        <w:tc>
          <w:tcPr>
            <w:tcW w:w="1559" w:type="dxa"/>
            <w:shd w:val="clear" w:color="auto" w:fill="auto"/>
          </w:tcPr>
          <w:p w:rsidR="00771F54" w:rsidRPr="00771F54" w:rsidRDefault="00771F54" w:rsidP="00A106AB">
            <w:pPr>
              <w:widowControl w:val="0"/>
              <w:spacing w:before="106"/>
              <w:ind w:right="97"/>
              <w:jc w:val="center"/>
              <w:rPr>
                <w:rFonts w:ascii="Arial" w:eastAsia="Calibri" w:hAnsi="Arial" w:cs="Arial"/>
                <w:sz w:val="24"/>
                <w:szCs w:val="24"/>
              </w:rPr>
            </w:pPr>
            <w:r w:rsidRPr="00771F54">
              <w:rPr>
                <w:rFonts w:ascii="Arial" w:eastAsia="Calibri" w:hAnsi="Arial" w:cs="Arial"/>
                <w:sz w:val="24"/>
                <w:szCs w:val="24"/>
              </w:rPr>
              <w:t>54,0</w:t>
            </w:r>
          </w:p>
        </w:tc>
        <w:tc>
          <w:tcPr>
            <w:tcW w:w="1843"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45,5</w:t>
            </w:r>
          </w:p>
        </w:tc>
        <w:tc>
          <w:tcPr>
            <w:tcW w:w="1417"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-33</w:t>
            </w:r>
          </w:p>
        </w:tc>
        <w:tc>
          <w:tcPr>
            <w:tcW w:w="1701"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86,3</w:t>
            </w:r>
          </w:p>
        </w:tc>
        <w:tc>
          <w:tcPr>
            <w:tcW w:w="2294"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65,2</w:t>
            </w:r>
          </w:p>
        </w:tc>
      </w:tr>
      <w:tr w:rsidR="00771F54" w:rsidRPr="00771F54" w:rsidTr="00A106AB">
        <w:trPr>
          <w:trHeight w:hRule="exact" w:val="484"/>
        </w:trPr>
        <w:tc>
          <w:tcPr>
            <w:tcW w:w="1418" w:type="dxa"/>
            <w:shd w:val="clear" w:color="auto" w:fill="auto"/>
          </w:tcPr>
          <w:p w:rsidR="00771F54" w:rsidRPr="00771F54" w:rsidRDefault="00771F54" w:rsidP="00A106AB">
            <w:pPr>
              <w:widowControl w:val="0"/>
              <w:spacing w:before="106"/>
              <w:ind w:right="89"/>
              <w:jc w:val="center"/>
              <w:rPr>
                <w:rFonts w:ascii="Arial" w:eastAsia="Calibri" w:hAnsi="Arial" w:cs="Arial"/>
                <w:sz w:val="24"/>
                <w:szCs w:val="24"/>
              </w:rPr>
            </w:pPr>
            <w:r w:rsidRPr="00771F54">
              <w:rPr>
                <w:rFonts w:ascii="Arial" w:eastAsia="Calibri" w:hAnsi="Arial" w:cs="Arial"/>
                <w:sz w:val="24"/>
                <w:szCs w:val="24"/>
              </w:rPr>
              <w:t>-8</w:t>
            </w:r>
          </w:p>
        </w:tc>
        <w:tc>
          <w:tcPr>
            <w:tcW w:w="1559" w:type="dxa"/>
            <w:shd w:val="clear" w:color="auto" w:fill="auto"/>
          </w:tcPr>
          <w:p w:rsidR="00771F54" w:rsidRPr="00771F54" w:rsidRDefault="00771F54" w:rsidP="00A106AB">
            <w:pPr>
              <w:widowControl w:val="0"/>
              <w:spacing w:before="106"/>
              <w:ind w:right="97"/>
              <w:jc w:val="center"/>
              <w:rPr>
                <w:rFonts w:ascii="Arial" w:eastAsia="Calibri" w:hAnsi="Arial" w:cs="Arial"/>
                <w:sz w:val="24"/>
                <w:szCs w:val="24"/>
              </w:rPr>
            </w:pPr>
            <w:r w:rsidRPr="00771F54">
              <w:rPr>
                <w:rFonts w:ascii="Arial" w:eastAsia="Calibri" w:hAnsi="Arial" w:cs="Arial"/>
                <w:sz w:val="24"/>
                <w:szCs w:val="24"/>
              </w:rPr>
              <w:t>55,3</w:t>
            </w:r>
          </w:p>
        </w:tc>
        <w:tc>
          <w:tcPr>
            <w:tcW w:w="1843"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46,3</w:t>
            </w:r>
          </w:p>
        </w:tc>
        <w:tc>
          <w:tcPr>
            <w:tcW w:w="1417"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-34</w:t>
            </w:r>
          </w:p>
        </w:tc>
        <w:tc>
          <w:tcPr>
            <w:tcW w:w="1701"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87,5</w:t>
            </w:r>
          </w:p>
        </w:tc>
        <w:tc>
          <w:tcPr>
            <w:tcW w:w="2294"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65,9</w:t>
            </w:r>
          </w:p>
        </w:tc>
      </w:tr>
      <w:tr w:rsidR="00771F54" w:rsidRPr="00771F54" w:rsidTr="00A106AB">
        <w:trPr>
          <w:trHeight w:hRule="exact" w:val="484"/>
        </w:trPr>
        <w:tc>
          <w:tcPr>
            <w:tcW w:w="1418" w:type="dxa"/>
            <w:shd w:val="clear" w:color="auto" w:fill="auto"/>
          </w:tcPr>
          <w:p w:rsidR="00771F54" w:rsidRPr="00771F54" w:rsidRDefault="00771F54" w:rsidP="00A106AB">
            <w:pPr>
              <w:widowControl w:val="0"/>
              <w:spacing w:before="106"/>
              <w:ind w:right="89"/>
              <w:jc w:val="center"/>
              <w:rPr>
                <w:rFonts w:ascii="Arial" w:eastAsia="Calibri" w:hAnsi="Arial" w:cs="Arial"/>
                <w:sz w:val="24"/>
                <w:szCs w:val="24"/>
              </w:rPr>
            </w:pPr>
            <w:r w:rsidRPr="00771F54">
              <w:rPr>
                <w:rFonts w:ascii="Arial" w:eastAsia="Calibri" w:hAnsi="Arial" w:cs="Arial"/>
                <w:sz w:val="24"/>
                <w:szCs w:val="24"/>
              </w:rPr>
              <w:t>-9</w:t>
            </w:r>
          </w:p>
        </w:tc>
        <w:tc>
          <w:tcPr>
            <w:tcW w:w="1559" w:type="dxa"/>
            <w:shd w:val="clear" w:color="auto" w:fill="auto"/>
          </w:tcPr>
          <w:p w:rsidR="00771F54" w:rsidRPr="00771F54" w:rsidRDefault="00771F54" w:rsidP="00A106AB">
            <w:pPr>
              <w:widowControl w:val="0"/>
              <w:spacing w:before="106"/>
              <w:ind w:right="97"/>
              <w:jc w:val="center"/>
              <w:rPr>
                <w:rFonts w:ascii="Arial" w:eastAsia="Calibri" w:hAnsi="Arial" w:cs="Arial"/>
                <w:sz w:val="24"/>
                <w:szCs w:val="24"/>
              </w:rPr>
            </w:pPr>
            <w:r w:rsidRPr="00771F54">
              <w:rPr>
                <w:rFonts w:ascii="Arial" w:eastAsia="Calibri" w:hAnsi="Arial" w:cs="Arial"/>
                <w:sz w:val="24"/>
                <w:szCs w:val="24"/>
              </w:rPr>
              <w:t>56,5</w:t>
            </w:r>
          </w:p>
        </w:tc>
        <w:tc>
          <w:tcPr>
            <w:tcW w:w="1843"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47,2</w:t>
            </w:r>
          </w:p>
        </w:tc>
        <w:tc>
          <w:tcPr>
            <w:tcW w:w="1417"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-35</w:t>
            </w:r>
          </w:p>
        </w:tc>
        <w:tc>
          <w:tcPr>
            <w:tcW w:w="1701" w:type="dxa"/>
            <w:shd w:val="clear" w:color="auto" w:fill="auto"/>
          </w:tcPr>
          <w:p w:rsidR="00771F54" w:rsidRPr="00771F54" w:rsidRDefault="00771F54" w:rsidP="00A106AB">
            <w:pPr>
              <w:widowControl w:val="0"/>
              <w:spacing w:before="106"/>
              <w:ind w:right="107"/>
              <w:jc w:val="center"/>
              <w:rPr>
                <w:rFonts w:ascii="Arial" w:eastAsia="Calibri" w:hAnsi="Arial" w:cs="Arial"/>
                <w:sz w:val="24"/>
                <w:szCs w:val="24"/>
              </w:rPr>
            </w:pPr>
            <w:r w:rsidRPr="00771F54">
              <w:rPr>
                <w:rFonts w:ascii="Arial" w:eastAsia="Calibri" w:hAnsi="Arial" w:cs="Arial"/>
                <w:sz w:val="24"/>
                <w:szCs w:val="24"/>
              </w:rPr>
              <w:t>88,8</w:t>
            </w:r>
          </w:p>
        </w:tc>
        <w:tc>
          <w:tcPr>
            <w:tcW w:w="2294" w:type="dxa"/>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z w:val="24"/>
                <w:szCs w:val="24"/>
              </w:rPr>
              <w:t>66,6</w:t>
            </w:r>
          </w:p>
        </w:tc>
      </w:tr>
      <w:tr w:rsidR="00771F54" w:rsidRPr="00771F54" w:rsidTr="00A106AB">
        <w:trPr>
          <w:trHeight w:hRule="exact" w:val="484"/>
        </w:trPr>
        <w:tc>
          <w:tcPr>
            <w:tcW w:w="1418" w:type="dxa"/>
            <w:shd w:val="clear" w:color="auto" w:fill="auto"/>
          </w:tcPr>
          <w:p w:rsidR="00771F54" w:rsidRPr="00771F54" w:rsidRDefault="00771F54" w:rsidP="00A106AB">
            <w:pPr>
              <w:widowControl w:val="0"/>
              <w:spacing w:before="106"/>
              <w:ind w:right="89"/>
              <w:jc w:val="center"/>
              <w:rPr>
                <w:rFonts w:ascii="Arial" w:eastAsia="Calibri" w:hAnsi="Arial" w:cs="Arial"/>
                <w:sz w:val="24"/>
                <w:szCs w:val="24"/>
              </w:rPr>
            </w:pPr>
            <w:r w:rsidRPr="00771F54">
              <w:rPr>
                <w:rFonts w:ascii="Arial" w:eastAsia="Calibri" w:hAnsi="Arial" w:cs="Arial"/>
                <w:sz w:val="24"/>
                <w:szCs w:val="24"/>
              </w:rPr>
              <w:t>-10</w:t>
            </w:r>
          </w:p>
        </w:tc>
        <w:tc>
          <w:tcPr>
            <w:tcW w:w="1559" w:type="dxa"/>
            <w:shd w:val="clear" w:color="auto" w:fill="auto"/>
          </w:tcPr>
          <w:p w:rsidR="00771F54" w:rsidRPr="00771F54" w:rsidRDefault="00771F54" w:rsidP="00A106AB">
            <w:pPr>
              <w:widowControl w:val="0"/>
              <w:spacing w:before="106"/>
              <w:ind w:right="97"/>
              <w:jc w:val="center"/>
              <w:rPr>
                <w:rFonts w:ascii="Arial" w:eastAsia="Calibri" w:hAnsi="Arial" w:cs="Arial"/>
                <w:sz w:val="24"/>
                <w:szCs w:val="24"/>
              </w:rPr>
            </w:pPr>
            <w:r w:rsidRPr="00771F54">
              <w:rPr>
                <w:rFonts w:ascii="Arial" w:eastAsia="Calibri" w:hAnsi="Arial" w:cs="Arial"/>
                <w:sz w:val="24"/>
                <w:szCs w:val="24"/>
              </w:rPr>
              <w:t>57,7</w:t>
            </w:r>
          </w:p>
        </w:tc>
        <w:tc>
          <w:tcPr>
            <w:tcW w:w="1843"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48,0</w:t>
            </w:r>
          </w:p>
        </w:tc>
        <w:tc>
          <w:tcPr>
            <w:tcW w:w="1417"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-36</w:t>
            </w:r>
          </w:p>
        </w:tc>
        <w:tc>
          <w:tcPr>
            <w:tcW w:w="1701" w:type="dxa"/>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z w:val="24"/>
                <w:szCs w:val="24"/>
              </w:rPr>
              <w:t>90,0</w:t>
            </w:r>
          </w:p>
        </w:tc>
        <w:tc>
          <w:tcPr>
            <w:tcW w:w="2294" w:type="dxa"/>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z w:val="24"/>
                <w:szCs w:val="24"/>
              </w:rPr>
              <w:t>67,3</w:t>
            </w:r>
          </w:p>
        </w:tc>
      </w:tr>
      <w:tr w:rsidR="00771F54" w:rsidRPr="00771F54" w:rsidTr="00A106AB">
        <w:trPr>
          <w:trHeight w:hRule="exact" w:val="484"/>
        </w:trPr>
        <w:tc>
          <w:tcPr>
            <w:tcW w:w="1418" w:type="dxa"/>
            <w:shd w:val="clear" w:color="auto" w:fill="auto"/>
          </w:tcPr>
          <w:p w:rsidR="00771F54" w:rsidRPr="00771F54" w:rsidRDefault="00771F54" w:rsidP="00A106AB">
            <w:pPr>
              <w:widowControl w:val="0"/>
              <w:spacing w:before="106"/>
              <w:ind w:right="89"/>
              <w:jc w:val="center"/>
              <w:rPr>
                <w:rFonts w:ascii="Arial" w:eastAsia="Calibri" w:hAnsi="Arial" w:cs="Arial"/>
                <w:sz w:val="24"/>
                <w:szCs w:val="24"/>
              </w:rPr>
            </w:pPr>
            <w:r w:rsidRPr="00771F54">
              <w:rPr>
                <w:rFonts w:ascii="Arial" w:eastAsia="Calibri" w:hAnsi="Arial" w:cs="Arial"/>
                <w:sz w:val="24"/>
                <w:szCs w:val="24"/>
              </w:rPr>
              <w:t>-11</w:t>
            </w:r>
          </w:p>
        </w:tc>
        <w:tc>
          <w:tcPr>
            <w:tcW w:w="1559" w:type="dxa"/>
            <w:shd w:val="clear" w:color="auto" w:fill="auto"/>
          </w:tcPr>
          <w:p w:rsidR="00771F54" w:rsidRPr="00771F54" w:rsidRDefault="00771F54" w:rsidP="00A106AB">
            <w:pPr>
              <w:widowControl w:val="0"/>
              <w:spacing w:before="106"/>
              <w:ind w:right="97"/>
              <w:jc w:val="center"/>
              <w:rPr>
                <w:rFonts w:ascii="Arial" w:eastAsia="Calibri" w:hAnsi="Arial" w:cs="Arial"/>
                <w:sz w:val="24"/>
                <w:szCs w:val="24"/>
              </w:rPr>
            </w:pPr>
            <w:r w:rsidRPr="00771F54">
              <w:rPr>
                <w:rFonts w:ascii="Arial" w:eastAsia="Calibri" w:hAnsi="Arial" w:cs="Arial"/>
                <w:sz w:val="24"/>
                <w:szCs w:val="24"/>
              </w:rPr>
              <w:t>59,0</w:t>
            </w:r>
          </w:p>
        </w:tc>
        <w:tc>
          <w:tcPr>
            <w:tcW w:w="1843"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48,8</w:t>
            </w:r>
          </w:p>
        </w:tc>
        <w:tc>
          <w:tcPr>
            <w:tcW w:w="1417"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-37</w:t>
            </w:r>
          </w:p>
        </w:tc>
        <w:tc>
          <w:tcPr>
            <w:tcW w:w="1701" w:type="dxa"/>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z w:val="24"/>
                <w:szCs w:val="24"/>
              </w:rPr>
              <w:t>91,3</w:t>
            </w:r>
          </w:p>
        </w:tc>
        <w:tc>
          <w:tcPr>
            <w:tcW w:w="2294" w:type="dxa"/>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z w:val="24"/>
                <w:szCs w:val="24"/>
              </w:rPr>
              <w:t>68,0</w:t>
            </w:r>
          </w:p>
        </w:tc>
      </w:tr>
      <w:tr w:rsidR="00771F54" w:rsidRPr="00771F54" w:rsidTr="00A106AB">
        <w:trPr>
          <w:trHeight w:hRule="exact" w:val="484"/>
        </w:trPr>
        <w:tc>
          <w:tcPr>
            <w:tcW w:w="1418" w:type="dxa"/>
            <w:shd w:val="clear" w:color="auto" w:fill="auto"/>
          </w:tcPr>
          <w:p w:rsidR="00771F54" w:rsidRPr="00771F54" w:rsidRDefault="00771F54" w:rsidP="00A106AB">
            <w:pPr>
              <w:widowControl w:val="0"/>
              <w:spacing w:before="106"/>
              <w:ind w:right="89"/>
              <w:jc w:val="center"/>
              <w:rPr>
                <w:rFonts w:ascii="Arial" w:eastAsia="Calibri" w:hAnsi="Arial" w:cs="Arial"/>
                <w:sz w:val="24"/>
                <w:szCs w:val="24"/>
              </w:rPr>
            </w:pPr>
            <w:r w:rsidRPr="00771F54">
              <w:rPr>
                <w:rFonts w:ascii="Arial" w:eastAsia="Calibri" w:hAnsi="Arial" w:cs="Arial"/>
                <w:sz w:val="24"/>
                <w:szCs w:val="24"/>
              </w:rPr>
              <w:lastRenderedPageBreak/>
              <w:t>-12</w:t>
            </w:r>
          </w:p>
        </w:tc>
        <w:tc>
          <w:tcPr>
            <w:tcW w:w="1559" w:type="dxa"/>
            <w:shd w:val="clear" w:color="auto" w:fill="auto"/>
          </w:tcPr>
          <w:p w:rsidR="00771F54" w:rsidRPr="00771F54" w:rsidRDefault="00771F54" w:rsidP="00A106AB">
            <w:pPr>
              <w:widowControl w:val="0"/>
              <w:spacing w:before="106"/>
              <w:ind w:right="97"/>
              <w:jc w:val="center"/>
              <w:rPr>
                <w:rFonts w:ascii="Arial" w:eastAsia="Calibri" w:hAnsi="Arial" w:cs="Arial"/>
                <w:sz w:val="24"/>
                <w:szCs w:val="24"/>
              </w:rPr>
            </w:pPr>
            <w:r w:rsidRPr="00771F54">
              <w:rPr>
                <w:rFonts w:ascii="Arial" w:eastAsia="Calibri" w:hAnsi="Arial" w:cs="Arial"/>
                <w:sz w:val="24"/>
                <w:szCs w:val="24"/>
              </w:rPr>
              <w:t>60,2</w:t>
            </w:r>
          </w:p>
        </w:tc>
        <w:tc>
          <w:tcPr>
            <w:tcW w:w="1843"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49,6</w:t>
            </w:r>
          </w:p>
        </w:tc>
        <w:tc>
          <w:tcPr>
            <w:tcW w:w="1417"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-38</w:t>
            </w:r>
          </w:p>
        </w:tc>
        <w:tc>
          <w:tcPr>
            <w:tcW w:w="1701" w:type="dxa"/>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z w:val="24"/>
                <w:szCs w:val="24"/>
              </w:rPr>
              <w:t>92,5</w:t>
            </w:r>
          </w:p>
        </w:tc>
        <w:tc>
          <w:tcPr>
            <w:tcW w:w="2294" w:type="dxa"/>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z w:val="24"/>
                <w:szCs w:val="24"/>
              </w:rPr>
              <w:t>68,6</w:t>
            </w:r>
          </w:p>
        </w:tc>
      </w:tr>
      <w:tr w:rsidR="00771F54" w:rsidRPr="00771F54" w:rsidTr="00A106AB">
        <w:trPr>
          <w:trHeight w:hRule="exact" w:val="484"/>
        </w:trPr>
        <w:tc>
          <w:tcPr>
            <w:tcW w:w="1418" w:type="dxa"/>
            <w:shd w:val="clear" w:color="auto" w:fill="auto"/>
          </w:tcPr>
          <w:p w:rsidR="00771F54" w:rsidRPr="00771F54" w:rsidRDefault="00771F54" w:rsidP="00A106AB">
            <w:pPr>
              <w:widowControl w:val="0"/>
              <w:spacing w:before="106"/>
              <w:ind w:right="89"/>
              <w:jc w:val="center"/>
              <w:rPr>
                <w:rFonts w:ascii="Arial" w:eastAsia="Calibri" w:hAnsi="Arial" w:cs="Arial"/>
                <w:sz w:val="24"/>
                <w:szCs w:val="24"/>
              </w:rPr>
            </w:pPr>
            <w:r w:rsidRPr="00771F54">
              <w:rPr>
                <w:rFonts w:ascii="Arial" w:eastAsia="Calibri" w:hAnsi="Arial" w:cs="Arial"/>
                <w:sz w:val="24"/>
                <w:szCs w:val="24"/>
              </w:rPr>
              <w:t>-13</w:t>
            </w:r>
          </w:p>
        </w:tc>
        <w:tc>
          <w:tcPr>
            <w:tcW w:w="1559" w:type="dxa"/>
            <w:shd w:val="clear" w:color="auto" w:fill="auto"/>
          </w:tcPr>
          <w:p w:rsidR="00771F54" w:rsidRPr="00771F54" w:rsidRDefault="00771F54" w:rsidP="00A106AB">
            <w:pPr>
              <w:widowControl w:val="0"/>
              <w:spacing w:before="106"/>
              <w:ind w:right="97"/>
              <w:jc w:val="center"/>
              <w:rPr>
                <w:rFonts w:ascii="Arial" w:eastAsia="Calibri" w:hAnsi="Arial" w:cs="Arial"/>
                <w:sz w:val="24"/>
                <w:szCs w:val="24"/>
              </w:rPr>
            </w:pPr>
            <w:r w:rsidRPr="00771F54">
              <w:rPr>
                <w:rFonts w:ascii="Arial" w:eastAsia="Calibri" w:hAnsi="Arial" w:cs="Arial"/>
                <w:sz w:val="24"/>
                <w:szCs w:val="24"/>
              </w:rPr>
              <w:t>61,5</w:t>
            </w:r>
          </w:p>
        </w:tc>
        <w:tc>
          <w:tcPr>
            <w:tcW w:w="1843"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50,4</w:t>
            </w:r>
          </w:p>
        </w:tc>
        <w:tc>
          <w:tcPr>
            <w:tcW w:w="1417"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-39</w:t>
            </w:r>
          </w:p>
        </w:tc>
        <w:tc>
          <w:tcPr>
            <w:tcW w:w="1701" w:type="dxa"/>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z w:val="24"/>
                <w:szCs w:val="24"/>
              </w:rPr>
              <w:t>93,8</w:t>
            </w:r>
          </w:p>
        </w:tc>
        <w:tc>
          <w:tcPr>
            <w:tcW w:w="2294" w:type="dxa"/>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z w:val="24"/>
                <w:szCs w:val="24"/>
              </w:rPr>
              <w:t>69,3</w:t>
            </w:r>
          </w:p>
        </w:tc>
      </w:tr>
      <w:tr w:rsidR="00771F54" w:rsidRPr="00771F54" w:rsidTr="00A106AB">
        <w:trPr>
          <w:trHeight w:hRule="exact" w:val="484"/>
        </w:trPr>
        <w:tc>
          <w:tcPr>
            <w:tcW w:w="1418" w:type="dxa"/>
            <w:shd w:val="clear" w:color="auto" w:fill="auto"/>
          </w:tcPr>
          <w:p w:rsidR="00771F54" w:rsidRPr="00771F54" w:rsidRDefault="00771F54" w:rsidP="00A106AB">
            <w:pPr>
              <w:widowControl w:val="0"/>
              <w:spacing w:before="106"/>
              <w:ind w:right="89"/>
              <w:jc w:val="center"/>
              <w:rPr>
                <w:rFonts w:ascii="Arial" w:eastAsia="Calibri" w:hAnsi="Arial" w:cs="Arial"/>
                <w:sz w:val="24"/>
                <w:szCs w:val="24"/>
              </w:rPr>
            </w:pPr>
            <w:r w:rsidRPr="00771F54">
              <w:rPr>
                <w:rFonts w:ascii="Arial" w:eastAsia="Calibri" w:hAnsi="Arial" w:cs="Arial"/>
                <w:sz w:val="24"/>
                <w:szCs w:val="24"/>
              </w:rPr>
              <w:t>-14</w:t>
            </w:r>
          </w:p>
        </w:tc>
        <w:tc>
          <w:tcPr>
            <w:tcW w:w="1559" w:type="dxa"/>
            <w:shd w:val="clear" w:color="auto" w:fill="auto"/>
          </w:tcPr>
          <w:p w:rsidR="00771F54" w:rsidRPr="00771F54" w:rsidRDefault="00771F54" w:rsidP="00A106AB">
            <w:pPr>
              <w:widowControl w:val="0"/>
              <w:spacing w:before="106"/>
              <w:ind w:right="97"/>
              <w:jc w:val="center"/>
              <w:rPr>
                <w:rFonts w:ascii="Arial" w:eastAsia="Calibri" w:hAnsi="Arial" w:cs="Arial"/>
                <w:sz w:val="24"/>
                <w:szCs w:val="24"/>
              </w:rPr>
            </w:pPr>
            <w:r w:rsidRPr="00771F54">
              <w:rPr>
                <w:rFonts w:ascii="Arial" w:eastAsia="Calibri" w:hAnsi="Arial" w:cs="Arial"/>
                <w:sz w:val="24"/>
                <w:szCs w:val="24"/>
              </w:rPr>
              <w:t>62,7</w:t>
            </w:r>
          </w:p>
        </w:tc>
        <w:tc>
          <w:tcPr>
            <w:tcW w:w="1843"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51,2</w:t>
            </w:r>
          </w:p>
        </w:tc>
        <w:tc>
          <w:tcPr>
            <w:tcW w:w="1417"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-40</w:t>
            </w:r>
          </w:p>
        </w:tc>
        <w:tc>
          <w:tcPr>
            <w:tcW w:w="1701" w:type="dxa"/>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z w:val="24"/>
                <w:szCs w:val="24"/>
              </w:rPr>
              <w:t>95,0</w:t>
            </w:r>
          </w:p>
        </w:tc>
        <w:tc>
          <w:tcPr>
            <w:tcW w:w="2294" w:type="dxa"/>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z w:val="24"/>
                <w:szCs w:val="24"/>
              </w:rPr>
              <w:t>70,0</w:t>
            </w:r>
          </w:p>
        </w:tc>
      </w:tr>
      <w:tr w:rsidR="00771F54" w:rsidRPr="00771F54" w:rsidTr="00A106AB">
        <w:trPr>
          <w:trHeight w:hRule="exact" w:val="484"/>
        </w:trPr>
        <w:tc>
          <w:tcPr>
            <w:tcW w:w="1418" w:type="dxa"/>
            <w:shd w:val="clear" w:color="auto" w:fill="auto"/>
          </w:tcPr>
          <w:p w:rsidR="00771F54" w:rsidRPr="00771F54" w:rsidRDefault="00771F54" w:rsidP="00A106AB">
            <w:pPr>
              <w:widowControl w:val="0"/>
              <w:spacing w:before="106"/>
              <w:ind w:right="89"/>
              <w:jc w:val="center"/>
              <w:rPr>
                <w:rFonts w:ascii="Arial" w:eastAsia="Calibri" w:hAnsi="Arial" w:cs="Arial"/>
                <w:sz w:val="24"/>
                <w:szCs w:val="24"/>
              </w:rPr>
            </w:pPr>
            <w:r w:rsidRPr="00771F54">
              <w:rPr>
                <w:rFonts w:ascii="Arial" w:eastAsia="Calibri" w:hAnsi="Arial" w:cs="Arial"/>
                <w:sz w:val="24"/>
                <w:szCs w:val="24"/>
              </w:rPr>
              <w:t>-15</w:t>
            </w:r>
          </w:p>
        </w:tc>
        <w:tc>
          <w:tcPr>
            <w:tcW w:w="1559" w:type="dxa"/>
            <w:shd w:val="clear" w:color="auto" w:fill="auto"/>
          </w:tcPr>
          <w:p w:rsidR="00771F54" w:rsidRPr="00771F54" w:rsidRDefault="00771F54" w:rsidP="00A106AB">
            <w:pPr>
              <w:widowControl w:val="0"/>
              <w:spacing w:before="106"/>
              <w:ind w:right="97"/>
              <w:jc w:val="center"/>
              <w:rPr>
                <w:rFonts w:ascii="Arial" w:eastAsia="Calibri" w:hAnsi="Arial" w:cs="Arial"/>
                <w:sz w:val="24"/>
                <w:szCs w:val="24"/>
              </w:rPr>
            </w:pPr>
            <w:r w:rsidRPr="00771F54">
              <w:rPr>
                <w:rFonts w:ascii="Arial" w:eastAsia="Calibri" w:hAnsi="Arial" w:cs="Arial"/>
                <w:sz w:val="24"/>
                <w:szCs w:val="24"/>
              </w:rPr>
              <w:t>63,9</w:t>
            </w:r>
          </w:p>
        </w:tc>
        <w:tc>
          <w:tcPr>
            <w:tcW w:w="1843" w:type="dxa"/>
            <w:shd w:val="clear" w:color="auto" w:fill="auto"/>
          </w:tcPr>
          <w:p w:rsidR="00771F54" w:rsidRPr="00771F54" w:rsidRDefault="00771F54" w:rsidP="00A106AB">
            <w:pPr>
              <w:widowControl w:val="0"/>
              <w:spacing w:before="106"/>
              <w:ind w:right="112"/>
              <w:jc w:val="center"/>
              <w:rPr>
                <w:rFonts w:ascii="Arial" w:eastAsia="Calibri" w:hAnsi="Arial" w:cs="Arial"/>
                <w:sz w:val="24"/>
                <w:szCs w:val="24"/>
              </w:rPr>
            </w:pPr>
            <w:r w:rsidRPr="00771F54">
              <w:rPr>
                <w:rFonts w:ascii="Arial" w:eastAsia="Calibri" w:hAnsi="Arial" w:cs="Arial"/>
                <w:sz w:val="24"/>
                <w:szCs w:val="24"/>
              </w:rPr>
              <w:t>52,0</w:t>
            </w:r>
          </w:p>
        </w:tc>
        <w:tc>
          <w:tcPr>
            <w:tcW w:w="1417" w:type="dxa"/>
            <w:shd w:val="clear" w:color="auto" w:fill="auto"/>
          </w:tcPr>
          <w:p w:rsidR="00771F54" w:rsidRPr="00771F54" w:rsidRDefault="00771F54" w:rsidP="00A106AB">
            <w:pPr>
              <w:widowControl w:val="0"/>
              <w:spacing w:before="106"/>
              <w:ind w:right="112"/>
              <w:jc w:val="center"/>
              <w:rPr>
                <w:rFonts w:ascii="Arial" w:eastAsia="Calibri" w:hAnsi="Arial" w:cs="Arial"/>
                <w:color w:val="FF0000"/>
                <w:sz w:val="24"/>
                <w:szCs w:val="24"/>
                <w:lang w:val="en-US"/>
              </w:rPr>
            </w:pPr>
          </w:p>
        </w:tc>
        <w:tc>
          <w:tcPr>
            <w:tcW w:w="1701" w:type="dxa"/>
            <w:shd w:val="clear" w:color="auto" w:fill="auto"/>
          </w:tcPr>
          <w:p w:rsidR="00771F54" w:rsidRPr="00771F54" w:rsidRDefault="00771F54" w:rsidP="00A106AB">
            <w:pPr>
              <w:widowControl w:val="0"/>
              <w:spacing w:before="106"/>
              <w:jc w:val="center"/>
              <w:rPr>
                <w:rFonts w:ascii="Arial" w:eastAsia="Calibri" w:hAnsi="Arial" w:cs="Arial"/>
                <w:color w:val="FF0000"/>
                <w:sz w:val="24"/>
                <w:szCs w:val="24"/>
                <w:lang w:val="en-US"/>
              </w:rPr>
            </w:pPr>
          </w:p>
        </w:tc>
        <w:tc>
          <w:tcPr>
            <w:tcW w:w="2294" w:type="dxa"/>
            <w:shd w:val="clear" w:color="auto" w:fill="auto"/>
          </w:tcPr>
          <w:p w:rsidR="00771F54" w:rsidRPr="00771F54" w:rsidRDefault="00771F54" w:rsidP="00A106AB">
            <w:pPr>
              <w:widowControl w:val="0"/>
              <w:spacing w:before="106"/>
              <w:jc w:val="center"/>
              <w:rPr>
                <w:rFonts w:ascii="Arial" w:eastAsia="Calibri" w:hAnsi="Arial" w:cs="Arial"/>
                <w:color w:val="FF0000"/>
                <w:sz w:val="24"/>
                <w:szCs w:val="24"/>
                <w:lang w:val="en-US"/>
              </w:rPr>
            </w:pPr>
          </w:p>
        </w:tc>
      </w:tr>
    </w:tbl>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widowControl w:val="0"/>
        <w:spacing w:line="260" w:lineRule="exact"/>
        <w:ind w:right="199" w:firstLine="284"/>
        <w:jc w:val="both"/>
        <w:outlineLvl w:val="1"/>
        <w:rPr>
          <w:rFonts w:ascii="Arial" w:eastAsia="Arial" w:hAnsi="Arial" w:cs="Arial"/>
          <w:sz w:val="24"/>
          <w:szCs w:val="24"/>
        </w:rPr>
      </w:pPr>
      <w:r w:rsidRPr="00771F54">
        <w:rPr>
          <w:rFonts w:ascii="Arial" w:eastAsia="Arial" w:hAnsi="Arial" w:cs="Arial"/>
          <w:bCs/>
          <w:spacing w:val="-1"/>
          <w:sz w:val="24"/>
          <w:szCs w:val="24"/>
        </w:rPr>
        <w:t>Таблица</w:t>
      </w:r>
      <w:r w:rsidRPr="00771F54">
        <w:rPr>
          <w:rFonts w:ascii="Arial" w:eastAsia="Arial" w:hAnsi="Arial" w:cs="Arial"/>
          <w:bCs/>
          <w:spacing w:val="30"/>
          <w:sz w:val="24"/>
          <w:szCs w:val="24"/>
        </w:rPr>
        <w:t xml:space="preserve"> </w:t>
      </w:r>
      <w:r w:rsidRPr="00771F54">
        <w:rPr>
          <w:rFonts w:ascii="Arial" w:eastAsia="Arial" w:hAnsi="Arial" w:cs="Arial"/>
          <w:bCs/>
          <w:spacing w:val="-1"/>
          <w:sz w:val="24"/>
          <w:szCs w:val="24"/>
        </w:rPr>
        <w:t>3.8.</w:t>
      </w:r>
      <w:r w:rsidRPr="00771F54">
        <w:rPr>
          <w:rFonts w:ascii="Arial" w:eastAsia="Arial" w:hAnsi="Arial" w:cs="Arial"/>
          <w:bCs/>
          <w:spacing w:val="31"/>
          <w:sz w:val="24"/>
          <w:szCs w:val="24"/>
        </w:rPr>
        <w:t xml:space="preserve"> </w:t>
      </w:r>
      <w:r w:rsidRPr="00771F54">
        <w:rPr>
          <w:rFonts w:ascii="Arial" w:eastAsia="Arial" w:hAnsi="Arial" w:cs="Arial"/>
          <w:bCs/>
          <w:spacing w:val="-1"/>
          <w:sz w:val="24"/>
          <w:szCs w:val="24"/>
        </w:rPr>
        <w:t>Динамика</w:t>
      </w:r>
      <w:r w:rsidRPr="00771F54">
        <w:rPr>
          <w:rFonts w:ascii="Arial" w:eastAsia="Arial" w:hAnsi="Arial" w:cs="Arial"/>
          <w:bCs/>
          <w:spacing w:val="30"/>
          <w:sz w:val="24"/>
          <w:szCs w:val="24"/>
        </w:rPr>
        <w:t xml:space="preserve"> </w:t>
      </w:r>
      <w:r w:rsidRPr="00771F54">
        <w:rPr>
          <w:rFonts w:ascii="Arial" w:eastAsia="Arial" w:hAnsi="Arial" w:cs="Arial"/>
          <w:bCs/>
          <w:spacing w:val="-1"/>
          <w:sz w:val="24"/>
          <w:szCs w:val="24"/>
        </w:rPr>
        <w:t>изменения</w:t>
      </w:r>
      <w:r w:rsidRPr="00771F54">
        <w:rPr>
          <w:rFonts w:ascii="Arial" w:eastAsia="Arial" w:hAnsi="Arial" w:cs="Arial"/>
          <w:bCs/>
          <w:spacing w:val="32"/>
          <w:sz w:val="24"/>
          <w:szCs w:val="24"/>
        </w:rPr>
        <w:t xml:space="preserve"> </w:t>
      </w:r>
      <w:r w:rsidRPr="00771F54">
        <w:rPr>
          <w:rFonts w:ascii="Arial" w:eastAsia="Arial" w:hAnsi="Arial" w:cs="Arial"/>
          <w:bCs/>
          <w:sz w:val="24"/>
          <w:szCs w:val="24"/>
        </w:rPr>
        <w:t>нормативных</w:t>
      </w:r>
      <w:r w:rsidRPr="00771F54">
        <w:rPr>
          <w:rFonts w:ascii="Arial" w:eastAsia="Arial" w:hAnsi="Arial" w:cs="Arial"/>
          <w:bCs/>
          <w:spacing w:val="29"/>
          <w:sz w:val="24"/>
          <w:szCs w:val="24"/>
        </w:rPr>
        <w:t xml:space="preserve"> </w:t>
      </w:r>
      <w:r w:rsidRPr="00771F54">
        <w:rPr>
          <w:rFonts w:ascii="Arial" w:eastAsia="Arial" w:hAnsi="Arial" w:cs="Arial"/>
          <w:bCs/>
          <w:sz w:val="24"/>
          <w:szCs w:val="24"/>
        </w:rPr>
        <w:t>и</w:t>
      </w:r>
      <w:r w:rsidRPr="00771F54">
        <w:rPr>
          <w:rFonts w:ascii="Arial" w:eastAsia="Arial" w:hAnsi="Arial" w:cs="Arial"/>
          <w:bCs/>
          <w:spacing w:val="30"/>
          <w:sz w:val="24"/>
          <w:szCs w:val="24"/>
        </w:rPr>
        <w:t xml:space="preserve"> </w:t>
      </w:r>
      <w:r w:rsidRPr="00771F54">
        <w:rPr>
          <w:rFonts w:ascii="Arial" w:eastAsia="Arial" w:hAnsi="Arial" w:cs="Arial"/>
          <w:bCs/>
          <w:sz w:val="24"/>
          <w:szCs w:val="24"/>
        </w:rPr>
        <w:t>фактических</w:t>
      </w:r>
      <w:r w:rsidRPr="00771F54">
        <w:rPr>
          <w:rFonts w:ascii="Arial" w:eastAsia="Arial" w:hAnsi="Arial" w:cs="Arial"/>
          <w:bCs/>
          <w:spacing w:val="28"/>
          <w:sz w:val="24"/>
          <w:szCs w:val="24"/>
        </w:rPr>
        <w:t xml:space="preserve"> </w:t>
      </w:r>
      <w:r w:rsidRPr="00771F54">
        <w:rPr>
          <w:rFonts w:ascii="Arial" w:eastAsia="Arial" w:hAnsi="Arial" w:cs="Arial"/>
          <w:bCs/>
          <w:sz w:val="24"/>
          <w:szCs w:val="24"/>
        </w:rPr>
        <w:t>потерь</w:t>
      </w:r>
      <w:r w:rsidRPr="00771F54">
        <w:rPr>
          <w:rFonts w:ascii="Arial" w:eastAsia="Arial" w:hAnsi="Arial" w:cs="Arial"/>
          <w:bCs/>
          <w:spacing w:val="25"/>
          <w:w w:val="99"/>
          <w:sz w:val="24"/>
          <w:szCs w:val="24"/>
        </w:rPr>
        <w:t xml:space="preserve"> </w:t>
      </w:r>
      <w:r w:rsidRPr="00771F54">
        <w:rPr>
          <w:rFonts w:ascii="Arial" w:eastAsia="Arial" w:hAnsi="Arial" w:cs="Arial"/>
          <w:bCs/>
          <w:spacing w:val="-1"/>
          <w:sz w:val="24"/>
          <w:szCs w:val="24"/>
        </w:rPr>
        <w:t>тепловой</w:t>
      </w:r>
      <w:r w:rsidRPr="00771F54">
        <w:rPr>
          <w:rFonts w:ascii="Arial" w:eastAsia="Arial" w:hAnsi="Arial" w:cs="Arial"/>
          <w:bCs/>
          <w:spacing w:val="-3"/>
          <w:sz w:val="24"/>
          <w:szCs w:val="24"/>
        </w:rPr>
        <w:t xml:space="preserve"> </w:t>
      </w:r>
      <w:r w:rsidRPr="00771F54">
        <w:rPr>
          <w:rFonts w:ascii="Arial" w:eastAsia="Arial" w:hAnsi="Arial" w:cs="Arial"/>
          <w:bCs/>
          <w:spacing w:val="-1"/>
          <w:sz w:val="24"/>
          <w:szCs w:val="24"/>
        </w:rPr>
        <w:t>энергии</w:t>
      </w:r>
      <w:r w:rsidRPr="00771F54">
        <w:rPr>
          <w:rFonts w:ascii="Arial" w:eastAsia="Arial" w:hAnsi="Arial" w:cs="Arial"/>
          <w:bCs/>
          <w:spacing w:val="-4"/>
          <w:sz w:val="24"/>
          <w:szCs w:val="24"/>
        </w:rPr>
        <w:t xml:space="preserve"> </w:t>
      </w:r>
      <w:r w:rsidRPr="00771F54">
        <w:rPr>
          <w:rFonts w:ascii="Arial" w:eastAsia="Arial" w:hAnsi="Arial" w:cs="Arial"/>
          <w:bCs/>
          <w:spacing w:val="-1"/>
          <w:sz w:val="24"/>
          <w:szCs w:val="24"/>
        </w:rPr>
        <w:t>тепловых</w:t>
      </w:r>
      <w:r w:rsidRPr="00771F54">
        <w:rPr>
          <w:rFonts w:ascii="Arial" w:eastAsia="Arial" w:hAnsi="Arial" w:cs="Arial"/>
          <w:bCs/>
          <w:spacing w:val="-2"/>
          <w:sz w:val="24"/>
          <w:szCs w:val="24"/>
        </w:rPr>
        <w:t xml:space="preserve"> </w:t>
      </w:r>
      <w:r w:rsidRPr="00771F54">
        <w:rPr>
          <w:rFonts w:ascii="Arial" w:eastAsia="Arial" w:hAnsi="Arial" w:cs="Arial"/>
          <w:bCs/>
          <w:spacing w:val="-1"/>
          <w:sz w:val="24"/>
          <w:szCs w:val="24"/>
        </w:rPr>
        <w:t>сетей</w:t>
      </w:r>
      <w:r w:rsidRPr="00771F54">
        <w:rPr>
          <w:rFonts w:ascii="Arial" w:eastAsia="Calibri" w:hAnsi="Arial" w:cs="Arial"/>
          <w:spacing w:val="-1"/>
          <w:sz w:val="24"/>
          <w:szCs w:val="24"/>
        </w:rPr>
        <w:t>,</w:t>
      </w:r>
      <w:r w:rsidRPr="00771F54">
        <w:rPr>
          <w:rFonts w:ascii="Arial" w:eastAsia="Calibri" w:hAnsi="Arial" w:cs="Arial"/>
          <w:spacing w:val="2"/>
          <w:sz w:val="24"/>
          <w:szCs w:val="24"/>
        </w:rPr>
        <w:t xml:space="preserve"> </w:t>
      </w:r>
      <w:r w:rsidRPr="00771F54">
        <w:rPr>
          <w:rFonts w:ascii="Arial" w:eastAsia="Calibri" w:hAnsi="Arial" w:cs="Arial"/>
          <w:spacing w:val="-1"/>
          <w:sz w:val="24"/>
          <w:szCs w:val="24"/>
        </w:rPr>
        <w:t>тыс.</w:t>
      </w:r>
      <w:r w:rsidRPr="00771F54">
        <w:rPr>
          <w:rFonts w:ascii="Arial" w:eastAsia="Calibri" w:hAnsi="Arial" w:cs="Arial"/>
          <w:spacing w:val="-2"/>
          <w:sz w:val="24"/>
          <w:szCs w:val="24"/>
        </w:rPr>
        <w:t xml:space="preserve"> </w:t>
      </w:r>
      <w:r w:rsidRPr="00771F54">
        <w:rPr>
          <w:rFonts w:ascii="Arial" w:eastAsia="Calibri" w:hAnsi="Arial" w:cs="Arial"/>
          <w:spacing w:val="-1"/>
          <w:sz w:val="24"/>
          <w:szCs w:val="24"/>
        </w:rPr>
        <w:t>Гкал</w:t>
      </w:r>
    </w:p>
    <w:p w:rsidR="00771F54" w:rsidRPr="00771F54" w:rsidRDefault="00771F54" w:rsidP="00771F54">
      <w:pPr>
        <w:widowControl w:val="0"/>
        <w:spacing w:before="17" w:line="220" w:lineRule="exact"/>
        <w:rPr>
          <w:rFonts w:ascii="Arial" w:eastAsia="Calibri" w:hAnsi="Arial" w:cs="Arial"/>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1757"/>
        <w:gridCol w:w="1360"/>
        <w:gridCol w:w="1644"/>
        <w:gridCol w:w="907"/>
        <w:gridCol w:w="1700"/>
        <w:gridCol w:w="1700"/>
      </w:tblGrid>
      <w:tr w:rsidR="00771F54" w:rsidRPr="00771F54" w:rsidTr="00A106AB">
        <w:trPr>
          <w:trHeight w:hRule="exact" w:val="1524"/>
          <w:jc w:val="center"/>
        </w:trPr>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23" w:line="260" w:lineRule="exact"/>
              <w:ind w:right="180"/>
              <w:jc w:val="center"/>
              <w:rPr>
                <w:rFonts w:ascii="Arial" w:eastAsia="Calibri" w:hAnsi="Arial" w:cs="Arial"/>
                <w:sz w:val="24"/>
                <w:szCs w:val="24"/>
                <w:lang w:val="en-US"/>
              </w:rPr>
            </w:pPr>
            <w:proofErr w:type="spellStart"/>
            <w:r w:rsidRPr="00771F54">
              <w:rPr>
                <w:rFonts w:ascii="Arial" w:eastAsia="Calibri" w:hAnsi="Arial" w:cs="Arial"/>
                <w:spacing w:val="-1"/>
                <w:sz w:val="24"/>
                <w:szCs w:val="24"/>
                <w:lang w:val="en-US"/>
              </w:rPr>
              <w:t>Год</w:t>
            </w:r>
            <w:proofErr w:type="spellEnd"/>
            <w:r w:rsidRPr="00771F54">
              <w:rPr>
                <w:rFonts w:ascii="Arial" w:eastAsia="Calibri" w:hAnsi="Arial" w:cs="Arial"/>
                <w:spacing w:val="19"/>
                <w:w w:val="99"/>
                <w:sz w:val="24"/>
                <w:szCs w:val="24"/>
                <w:lang w:val="en-US"/>
              </w:rPr>
              <w:t xml:space="preserve"> </w:t>
            </w:r>
            <w:proofErr w:type="spellStart"/>
            <w:r w:rsidRPr="00771F54">
              <w:rPr>
                <w:rFonts w:ascii="Arial" w:eastAsia="Calibri" w:hAnsi="Arial" w:cs="Arial"/>
                <w:spacing w:val="-1"/>
                <w:sz w:val="24"/>
                <w:szCs w:val="24"/>
                <w:lang w:val="en-US"/>
              </w:rPr>
              <w:t>актуализации</w:t>
            </w:r>
            <w:proofErr w:type="spellEnd"/>
            <w:r w:rsidRPr="00771F54">
              <w:rPr>
                <w:rFonts w:ascii="Arial" w:eastAsia="Calibri" w:hAnsi="Arial" w:cs="Arial"/>
                <w:spacing w:val="20"/>
                <w:sz w:val="24"/>
                <w:szCs w:val="24"/>
                <w:lang w:val="en-US"/>
              </w:rPr>
              <w:t xml:space="preserve"> </w:t>
            </w:r>
            <w:r w:rsidRPr="00771F54">
              <w:rPr>
                <w:rFonts w:ascii="Arial" w:eastAsia="Calibri" w:hAnsi="Arial" w:cs="Arial"/>
                <w:sz w:val="24"/>
                <w:szCs w:val="24"/>
                <w:lang w:val="en-US"/>
              </w:rPr>
              <w:t>(</w:t>
            </w:r>
            <w:proofErr w:type="spellStart"/>
            <w:r w:rsidRPr="00771F54">
              <w:rPr>
                <w:rFonts w:ascii="Arial" w:eastAsia="Calibri" w:hAnsi="Arial" w:cs="Arial"/>
                <w:sz w:val="24"/>
                <w:szCs w:val="24"/>
                <w:lang w:val="en-US"/>
              </w:rPr>
              <w:t>разработки</w:t>
            </w:r>
            <w:proofErr w:type="spellEnd"/>
            <w:r w:rsidRPr="00771F54">
              <w:rPr>
                <w:rFonts w:ascii="Arial" w:eastAsia="Calibri" w:hAnsi="Arial" w:cs="Arial"/>
                <w:sz w:val="24"/>
                <w:szCs w:val="24"/>
                <w:lang w:val="en-US"/>
              </w:rPr>
              <w:t>)</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23" w:line="260" w:lineRule="exact"/>
              <w:ind w:right="68"/>
              <w:jc w:val="center"/>
              <w:rPr>
                <w:rFonts w:ascii="Arial" w:eastAsia="Calibri" w:hAnsi="Arial" w:cs="Arial"/>
                <w:sz w:val="24"/>
                <w:szCs w:val="24"/>
                <w:lang w:val="en-US"/>
              </w:rPr>
            </w:pPr>
            <w:proofErr w:type="spellStart"/>
            <w:r w:rsidRPr="00771F54">
              <w:rPr>
                <w:rFonts w:ascii="Arial" w:eastAsia="Calibri" w:hAnsi="Arial" w:cs="Arial"/>
                <w:spacing w:val="-1"/>
                <w:sz w:val="24"/>
                <w:szCs w:val="24"/>
                <w:lang w:val="en-US"/>
              </w:rPr>
              <w:t>Магистраль</w:t>
            </w:r>
            <w:proofErr w:type="spellEnd"/>
            <w:r w:rsidRPr="00771F54">
              <w:rPr>
                <w:rFonts w:ascii="Arial" w:eastAsia="Calibri" w:hAnsi="Arial" w:cs="Arial"/>
                <w:spacing w:val="20"/>
                <w:sz w:val="24"/>
                <w:szCs w:val="24"/>
                <w:lang w:val="en-US"/>
              </w:rPr>
              <w:t xml:space="preserve"> </w:t>
            </w:r>
            <w:proofErr w:type="spellStart"/>
            <w:r w:rsidRPr="00771F54">
              <w:rPr>
                <w:rFonts w:ascii="Arial" w:eastAsia="Calibri" w:hAnsi="Arial" w:cs="Arial"/>
                <w:spacing w:val="-1"/>
                <w:sz w:val="24"/>
                <w:szCs w:val="24"/>
                <w:lang w:val="en-US"/>
              </w:rPr>
              <w:t>ные</w:t>
            </w:r>
            <w:proofErr w:type="spellEnd"/>
            <w:r w:rsidRPr="00771F54">
              <w:rPr>
                <w:rFonts w:ascii="Arial" w:eastAsia="Calibri" w:hAnsi="Arial" w:cs="Arial"/>
                <w:spacing w:val="19"/>
                <w:w w:val="99"/>
                <w:sz w:val="24"/>
                <w:szCs w:val="24"/>
                <w:lang w:val="en-US"/>
              </w:rPr>
              <w:t xml:space="preserve"> </w:t>
            </w:r>
            <w:proofErr w:type="spellStart"/>
            <w:r w:rsidRPr="00771F54">
              <w:rPr>
                <w:rFonts w:ascii="Arial" w:eastAsia="Calibri" w:hAnsi="Arial" w:cs="Arial"/>
                <w:sz w:val="24"/>
                <w:szCs w:val="24"/>
                <w:lang w:val="en-US"/>
              </w:rPr>
              <w:t>тепловые</w:t>
            </w:r>
            <w:proofErr w:type="spellEnd"/>
            <w:r w:rsidRPr="00771F54">
              <w:rPr>
                <w:rFonts w:ascii="Arial" w:eastAsia="Calibri" w:hAnsi="Arial" w:cs="Arial"/>
                <w:w w:val="99"/>
                <w:sz w:val="24"/>
                <w:szCs w:val="24"/>
                <w:lang w:val="en-US"/>
              </w:rPr>
              <w:t xml:space="preserve"> </w:t>
            </w:r>
            <w:proofErr w:type="spellStart"/>
            <w:r w:rsidRPr="00771F54">
              <w:rPr>
                <w:rFonts w:ascii="Arial" w:eastAsia="Calibri" w:hAnsi="Arial" w:cs="Arial"/>
                <w:spacing w:val="-1"/>
                <w:sz w:val="24"/>
                <w:szCs w:val="24"/>
                <w:lang w:val="en-US"/>
              </w:rPr>
              <w:t>сети</w:t>
            </w:r>
            <w:proofErr w:type="spellEnd"/>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23" w:line="260" w:lineRule="exact"/>
              <w:ind w:right="84"/>
              <w:jc w:val="center"/>
              <w:rPr>
                <w:rFonts w:ascii="Arial" w:eastAsia="Calibri" w:hAnsi="Arial" w:cs="Arial"/>
                <w:sz w:val="24"/>
                <w:szCs w:val="24"/>
                <w:lang w:val="en-US"/>
              </w:rPr>
            </w:pPr>
            <w:proofErr w:type="spellStart"/>
            <w:r w:rsidRPr="00771F54">
              <w:rPr>
                <w:rFonts w:ascii="Arial" w:eastAsia="Calibri" w:hAnsi="Arial" w:cs="Arial"/>
                <w:spacing w:val="-1"/>
                <w:sz w:val="24"/>
                <w:szCs w:val="24"/>
                <w:lang w:val="en-US"/>
              </w:rPr>
              <w:t>Распределите</w:t>
            </w:r>
            <w:proofErr w:type="spellEnd"/>
            <w:r w:rsidRPr="00771F54">
              <w:rPr>
                <w:rFonts w:ascii="Arial" w:eastAsia="Calibri" w:hAnsi="Arial" w:cs="Arial"/>
                <w:spacing w:val="20"/>
                <w:w w:val="99"/>
                <w:sz w:val="24"/>
                <w:szCs w:val="24"/>
                <w:lang w:val="en-US"/>
              </w:rPr>
              <w:t xml:space="preserve"> </w:t>
            </w:r>
            <w:proofErr w:type="spellStart"/>
            <w:r w:rsidRPr="00771F54">
              <w:rPr>
                <w:rFonts w:ascii="Arial" w:eastAsia="Calibri" w:hAnsi="Arial" w:cs="Arial"/>
                <w:sz w:val="24"/>
                <w:szCs w:val="24"/>
                <w:lang w:val="en-US"/>
              </w:rPr>
              <w:t>льные</w:t>
            </w:r>
            <w:proofErr w:type="spellEnd"/>
            <w:r w:rsidRPr="00771F54">
              <w:rPr>
                <w:rFonts w:ascii="Arial" w:eastAsia="Calibri" w:hAnsi="Arial" w:cs="Arial"/>
                <w:w w:val="99"/>
                <w:sz w:val="24"/>
                <w:szCs w:val="24"/>
                <w:lang w:val="en-US"/>
              </w:rPr>
              <w:t xml:space="preserve"> </w:t>
            </w:r>
            <w:proofErr w:type="spellStart"/>
            <w:r w:rsidRPr="00771F54">
              <w:rPr>
                <w:rFonts w:ascii="Arial" w:eastAsia="Calibri" w:hAnsi="Arial" w:cs="Arial"/>
                <w:sz w:val="24"/>
                <w:szCs w:val="24"/>
                <w:lang w:val="en-US"/>
              </w:rPr>
              <w:t>тепловые</w:t>
            </w:r>
            <w:proofErr w:type="spellEnd"/>
            <w:r w:rsidRPr="00771F54">
              <w:rPr>
                <w:rFonts w:ascii="Arial" w:eastAsia="Calibri" w:hAnsi="Arial" w:cs="Arial"/>
                <w:spacing w:val="-16"/>
                <w:sz w:val="24"/>
                <w:szCs w:val="24"/>
                <w:lang w:val="en-US"/>
              </w:rPr>
              <w:t xml:space="preserve"> </w:t>
            </w:r>
            <w:proofErr w:type="spellStart"/>
            <w:r w:rsidRPr="00771F54">
              <w:rPr>
                <w:rFonts w:ascii="Arial" w:eastAsia="Calibri" w:hAnsi="Arial" w:cs="Arial"/>
                <w:spacing w:val="-1"/>
                <w:sz w:val="24"/>
                <w:szCs w:val="24"/>
                <w:lang w:val="en-US"/>
              </w:rPr>
              <w:t>сети</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lang w:val="en-US"/>
              </w:rPr>
            </w:pPr>
            <w:proofErr w:type="spellStart"/>
            <w:r w:rsidRPr="00771F54">
              <w:rPr>
                <w:rFonts w:ascii="Arial" w:eastAsia="Calibri" w:hAnsi="Arial" w:cs="Arial"/>
                <w:spacing w:val="-1"/>
                <w:sz w:val="24"/>
                <w:szCs w:val="24"/>
                <w:lang w:val="en-US"/>
              </w:rPr>
              <w:t>Всего</w:t>
            </w:r>
            <w:proofErr w:type="spellEnd"/>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23" w:line="260" w:lineRule="exact"/>
              <w:ind w:right="110"/>
              <w:jc w:val="center"/>
              <w:rPr>
                <w:rFonts w:ascii="Arial" w:eastAsia="Calibri" w:hAnsi="Arial" w:cs="Arial"/>
                <w:sz w:val="24"/>
                <w:szCs w:val="24"/>
                <w:lang w:val="en-US"/>
              </w:rPr>
            </w:pPr>
            <w:proofErr w:type="spellStart"/>
            <w:r w:rsidRPr="00771F54">
              <w:rPr>
                <w:rFonts w:ascii="Arial" w:eastAsia="Calibri" w:hAnsi="Arial" w:cs="Arial"/>
                <w:w w:val="95"/>
                <w:sz w:val="24"/>
                <w:szCs w:val="24"/>
                <w:lang w:val="en-US"/>
              </w:rPr>
              <w:t>Фактические</w:t>
            </w:r>
            <w:proofErr w:type="spellEnd"/>
            <w:r w:rsidRPr="00771F54">
              <w:rPr>
                <w:rFonts w:ascii="Arial" w:eastAsia="Calibri" w:hAnsi="Arial" w:cs="Arial"/>
                <w:w w:val="99"/>
                <w:sz w:val="24"/>
                <w:szCs w:val="24"/>
                <w:lang w:val="en-US"/>
              </w:rPr>
              <w:t xml:space="preserve"> </w:t>
            </w:r>
            <w:proofErr w:type="spellStart"/>
            <w:r w:rsidRPr="00771F54">
              <w:rPr>
                <w:rFonts w:ascii="Arial" w:eastAsia="Calibri" w:hAnsi="Arial" w:cs="Arial"/>
                <w:spacing w:val="-1"/>
                <w:sz w:val="24"/>
                <w:szCs w:val="24"/>
                <w:lang w:val="en-US"/>
              </w:rPr>
              <w:t>потери</w:t>
            </w:r>
            <w:proofErr w:type="spellEnd"/>
            <w:r w:rsidRPr="00771F54">
              <w:rPr>
                <w:rFonts w:ascii="Arial" w:eastAsia="Calibri" w:hAnsi="Arial" w:cs="Arial"/>
                <w:spacing w:val="20"/>
                <w:sz w:val="24"/>
                <w:szCs w:val="24"/>
                <w:lang w:val="en-US"/>
              </w:rPr>
              <w:t xml:space="preserve"> </w:t>
            </w:r>
            <w:proofErr w:type="spellStart"/>
            <w:r w:rsidRPr="00771F54">
              <w:rPr>
                <w:rFonts w:ascii="Arial" w:eastAsia="Calibri" w:hAnsi="Arial" w:cs="Arial"/>
                <w:sz w:val="24"/>
                <w:szCs w:val="24"/>
                <w:lang w:val="en-US"/>
              </w:rPr>
              <w:t>тепловой</w:t>
            </w:r>
            <w:proofErr w:type="spellEnd"/>
            <w:r w:rsidRPr="00771F54">
              <w:rPr>
                <w:rFonts w:ascii="Arial" w:eastAsia="Calibri" w:hAnsi="Arial" w:cs="Arial"/>
                <w:sz w:val="24"/>
                <w:szCs w:val="24"/>
                <w:lang w:val="en-US"/>
              </w:rPr>
              <w:t xml:space="preserve"> </w:t>
            </w:r>
            <w:proofErr w:type="spellStart"/>
            <w:r w:rsidRPr="00771F54">
              <w:rPr>
                <w:rFonts w:ascii="Arial" w:eastAsia="Calibri" w:hAnsi="Arial" w:cs="Arial"/>
                <w:spacing w:val="-1"/>
                <w:sz w:val="24"/>
                <w:szCs w:val="24"/>
                <w:lang w:val="en-US"/>
              </w:rPr>
              <w:t>энергии</w:t>
            </w:r>
            <w:proofErr w:type="spellEnd"/>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23" w:line="260" w:lineRule="exact"/>
              <w:ind w:right="112"/>
              <w:jc w:val="center"/>
              <w:rPr>
                <w:rFonts w:ascii="Arial" w:eastAsia="Calibri" w:hAnsi="Arial" w:cs="Arial"/>
                <w:sz w:val="24"/>
                <w:szCs w:val="24"/>
              </w:rPr>
            </w:pPr>
            <w:r w:rsidRPr="00771F54">
              <w:rPr>
                <w:rFonts w:ascii="Arial" w:eastAsia="Calibri" w:hAnsi="Arial" w:cs="Arial"/>
                <w:spacing w:val="-1"/>
                <w:sz w:val="24"/>
                <w:szCs w:val="24"/>
              </w:rPr>
              <w:t xml:space="preserve">Всего </w:t>
            </w:r>
            <w:r w:rsidRPr="00771F54">
              <w:rPr>
                <w:rFonts w:ascii="Arial" w:eastAsia="Calibri" w:hAnsi="Arial" w:cs="Arial"/>
                <w:sz w:val="24"/>
                <w:szCs w:val="24"/>
              </w:rPr>
              <w:t>в</w:t>
            </w:r>
            <w:r w:rsidRPr="00771F54">
              <w:rPr>
                <w:rFonts w:ascii="Arial" w:eastAsia="Calibri" w:hAnsi="Arial" w:cs="Arial"/>
                <w:spacing w:val="-3"/>
                <w:sz w:val="24"/>
                <w:szCs w:val="24"/>
              </w:rPr>
              <w:t xml:space="preserve"> </w:t>
            </w:r>
            <w:r w:rsidRPr="00771F54">
              <w:rPr>
                <w:rFonts w:ascii="Arial" w:eastAsia="Calibri" w:hAnsi="Arial" w:cs="Arial"/>
                <w:sz w:val="24"/>
                <w:szCs w:val="24"/>
              </w:rPr>
              <w:t>%</w:t>
            </w:r>
            <w:r w:rsidRPr="00771F54">
              <w:rPr>
                <w:rFonts w:ascii="Arial" w:eastAsia="Calibri" w:hAnsi="Arial" w:cs="Arial"/>
                <w:spacing w:val="-2"/>
                <w:sz w:val="24"/>
                <w:szCs w:val="24"/>
              </w:rPr>
              <w:t xml:space="preserve"> </w:t>
            </w:r>
            <w:r w:rsidRPr="00771F54">
              <w:rPr>
                <w:rFonts w:ascii="Arial" w:eastAsia="Calibri" w:hAnsi="Arial" w:cs="Arial"/>
                <w:sz w:val="24"/>
                <w:szCs w:val="24"/>
              </w:rPr>
              <w:t>от</w:t>
            </w:r>
            <w:r w:rsidRPr="00771F54">
              <w:rPr>
                <w:rFonts w:ascii="Arial" w:eastAsia="Calibri" w:hAnsi="Arial" w:cs="Arial"/>
                <w:spacing w:val="21"/>
                <w:sz w:val="24"/>
                <w:szCs w:val="24"/>
              </w:rPr>
              <w:t xml:space="preserve"> </w:t>
            </w:r>
            <w:r w:rsidRPr="00771F54">
              <w:rPr>
                <w:rFonts w:ascii="Arial" w:eastAsia="Calibri" w:hAnsi="Arial" w:cs="Arial"/>
                <w:sz w:val="24"/>
                <w:szCs w:val="24"/>
              </w:rPr>
              <w:t xml:space="preserve">отпущенной тепловой </w:t>
            </w:r>
            <w:r w:rsidRPr="00771F54">
              <w:rPr>
                <w:rFonts w:ascii="Arial" w:eastAsia="Calibri" w:hAnsi="Arial" w:cs="Arial"/>
                <w:spacing w:val="-1"/>
                <w:sz w:val="24"/>
                <w:szCs w:val="24"/>
              </w:rPr>
              <w:t>энергии</w:t>
            </w:r>
            <w:r w:rsidRPr="00771F54">
              <w:rPr>
                <w:rFonts w:ascii="Arial" w:eastAsia="Calibri" w:hAnsi="Arial" w:cs="Arial"/>
                <w:sz w:val="24"/>
                <w:szCs w:val="24"/>
              </w:rPr>
              <w:t xml:space="preserve"> в</w:t>
            </w:r>
            <w:r w:rsidRPr="00771F54">
              <w:rPr>
                <w:rFonts w:ascii="Arial" w:eastAsia="Calibri" w:hAnsi="Arial" w:cs="Arial"/>
                <w:spacing w:val="22"/>
                <w:sz w:val="24"/>
                <w:szCs w:val="24"/>
              </w:rPr>
              <w:t xml:space="preserve"> </w:t>
            </w:r>
            <w:r w:rsidRPr="00771F54">
              <w:rPr>
                <w:rFonts w:ascii="Arial" w:eastAsia="Calibri" w:hAnsi="Arial" w:cs="Arial"/>
                <w:sz w:val="24"/>
                <w:szCs w:val="24"/>
              </w:rPr>
              <w:t>тепловые</w:t>
            </w:r>
            <w:r w:rsidRPr="00771F54">
              <w:rPr>
                <w:rFonts w:ascii="Arial" w:eastAsia="Calibri" w:hAnsi="Arial" w:cs="Arial"/>
                <w:spacing w:val="-16"/>
                <w:sz w:val="24"/>
                <w:szCs w:val="24"/>
              </w:rPr>
              <w:t xml:space="preserve"> </w:t>
            </w:r>
            <w:r w:rsidRPr="00771F54">
              <w:rPr>
                <w:rFonts w:ascii="Arial" w:eastAsia="Calibri" w:hAnsi="Arial" w:cs="Arial"/>
                <w:spacing w:val="-1"/>
                <w:sz w:val="24"/>
                <w:szCs w:val="24"/>
              </w:rPr>
              <w:t>сети</w:t>
            </w:r>
          </w:p>
        </w:tc>
      </w:tr>
      <w:tr w:rsidR="00771F54" w:rsidRPr="00771F54" w:rsidTr="00A106AB">
        <w:trPr>
          <w:trHeight w:hRule="exact" w:val="484"/>
          <w:jc w:val="center"/>
        </w:trPr>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ind w:right="71"/>
              <w:jc w:val="center"/>
              <w:rPr>
                <w:rFonts w:ascii="Arial" w:eastAsia="Calibri" w:hAnsi="Arial" w:cs="Arial"/>
                <w:sz w:val="24"/>
                <w:szCs w:val="24"/>
              </w:rPr>
            </w:pPr>
            <w:r w:rsidRPr="00771F54">
              <w:rPr>
                <w:rFonts w:ascii="Arial" w:eastAsia="Calibri" w:hAnsi="Arial" w:cs="Arial"/>
                <w:spacing w:val="-1"/>
                <w:sz w:val="24"/>
                <w:szCs w:val="24"/>
              </w:rPr>
              <w:t>2016</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r>
      <w:tr w:rsidR="00771F54" w:rsidRPr="00771F54" w:rsidTr="00A106AB">
        <w:trPr>
          <w:trHeight w:hRule="exact" w:val="484"/>
          <w:jc w:val="center"/>
        </w:trPr>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ind w:right="71"/>
              <w:jc w:val="center"/>
              <w:rPr>
                <w:rFonts w:ascii="Arial" w:eastAsia="Calibri" w:hAnsi="Arial" w:cs="Arial"/>
                <w:sz w:val="24"/>
                <w:szCs w:val="24"/>
              </w:rPr>
            </w:pPr>
            <w:r w:rsidRPr="00771F54">
              <w:rPr>
                <w:rFonts w:ascii="Arial" w:eastAsia="Calibri" w:hAnsi="Arial" w:cs="Arial"/>
                <w:spacing w:val="-1"/>
                <w:sz w:val="24"/>
                <w:szCs w:val="24"/>
              </w:rPr>
              <w:t>2017</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r>
      <w:tr w:rsidR="00771F54" w:rsidRPr="00771F54" w:rsidTr="00A106AB">
        <w:trPr>
          <w:trHeight w:hRule="exact" w:val="484"/>
          <w:jc w:val="center"/>
        </w:trPr>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ind w:right="71"/>
              <w:jc w:val="center"/>
              <w:rPr>
                <w:rFonts w:ascii="Arial" w:eastAsia="Calibri" w:hAnsi="Arial" w:cs="Arial"/>
                <w:sz w:val="24"/>
                <w:szCs w:val="24"/>
              </w:rPr>
            </w:pPr>
            <w:r w:rsidRPr="00771F54">
              <w:rPr>
                <w:rFonts w:ascii="Arial" w:eastAsia="Calibri" w:hAnsi="Arial" w:cs="Arial"/>
                <w:spacing w:val="-1"/>
                <w:sz w:val="24"/>
                <w:szCs w:val="24"/>
              </w:rPr>
              <w:t>2018</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r>
      <w:tr w:rsidR="00771F54" w:rsidRPr="00771F54" w:rsidTr="00A106AB">
        <w:trPr>
          <w:trHeight w:hRule="exact" w:val="465"/>
          <w:jc w:val="center"/>
        </w:trPr>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ind w:right="71"/>
              <w:jc w:val="center"/>
              <w:rPr>
                <w:rFonts w:ascii="Arial" w:eastAsia="Calibri" w:hAnsi="Arial" w:cs="Arial"/>
                <w:sz w:val="24"/>
                <w:szCs w:val="24"/>
              </w:rPr>
            </w:pPr>
            <w:r w:rsidRPr="00771F54">
              <w:rPr>
                <w:rFonts w:ascii="Arial" w:eastAsia="Calibri" w:hAnsi="Arial" w:cs="Arial"/>
                <w:spacing w:val="-1"/>
                <w:sz w:val="24"/>
                <w:szCs w:val="24"/>
              </w:rPr>
              <w:t>2019</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r>
      <w:tr w:rsidR="00771F54" w:rsidRPr="00771F54" w:rsidTr="00A106AB">
        <w:trPr>
          <w:trHeight w:hRule="exact" w:val="484"/>
          <w:jc w:val="center"/>
        </w:trPr>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ind w:right="71"/>
              <w:jc w:val="center"/>
              <w:rPr>
                <w:rFonts w:ascii="Arial" w:eastAsia="Calibri" w:hAnsi="Arial" w:cs="Arial"/>
                <w:sz w:val="24"/>
                <w:szCs w:val="24"/>
              </w:rPr>
            </w:pPr>
            <w:r w:rsidRPr="00771F54">
              <w:rPr>
                <w:rFonts w:ascii="Arial" w:eastAsia="Calibri" w:hAnsi="Arial" w:cs="Arial"/>
                <w:sz w:val="24"/>
                <w:szCs w:val="24"/>
              </w:rPr>
              <w:t>2020</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358,8</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17</w:t>
            </w:r>
          </w:p>
        </w:tc>
      </w:tr>
      <w:tr w:rsidR="00771F54" w:rsidRPr="00771F54" w:rsidTr="00A106AB">
        <w:trPr>
          <w:trHeight w:hRule="exact" w:val="484"/>
          <w:jc w:val="center"/>
        </w:trPr>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ind w:right="71"/>
              <w:jc w:val="center"/>
              <w:rPr>
                <w:rFonts w:ascii="Arial" w:eastAsia="Calibri" w:hAnsi="Arial" w:cs="Arial"/>
                <w:sz w:val="24"/>
                <w:szCs w:val="24"/>
              </w:rPr>
            </w:pPr>
            <w:r w:rsidRPr="00771F54">
              <w:rPr>
                <w:rFonts w:ascii="Arial" w:eastAsia="Calibri" w:hAnsi="Arial" w:cs="Arial"/>
                <w:sz w:val="24"/>
                <w:szCs w:val="24"/>
              </w:rPr>
              <w:t>2021</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r>
      <w:tr w:rsidR="00771F54" w:rsidRPr="00771F54" w:rsidTr="00A106AB">
        <w:trPr>
          <w:trHeight w:hRule="exact" w:val="484"/>
          <w:jc w:val="center"/>
        </w:trPr>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ind w:right="71"/>
              <w:jc w:val="center"/>
              <w:rPr>
                <w:rFonts w:ascii="Arial" w:eastAsia="Calibri" w:hAnsi="Arial" w:cs="Arial"/>
                <w:sz w:val="24"/>
                <w:szCs w:val="24"/>
              </w:rPr>
            </w:pPr>
            <w:r w:rsidRPr="00771F54">
              <w:rPr>
                <w:rFonts w:ascii="Arial" w:eastAsia="Calibri" w:hAnsi="Arial" w:cs="Arial"/>
                <w:sz w:val="24"/>
                <w:szCs w:val="24"/>
              </w:rPr>
              <w:t>2022</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r>
      <w:tr w:rsidR="00771F54" w:rsidRPr="00771F54" w:rsidTr="00A106AB">
        <w:trPr>
          <w:trHeight w:hRule="exact" w:val="484"/>
          <w:jc w:val="center"/>
        </w:trPr>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ind w:right="71"/>
              <w:jc w:val="center"/>
              <w:rPr>
                <w:rFonts w:ascii="Arial" w:eastAsia="Calibri" w:hAnsi="Arial" w:cs="Arial"/>
                <w:sz w:val="24"/>
                <w:szCs w:val="24"/>
              </w:rPr>
            </w:pPr>
            <w:r w:rsidRPr="00771F54">
              <w:rPr>
                <w:rFonts w:ascii="Arial" w:eastAsia="Calibri" w:hAnsi="Arial" w:cs="Arial"/>
                <w:sz w:val="24"/>
                <w:szCs w:val="24"/>
              </w:rPr>
              <w:t>2023</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r>
    </w:tbl>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widowControl w:val="0"/>
        <w:spacing w:line="260" w:lineRule="exact"/>
        <w:ind w:right="199" w:firstLine="284"/>
        <w:jc w:val="both"/>
        <w:outlineLvl w:val="1"/>
        <w:rPr>
          <w:rFonts w:ascii="Arial" w:eastAsia="Arial" w:hAnsi="Arial" w:cs="Arial"/>
          <w:sz w:val="24"/>
          <w:szCs w:val="24"/>
        </w:rPr>
      </w:pPr>
      <w:r w:rsidRPr="00771F54">
        <w:rPr>
          <w:rFonts w:ascii="Arial" w:eastAsia="Arial" w:hAnsi="Arial" w:cs="Arial"/>
          <w:bCs/>
          <w:spacing w:val="-1"/>
          <w:sz w:val="24"/>
          <w:szCs w:val="24"/>
        </w:rPr>
        <w:t>Таблица</w:t>
      </w:r>
      <w:r w:rsidRPr="00771F54">
        <w:rPr>
          <w:rFonts w:ascii="Arial" w:eastAsia="Arial" w:hAnsi="Arial" w:cs="Arial"/>
          <w:bCs/>
          <w:spacing w:val="39"/>
          <w:sz w:val="24"/>
          <w:szCs w:val="24"/>
        </w:rPr>
        <w:t xml:space="preserve"> </w:t>
      </w:r>
      <w:r w:rsidRPr="00771F54">
        <w:rPr>
          <w:rFonts w:ascii="Arial" w:eastAsia="Arial" w:hAnsi="Arial" w:cs="Arial"/>
          <w:bCs/>
          <w:spacing w:val="-1"/>
          <w:sz w:val="24"/>
          <w:szCs w:val="24"/>
        </w:rPr>
        <w:t>3.9.</w:t>
      </w:r>
      <w:r w:rsidRPr="00771F54">
        <w:rPr>
          <w:rFonts w:ascii="Arial" w:eastAsia="Arial" w:hAnsi="Arial" w:cs="Arial"/>
          <w:bCs/>
          <w:spacing w:val="38"/>
          <w:sz w:val="24"/>
          <w:szCs w:val="24"/>
        </w:rPr>
        <w:t xml:space="preserve"> </w:t>
      </w:r>
      <w:r w:rsidRPr="00771F54">
        <w:rPr>
          <w:rFonts w:ascii="Arial" w:eastAsia="Arial" w:hAnsi="Arial" w:cs="Arial"/>
          <w:bCs/>
          <w:spacing w:val="-1"/>
          <w:sz w:val="24"/>
          <w:szCs w:val="24"/>
        </w:rPr>
        <w:t>Динамика</w:t>
      </w:r>
      <w:r w:rsidRPr="00771F54">
        <w:rPr>
          <w:rFonts w:ascii="Arial" w:eastAsia="Arial" w:hAnsi="Arial" w:cs="Arial"/>
          <w:bCs/>
          <w:spacing w:val="38"/>
          <w:sz w:val="24"/>
          <w:szCs w:val="24"/>
        </w:rPr>
        <w:t xml:space="preserve"> </w:t>
      </w:r>
      <w:r w:rsidRPr="00771F54">
        <w:rPr>
          <w:rFonts w:ascii="Arial" w:eastAsia="Arial" w:hAnsi="Arial" w:cs="Arial"/>
          <w:bCs/>
          <w:spacing w:val="-1"/>
          <w:sz w:val="24"/>
          <w:szCs w:val="24"/>
        </w:rPr>
        <w:t>изменения</w:t>
      </w:r>
      <w:r w:rsidRPr="00771F54">
        <w:rPr>
          <w:rFonts w:ascii="Arial" w:eastAsia="Arial" w:hAnsi="Arial" w:cs="Arial"/>
          <w:bCs/>
          <w:spacing w:val="39"/>
          <w:sz w:val="24"/>
          <w:szCs w:val="24"/>
        </w:rPr>
        <w:t xml:space="preserve"> </w:t>
      </w:r>
      <w:r w:rsidRPr="00771F54">
        <w:rPr>
          <w:rFonts w:ascii="Arial" w:eastAsia="Arial" w:hAnsi="Arial" w:cs="Arial"/>
          <w:bCs/>
          <w:sz w:val="24"/>
          <w:szCs w:val="24"/>
        </w:rPr>
        <w:t>нормативных</w:t>
      </w:r>
      <w:r w:rsidRPr="00771F54">
        <w:rPr>
          <w:rFonts w:ascii="Arial" w:eastAsia="Arial" w:hAnsi="Arial" w:cs="Arial"/>
          <w:bCs/>
          <w:spacing w:val="36"/>
          <w:sz w:val="24"/>
          <w:szCs w:val="24"/>
        </w:rPr>
        <w:t xml:space="preserve"> </w:t>
      </w:r>
      <w:r w:rsidRPr="00771F54">
        <w:rPr>
          <w:rFonts w:ascii="Arial" w:eastAsia="Arial" w:hAnsi="Arial" w:cs="Arial"/>
          <w:bCs/>
          <w:sz w:val="24"/>
          <w:szCs w:val="24"/>
        </w:rPr>
        <w:t>показателей</w:t>
      </w:r>
      <w:r w:rsidRPr="00771F54">
        <w:rPr>
          <w:rFonts w:ascii="Arial" w:eastAsia="Arial" w:hAnsi="Arial" w:cs="Arial"/>
          <w:bCs/>
          <w:spacing w:val="25"/>
          <w:sz w:val="24"/>
          <w:szCs w:val="24"/>
        </w:rPr>
        <w:t xml:space="preserve"> </w:t>
      </w:r>
      <w:r w:rsidRPr="00771F54">
        <w:rPr>
          <w:rFonts w:ascii="Arial" w:eastAsia="Arial" w:hAnsi="Arial" w:cs="Arial"/>
          <w:bCs/>
          <w:sz w:val="24"/>
          <w:szCs w:val="24"/>
        </w:rPr>
        <w:t>функционирования</w:t>
      </w:r>
      <w:r w:rsidRPr="00771F54">
        <w:rPr>
          <w:rFonts w:ascii="Arial" w:eastAsia="Arial" w:hAnsi="Arial" w:cs="Arial"/>
          <w:bCs/>
          <w:spacing w:val="26"/>
          <w:sz w:val="24"/>
          <w:szCs w:val="24"/>
        </w:rPr>
        <w:t xml:space="preserve"> </w:t>
      </w:r>
      <w:r w:rsidRPr="00771F54">
        <w:rPr>
          <w:rFonts w:ascii="Arial" w:eastAsia="Arial" w:hAnsi="Arial" w:cs="Arial"/>
          <w:bCs/>
          <w:spacing w:val="-1"/>
          <w:sz w:val="24"/>
          <w:szCs w:val="24"/>
        </w:rPr>
        <w:t>тепловых</w:t>
      </w:r>
      <w:r w:rsidRPr="00771F54">
        <w:rPr>
          <w:rFonts w:ascii="Arial" w:eastAsia="Arial" w:hAnsi="Arial" w:cs="Arial"/>
          <w:bCs/>
          <w:spacing w:val="31"/>
          <w:sz w:val="24"/>
          <w:szCs w:val="24"/>
        </w:rPr>
        <w:t xml:space="preserve"> </w:t>
      </w:r>
      <w:r w:rsidRPr="00771F54">
        <w:rPr>
          <w:rFonts w:ascii="Arial" w:eastAsia="Arial" w:hAnsi="Arial" w:cs="Arial"/>
          <w:bCs/>
          <w:spacing w:val="-1"/>
          <w:sz w:val="24"/>
          <w:szCs w:val="24"/>
        </w:rPr>
        <w:t>сетей</w:t>
      </w:r>
      <w:r w:rsidRPr="00771F54">
        <w:rPr>
          <w:rFonts w:ascii="Arial" w:eastAsia="Arial" w:hAnsi="Arial" w:cs="Arial"/>
          <w:bCs/>
          <w:spacing w:val="29"/>
          <w:sz w:val="24"/>
          <w:szCs w:val="24"/>
        </w:rPr>
        <w:t xml:space="preserve"> </w:t>
      </w:r>
      <w:r w:rsidRPr="00771F54">
        <w:rPr>
          <w:rFonts w:ascii="Arial" w:eastAsia="Arial" w:hAnsi="Arial" w:cs="Arial"/>
          <w:bCs/>
          <w:sz w:val="24"/>
          <w:szCs w:val="24"/>
        </w:rPr>
        <w:t>в</w:t>
      </w:r>
      <w:r w:rsidRPr="00771F54">
        <w:rPr>
          <w:rFonts w:ascii="Arial" w:eastAsia="Arial" w:hAnsi="Arial" w:cs="Arial"/>
          <w:bCs/>
          <w:spacing w:val="28"/>
          <w:sz w:val="24"/>
          <w:szCs w:val="24"/>
        </w:rPr>
        <w:t xml:space="preserve"> </w:t>
      </w:r>
      <w:r w:rsidRPr="00771F54">
        <w:rPr>
          <w:rFonts w:ascii="Arial" w:eastAsia="Arial" w:hAnsi="Arial" w:cs="Arial"/>
          <w:bCs/>
          <w:spacing w:val="-1"/>
          <w:sz w:val="24"/>
          <w:szCs w:val="24"/>
        </w:rPr>
        <w:t>зоне</w:t>
      </w:r>
      <w:r w:rsidRPr="00771F54">
        <w:rPr>
          <w:rFonts w:ascii="Arial" w:eastAsia="Arial" w:hAnsi="Arial" w:cs="Arial"/>
          <w:bCs/>
          <w:spacing w:val="29"/>
          <w:sz w:val="24"/>
          <w:szCs w:val="24"/>
        </w:rPr>
        <w:t xml:space="preserve"> </w:t>
      </w:r>
      <w:r w:rsidRPr="00771F54">
        <w:rPr>
          <w:rFonts w:ascii="Arial" w:eastAsia="Arial" w:hAnsi="Arial" w:cs="Arial"/>
          <w:bCs/>
          <w:spacing w:val="-1"/>
          <w:sz w:val="24"/>
          <w:szCs w:val="24"/>
        </w:rPr>
        <w:t>деятельности</w:t>
      </w:r>
      <w:r w:rsidRPr="00771F54">
        <w:rPr>
          <w:rFonts w:ascii="Arial" w:eastAsia="Arial" w:hAnsi="Arial" w:cs="Arial"/>
          <w:bCs/>
          <w:spacing w:val="32"/>
          <w:sz w:val="24"/>
          <w:szCs w:val="24"/>
        </w:rPr>
        <w:t xml:space="preserve"> </w:t>
      </w:r>
      <w:r w:rsidRPr="00771F54">
        <w:rPr>
          <w:rFonts w:ascii="Arial" w:eastAsia="Arial" w:hAnsi="Arial" w:cs="Arial"/>
          <w:bCs/>
          <w:spacing w:val="-1"/>
          <w:sz w:val="24"/>
          <w:szCs w:val="24"/>
        </w:rPr>
        <w:t>единой</w:t>
      </w:r>
      <w:r w:rsidRPr="00771F54">
        <w:rPr>
          <w:rFonts w:ascii="Arial" w:eastAsia="Arial" w:hAnsi="Arial" w:cs="Arial"/>
          <w:bCs/>
          <w:spacing w:val="24"/>
          <w:w w:val="99"/>
          <w:sz w:val="24"/>
          <w:szCs w:val="24"/>
        </w:rPr>
        <w:t xml:space="preserve"> </w:t>
      </w:r>
      <w:r w:rsidRPr="00771F54">
        <w:rPr>
          <w:rFonts w:ascii="Arial" w:eastAsia="Arial" w:hAnsi="Arial" w:cs="Arial"/>
          <w:bCs/>
          <w:spacing w:val="-1"/>
          <w:sz w:val="24"/>
          <w:szCs w:val="24"/>
        </w:rPr>
        <w:t>теплоснабжающей</w:t>
      </w:r>
      <w:r w:rsidRPr="00771F54">
        <w:rPr>
          <w:rFonts w:ascii="Arial" w:eastAsia="Arial" w:hAnsi="Arial" w:cs="Arial"/>
          <w:bCs/>
          <w:spacing w:val="64"/>
          <w:sz w:val="24"/>
          <w:szCs w:val="24"/>
        </w:rPr>
        <w:t xml:space="preserve"> </w:t>
      </w:r>
      <w:r w:rsidRPr="00771F54">
        <w:rPr>
          <w:rFonts w:ascii="Arial" w:eastAsia="Arial" w:hAnsi="Arial" w:cs="Arial"/>
          <w:bCs/>
          <w:spacing w:val="-1"/>
          <w:sz w:val="24"/>
          <w:szCs w:val="24"/>
        </w:rPr>
        <w:t>организации</w:t>
      </w:r>
      <w:r w:rsidRPr="00771F54">
        <w:rPr>
          <w:rFonts w:ascii="Arial" w:eastAsia="Arial" w:hAnsi="Arial" w:cs="Arial"/>
          <w:bCs/>
          <w:spacing w:val="64"/>
          <w:sz w:val="24"/>
          <w:szCs w:val="24"/>
        </w:rPr>
        <w:t xml:space="preserve"> </w:t>
      </w:r>
      <w:r w:rsidRPr="00771F54">
        <w:rPr>
          <w:rFonts w:ascii="Arial" w:eastAsia="Arial" w:hAnsi="Arial" w:cs="Arial"/>
          <w:bCs/>
          <w:spacing w:val="-1"/>
          <w:sz w:val="24"/>
          <w:szCs w:val="24"/>
        </w:rPr>
        <w:t>за</w:t>
      </w:r>
      <w:r w:rsidRPr="00771F54">
        <w:rPr>
          <w:rFonts w:ascii="Arial" w:eastAsia="Arial" w:hAnsi="Arial" w:cs="Arial"/>
          <w:bCs/>
          <w:spacing w:val="62"/>
          <w:sz w:val="24"/>
          <w:szCs w:val="24"/>
        </w:rPr>
        <w:t xml:space="preserve"> </w:t>
      </w:r>
      <w:r w:rsidRPr="00771F54">
        <w:rPr>
          <w:rFonts w:ascii="Arial" w:eastAsia="Arial" w:hAnsi="Arial" w:cs="Arial"/>
          <w:bCs/>
          <w:spacing w:val="-1"/>
          <w:sz w:val="24"/>
          <w:szCs w:val="24"/>
        </w:rPr>
        <w:t>2020</w:t>
      </w:r>
      <w:r w:rsidRPr="00771F54">
        <w:rPr>
          <w:rFonts w:ascii="Arial" w:eastAsia="Arial" w:hAnsi="Arial" w:cs="Arial"/>
          <w:bCs/>
          <w:spacing w:val="61"/>
          <w:sz w:val="24"/>
          <w:szCs w:val="24"/>
        </w:rPr>
        <w:t xml:space="preserve"> </w:t>
      </w:r>
      <w:r w:rsidRPr="00771F54">
        <w:rPr>
          <w:rFonts w:ascii="Arial" w:eastAsia="Arial" w:hAnsi="Arial" w:cs="Arial"/>
          <w:bCs/>
          <w:spacing w:val="-1"/>
          <w:sz w:val="24"/>
          <w:szCs w:val="24"/>
        </w:rPr>
        <w:t>год</w:t>
      </w:r>
      <w:r w:rsidRPr="00771F54">
        <w:rPr>
          <w:rFonts w:ascii="Arial" w:eastAsia="Arial" w:hAnsi="Arial" w:cs="Arial"/>
          <w:bCs/>
          <w:spacing w:val="62"/>
          <w:sz w:val="24"/>
          <w:szCs w:val="24"/>
        </w:rPr>
        <w:t xml:space="preserve"> </w:t>
      </w:r>
      <w:r w:rsidRPr="00771F54">
        <w:rPr>
          <w:rFonts w:ascii="Arial" w:eastAsia="Arial" w:hAnsi="Arial" w:cs="Arial"/>
          <w:bCs/>
          <w:spacing w:val="-1"/>
          <w:sz w:val="24"/>
          <w:szCs w:val="24"/>
        </w:rPr>
        <w:t>актуализации</w:t>
      </w:r>
      <w:r w:rsidRPr="00771F54">
        <w:rPr>
          <w:rFonts w:ascii="Arial" w:eastAsia="Arial" w:hAnsi="Arial" w:cs="Arial"/>
          <w:bCs/>
          <w:spacing w:val="61"/>
          <w:sz w:val="24"/>
          <w:szCs w:val="24"/>
        </w:rPr>
        <w:t xml:space="preserve"> </w:t>
      </w:r>
      <w:r w:rsidRPr="00771F54">
        <w:rPr>
          <w:rFonts w:ascii="Arial" w:eastAsia="Arial" w:hAnsi="Arial" w:cs="Arial"/>
          <w:bCs/>
          <w:spacing w:val="-1"/>
          <w:sz w:val="24"/>
          <w:szCs w:val="24"/>
        </w:rPr>
        <w:t>схемы</w:t>
      </w:r>
      <w:r w:rsidRPr="00771F54">
        <w:rPr>
          <w:rFonts w:ascii="Arial" w:eastAsia="Arial" w:hAnsi="Arial" w:cs="Arial"/>
          <w:bCs/>
          <w:spacing w:val="27"/>
          <w:sz w:val="24"/>
          <w:szCs w:val="24"/>
        </w:rPr>
        <w:t xml:space="preserve"> </w:t>
      </w:r>
      <w:r w:rsidRPr="00771F54">
        <w:rPr>
          <w:rFonts w:ascii="Arial" w:eastAsia="Arial" w:hAnsi="Arial" w:cs="Arial"/>
          <w:bCs/>
          <w:spacing w:val="-1"/>
          <w:sz w:val="24"/>
          <w:szCs w:val="24"/>
        </w:rPr>
        <w:t>теплоснабжения</w:t>
      </w:r>
    </w:p>
    <w:p w:rsidR="00771F54" w:rsidRPr="00771F54" w:rsidRDefault="00771F54" w:rsidP="00771F54">
      <w:pPr>
        <w:widowControl w:val="0"/>
        <w:spacing w:before="15" w:line="220" w:lineRule="exact"/>
        <w:rPr>
          <w:rFonts w:ascii="Arial" w:eastAsia="Calibri" w:hAnsi="Arial" w:cs="Arial"/>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2211"/>
        <w:gridCol w:w="2154"/>
        <w:gridCol w:w="2381"/>
        <w:gridCol w:w="2324"/>
      </w:tblGrid>
      <w:tr w:rsidR="00771F54" w:rsidRPr="00771F54" w:rsidTr="00A106AB">
        <w:trPr>
          <w:trHeight w:hRule="exact" w:val="2564"/>
          <w:jc w:val="center"/>
        </w:trPr>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23" w:line="260" w:lineRule="exact"/>
              <w:jc w:val="center"/>
              <w:rPr>
                <w:rFonts w:ascii="Arial" w:eastAsia="Calibri" w:hAnsi="Arial" w:cs="Arial"/>
                <w:sz w:val="24"/>
                <w:szCs w:val="24"/>
                <w:lang w:val="en-US"/>
              </w:rPr>
            </w:pPr>
            <w:bookmarkStart w:id="14" w:name="Таблица_П12.5._Динамика_изменения_фактич"/>
            <w:bookmarkStart w:id="15" w:name="Таблица_П12.6._Динамика_изменения_отказо"/>
            <w:bookmarkStart w:id="16" w:name="1526081520"/>
            <w:bookmarkStart w:id="17" w:name="1526081856"/>
            <w:bookmarkEnd w:id="14"/>
            <w:bookmarkEnd w:id="15"/>
            <w:bookmarkEnd w:id="16"/>
            <w:bookmarkEnd w:id="17"/>
            <w:proofErr w:type="spellStart"/>
            <w:r w:rsidRPr="00771F54">
              <w:rPr>
                <w:rFonts w:ascii="Arial" w:eastAsia="Calibri" w:hAnsi="Arial" w:cs="Arial"/>
                <w:spacing w:val="-1"/>
                <w:sz w:val="24"/>
                <w:szCs w:val="24"/>
                <w:lang w:val="en-US"/>
              </w:rPr>
              <w:lastRenderedPageBreak/>
              <w:t>Год</w:t>
            </w:r>
            <w:proofErr w:type="spellEnd"/>
            <w:r w:rsidRPr="00771F54">
              <w:rPr>
                <w:rFonts w:ascii="Arial" w:eastAsia="Calibri" w:hAnsi="Arial" w:cs="Arial"/>
                <w:spacing w:val="-5"/>
                <w:sz w:val="24"/>
                <w:szCs w:val="24"/>
                <w:lang w:val="en-US"/>
              </w:rPr>
              <w:t xml:space="preserve"> </w:t>
            </w:r>
            <w:proofErr w:type="spellStart"/>
            <w:r w:rsidRPr="00771F54">
              <w:rPr>
                <w:rFonts w:ascii="Arial" w:eastAsia="Calibri" w:hAnsi="Arial" w:cs="Arial"/>
                <w:spacing w:val="-1"/>
                <w:sz w:val="24"/>
                <w:szCs w:val="24"/>
                <w:lang w:val="en-US"/>
              </w:rPr>
              <w:t>актуализации</w:t>
            </w:r>
            <w:proofErr w:type="spellEnd"/>
            <w:r w:rsidRPr="00771F54">
              <w:rPr>
                <w:rFonts w:ascii="Arial" w:eastAsia="Calibri" w:hAnsi="Arial" w:cs="Arial"/>
                <w:spacing w:val="21"/>
                <w:sz w:val="24"/>
                <w:szCs w:val="24"/>
                <w:lang w:val="en-US"/>
              </w:rPr>
              <w:t xml:space="preserve"> </w:t>
            </w:r>
            <w:r w:rsidRPr="00771F54">
              <w:rPr>
                <w:rFonts w:ascii="Arial" w:eastAsia="Calibri" w:hAnsi="Arial" w:cs="Arial"/>
                <w:sz w:val="24"/>
                <w:szCs w:val="24"/>
                <w:lang w:val="en-US"/>
              </w:rPr>
              <w:t>(</w:t>
            </w:r>
            <w:proofErr w:type="spellStart"/>
            <w:r w:rsidRPr="00771F54">
              <w:rPr>
                <w:rFonts w:ascii="Arial" w:eastAsia="Calibri" w:hAnsi="Arial" w:cs="Arial"/>
                <w:sz w:val="24"/>
                <w:szCs w:val="24"/>
                <w:lang w:val="en-US"/>
              </w:rPr>
              <w:t>разработки</w:t>
            </w:r>
            <w:proofErr w:type="spellEnd"/>
            <w:r w:rsidRPr="00771F54">
              <w:rPr>
                <w:rFonts w:ascii="Arial" w:eastAsia="Calibri" w:hAnsi="Arial" w:cs="Arial"/>
                <w:sz w:val="24"/>
                <w:szCs w:val="24"/>
                <w:lang w:val="en-US"/>
              </w:rPr>
              <w:t>)</w:t>
            </w:r>
          </w:p>
        </w:tc>
        <w:tc>
          <w:tcPr>
            <w:tcW w:w="215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23" w:line="260" w:lineRule="exact"/>
              <w:jc w:val="center"/>
              <w:rPr>
                <w:rFonts w:ascii="Arial" w:eastAsia="Calibri" w:hAnsi="Arial" w:cs="Arial"/>
                <w:sz w:val="24"/>
                <w:szCs w:val="24"/>
              </w:rPr>
            </w:pPr>
            <w:r w:rsidRPr="00771F54">
              <w:rPr>
                <w:rFonts w:ascii="Arial" w:eastAsia="Calibri" w:hAnsi="Arial" w:cs="Arial"/>
                <w:sz w:val="24"/>
                <w:szCs w:val="24"/>
              </w:rPr>
              <w:t>Удельный</w:t>
            </w:r>
            <w:r w:rsidRPr="00771F54">
              <w:rPr>
                <w:rFonts w:ascii="Arial" w:eastAsia="Calibri" w:hAnsi="Arial" w:cs="Arial"/>
                <w:spacing w:val="-19"/>
                <w:sz w:val="24"/>
                <w:szCs w:val="24"/>
              </w:rPr>
              <w:t xml:space="preserve"> </w:t>
            </w:r>
            <w:r w:rsidRPr="00771F54">
              <w:rPr>
                <w:rFonts w:ascii="Arial" w:eastAsia="Calibri" w:hAnsi="Arial" w:cs="Arial"/>
                <w:sz w:val="24"/>
                <w:szCs w:val="24"/>
              </w:rPr>
              <w:t>расход</w:t>
            </w:r>
            <w:r w:rsidRPr="00771F54">
              <w:rPr>
                <w:rFonts w:ascii="Arial" w:eastAsia="Calibri" w:hAnsi="Arial" w:cs="Arial"/>
                <w:w w:val="99"/>
                <w:sz w:val="24"/>
                <w:szCs w:val="24"/>
              </w:rPr>
              <w:t xml:space="preserve"> </w:t>
            </w:r>
            <w:r w:rsidRPr="00771F54">
              <w:rPr>
                <w:rFonts w:ascii="Arial" w:eastAsia="Calibri" w:hAnsi="Arial" w:cs="Arial"/>
                <w:spacing w:val="-1"/>
                <w:sz w:val="24"/>
                <w:szCs w:val="24"/>
              </w:rPr>
              <w:t>сетевой</w:t>
            </w:r>
            <w:r w:rsidRPr="00771F54">
              <w:rPr>
                <w:rFonts w:ascii="Arial" w:eastAsia="Calibri" w:hAnsi="Arial" w:cs="Arial"/>
                <w:spacing w:val="-6"/>
                <w:sz w:val="24"/>
                <w:szCs w:val="24"/>
              </w:rPr>
              <w:t xml:space="preserve"> </w:t>
            </w:r>
            <w:r w:rsidRPr="00771F54">
              <w:rPr>
                <w:rFonts w:ascii="Arial" w:eastAsia="Calibri" w:hAnsi="Arial" w:cs="Arial"/>
                <w:spacing w:val="-1"/>
                <w:sz w:val="24"/>
                <w:szCs w:val="24"/>
              </w:rPr>
              <w:t>воды</w:t>
            </w:r>
            <w:r w:rsidRPr="00771F54">
              <w:rPr>
                <w:rFonts w:ascii="Arial" w:eastAsia="Calibri" w:hAnsi="Arial" w:cs="Arial"/>
                <w:spacing w:val="-8"/>
                <w:sz w:val="24"/>
                <w:szCs w:val="24"/>
              </w:rPr>
              <w:t xml:space="preserve"> </w:t>
            </w:r>
            <w:r w:rsidRPr="00771F54">
              <w:rPr>
                <w:rFonts w:ascii="Arial" w:eastAsia="Calibri" w:hAnsi="Arial" w:cs="Arial"/>
                <w:spacing w:val="-1"/>
                <w:sz w:val="24"/>
                <w:szCs w:val="24"/>
              </w:rPr>
              <w:t>на</w:t>
            </w:r>
            <w:r w:rsidRPr="00771F54">
              <w:rPr>
                <w:rFonts w:ascii="Arial" w:eastAsia="Calibri" w:hAnsi="Arial" w:cs="Arial"/>
                <w:spacing w:val="22"/>
                <w:sz w:val="24"/>
                <w:szCs w:val="24"/>
              </w:rPr>
              <w:t xml:space="preserve"> </w:t>
            </w:r>
            <w:r w:rsidRPr="00771F54">
              <w:rPr>
                <w:rFonts w:ascii="Arial" w:eastAsia="Calibri" w:hAnsi="Arial" w:cs="Arial"/>
                <w:spacing w:val="-1"/>
                <w:sz w:val="24"/>
                <w:szCs w:val="24"/>
              </w:rPr>
              <w:t>передачу</w:t>
            </w:r>
            <w:r w:rsidRPr="00771F54">
              <w:rPr>
                <w:rFonts w:ascii="Arial" w:eastAsia="Calibri" w:hAnsi="Arial" w:cs="Arial"/>
                <w:spacing w:val="-11"/>
                <w:sz w:val="24"/>
                <w:szCs w:val="24"/>
              </w:rPr>
              <w:t xml:space="preserve"> </w:t>
            </w:r>
            <w:r w:rsidRPr="00771F54">
              <w:rPr>
                <w:rFonts w:ascii="Arial" w:eastAsia="Calibri" w:hAnsi="Arial" w:cs="Arial"/>
                <w:sz w:val="24"/>
                <w:szCs w:val="24"/>
              </w:rPr>
              <w:t>тепловой</w:t>
            </w:r>
            <w:r w:rsidRPr="00771F54">
              <w:rPr>
                <w:rFonts w:ascii="Arial" w:eastAsia="Calibri" w:hAnsi="Arial" w:cs="Arial"/>
                <w:spacing w:val="22"/>
                <w:sz w:val="24"/>
                <w:szCs w:val="24"/>
              </w:rPr>
              <w:t xml:space="preserve"> </w:t>
            </w:r>
            <w:r w:rsidRPr="00771F54">
              <w:rPr>
                <w:rFonts w:ascii="Arial" w:eastAsia="Calibri" w:hAnsi="Arial" w:cs="Arial"/>
                <w:spacing w:val="-1"/>
                <w:sz w:val="24"/>
                <w:szCs w:val="24"/>
              </w:rPr>
              <w:t>энергии,</w:t>
            </w:r>
            <w:r w:rsidRPr="00771F54">
              <w:rPr>
                <w:rFonts w:ascii="Arial" w:eastAsia="Calibri" w:hAnsi="Arial" w:cs="Arial"/>
                <w:spacing w:val="-7"/>
                <w:sz w:val="24"/>
                <w:szCs w:val="24"/>
              </w:rPr>
              <w:t xml:space="preserve"> </w:t>
            </w:r>
            <w:r w:rsidRPr="00771F54">
              <w:rPr>
                <w:rFonts w:ascii="Arial" w:eastAsia="Calibri" w:hAnsi="Arial" w:cs="Arial"/>
                <w:sz w:val="24"/>
                <w:szCs w:val="24"/>
              </w:rPr>
              <w:t>т/Гкал</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23" w:line="260" w:lineRule="exact"/>
              <w:jc w:val="center"/>
              <w:rPr>
                <w:rFonts w:ascii="Arial" w:eastAsia="Calibri" w:hAnsi="Arial" w:cs="Arial"/>
                <w:sz w:val="24"/>
                <w:szCs w:val="24"/>
              </w:rPr>
            </w:pPr>
            <w:r w:rsidRPr="00771F54">
              <w:rPr>
                <w:rFonts w:ascii="Arial" w:eastAsia="Calibri" w:hAnsi="Arial" w:cs="Arial"/>
                <w:sz w:val="24"/>
                <w:szCs w:val="24"/>
              </w:rPr>
              <w:t>Удельный</w:t>
            </w:r>
            <w:r w:rsidRPr="00771F54">
              <w:rPr>
                <w:rFonts w:ascii="Arial" w:eastAsia="Calibri" w:hAnsi="Arial" w:cs="Arial"/>
                <w:spacing w:val="-19"/>
                <w:sz w:val="24"/>
                <w:szCs w:val="24"/>
              </w:rPr>
              <w:t xml:space="preserve"> </w:t>
            </w:r>
            <w:r w:rsidRPr="00771F54">
              <w:rPr>
                <w:rFonts w:ascii="Arial" w:eastAsia="Calibri" w:hAnsi="Arial" w:cs="Arial"/>
                <w:sz w:val="24"/>
                <w:szCs w:val="24"/>
              </w:rPr>
              <w:t>расход</w:t>
            </w:r>
            <w:r w:rsidRPr="00771F54">
              <w:rPr>
                <w:rFonts w:ascii="Arial" w:eastAsia="Calibri" w:hAnsi="Arial" w:cs="Arial"/>
                <w:w w:val="99"/>
                <w:sz w:val="24"/>
                <w:szCs w:val="24"/>
              </w:rPr>
              <w:t xml:space="preserve"> </w:t>
            </w:r>
            <w:r w:rsidRPr="00771F54">
              <w:rPr>
                <w:rFonts w:ascii="Arial" w:eastAsia="Calibri" w:hAnsi="Arial" w:cs="Arial"/>
                <w:spacing w:val="-1"/>
                <w:sz w:val="24"/>
                <w:szCs w:val="24"/>
              </w:rPr>
              <w:t>электроэнергии</w:t>
            </w:r>
            <w:r w:rsidRPr="00771F54">
              <w:rPr>
                <w:rFonts w:ascii="Arial" w:eastAsia="Calibri" w:hAnsi="Arial" w:cs="Arial"/>
                <w:sz w:val="24"/>
                <w:szCs w:val="24"/>
              </w:rPr>
              <w:t xml:space="preserve"> </w:t>
            </w:r>
            <w:r w:rsidRPr="00771F54">
              <w:rPr>
                <w:rFonts w:ascii="Arial" w:eastAsia="Calibri" w:hAnsi="Arial" w:cs="Arial"/>
                <w:spacing w:val="-1"/>
                <w:sz w:val="24"/>
                <w:szCs w:val="24"/>
              </w:rPr>
              <w:t>на</w:t>
            </w:r>
            <w:r w:rsidRPr="00771F54">
              <w:rPr>
                <w:rFonts w:ascii="Arial" w:eastAsia="Calibri" w:hAnsi="Arial" w:cs="Arial"/>
                <w:spacing w:val="21"/>
                <w:sz w:val="24"/>
                <w:szCs w:val="24"/>
              </w:rPr>
              <w:t xml:space="preserve"> </w:t>
            </w:r>
            <w:r w:rsidRPr="00771F54">
              <w:rPr>
                <w:rFonts w:ascii="Arial" w:eastAsia="Calibri" w:hAnsi="Arial" w:cs="Arial"/>
                <w:spacing w:val="-1"/>
                <w:sz w:val="24"/>
                <w:szCs w:val="24"/>
              </w:rPr>
              <w:t>передачу</w:t>
            </w:r>
            <w:r w:rsidRPr="00771F54">
              <w:rPr>
                <w:rFonts w:ascii="Arial" w:eastAsia="Calibri" w:hAnsi="Arial" w:cs="Arial"/>
                <w:spacing w:val="-11"/>
                <w:sz w:val="24"/>
                <w:szCs w:val="24"/>
              </w:rPr>
              <w:t xml:space="preserve"> </w:t>
            </w:r>
            <w:r w:rsidRPr="00771F54">
              <w:rPr>
                <w:rFonts w:ascii="Arial" w:eastAsia="Calibri" w:hAnsi="Arial" w:cs="Arial"/>
                <w:sz w:val="24"/>
                <w:szCs w:val="24"/>
              </w:rPr>
              <w:t>тепловой</w:t>
            </w:r>
            <w:r w:rsidRPr="00771F54">
              <w:rPr>
                <w:rFonts w:ascii="Arial" w:eastAsia="Calibri" w:hAnsi="Arial" w:cs="Arial"/>
                <w:spacing w:val="22"/>
                <w:sz w:val="24"/>
                <w:szCs w:val="24"/>
              </w:rPr>
              <w:t xml:space="preserve"> </w:t>
            </w:r>
            <w:r w:rsidRPr="00771F54">
              <w:rPr>
                <w:rFonts w:ascii="Arial" w:eastAsia="Calibri" w:hAnsi="Arial" w:cs="Arial"/>
                <w:spacing w:val="-1"/>
                <w:sz w:val="24"/>
                <w:szCs w:val="24"/>
              </w:rPr>
              <w:t>энергии,</w:t>
            </w:r>
            <w:r w:rsidRPr="00771F54">
              <w:rPr>
                <w:rFonts w:ascii="Arial" w:eastAsia="Calibri" w:hAnsi="Arial" w:cs="Arial"/>
                <w:spacing w:val="-12"/>
                <w:sz w:val="24"/>
                <w:szCs w:val="24"/>
              </w:rPr>
              <w:t xml:space="preserve"> </w:t>
            </w:r>
            <w:r w:rsidRPr="00771F54">
              <w:rPr>
                <w:rFonts w:ascii="Arial" w:eastAsia="Calibri" w:hAnsi="Arial" w:cs="Arial"/>
                <w:spacing w:val="-1"/>
                <w:sz w:val="24"/>
                <w:szCs w:val="24"/>
              </w:rPr>
              <w:t>кВт-ч/Гкал</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23" w:line="260" w:lineRule="exact"/>
              <w:jc w:val="center"/>
              <w:rPr>
                <w:rFonts w:ascii="Arial" w:eastAsia="Calibri" w:hAnsi="Arial" w:cs="Arial"/>
                <w:sz w:val="24"/>
                <w:szCs w:val="24"/>
              </w:rPr>
            </w:pPr>
            <w:r w:rsidRPr="00771F54">
              <w:rPr>
                <w:rFonts w:ascii="Arial" w:eastAsia="Calibri" w:hAnsi="Arial" w:cs="Arial"/>
                <w:sz w:val="24"/>
                <w:szCs w:val="24"/>
              </w:rPr>
              <w:t>Удельное</w:t>
            </w:r>
            <w:r w:rsidRPr="00771F54">
              <w:rPr>
                <w:rFonts w:ascii="Arial" w:eastAsia="Calibri" w:hAnsi="Arial" w:cs="Arial"/>
                <w:w w:val="99"/>
                <w:sz w:val="24"/>
                <w:szCs w:val="24"/>
              </w:rPr>
              <w:t xml:space="preserve"> </w:t>
            </w:r>
            <w:r w:rsidRPr="00771F54">
              <w:rPr>
                <w:rFonts w:ascii="Arial" w:eastAsia="Calibri" w:hAnsi="Arial" w:cs="Arial"/>
                <w:sz w:val="24"/>
                <w:szCs w:val="24"/>
              </w:rPr>
              <w:t>(отнесенное</w:t>
            </w:r>
            <w:r w:rsidRPr="00771F54">
              <w:rPr>
                <w:rFonts w:ascii="Arial" w:eastAsia="Calibri" w:hAnsi="Arial" w:cs="Arial"/>
                <w:spacing w:val="-15"/>
                <w:sz w:val="24"/>
                <w:szCs w:val="24"/>
              </w:rPr>
              <w:t xml:space="preserve"> </w:t>
            </w:r>
            <w:r w:rsidRPr="00771F54">
              <w:rPr>
                <w:rFonts w:ascii="Arial" w:eastAsia="Calibri" w:hAnsi="Arial" w:cs="Arial"/>
                <w:sz w:val="24"/>
                <w:szCs w:val="24"/>
              </w:rPr>
              <w:t>к</w:t>
            </w:r>
            <w:r w:rsidRPr="00771F54">
              <w:rPr>
                <w:rFonts w:ascii="Arial" w:eastAsia="Calibri" w:hAnsi="Arial" w:cs="Arial"/>
                <w:w w:val="99"/>
                <w:sz w:val="24"/>
                <w:szCs w:val="24"/>
              </w:rPr>
              <w:t xml:space="preserve"> </w:t>
            </w:r>
            <w:r w:rsidRPr="00771F54">
              <w:rPr>
                <w:rFonts w:ascii="Arial" w:eastAsia="Calibri" w:hAnsi="Arial" w:cs="Arial"/>
                <w:spacing w:val="-1"/>
                <w:sz w:val="24"/>
                <w:szCs w:val="24"/>
              </w:rPr>
              <w:t>материальной</w:t>
            </w:r>
            <w:r w:rsidRPr="00771F54">
              <w:rPr>
                <w:rFonts w:ascii="Arial" w:eastAsia="Calibri" w:hAnsi="Arial" w:cs="Arial"/>
                <w:spacing w:val="20"/>
                <w:w w:val="99"/>
                <w:sz w:val="24"/>
                <w:szCs w:val="24"/>
              </w:rPr>
              <w:t xml:space="preserve"> </w:t>
            </w:r>
            <w:r w:rsidRPr="00771F54">
              <w:rPr>
                <w:rFonts w:ascii="Arial" w:eastAsia="Calibri" w:hAnsi="Arial" w:cs="Arial"/>
                <w:sz w:val="24"/>
                <w:szCs w:val="24"/>
              </w:rPr>
              <w:t>характеристике)</w:t>
            </w:r>
            <w:r w:rsidRPr="00771F54">
              <w:rPr>
                <w:rFonts w:ascii="Arial" w:eastAsia="Calibri" w:hAnsi="Arial" w:cs="Arial"/>
                <w:w w:val="99"/>
                <w:sz w:val="24"/>
                <w:szCs w:val="24"/>
              </w:rPr>
              <w:t xml:space="preserve"> </w:t>
            </w:r>
            <w:r w:rsidRPr="00771F54">
              <w:rPr>
                <w:rFonts w:ascii="Arial" w:eastAsia="Calibri" w:hAnsi="Arial" w:cs="Arial"/>
                <w:spacing w:val="-1"/>
                <w:sz w:val="24"/>
                <w:szCs w:val="24"/>
              </w:rPr>
              <w:t>количество</w:t>
            </w:r>
            <w:r w:rsidRPr="00771F54">
              <w:rPr>
                <w:rFonts w:ascii="Arial" w:eastAsia="Calibri" w:hAnsi="Arial" w:cs="Arial"/>
                <w:spacing w:val="20"/>
                <w:w w:val="99"/>
                <w:sz w:val="24"/>
                <w:szCs w:val="24"/>
              </w:rPr>
              <w:t xml:space="preserve"> </w:t>
            </w:r>
            <w:r w:rsidRPr="00771F54">
              <w:rPr>
                <w:rFonts w:ascii="Arial" w:eastAsia="Calibri" w:hAnsi="Arial" w:cs="Arial"/>
                <w:spacing w:val="-1"/>
                <w:sz w:val="24"/>
                <w:szCs w:val="24"/>
              </w:rPr>
              <w:t>прекращения</w:t>
            </w:r>
            <w:r w:rsidRPr="00771F54">
              <w:rPr>
                <w:rFonts w:ascii="Arial" w:eastAsia="Calibri" w:hAnsi="Arial" w:cs="Arial"/>
                <w:spacing w:val="20"/>
                <w:w w:val="99"/>
                <w:sz w:val="24"/>
                <w:szCs w:val="24"/>
              </w:rPr>
              <w:t xml:space="preserve"> </w:t>
            </w:r>
            <w:r w:rsidRPr="00771F54">
              <w:rPr>
                <w:rFonts w:ascii="Arial" w:eastAsia="Calibri" w:hAnsi="Arial" w:cs="Arial"/>
                <w:sz w:val="24"/>
                <w:szCs w:val="24"/>
              </w:rPr>
              <w:t>теплоснабжения</w:t>
            </w:r>
            <w:r w:rsidRPr="00771F54">
              <w:rPr>
                <w:rFonts w:ascii="Arial" w:eastAsia="Calibri" w:hAnsi="Arial" w:cs="Arial"/>
                <w:spacing w:val="-19"/>
                <w:sz w:val="24"/>
                <w:szCs w:val="24"/>
              </w:rPr>
              <w:t xml:space="preserve"> </w:t>
            </w:r>
            <w:r w:rsidRPr="00771F54">
              <w:rPr>
                <w:rFonts w:ascii="Arial" w:eastAsia="Calibri" w:hAnsi="Arial" w:cs="Arial"/>
                <w:sz w:val="24"/>
                <w:szCs w:val="24"/>
              </w:rPr>
              <w:t xml:space="preserve">в отопительный </w:t>
            </w:r>
            <w:r w:rsidRPr="00771F54">
              <w:rPr>
                <w:rFonts w:ascii="Arial" w:eastAsia="Calibri" w:hAnsi="Arial" w:cs="Arial"/>
                <w:spacing w:val="-1"/>
                <w:sz w:val="24"/>
                <w:szCs w:val="24"/>
              </w:rPr>
              <w:t>период,</w:t>
            </w:r>
            <w:r w:rsidRPr="00771F54">
              <w:rPr>
                <w:rFonts w:ascii="Arial" w:eastAsia="Calibri" w:hAnsi="Arial" w:cs="Arial"/>
                <w:spacing w:val="-16"/>
                <w:sz w:val="24"/>
                <w:szCs w:val="24"/>
              </w:rPr>
              <w:t xml:space="preserve"> </w:t>
            </w:r>
            <w:r w:rsidRPr="00771F54">
              <w:rPr>
                <w:rFonts w:ascii="Arial" w:eastAsia="Calibri" w:hAnsi="Arial" w:cs="Arial"/>
                <w:spacing w:val="-1"/>
                <w:sz w:val="24"/>
                <w:szCs w:val="24"/>
              </w:rPr>
              <w:t>1/м</w:t>
            </w:r>
            <w:r w:rsidRPr="00771F54">
              <w:rPr>
                <w:rFonts w:ascii="Arial" w:eastAsia="Calibri" w:hAnsi="Arial" w:cs="Arial"/>
                <w:spacing w:val="-1"/>
                <w:position w:val="9"/>
                <w:sz w:val="24"/>
                <w:szCs w:val="24"/>
              </w:rPr>
              <w:t>2</w:t>
            </w:r>
            <w:r w:rsidRPr="00771F54">
              <w:rPr>
                <w:rFonts w:ascii="Arial" w:eastAsia="Calibri" w:hAnsi="Arial" w:cs="Arial"/>
                <w:spacing w:val="-1"/>
                <w:sz w:val="24"/>
                <w:szCs w:val="24"/>
              </w:rPr>
              <w:t>/год</w:t>
            </w:r>
          </w:p>
        </w:tc>
      </w:tr>
      <w:tr w:rsidR="00771F54" w:rsidRPr="00771F54" w:rsidTr="00A106AB">
        <w:trPr>
          <w:trHeight w:hRule="exact" w:val="484"/>
          <w:jc w:val="center"/>
        </w:trPr>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pacing w:val="-1"/>
                <w:sz w:val="24"/>
                <w:szCs w:val="24"/>
              </w:rPr>
              <w:t>2016</w:t>
            </w:r>
          </w:p>
        </w:tc>
        <w:tc>
          <w:tcPr>
            <w:tcW w:w="215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r>
      <w:tr w:rsidR="00771F54" w:rsidRPr="00771F54" w:rsidTr="00A106AB">
        <w:trPr>
          <w:trHeight w:hRule="exact" w:val="484"/>
          <w:jc w:val="center"/>
        </w:trPr>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pacing w:val="-1"/>
                <w:sz w:val="24"/>
                <w:szCs w:val="24"/>
              </w:rPr>
              <w:t>2017</w:t>
            </w:r>
          </w:p>
        </w:tc>
        <w:tc>
          <w:tcPr>
            <w:tcW w:w="215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r>
      <w:tr w:rsidR="00771F54" w:rsidRPr="00771F54" w:rsidTr="00A106AB">
        <w:trPr>
          <w:trHeight w:hRule="exact" w:val="465"/>
          <w:jc w:val="center"/>
        </w:trPr>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pacing w:val="-1"/>
                <w:sz w:val="24"/>
                <w:szCs w:val="24"/>
              </w:rPr>
              <w:t>2018</w:t>
            </w:r>
          </w:p>
        </w:tc>
        <w:tc>
          <w:tcPr>
            <w:tcW w:w="215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r>
      <w:tr w:rsidR="00771F54" w:rsidRPr="00771F54" w:rsidTr="00A106AB">
        <w:trPr>
          <w:trHeight w:hRule="exact" w:val="484"/>
          <w:jc w:val="center"/>
        </w:trPr>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pacing w:val="-1"/>
                <w:sz w:val="24"/>
                <w:szCs w:val="24"/>
              </w:rPr>
              <w:t>2019</w:t>
            </w:r>
          </w:p>
        </w:tc>
        <w:tc>
          <w:tcPr>
            <w:tcW w:w="215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r>
      <w:tr w:rsidR="00771F54" w:rsidRPr="00771F54" w:rsidTr="00A106AB">
        <w:trPr>
          <w:trHeight w:hRule="exact" w:val="484"/>
          <w:jc w:val="center"/>
        </w:trPr>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z w:val="24"/>
                <w:szCs w:val="24"/>
              </w:rPr>
              <w:t>2020</w:t>
            </w:r>
          </w:p>
        </w:tc>
        <w:tc>
          <w:tcPr>
            <w:tcW w:w="215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2,59</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r>
      <w:tr w:rsidR="00771F54" w:rsidRPr="00771F54" w:rsidTr="00A106AB">
        <w:trPr>
          <w:trHeight w:hRule="exact" w:val="484"/>
          <w:jc w:val="center"/>
        </w:trPr>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z w:val="24"/>
                <w:szCs w:val="24"/>
              </w:rPr>
              <w:t>2021</w:t>
            </w:r>
          </w:p>
        </w:tc>
        <w:tc>
          <w:tcPr>
            <w:tcW w:w="215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r>
      <w:tr w:rsidR="00771F54" w:rsidRPr="00771F54" w:rsidTr="00A106AB">
        <w:trPr>
          <w:trHeight w:hRule="exact" w:val="484"/>
          <w:jc w:val="center"/>
        </w:trPr>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z w:val="24"/>
                <w:szCs w:val="24"/>
              </w:rPr>
              <w:t>2022</w:t>
            </w:r>
          </w:p>
        </w:tc>
        <w:tc>
          <w:tcPr>
            <w:tcW w:w="215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r>
      <w:tr w:rsidR="00771F54" w:rsidRPr="00771F54" w:rsidTr="00A106AB">
        <w:trPr>
          <w:trHeight w:hRule="exact" w:val="484"/>
          <w:jc w:val="center"/>
        </w:trPr>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z w:val="24"/>
                <w:szCs w:val="24"/>
              </w:rPr>
              <w:t>2023</w:t>
            </w:r>
          </w:p>
        </w:tc>
        <w:tc>
          <w:tcPr>
            <w:tcW w:w="215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r>
    </w:tbl>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widowControl w:val="0"/>
        <w:tabs>
          <w:tab w:val="left" w:pos="2595"/>
          <w:tab w:val="left" w:pos="3607"/>
          <w:tab w:val="left" w:pos="5089"/>
          <w:tab w:val="left" w:pos="6684"/>
          <w:tab w:val="left" w:pos="7921"/>
          <w:tab w:val="left" w:pos="8375"/>
          <w:tab w:val="left" w:pos="10658"/>
        </w:tabs>
        <w:spacing w:line="260" w:lineRule="exact"/>
        <w:ind w:right="199" w:firstLine="284"/>
        <w:outlineLvl w:val="1"/>
        <w:rPr>
          <w:rFonts w:ascii="Arial" w:eastAsia="Arial" w:hAnsi="Arial" w:cs="Arial"/>
          <w:sz w:val="24"/>
          <w:szCs w:val="24"/>
        </w:rPr>
      </w:pPr>
      <w:bookmarkStart w:id="18" w:name="Таблица_П12.8._Динамика_изменения_отказо"/>
      <w:bookmarkStart w:id="19" w:name="Таблица_П12.9._Динамика_изменения_отказо"/>
      <w:bookmarkStart w:id="20" w:name="1526082192"/>
      <w:bookmarkEnd w:id="18"/>
      <w:bookmarkEnd w:id="19"/>
      <w:bookmarkEnd w:id="20"/>
      <w:r w:rsidRPr="00771F54">
        <w:rPr>
          <w:rFonts w:ascii="Arial" w:eastAsia="Arial" w:hAnsi="Arial" w:cs="Arial"/>
          <w:bCs/>
          <w:spacing w:val="-1"/>
          <w:sz w:val="24"/>
          <w:szCs w:val="24"/>
        </w:rPr>
        <w:t xml:space="preserve">Таблица 3.10. Динамика изменения отказов </w:t>
      </w:r>
      <w:r w:rsidRPr="00771F54">
        <w:rPr>
          <w:rFonts w:ascii="Arial" w:eastAsia="Arial" w:hAnsi="Arial" w:cs="Arial"/>
          <w:bCs/>
          <w:sz w:val="24"/>
          <w:szCs w:val="24"/>
        </w:rPr>
        <w:t xml:space="preserve">и </w:t>
      </w:r>
      <w:r w:rsidRPr="00771F54">
        <w:rPr>
          <w:rFonts w:ascii="Arial" w:eastAsia="Arial" w:hAnsi="Arial" w:cs="Arial"/>
          <w:bCs/>
          <w:spacing w:val="-1"/>
          <w:sz w:val="24"/>
          <w:szCs w:val="24"/>
        </w:rPr>
        <w:t xml:space="preserve">восстановлений </w:t>
      </w:r>
      <w:r w:rsidRPr="00771F54">
        <w:rPr>
          <w:rFonts w:ascii="Arial" w:eastAsia="Arial" w:hAnsi="Arial" w:cs="Arial"/>
          <w:bCs/>
          <w:w w:val="95"/>
          <w:sz w:val="24"/>
          <w:szCs w:val="24"/>
        </w:rPr>
        <w:t xml:space="preserve">в </w:t>
      </w:r>
      <w:r w:rsidRPr="00771F54">
        <w:rPr>
          <w:rFonts w:ascii="Arial" w:eastAsia="Arial" w:hAnsi="Arial" w:cs="Arial"/>
          <w:bCs/>
          <w:spacing w:val="-1"/>
          <w:sz w:val="24"/>
          <w:szCs w:val="24"/>
        </w:rPr>
        <w:t>распределительных</w:t>
      </w:r>
      <w:r w:rsidRPr="00771F54">
        <w:rPr>
          <w:rFonts w:ascii="Arial" w:eastAsia="Arial" w:hAnsi="Arial" w:cs="Arial"/>
          <w:bCs/>
          <w:spacing w:val="-3"/>
          <w:sz w:val="24"/>
          <w:szCs w:val="24"/>
        </w:rPr>
        <w:t xml:space="preserve"> </w:t>
      </w:r>
      <w:r w:rsidRPr="00771F54">
        <w:rPr>
          <w:rFonts w:ascii="Arial" w:eastAsia="Arial" w:hAnsi="Arial" w:cs="Arial"/>
          <w:bCs/>
          <w:spacing w:val="-1"/>
          <w:sz w:val="24"/>
          <w:szCs w:val="24"/>
        </w:rPr>
        <w:t>тепловых</w:t>
      </w:r>
      <w:r w:rsidRPr="00771F54">
        <w:rPr>
          <w:rFonts w:ascii="Arial" w:eastAsia="Arial" w:hAnsi="Arial" w:cs="Arial"/>
          <w:bCs/>
          <w:spacing w:val="-4"/>
          <w:sz w:val="24"/>
          <w:szCs w:val="24"/>
        </w:rPr>
        <w:t xml:space="preserve"> </w:t>
      </w:r>
      <w:r w:rsidRPr="00771F54">
        <w:rPr>
          <w:rFonts w:ascii="Arial" w:eastAsia="Arial" w:hAnsi="Arial" w:cs="Arial"/>
          <w:bCs/>
          <w:spacing w:val="-1"/>
          <w:sz w:val="24"/>
          <w:szCs w:val="24"/>
        </w:rPr>
        <w:t>сетях</w:t>
      </w:r>
      <w:r w:rsidRPr="00771F54">
        <w:rPr>
          <w:rFonts w:ascii="Arial" w:eastAsia="Arial" w:hAnsi="Arial" w:cs="Arial"/>
          <w:bCs/>
          <w:spacing w:val="-7"/>
          <w:sz w:val="24"/>
          <w:szCs w:val="24"/>
        </w:rPr>
        <w:t xml:space="preserve"> </w:t>
      </w:r>
    </w:p>
    <w:p w:rsidR="00771F54" w:rsidRPr="00771F54" w:rsidRDefault="00771F54" w:rsidP="00771F54">
      <w:pPr>
        <w:widowControl w:val="0"/>
        <w:spacing w:before="16" w:line="220" w:lineRule="exact"/>
        <w:rPr>
          <w:rFonts w:ascii="Arial" w:eastAsia="Calibri" w:hAnsi="Arial" w:cs="Arial"/>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1417"/>
        <w:gridCol w:w="1984"/>
        <w:gridCol w:w="1814"/>
        <w:gridCol w:w="2097"/>
        <w:gridCol w:w="1757"/>
      </w:tblGrid>
      <w:tr w:rsidR="00771F54" w:rsidRPr="00771F54" w:rsidTr="00A106AB">
        <w:trPr>
          <w:trHeight w:hRule="exact" w:val="2824"/>
          <w:jc w:val="center"/>
        </w:trPr>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23" w:line="260" w:lineRule="exact"/>
              <w:ind w:right="74"/>
              <w:jc w:val="center"/>
              <w:rPr>
                <w:rFonts w:ascii="Arial" w:eastAsia="Calibri" w:hAnsi="Arial" w:cs="Arial"/>
                <w:sz w:val="24"/>
                <w:szCs w:val="24"/>
                <w:lang w:val="en-US"/>
              </w:rPr>
            </w:pPr>
            <w:proofErr w:type="spellStart"/>
            <w:r w:rsidRPr="00771F54">
              <w:rPr>
                <w:rFonts w:ascii="Arial" w:eastAsia="Calibri" w:hAnsi="Arial" w:cs="Arial"/>
                <w:spacing w:val="-1"/>
                <w:sz w:val="24"/>
                <w:szCs w:val="24"/>
                <w:lang w:val="en-US"/>
              </w:rPr>
              <w:t>Год</w:t>
            </w:r>
            <w:proofErr w:type="spellEnd"/>
            <w:r w:rsidRPr="00771F54">
              <w:rPr>
                <w:rFonts w:ascii="Arial" w:eastAsia="Calibri" w:hAnsi="Arial" w:cs="Arial"/>
                <w:spacing w:val="19"/>
                <w:w w:val="99"/>
                <w:sz w:val="24"/>
                <w:szCs w:val="24"/>
                <w:lang w:val="en-US"/>
              </w:rPr>
              <w:t xml:space="preserve"> </w:t>
            </w:r>
            <w:proofErr w:type="spellStart"/>
            <w:r w:rsidRPr="00771F54">
              <w:rPr>
                <w:rFonts w:ascii="Arial" w:eastAsia="Calibri" w:hAnsi="Arial" w:cs="Arial"/>
                <w:spacing w:val="-1"/>
                <w:w w:val="95"/>
                <w:sz w:val="24"/>
                <w:szCs w:val="24"/>
                <w:lang w:val="en-US"/>
              </w:rPr>
              <w:t>актуализаци</w:t>
            </w:r>
            <w:r w:rsidRPr="00771F54">
              <w:rPr>
                <w:rFonts w:ascii="Arial" w:eastAsia="Calibri" w:hAnsi="Arial" w:cs="Arial"/>
                <w:sz w:val="24"/>
                <w:szCs w:val="24"/>
                <w:lang w:val="en-US"/>
              </w:rPr>
              <w:t>и</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23" w:line="260" w:lineRule="exact"/>
              <w:ind w:right="109"/>
              <w:jc w:val="center"/>
              <w:rPr>
                <w:rFonts w:ascii="Arial" w:eastAsia="Calibri" w:hAnsi="Arial" w:cs="Arial"/>
                <w:sz w:val="24"/>
                <w:szCs w:val="24"/>
              </w:rPr>
            </w:pPr>
            <w:r w:rsidRPr="00771F54">
              <w:rPr>
                <w:rFonts w:ascii="Arial" w:eastAsia="Calibri" w:hAnsi="Arial" w:cs="Arial"/>
                <w:sz w:val="24"/>
                <w:szCs w:val="24"/>
              </w:rPr>
              <w:t>Удельное</w:t>
            </w:r>
            <w:r w:rsidRPr="00771F54">
              <w:rPr>
                <w:rFonts w:ascii="Arial" w:eastAsia="Calibri" w:hAnsi="Arial" w:cs="Arial"/>
                <w:w w:val="99"/>
                <w:sz w:val="24"/>
                <w:szCs w:val="24"/>
              </w:rPr>
              <w:t xml:space="preserve"> </w:t>
            </w:r>
            <w:r w:rsidRPr="00771F54">
              <w:rPr>
                <w:rFonts w:ascii="Arial" w:eastAsia="Calibri" w:hAnsi="Arial" w:cs="Arial"/>
                <w:sz w:val="24"/>
                <w:szCs w:val="24"/>
              </w:rPr>
              <w:t>(отнесенное</w:t>
            </w:r>
            <w:r w:rsidRPr="00771F54">
              <w:rPr>
                <w:rFonts w:ascii="Arial" w:eastAsia="Calibri" w:hAnsi="Arial" w:cs="Arial"/>
                <w:spacing w:val="-15"/>
                <w:sz w:val="24"/>
                <w:szCs w:val="24"/>
              </w:rPr>
              <w:t xml:space="preserve"> </w:t>
            </w:r>
            <w:r w:rsidRPr="00771F54">
              <w:rPr>
                <w:rFonts w:ascii="Arial" w:eastAsia="Calibri" w:hAnsi="Arial" w:cs="Arial"/>
                <w:sz w:val="24"/>
                <w:szCs w:val="24"/>
              </w:rPr>
              <w:t>к</w:t>
            </w:r>
            <w:r w:rsidRPr="00771F54">
              <w:rPr>
                <w:rFonts w:ascii="Arial" w:eastAsia="Calibri" w:hAnsi="Arial" w:cs="Arial"/>
                <w:w w:val="99"/>
                <w:sz w:val="24"/>
                <w:szCs w:val="24"/>
              </w:rPr>
              <w:t xml:space="preserve"> </w:t>
            </w:r>
            <w:r w:rsidRPr="00771F54">
              <w:rPr>
                <w:rFonts w:ascii="Arial" w:eastAsia="Calibri" w:hAnsi="Arial" w:cs="Arial"/>
                <w:spacing w:val="-1"/>
                <w:sz w:val="24"/>
                <w:szCs w:val="24"/>
              </w:rPr>
              <w:t>протяженности</w:t>
            </w:r>
            <w:r w:rsidRPr="00771F54">
              <w:rPr>
                <w:rFonts w:ascii="Arial" w:eastAsia="Calibri" w:hAnsi="Arial" w:cs="Arial"/>
                <w:spacing w:val="20"/>
                <w:sz w:val="24"/>
                <w:szCs w:val="24"/>
              </w:rPr>
              <w:t xml:space="preserve"> </w:t>
            </w:r>
            <w:r w:rsidRPr="00771F54">
              <w:rPr>
                <w:rFonts w:ascii="Arial" w:eastAsia="Calibri" w:hAnsi="Arial" w:cs="Arial"/>
                <w:sz w:val="24"/>
                <w:szCs w:val="24"/>
              </w:rPr>
              <w:t>тепловых</w:t>
            </w:r>
            <w:r w:rsidRPr="00771F54">
              <w:rPr>
                <w:rFonts w:ascii="Arial" w:eastAsia="Calibri" w:hAnsi="Arial" w:cs="Arial"/>
                <w:spacing w:val="-8"/>
                <w:sz w:val="24"/>
                <w:szCs w:val="24"/>
              </w:rPr>
              <w:t xml:space="preserve"> </w:t>
            </w:r>
            <w:r w:rsidRPr="00771F54">
              <w:rPr>
                <w:rFonts w:ascii="Arial" w:eastAsia="Calibri" w:hAnsi="Arial" w:cs="Arial"/>
                <w:spacing w:val="-1"/>
                <w:sz w:val="24"/>
                <w:szCs w:val="24"/>
              </w:rPr>
              <w:t>сетей)</w:t>
            </w:r>
            <w:r w:rsidRPr="00771F54">
              <w:rPr>
                <w:rFonts w:ascii="Arial" w:eastAsia="Calibri" w:hAnsi="Arial" w:cs="Arial"/>
                <w:spacing w:val="20"/>
                <w:w w:val="99"/>
                <w:sz w:val="24"/>
                <w:szCs w:val="24"/>
              </w:rPr>
              <w:t xml:space="preserve"> </w:t>
            </w:r>
            <w:r w:rsidRPr="00771F54">
              <w:rPr>
                <w:rFonts w:ascii="Arial" w:eastAsia="Calibri" w:hAnsi="Arial" w:cs="Arial"/>
                <w:spacing w:val="-1"/>
                <w:sz w:val="24"/>
                <w:szCs w:val="24"/>
              </w:rPr>
              <w:t>количество</w:t>
            </w:r>
            <w:r w:rsidRPr="00771F54">
              <w:rPr>
                <w:rFonts w:ascii="Arial" w:eastAsia="Calibri" w:hAnsi="Arial" w:cs="Arial"/>
                <w:spacing w:val="20"/>
                <w:w w:val="99"/>
                <w:sz w:val="24"/>
                <w:szCs w:val="24"/>
              </w:rPr>
              <w:t xml:space="preserve"> </w:t>
            </w:r>
            <w:r w:rsidRPr="00771F54">
              <w:rPr>
                <w:rFonts w:ascii="Arial" w:eastAsia="Calibri" w:hAnsi="Arial" w:cs="Arial"/>
                <w:sz w:val="24"/>
                <w:szCs w:val="24"/>
              </w:rPr>
              <w:t>отказов</w:t>
            </w:r>
            <w:r w:rsidRPr="00771F54">
              <w:rPr>
                <w:rFonts w:ascii="Arial" w:eastAsia="Calibri" w:hAnsi="Arial" w:cs="Arial"/>
                <w:spacing w:val="-9"/>
                <w:sz w:val="24"/>
                <w:szCs w:val="24"/>
              </w:rPr>
              <w:t xml:space="preserve"> </w:t>
            </w:r>
            <w:r w:rsidRPr="00771F54">
              <w:rPr>
                <w:rFonts w:ascii="Arial" w:eastAsia="Calibri" w:hAnsi="Arial" w:cs="Arial"/>
                <w:sz w:val="24"/>
                <w:szCs w:val="24"/>
              </w:rPr>
              <w:t>в тепловых</w:t>
            </w:r>
            <w:r w:rsidRPr="00771F54">
              <w:rPr>
                <w:rFonts w:ascii="Arial" w:eastAsia="Calibri" w:hAnsi="Arial" w:cs="Arial"/>
                <w:spacing w:val="-4"/>
                <w:sz w:val="24"/>
                <w:szCs w:val="24"/>
              </w:rPr>
              <w:t xml:space="preserve"> </w:t>
            </w:r>
            <w:r w:rsidRPr="00771F54">
              <w:rPr>
                <w:rFonts w:ascii="Arial" w:eastAsia="Calibri" w:hAnsi="Arial" w:cs="Arial"/>
                <w:spacing w:val="-1"/>
                <w:sz w:val="24"/>
                <w:szCs w:val="24"/>
              </w:rPr>
              <w:t>сетях</w:t>
            </w:r>
            <w:r w:rsidRPr="00771F54">
              <w:rPr>
                <w:rFonts w:ascii="Arial" w:eastAsia="Calibri" w:hAnsi="Arial" w:cs="Arial"/>
                <w:spacing w:val="-2"/>
                <w:sz w:val="24"/>
                <w:szCs w:val="24"/>
              </w:rPr>
              <w:t xml:space="preserve"> </w:t>
            </w:r>
            <w:r w:rsidRPr="00771F54">
              <w:rPr>
                <w:rFonts w:ascii="Arial" w:eastAsia="Calibri" w:hAnsi="Arial" w:cs="Arial"/>
                <w:sz w:val="24"/>
                <w:szCs w:val="24"/>
              </w:rPr>
              <w:t>в</w:t>
            </w:r>
            <w:r w:rsidRPr="00771F54">
              <w:rPr>
                <w:rFonts w:ascii="Arial" w:eastAsia="Calibri" w:hAnsi="Arial" w:cs="Arial"/>
                <w:spacing w:val="21"/>
                <w:sz w:val="24"/>
                <w:szCs w:val="24"/>
              </w:rPr>
              <w:t xml:space="preserve"> </w:t>
            </w:r>
            <w:r w:rsidRPr="00771F54">
              <w:rPr>
                <w:rFonts w:ascii="Arial" w:eastAsia="Calibri" w:hAnsi="Arial" w:cs="Arial"/>
                <w:sz w:val="24"/>
                <w:szCs w:val="24"/>
              </w:rPr>
              <w:t xml:space="preserve">отопительный </w:t>
            </w:r>
            <w:r w:rsidRPr="00771F54">
              <w:rPr>
                <w:rFonts w:ascii="Arial" w:eastAsia="Calibri" w:hAnsi="Arial" w:cs="Arial"/>
                <w:spacing w:val="-1"/>
                <w:sz w:val="24"/>
                <w:szCs w:val="24"/>
              </w:rPr>
              <w:t>период,</w:t>
            </w:r>
            <w:r w:rsidRPr="00771F54">
              <w:rPr>
                <w:rFonts w:ascii="Arial" w:eastAsia="Calibri" w:hAnsi="Arial" w:cs="Arial"/>
                <w:spacing w:val="-17"/>
                <w:sz w:val="24"/>
                <w:szCs w:val="24"/>
              </w:rPr>
              <w:t xml:space="preserve"> </w:t>
            </w:r>
            <w:r w:rsidRPr="00771F54">
              <w:rPr>
                <w:rFonts w:ascii="Arial" w:eastAsia="Calibri" w:hAnsi="Arial" w:cs="Arial"/>
                <w:sz w:val="24"/>
                <w:szCs w:val="24"/>
              </w:rPr>
              <w:t>1/км/год</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23" w:line="260" w:lineRule="exact"/>
              <w:ind w:right="95"/>
              <w:jc w:val="center"/>
              <w:rPr>
                <w:rFonts w:ascii="Arial" w:eastAsia="Calibri" w:hAnsi="Arial" w:cs="Arial"/>
                <w:sz w:val="24"/>
                <w:szCs w:val="24"/>
              </w:rPr>
            </w:pPr>
            <w:r w:rsidRPr="00771F54">
              <w:rPr>
                <w:rFonts w:ascii="Arial" w:eastAsia="Calibri" w:hAnsi="Arial" w:cs="Arial"/>
                <w:spacing w:val="-1"/>
                <w:sz w:val="24"/>
                <w:szCs w:val="24"/>
              </w:rPr>
              <w:t>Среднее</w:t>
            </w:r>
            <w:r w:rsidRPr="00771F54">
              <w:rPr>
                <w:rFonts w:ascii="Arial" w:eastAsia="Calibri" w:hAnsi="Arial" w:cs="Arial"/>
                <w:spacing w:val="-14"/>
                <w:sz w:val="24"/>
                <w:szCs w:val="24"/>
              </w:rPr>
              <w:t xml:space="preserve"> </w:t>
            </w:r>
            <w:r w:rsidRPr="00771F54">
              <w:rPr>
                <w:rFonts w:ascii="Arial" w:eastAsia="Calibri" w:hAnsi="Arial" w:cs="Arial"/>
                <w:spacing w:val="-1"/>
                <w:sz w:val="24"/>
                <w:szCs w:val="24"/>
              </w:rPr>
              <w:t>время</w:t>
            </w:r>
            <w:r w:rsidRPr="00771F54">
              <w:rPr>
                <w:rFonts w:ascii="Arial" w:eastAsia="Calibri" w:hAnsi="Arial" w:cs="Arial"/>
                <w:spacing w:val="21"/>
                <w:w w:val="99"/>
                <w:sz w:val="24"/>
                <w:szCs w:val="24"/>
              </w:rPr>
              <w:t xml:space="preserve"> </w:t>
            </w:r>
            <w:r w:rsidRPr="00771F54">
              <w:rPr>
                <w:rFonts w:ascii="Arial" w:eastAsia="Calibri" w:hAnsi="Arial" w:cs="Arial"/>
                <w:spacing w:val="-1"/>
                <w:sz w:val="24"/>
                <w:szCs w:val="24"/>
              </w:rPr>
              <w:t>восстановления</w:t>
            </w:r>
            <w:r w:rsidRPr="00771F54">
              <w:rPr>
                <w:rFonts w:ascii="Arial" w:eastAsia="Calibri" w:hAnsi="Arial" w:cs="Arial"/>
                <w:spacing w:val="20"/>
                <w:sz w:val="24"/>
                <w:szCs w:val="24"/>
              </w:rPr>
              <w:t xml:space="preserve"> </w:t>
            </w:r>
            <w:r w:rsidRPr="00771F54">
              <w:rPr>
                <w:rFonts w:ascii="Arial" w:eastAsia="Calibri" w:hAnsi="Arial" w:cs="Arial"/>
                <w:sz w:val="24"/>
                <w:szCs w:val="24"/>
              </w:rPr>
              <w:t>теплоснабжени</w:t>
            </w:r>
            <w:r w:rsidRPr="00771F54">
              <w:rPr>
                <w:rFonts w:ascii="Arial" w:eastAsia="Calibri" w:hAnsi="Arial" w:cs="Arial"/>
                <w:spacing w:val="-1"/>
                <w:sz w:val="24"/>
                <w:szCs w:val="24"/>
              </w:rPr>
              <w:t>я,</w:t>
            </w:r>
            <w:r w:rsidRPr="00771F54">
              <w:rPr>
                <w:rFonts w:ascii="Arial" w:eastAsia="Calibri" w:hAnsi="Arial" w:cs="Arial"/>
                <w:spacing w:val="-6"/>
                <w:sz w:val="24"/>
                <w:szCs w:val="24"/>
              </w:rPr>
              <w:t xml:space="preserve"> </w:t>
            </w:r>
            <w:r w:rsidRPr="00771F54">
              <w:rPr>
                <w:rFonts w:ascii="Arial" w:eastAsia="Calibri" w:hAnsi="Arial" w:cs="Arial"/>
                <w:spacing w:val="-1"/>
                <w:sz w:val="24"/>
                <w:szCs w:val="24"/>
              </w:rPr>
              <w:t>час</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23" w:line="260" w:lineRule="exact"/>
              <w:ind w:right="166"/>
              <w:jc w:val="center"/>
              <w:rPr>
                <w:rFonts w:ascii="Arial" w:eastAsia="Calibri" w:hAnsi="Arial" w:cs="Arial"/>
                <w:sz w:val="24"/>
                <w:szCs w:val="24"/>
              </w:rPr>
            </w:pPr>
            <w:r w:rsidRPr="00771F54">
              <w:rPr>
                <w:rFonts w:ascii="Arial" w:eastAsia="Calibri" w:hAnsi="Arial" w:cs="Arial"/>
                <w:sz w:val="24"/>
                <w:szCs w:val="24"/>
              </w:rPr>
              <w:t>Удельное</w:t>
            </w:r>
            <w:r w:rsidRPr="00771F54">
              <w:rPr>
                <w:rFonts w:ascii="Arial" w:eastAsia="Calibri" w:hAnsi="Arial" w:cs="Arial"/>
                <w:w w:val="99"/>
                <w:sz w:val="24"/>
                <w:szCs w:val="24"/>
              </w:rPr>
              <w:t xml:space="preserve"> </w:t>
            </w:r>
            <w:r w:rsidRPr="00771F54">
              <w:rPr>
                <w:rFonts w:ascii="Arial" w:eastAsia="Calibri" w:hAnsi="Arial" w:cs="Arial"/>
                <w:sz w:val="24"/>
                <w:szCs w:val="24"/>
              </w:rPr>
              <w:t>(отнесенное</w:t>
            </w:r>
            <w:r w:rsidRPr="00771F54">
              <w:rPr>
                <w:rFonts w:ascii="Arial" w:eastAsia="Calibri" w:hAnsi="Arial" w:cs="Arial"/>
                <w:spacing w:val="-15"/>
                <w:sz w:val="24"/>
                <w:szCs w:val="24"/>
              </w:rPr>
              <w:t xml:space="preserve"> </w:t>
            </w:r>
            <w:r w:rsidRPr="00771F54">
              <w:rPr>
                <w:rFonts w:ascii="Arial" w:eastAsia="Calibri" w:hAnsi="Arial" w:cs="Arial"/>
                <w:sz w:val="24"/>
                <w:szCs w:val="24"/>
              </w:rPr>
              <w:t>к</w:t>
            </w:r>
            <w:r w:rsidRPr="00771F54">
              <w:rPr>
                <w:rFonts w:ascii="Arial" w:eastAsia="Calibri" w:hAnsi="Arial" w:cs="Arial"/>
                <w:w w:val="99"/>
                <w:sz w:val="24"/>
                <w:szCs w:val="24"/>
              </w:rPr>
              <w:t xml:space="preserve"> </w:t>
            </w:r>
            <w:r w:rsidRPr="00771F54">
              <w:rPr>
                <w:rFonts w:ascii="Arial" w:eastAsia="Calibri" w:hAnsi="Arial" w:cs="Arial"/>
                <w:spacing w:val="-1"/>
                <w:sz w:val="24"/>
                <w:szCs w:val="24"/>
              </w:rPr>
              <w:t>протяженности</w:t>
            </w:r>
            <w:r w:rsidRPr="00771F54">
              <w:rPr>
                <w:rFonts w:ascii="Arial" w:eastAsia="Calibri" w:hAnsi="Arial" w:cs="Arial"/>
                <w:spacing w:val="20"/>
                <w:sz w:val="24"/>
                <w:szCs w:val="24"/>
              </w:rPr>
              <w:t xml:space="preserve"> </w:t>
            </w:r>
            <w:r w:rsidRPr="00771F54">
              <w:rPr>
                <w:rFonts w:ascii="Arial" w:eastAsia="Calibri" w:hAnsi="Arial" w:cs="Arial"/>
                <w:sz w:val="24"/>
                <w:szCs w:val="24"/>
              </w:rPr>
              <w:t>тепловых</w:t>
            </w:r>
            <w:r w:rsidRPr="00771F54">
              <w:rPr>
                <w:rFonts w:ascii="Arial" w:eastAsia="Calibri" w:hAnsi="Arial" w:cs="Arial"/>
                <w:spacing w:val="-8"/>
                <w:sz w:val="24"/>
                <w:szCs w:val="24"/>
              </w:rPr>
              <w:t xml:space="preserve"> </w:t>
            </w:r>
            <w:r w:rsidRPr="00771F54">
              <w:rPr>
                <w:rFonts w:ascii="Arial" w:eastAsia="Calibri" w:hAnsi="Arial" w:cs="Arial"/>
                <w:spacing w:val="-1"/>
                <w:sz w:val="24"/>
                <w:szCs w:val="24"/>
              </w:rPr>
              <w:t>сетей)</w:t>
            </w:r>
            <w:r w:rsidRPr="00771F54">
              <w:rPr>
                <w:rFonts w:ascii="Arial" w:eastAsia="Calibri" w:hAnsi="Arial" w:cs="Arial"/>
                <w:spacing w:val="20"/>
                <w:w w:val="99"/>
                <w:sz w:val="24"/>
                <w:szCs w:val="24"/>
              </w:rPr>
              <w:t xml:space="preserve"> </w:t>
            </w:r>
            <w:r w:rsidRPr="00771F54">
              <w:rPr>
                <w:rFonts w:ascii="Arial" w:eastAsia="Calibri" w:hAnsi="Arial" w:cs="Arial"/>
                <w:spacing w:val="-1"/>
                <w:sz w:val="24"/>
                <w:szCs w:val="24"/>
              </w:rPr>
              <w:t>количество</w:t>
            </w:r>
            <w:r w:rsidRPr="00771F54">
              <w:rPr>
                <w:rFonts w:ascii="Arial" w:eastAsia="Calibri" w:hAnsi="Arial" w:cs="Arial"/>
                <w:spacing w:val="20"/>
                <w:w w:val="99"/>
                <w:sz w:val="24"/>
                <w:szCs w:val="24"/>
              </w:rPr>
              <w:t xml:space="preserve"> </w:t>
            </w:r>
            <w:r w:rsidRPr="00771F54">
              <w:rPr>
                <w:rFonts w:ascii="Arial" w:eastAsia="Calibri" w:hAnsi="Arial" w:cs="Arial"/>
                <w:sz w:val="24"/>
                <w:szCs w:val="24"/>
              </w:rPr>
              <w:t>отказов</w:t>
            </w:r>
            <w:r w:rsidRPr="00771F54">
              <w:rPr>
                <w:rFonts w:ascii="Arial" w:eastAsia="Calibri" w:hAnsi="Arial" w:cs="Arial"/>
                <w:spacing w:val="-9"/>
                <w:sz w:val="24"/>
                <w:szCs w:val="24"/>
              </w:rPr>
              <w:t xml:space="preserve"> </w:t>
            </w:r>
            <w:r w:rsidRPr="00771F54">
              <w:rPr>
                <w:rFonts w:ascii="Arial" w:eastAsia="Calibri" w:hAnsi="Arial" w:cs="Arial"/>
                <w:sz w:val="24"/>
                <w:szCs w:val="24"/>
              </w:rPr>
              <w:t>в тепловых</w:t>
            </w:r>
            <w:r w:rsidRPr="00771F54">
              <w:rPr>
                <w:rFonts w:ascii="Arial" w:eastAsia="Calibri" w:hAnsi="Arial" w:cs="Arial"/>
                <w:spacing w:val="-4"/>
                <w:sz w:val="24"/>
                <w:szCs w:val="24"/>
              </w:rPr>
              <w:t xml:space="preserve"> </w:t>
            </w:r>
            <w:r w:rsidRPr="00771F54">
              <w:rPr>
                <w:rFonts w:ascii="Arial" w:eastAsia="Calibri" w:hAnsi="Arial" w:cs="Arial"/>
                <w:spacing w:val="-1"/>
                <w:sz w:val="24"/>
                <w:szCs w:val="24"/>
              </w:rPr>
              <w:t>сетях</w:t>
            </w:r>
            <w:r w:rsidRPr="00771F54">
              <w:rPr>
                <w:rFonts w:ascii="Arial" w:eastAsia="Calibri" w:hAnsi="Arial" w:cs="Arial"/>
                <w:spacing w:val="-2"/>
                <w:sz w:val="24"/>
                <w:szCs w:val="24"/>
              </w:rPr>
              <w:t xml:space="preserve"> </w:t>
            </w:r>
            <w:r w:rsidRPr="00771F54">
              <w:rPr>
                <w:rFonts w:ascii="Arial" w:eastAsia="Calibri" w:hAnsi="Arial" w:cs="Arial"/>
                <w:sz w:val="24"/>
                <w:szCs w:val="24"/>
              </w:rPr>
              <w:t>в</w:t>
            </w:r>
            <w:r w:rsidRPr="00771F54">
              <w:rPr>
                <w:rFonts w:ascii="Arial" w:eastAsia="Calibri" w:hAnsi="Arial" w:cs="Arial"/>
                <w:spacing w:val="21"/>
                <w:sz w:val="24"/>
                <w:szCs w:val="24"/>
              </w:rPr>
              <w:t xml:space="preserve"> </w:t>
            </w:r>
            <w:r w:rsidRPr="00771F54">
              <w:rPr>
                <w:rFonts w:ascii="Arial" w:eastAsia="Calibri" w:hAnsi="Arial" w:cs="Arial"/>
                <w:spacing w:val="-1"/>
                <w:sz w:val="24"/>
                <w:szCs w:val="24"/>
              </w:rPr>
              <w:t>период</w:t>
            </w:r>
            <w:r w:rsidRPr="00771F54">
              <w:rPr>
                <w:rFonts w:ascii="Arial" w:eastAsia="Calibri" w:hAnsi="Arial" w:cs="Arial"/>
                <w:spacing w:val="20"/>
                <w:w w:val="99"/>
                <w:sz w:val="24"/>
                <w:szCs w:val="24"/>
              </w:rPr>
              <w:t xml:space="preserve"> </w:t>
            </w:r>
            <w:r w:rsidRPr="00771F54">
              <w:rPr>
                <w:rFonts w:ascii="Arial" w:eastAsia="Calibri" w:hAnsi="Arial" w:cs="Arial"/>
                <w:spacing w:val="-1"/>
                <w:sz w:val="24"/>
                <w:szCs w:val="24"/>
              </w:rPr>
              <w:t>испытаний,</w:t>
            </w:r>
            <w:r w:rsidRPr="00771F54">
              <w:rPr>
                <w:rFonts w:ascii="Arial" w:eastAsia="Calibri" w:hAnsi="Arial" w:cs="Arial"/>
                <w:spacing w:val="20"/>
                <w:sz w:val="24"/>
                <w:szCs w:val="24"/>
              </w:rPr>
              <w:t xml:space="preserve"> </w:t>
            </w:r>
            <w:r w:rsidRPr="00771F54">
              <w:rPr>
                <w:rFonts w:ascii="Arial" w:eastAsia="Calibri" w:hAnsi="Arial" w:cs="Arial"/>
                <w:sz w:val="24"/>
                <w:szCs w:val="24"/>
              </w:rPr>
              <w:t>1/км/год</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23" w:line="260" w:lineRule="exact"/>
              <w:ind w:right="286"/>
              <w:jc w:val="center"/>
              <w:rPr>
                <w:rFonts w:ascii="Arial" w:eastAsia="Calibri" w:hAnsi="Arial" w:cs="Arial"/>
                <w:sz w:val="24"/>
                <w:szCs w:val="24"/>
              </w:rPr>
            </w:pPr>
            <w:r w:rsidRPr="00771F54">
              <w:rPr>
                <w:rFonts w:ascii="Arial" w:eastAsia="Calibri" w:hAnsi="Arial" w:cs="Arial"/>
                <w:spacing w:val="-1"/>
                <w:sz w:val="24"/>
                <w:szCs w:val="24"/>
              </w:rPr>
              <w:t>Средний</w:t>
            </w:r>
            <w:r w:rsidRPr="00771F54">
              <w:rPr>
                <w:rFonts w:ascii="Arial" w:eastAsia="Calibri" w:hAnsi="Arial" w:cs="Arial"/>
                <w:spacing w:val="20"/>
                <w:sz w:val="24"/>
                <w:szCs w:val="24"/>
              </w:rPr>
              <w:t xml:space="preserve"> </w:t>
            </w:r>
            <w:r w:rsidRPr="00771F54">
              <w:rPr>
                <w:rFonts w:ascii="Arial" w:eastAsia="Calibri" w:hAnsi="Arial" w:cs="Arial"/>
                <w:spacing w:val="-1"/>
                <w:w w:val="95"/>
                <w:sz w:val="24"/>
                <w:szCs w:val="24"/>
              </w:rPr>
              <w:t>недоотпуск</w:t>
            </w:r>
            <w:r w:rsidRPr="00771F54">
              <w:rPr>
                <w:rFonts w:ascii="Arial" w:eastAsia="Calibri" w:hAnsi="Arial" w:cs="Arial"/>
                <w:spacing w:val="20"/>
                <w:w w:val="99"/>
                <w:sz w:val="24"/>
                <w:szCs w:val="24"/>
              </w:rPr>
              <w:t xml:space="preserve"> </w:t>
            </w:r>
            <w:r w:rsidRPr="00771F54">
              <w:rPr>
                <w:rFonts w:ascii="Arial" w:eastAsia="Calibri" w:hAnsi="Arial" w:cs="Arial"/>
                <w:sz w:val="24"/>
                <w:szCs w:val="24"/>
              </w:rPr>
              <w:t xml:space="preserve">тепловой </w:t>
            </w:r>
            <w:r w:rsidRPr="00771F54">
              <w:rPr>
                <w:rFonts w:ascii="Arial" w:eastAsia="Calibri" w:hAnsi="Arial" w:cs="Arial"/>
                <w:spacing w:val="-1"/>
                <w:sz w:val="24"/>
                <w:szCs w:val="24"/>
              </w:rPr>
              <w:t>энергии,</w:t>
            </w:r>
            <w:r w:rsidRPr="00771F54">
              <w:rPr>
                <w:rFonts w:ascii="Arial" w:eastAsia="Calibri" w:hAnsi="Arial" w:cs="Arial"/>
                <w:spacing w:val="20"/>
                <w:sz w:val="24"/>
                <w:szCs w:val="24"/>
              </w:rPr>
              <w:t xml:space="preserve"> </w:t>
            </w:r>
            <w:r w:rsidRPr="00771F54">
              <w:rPr>
                <w:rFonts w:ascii="Arial" w:eastAsia="Calibri" w:hAnsi="Arial" w:cs="Arial"/>
                <w:spacing w:val="-1"/>
                <w:sz w:val="24"/>
                <w:szCs w:val="24"/>
              </w:rPr>
              <w:t>Гкал/отказ</w:t>
            </w:r>
          </w:p>
        </w:tc>
      </w:tr>
      <w:tr w:rsidR="00771F54" w:rsidRPr="00771F54" w:rsidTr="00A106AB">
        <w:trPr>
          <w:trHeight w:hRule="exact" w:val="484"/>
          <w:jc w:val="center"/>
        </w:trPr>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pacing w:val="-1"/>
                <w:sz w:val="24"/>
                <w:szCs w:val="24"/>
              </w:rPr>
              <w:t>2016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3</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3</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r>
      <w:tr w:rsidR="00771F54" w:rsidRPr="00771F54" w:rsidTr="00A106AB">
        <w:trPr>
          <w:trHeight w:hRule="exact" w:val="484"/>
          <w:jc w:val="center"/>
        </w:trPr>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pacing w:val="-1"/>
                <w:sz w:val="24"/>
                <w:szCs w:val="24"/>
              </w:rPr>
              <w:t>2017</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1</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2</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r>
      <w:tr w:rsidR="00771F54" w:rsidRPr="00771F54" w:rsidTr="00A106AB">
        <w:trPr>
          <w:trHeight w:hRule="exact" w:val="484"/>
          <w:jc w:val="center"/>
        </w:trPr>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pacing w:val="-1"/>
                <w:sz w:val="24"/>
                <w:szCs w:val="24"/>
              </w:rPr>
              <w:t>2018</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4</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4</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r>
      <w:tr w:rsidR="00771F54" w:rsidRPr="00771F54" w:rsidTr="00A106AB">
        <w:trPr>
          <w:trHeight w:hRule="exact" w:val="484"/>
          <w:jc w:val="center"/>
        </w:trPr>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pacing w:val="-1"/>
                <w:sz w:val="24"/>
                <w:szCs w:val="24"/>
              </w:rPr>
              <w:t>2019</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2</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3</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н/д</w:t>
            </w:r>
          </w:p>
        </w:tc>
      </w:tr>
      <w:tr w:rsidR="00771F54" w:rsidRPr="00771F54" w:rsidTr="00A106AB">
        <w:trPr>
          <w:trHeight w:hRule="exact" w:val="484"/>
          <w:jc w:val="center"/>
        </w:trPr>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z w:val="24"/>
                <w:szCs w:val="24"/>
              </w:rPr>
              <w:lastRenderedPageBreak/>
              <w:t>2020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нет</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r>
      <w:tr w:rsidR="00771F54" w:rsidRPr="00771F54" w:rsidTr="00A106AB">
        <w:trPr>
          <w:trHeight w:hRule="exact" w:val="484"/>
          <w:jc w:val="center"/>
        </w:trPr>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z w:val="24"/>
                <w:szCs w:val="24"/>
              </w:rPr>
              <w:t>2021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нет</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r>
      <w:tr w:rsidR="00771F54" w:rsidRPr="00771F54" w:rsidTr="00A106AB">
        <w:trPr>
          <w:trHeight w:hRule="exact" w:val="484"/>
          <w:jc w:val="center"/>
        </w:trPr>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z w:val="24"/>
                <w:szCs w:val="24"/>
              </w:rPr>
              <w:t>2022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нет</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r>
      <w:tr w:rsidR="00771F54" w:rsidRPr="00771F54" w:rsidTr="00A106AB">
        <w:trPr>
          <w:trHeight w:hRule="exact" w:val="484"/>
          <w:jc w:val="center"/>
        </w:trPr>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z w:val="24"/>
                <w:szCs w:val="24"/>
              </w:rPr>
              <w:t>2023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нет</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r>
    </w:tbl>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r w:rsidRPr="00771F54">
        <w:rPr>
          <w:rFonts w:ascii="Arial" w:hAnsi="Arial" w:cs="Arial"/>
          <w:b/>
          <w:bCs/>
          <w:sz w:val="24"/>
          <w:szCs w:val="24"/>
        </w:rPr>
        <w:t>Часть 4. Зоны действия источников тепловой энергии</w:t>
      </w: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ind w:firstLine="708"/>
        <w:rPr>
          <w:rFonts w:ascii="Arial" w:hAnsi="Arial" w:cs="Arial"/>
          <w:sz w:val="24"/>
          <w:szCs w:val="24"/>
        </w:rPr>
      </w:pPr>
      <w:r w:rsidRPr="00771F54">
        <w:rPr>
          <w:rFonts w:ascii="Arial" w:hAnsi="Arial" w:cs="Arial"/>
          <w:sz w:val="24"/>
          <w:szCs w:val="24"/>
        </w:rPr>
        <w:t>На территории с. Павловка действует один источник централизованного теплоснабжения имеющие наружные сети теплоснабжения. Описание зон действия источника теплоснабжения с указанием перечня подключенных объектов приведено в таблице 4.1.</w:t>
      </w:r>
    </w:p>
    <w:p w:rsidR="00771F54" w:rsidRPr="00771F54" w:rsidRDefault="00771F54" w:rsidP="00771F54">
      <w:pPr>
        <w:ind w:firstLine="993"/>
        <w:rPr>
          <w:rFonts w:ascii="Arial" w:hAnsi="Arial" w:cs="Arial"/>
          <w:sz w:val="24"/>
          <w:szCs w:val="24"/>
        </w:rPr>
      </w:pPr>
    </w:p>
    <w:p w:rsidR="00771F54" w:rsidRPr="00771F54" w:rsidRDefault="00771F54" w:rsidP="00771F54">
      <w:pPr>
        <w:ind w:firstLine="993"/>
        <w:rPr>
          <w:rFonts w:ascii="Arial" w:hAnsi="Arial" w:cs="Arial"/>
          <w:sz w:val="24"/>
          <w:szCs w:val="24"/>
        </w:rPr>
      </w:pPr>
      <w:r w:rsidRPr="00771F54">
        <w:rPr>
          <w:rFonts w:ascii="Arial" w:hAnsi="Arial" w:cs="Arial"/>
          <w:sz w:val="24"/>
          <w:szCs w:val="24"/>
        </w:rPr>
        <w:t>Таблица 4.1.</w:t>
      </w:r>
    </w:p>
    <w:tbl>
      <w:tblPr>
        <w:tblpPr w:leftFromText="180" w:rightFromText="180" w:vertAnchor="text" w:horzAnchor="margin" w:tblpXSpec="center" w:tblpY="29"/>
        <w:tblW w:w="7650" w:type="dxa"/>
        <w:tblLayout w:type="fixed"/>
        <w:tblCellMar>
          <w:left w:w="0" w:type="dxa"/>
          <w:right w:w="0" w:type="dxa"/>
        </w:tblCellMar>
        <w:tblLook w:val="0000" w:firstRow="0" w:lastRow="0" w:firstColumn="0" w:lastColumn="0" w:noHBand="0" w:noVBand="0"/>
      </w:tblPr>
      <w:tblGrid>
        <w:gridCol w:w="3397"/>
        <w:gridCol w:w="4253"/>
      </w:tblGrid>
      <w:tr w:rsidR="00771F54" w:rsidRPr="00771F54" w:rsidTr="00A106AB">
        <w:trPr>
          <w:trHeight w:hRule="exact" w:val="286"/>
        </w:trPr>
        <w:tc>
          <w:tcPr>
            <w:tcW w:w="7650" w:type="dxa"/>
            <w:gridSpan w:val="2"/>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277"/>
              <w:jc w:val="center"/>
              <w:rPr>
                <w:rFonts w:ascii="Arial" w:hAnsi="Arial" w:cs="Arial"/>
              </w:rPr>
            </w:pPr>
            <w:r w:rsidRPr="00771F54">
              <w:rPr>
                <w:rFonts w:ascii="Arial" w:hAnsi="Arial" w:cs="Arial"/>
              </w:rPr>
              <w:t>Зоны действия источников теплоснабжения</w:t>
            </w:r>
          </w:p>
        </w:tc>
      </w:tr>
      <w:tr w:rsidR="00771F54" w:rsidRPr="00771F54" w:rsidTr="00A106AB">
        <w:trPr>
          <w:trHeight w:hRule="exact" w:val="286"/>
        </w:trPr>
        <w:tc>
          <w:tcPr>
            <w:tcW w:w="3397"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102"/>
              <w:jc w:val="center"/>
              <w:rPr>
                <w:rFonts w:ascii="Arial" w:hAnsi="Arial" w:cs="Arial"/>
              </w:rPr>
            </w:pPr>
            <w:r w:rsidRPr="00771F54">
              <w:rPr>
                <w:rFonts w:ascii="Arial" w:hAnsi="Arial" w:cs="Arial"/>
              </w:rPr>
              <w:t>Наименование абонента</w:t>
            </w:r>
          </w:p>
        </w:tc>
        <w:tc>
          <w:tcPr>
            <w:tcW w:w="4253"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277"/>
              <w:jc w:val="center"/>
              <w:rPr>
                <w:rFonts w:ascii="Arial" w:hAnsi="Arial" w:cs="Arial"/>
                <w:spacing w:val="-1"/>
              </w:rPr>
            </w:pPr>
            <w:r w:rsidRPr="00771F54">
              <w:rPr>
                <w:rFonts w:ascii="Arial" w:hAnsi="Arial" w:cs="Arial"/>
              </w:rPr>
              <w:t>Адрес</w:t>
            </w:r>
          </w:p>
        </w:tc>
      </w:tr>
      <w:tr w:rsidR="00771F54" w:rsidRPr="00771F54" w:rsidTr="00A106AB">
        <w:trPr>
          <w:trHeight w:hRule="exact" w:val="286"/>
        </w:trPr>
        <w:tc>
          <w:tcPr>
            <w:tcW w:w="3397"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102"/>
              <w:jc w:val="center"/>
              <w:rPr>
                <w:rFonts w:ascii="Arial" w:hAnsi="Arial" w:cs="Arial"/>
              </w:rPr>
            </w:pPr>
            <w:r w:rsidRPr="00771F54">
              <w:rPr>
                <w:rFonts w:ascii="Arial" w:hAnsi="Arial" w:cs="Arial"/>
              </w:rPr>
              <w:t>Администрация</w:t>
            </w:r>
          </w:p>
        </w:tc>
        <w:tc>
          <w:tcPr>
            <w:tcW w:w="4253"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277"/>
              <w:jc w:val="center"/>
              <w:rPr>
                <w:rFonts w:ascii="Arial" w:hAnsi="Arial" w:cs="Arial"/>
                <w:spacing w:val="-1"/>
              </w:rPr>
            </w:pPr>
            <w:r w:rsidRPr="00771F54">
              <w:rPr>
                <w:rFonts w:ascii="Arial" w:hAnsi="Arial" w:cs="Arial"/>
              </w:rPr>
              <w:t>ул. Советская №9</w:t>
            </w:r>
          </w:p>
        </w:tc>
      </w:tr>
      <w:tr w:rsidR="00771F54" w:rsidRPr="00771F54" w:rsidTr="00A106AB">
        <w:trPr>
          <w:trHeight w:hRule="exact" w:val="286"/>
        </w:trPr>
        <w:tc>
          <w:tcPr>
            <w:tcW w:w="3397"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102"/>
              <w:jc w:val="center"/>
              <w:rPr>
                <w:rFonts w:ascii="Arial" w:hAnsi="Arial" w:cs="Arial"/>
              </w:rPr>
            </w:pPr>
            <w:r w:rsidRPr="00771F54">
              <w:rPr>
                <w:rFonts w:ascii="Arial" w:hAnsi="Arial" w:cs="Arial"/>
              </w:rPr>
              <w:t>Больница</w:t>
            </w:r>
          </w:p>
        </w:tc>
        <w:tc>
          <w:tcPr>
            <w:tcW w:w="4253"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277"/>
              <w:jc w:val="center"/>
              <w:rPr>
                <w:rFonts w:ascii="Arial" w:hAnsi="Arial" w:cs="Arial"/>
                <w:spacing w:val="-1"/>
              </w:rPr>
            </w:pPr>
            <w:r w:rsidRPr="00771F54">
              <w:rPr>
                <w:rFonts w:ascii="Arial" w:hAnsi="Arial" w:cs="Arial"/>
              </w:rPr>
              <w:t>ул. Советская №9</w:t>
            </w:r>
          </w:p>
        </w:tc>
      </w:tr>
      <w:tr w:rsidR="00771F54" w:rsidRPr="00771F54" w:rsidTr="00A106AB">
        <w:trPr>
          <w:trHeight w:hRule="exact" w:val="286"/>
        </w:trPr>
        <w:tc>
          <w:tcPr>
            <w:tcW w:w="3397"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102"/>
              <w:jc w:val="center"/>
              <w:rPr>
                <w:rFonts w:ascii="Arial" w:hAnsi="Arial" w:cs="Arial"/>
              </w:rPr>
            </w:pPr>
            <w:r w:rsidRPr="00771F54">
              <w:rPr>
                <w:rFonts w:ascii="Arial" w:hAnsi="Arial" w:cs="Arial"/>
              </w:rPr>
              <w:t>Детский сад</w:t>
            </w:r>
          </w:p>
        </w:tc>
        <w:tc>
          <w:tcPr>
            <w:tcW w:w="4253"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277"/>
              <w:jc w:val="center"/>
              <w:rPr>
                <w:rFonts w:ascii="Arial" w:hAnsi="Arial" w:cs="Arial"/>
                <w:spacing w:val="-1"/>
              </w:rPr>
            </w:pPr>
            <w:r w:rsidRPr="00771F54">
              <w:rPr>
                <w:rFonts w:ascii="Arial" w:hAnsi="Arial" w:cs="Arial"/>
              </w:rPr>
              <w:t>ул. Советская №11</w:t>
            </w:r>
          </w:p>
        </w:tc>
      </w:tr>
      <w:tr w:rsidR="00771F54" w:rsidRPr="00771F54" w:rsidTr="00A106AB">
        <w:trPr>
          <w:trHeight w:hRule="exact" w:val="286"/>
        </w:trPr>
        <w:tc>
          <w:tcPr>
            <w:tcW w:w="3397"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102"/>
              <w:jc w:val="center"/>
              <w:rPr>
                <w:rFonts w:ascii="Arial" w:hAnsi="Arial" w:cs="Arial"/>
              </w:rPr>
            </w:pPr>
            <w:r w:rsidRPr="00771F54">
              <w:rPr>
                <w:rFonts w:ascii="Arial" w:hAnsi="Arial" w:cs="Arial"/>
              </w:rPr>
              <w:t>Школа, школьные мастерские</w:t>
            </w:r>
          </w:p>
        </w:tc>
        <w:tc>
          <w:tcPr>
            <w:tcW w:w="4253"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277"/>
              <w:jc w:val="center"/>
              <w:rPr>
                <w:rFonts w:ascii="Arial" w:hAnsi="Arial" w:cs="Arial"/>
                <w:spacing w:val="-1"/>
              </w:rPr>
            </w:pPr>
            <w:r w:rsidRPr="00771F54">
              <w:rPr>
                <w:rFonts w:ascii="Arial" w:hAnsi="Arial" w:cs="Arial"/>
              </w:rPr>
              <w:t>ул. Советская №15</w:t>
            </w:r>
          </w:p>
        </w:tc>
      </w:tr>
      <w:tr w:rsidR="00771F54" w:rsidRPr="00771F54" w:rsidTr="00A106AB">
        <w:trPr>
          <w:trHeight w:hRule="exact" w:val="286"/>
        </w:trPr>
        <w:tc>
          <w:tcPr>
            <w:tcW w:w="3397"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102"/>
              <w:jc w:val="center"/>
              <w:rPr>
                <w:rFonts w:ascii="Arial" w:hAnsi="Arial" w:cs="Arial"/>
              </w:rPr>
            </w:pPr>
            <w:r w:rsidRPr="00771F54">
              <w:rPr>
                <w:rFonts w:ascii="Arial" w:hAnsi="Arial" w:cs="Arial"/>
              </w:rPr>
              <w:t>Дом культуры</w:t>
            </w:r>
          </w:p>
        </w:tc>
        <w:tc>
          <w:tcPr>
            <w:tcW w:w="4253"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277"/>
              <w:jc w:val="center"/>
              <w:rPr>
                <w:rFonts w:ascii="Arial" w:hAnsi="Arial" w:cs="Arial"/>
                <w:spacing w:val="-1"/>
              </w:rPr>
            </w:pPr>
            <w:r w:rsidRPr="00771F54">
              <w:rPr>
                <w:rFonts w:ascii="Arial" w:hAnsi="Arial" w:cs="Arial"/>
              </w:rPr>
              <w:t>ул. Центральная №23</w:t>
            </w:r>
          </w:p>
        </w:tc>
      </w:tr>
      <w:tr w:rsidR="00771F54" w:rsidRPr="00771F54" w:rsidTr="00A106AB">
        <w:trPr>
          <w:trHeight w:hRule="exact" w:val="286"/>
        </w:trPr>
        <w:tc>
          <w:tcPr>
            <w:tcW w:w="3397"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102"/>
              <w:jc w:val="center"/>
              <w:rPr>
                <w:rFonts w:ascii="Arial" w:hAnsi="Arial" w:cs="Arial"/>
              </w:rPr>
            </w:pPr>
            <w:r w:rsidRPr="00771F54">
              <w:rPr>
                <w:rFonts w:ascii="Arial" w:hAnsi="Arial" w:cs="Arial"/>
              </w:rPr>
              <w:t>Отделение Почты России</w:t>
            </w:r>
          </w:p>
        </w:tc>
        <w:tc>
          <w:tcPr>
            <w:tcW w:w="4253"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277"/>
              <w:jc w:val="center"/>
              <w:rPr>
                <w:rFonts w:ascii="Arial" w:hAnsi="Arial" w:cs="Arial"/>
                <w:spacing w:val="-1"/>
              </w:rPr>
            </w:pPr>
            <w:r w:rsidRPr="00771F54">
              <w:rPr>
                <w:rFonts w:ascii="Arial" w:hAnsi="Arial" w:cs="Arial"/>
              </w:rPr>
              <w:t>ул. Центральная №20-1</w:t>
            </w:r>
          </w:p>
        </w:tc>
      </w:tr>
      <w:tr w:rsidR="00771F54" w:rsidRPr="00771F54" w:rsidTr="00A106AB">
        <w:trPr>
          <w:trHeight w:hRule="exact" w:val="286"/>
        </w:trPr>
        <w:tc>
          <w:tcPr>
            <w:tcW w:w="3397"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102"/>
              <w:jc w:val="center"/>
              <w:rPr>
                <w:rFonts w:ascii="Arial" w:hAnsi="Arial" w:cs="Arial"/>
              </w:rPr>
            </w:pPr>
            <w:r w:rsidRPr="00771F54">
              <w:rPr>
                <w:rFonts w:ascii="Arial" w:hAnsi="Arial" w:cs="Arial"/>
              </w:rPr>
              <w:t xml:space="preserve">Гараж администрации </w:t>
            </w:r>
          </w:p>
        </w:tc>
        <w:tc>
          <w:tcPr>
            <w:tcW w:w="4253"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277"/>
              <w:jc w:val="center"/>
              <w:rPr>
                <w:rFonts w:ascii="Arial" w:hAnsi="Arial" w:cs="Arial"/>
              </w:rPr>
            </w:pPr>
            <w:r w:rsidRPr="00771F54">
              <w:rPr>
                <w:rFonts w:ascii="Arial" w:hAnsi="Arial" w:cs="Arial"/>
              </w:rPr>
              <w:t>ул. Советская №9А</w:t>
            </w:r>
          </w:p>
        </w:tc>
      </w:tr>
      <w:tr w:rsidR="00771F54" w:rsidRPr="00771F54" w:rsidTr="00A106AB">
        <w:trPr>
          <w:trHeight w:hRule="exact" w:val="545"/>
        </w:trPr>
        <w:tc>
          <w:tcPr>
            <w:tcW w:w="3397"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102"/>
              <w:jc w:val="center"/>
              <w:rPr>
                <w:rFonts w:ascii="Arial" w:hAnsi="Arial" w:cs="Arial"/>
              </w:rPr>
            </w:pPr>
            <w:r w:rsidRPr="00771F54">
              <w:rPr>
                <w:rFonts w:ascii="Arial" w:hAnsi="Arial" w:cs="Arial"/>
              </w:rPr>
              <w:t>Гараж МУП «ЖКХ Назаровского района»</w:t>
            </w:r>
          </w:p>
        </w:tc>
        <w:tc>
          <w:tcPr>
            <w:tcW w:w="4253"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277"/>
              <w:jc w:val="center"/>
              <w:rPr>
                <w:rFonts w:ascii="Arial" w:hAnsi="Arial" w:cs="Arial"/>
                <w:spacing w:val="-1"/>
              </w:rPr>
            </w:pPr>
            <w:r w:rsidRPr="00771F54">
              <w:rPr>
                <w:rFonts w:ascii="Arial" w:hAnsi="Arial" w:cs="Arial"/>
              </w:rPr>
              <w:t>ул. Центральная №22</w:t>
            </w:r>
          </w:p>
        </w:tc>
      </w:tr>
      <w:tr w:rsidR="00771F54" w:rsidRPr="00771F54" w:rsidTr="00A106AB">
        <w:trPr>
          <w:trHeight w:hRule="exact" w:val="286"/>
        </w:trPr>
        <w:tc>
          <w:tcPr>
            <w:tcW w:w="3397"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102"/>
              <w:jc w:val="center"/>
              <w:rPr>
                <w:rFonts w:ascii="Arial" w:hAnsi="Arial" w:cs="Arial"/>
              </w:rPr>
            </w:pPr>
            <w:r w:rsidRPr="00771F54">
              <w:rPr>
                <w:rFonts w:ascii="Arial" w:hAnsi="Arial" w:cs="Arial"/>
              </w:rPr>
              <w:t>Жилой 2-х квартирный дом</w:t>
            </w:r>
          </w:p>
        </w:tc>
        <w:tc>
          <w:tcPr>
            <w:tcW w:w="4253"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277"/>
              <w:jc w:val="center"/>
              <w:rPr>
                <w:rFonts w:ascii="Arial" w:hAnsi="Arial" w:cs="Arial"/>
                <w:spacing w:val="-1"/>
              </w:rPr>
            </w:pPr>
            <w:r w:rsidRPr="00771F54">
              <w:rPr>
                <w:rFonts w:ascii="Arial" w:hAnsi="Arial" w:cs="Arial"/>
              </w:rPr>
              <w:t>ул. Советская №8</w:t>
            </w:r>
          </w:p>
        </w:tc>
      </w:tr>
      <w:tr w:rsidR="00771F54" w:rsidRPr="00771F54" w:rsidTr="00A106AB">
        <w:trPr>
          <w:trHeight w:hRule="exact" w:val="286"/>
        </w:trPr>
        <w:tc>
          <w:tcPr>
            <w:tcW w:w="3397"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102"/>
              <w:jc w:val="center"/>
              <w:rPr>
                <w:rFonts w:ascii="Arial" w:hAnsi="Arial" w:cs="Arial"/>
              </w:rPr>
            </w:pPr>
            <w:r w:rsidRPr="00771F54">
              <w:rPr>
                <w:rFonts w:ascii="Arial" w:hAnsi="Arial" w:cs="Arial"/>
              </w:rPr>
              <w:t>Жилой дом</w:t>
            </w:r>
          </w:p>
        </w:tc>
        <w:tc>
          <w:tcPr>
            <w:tcW w:w="4253"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277"/>
              <w:jc w:val="center"/>
              <w:rPr>
                <w:rFonts w:ascii="Arial" w:hAnsi="Arial" w:cs="Arial"/>
              </w:rPr>
            </w:pPr>
            <w:r w:rsidRPr="00771F54">
              <w:rPr>
                <w:rFonts w:ascii="Arial" w:hAnsi="Arial" w:cs="Arial"/>
              </w:rPr>
              <w:t>ул. Советская №13</w:t>
            </w:r>
          </w:p>
        </w:tc>
      </w:tr>
      <w:tr w:rsidR="00771F54" w:rsidRPr="00771F54" w:rsidTr="00A106AB">
        <w:trPr>
          <w:trHeight w:hRule="exact" w:val="286"/>
        </w:trPr>
        <w:tc>
          <w:tcPr>
            <w:tcW w:w="3397"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102"/>
              <w:jc w:val="center"/>
              <w:rPr>
                <w:rFonts w:ascii="Arial" w:hAnsi="Arial" w:cs="Arial"/>
              </w:rPr>
            </w:pPr>
            <w:r w:rsidRPr="00771F54">
              <w:rPr>
                <w:rFonts w:ascii="Arial" w:hAnsi="Arial" w:cs="Arial"/>
              </w:rPr>
              <w:t>Жилой дом</w:t>
            </w:r>
          </w:p>
        </w:tc>
        <w:tc>
          <w:tcPr>
            <w:tcW w:w="4253"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277"/>
              <w:jc w:val="center"/>
              <w:rPr>
                <w:rFonts w:ascii="Arial" w:hAnsi="Arial" w:cs="Arial"/>
                <w:spacing w:val="-1"/>
              </w:rPr>
            </w:pPr>
            <w:r w:rsidRPr="00771F54">
              <w:rPr>
                <w:rFonts w:ascii="Arial" w:hAnsi="Arial" w:cs="Arial"/>
              </w:rPr>
              <w:t>ул. Октябрьская №2</w:t>
            </w:r>
          </w:p>
        </w:tc>
      </w:tr>
      <w:tr w:rsidR="00771F54" w:rsidRPr="00771F54" w:rsidTr="00A106AB">
        <w:trPr>
          <w:trHeight w:hRule="exact" w:val="286"/>
        </w:trPr>
        <w:tc>
          <w:tcPr>
            <w:tcW w:w="3397"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102"/>
              <w:jc w:val="center"/>
              <w:rPr>
                <w:rFonts w:ascii="Arial" w:hAnsi="Arial" w:cs="Arial"/>
              </w:rPr>
            </w:pPr>
            <w:r w:rsidRPr="00771F54">
              <w:rPr>
                <w:rFonts w:ascii="Arial" w:hAnsi="Arial" w:cs="Arial"/>
              </w:rPr>
              <w:t>Жилой</w:t>
            </w:r>
            <w:r w:rsidRPr="00771F54">
              <w:rPr>
                <w:rFonts w:ascii="Arial" w:hAnsi="Arial" w:cs="Arial"/>
                <w:spacing w:val="-2"/>
              </w:rPr>
              <w:t xml:space="preserve"> </w:t>
            </w:r>
            <w:r w:rsidRPr="00771F54">
              <w:rPr>
                <w:rFonts w:ascii="Arial" w:hAnsi="Arial" w:cs="Arial"/>
              </w:rPr>
              <w:t>дом</w:t>
            </w:r>
          </w:p>
        </w:tc>
        <w:tc>
          <w:tcPr>
            <w:tcW w:w="4253"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277"/>
              <w:jc w:val="center"/>
              <w:rPr>
                <w:rFonts w:ascii="Arial" w:hAnsi="Arial" w:cs="Arial"/>
              </w:rPr>
            </w:pPr>
            <w:r w:rsidRPr="00771F54">
              <w:rPr>
                <w:rFonts w:ascii="Arial" w:hAnsi="Arial" w:cs="Arial"/>
                <w:spacing w:val="-1"/>
              </w:rPr>
              <w:t>ул.</w:t>
            </w:r>
            <w:r w:rsidRPr="00771F54">
              <w:rPr>
                <w:rFonts w:ascii="Arial" w:hAnsi="Arial" w:cs="Arial"/>
              </w:rPr>
              <w:t xml:space="preserve"> </w:t>
            </w:r>
            <w:r w:rsidRPr="00771F54">
              <w:rPr>
                <w:rFonts w:ascii="Arial" w:hAnsi="Arial" w:cs="Arial"/>
                <w:spacing w:val="-1"/>
              </w:rPr>
              <w:t>Октябрьская</w:t>
            </w:r>
            <w:r w:rsidRPr="00771F54">
              <w:rPr>
                <w:rFonts w:ascii="Arial" w:hAnsi="Arial" w:cs="Arial"/>
              </w:rPr>
              <w:t xml:space="preserve"> </w:t>
            </w:r>
            <w:r w:rsidRPr="00771F54">
              <w:rPr>
                <w:rFonts w:ascii="Arial" w:hAnsi="Arial" w:cs="Arial"/>
                <w:spacing w:val="-1"/>
              </w:rPr>
              <w:t>№4</w:t>
            </w:r>
          </w:p>
        </w:tc>
      </w:tr>
      <w:tr w:rsidR="00771F54" w:rsidRPr="00771F54" w:rsidTr="00A106AB">
        <w:trPr>
          <w:trHeight w:hRule="exact" w:val="286"/>
        </w:trPr>
        <w:tc>
          <w:tcPr>
            <w:tcW w:w="3397"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102"/>
              <w:jc w:val="center"/>
              <w:rPr>
                <w:rFonts w:ascii="Arial" w:hAnsi="Arial" w:cs="Arial"/>
              </w:rPr>
            </w:pPr>
            <w:r w:rsidRPr="00771F54">
              <w:rPr>
                <w:rFonts w:ascii="Arial" w:hAnsi="Arial" w:cs="Arial"/>
              </w:rPr>
              <w:t>Жилой</w:t>
            </w:r>
            <w:r w:rsidRPr="00771F54">
              <w:rPr>
                <w:rFonts w:ascii="Arial" w:hAnsi="Arial" w:cs="Arial"/>
                <w:spacing w:val="-2"/>
              </w:rPr>
              <w:t xml:space="preserve"> </w:t>
            </w:r>
            <w:r w:rsidRPr="00771F54">
              <w:rPr>
                <w:rFonts w:ascii="Arial" w:hAnsi="Arial" w:cs="Arial"/>
              </w:rPr>
              <w:t>дом</w:t>
            </w:r>
          </w:p>
        </w:tc>
        <w:tc>
          <w:tcPr>
            <w:tcW w:w="4253"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277"/>
              <w:jc w:val="center"/>
              <w:rPr>
                <w:rFonts w:ascii="Arial" w:hAnsi="Arial" w:cs="Arial"/>
              </w:rPr>
            </w:pPr>
            <w:r w:rsidRPr="00771F54">
              <w:rPr>
                <w:rFonts w:ascii="Arial" w:hAnsi="Arial" w:cs="Arial"/>
                <w:spacing w:val="-1"/>
              </w:rPr>
              <w:t>ул.</w:t>
            </w:r>
            <w:r w:rsidRPr="00771F54">
              <w:rPr>
                <w:rFonts w:ascii="Arial" w:hAnsi="Arial" w:cs="Arial"/>
              </w:rPr>
              <w:t xml:space="preserve"> </w:t>
            </w:r>
            <w:r w:rsidRPr="00771F54">
              <w:rPr>
                <w:rFonts w:ascii="Arial" w:hAnsi="Arial" w:cs="Arial"/>
                <w:spacing w:val="-1"/>
              </w:rPr>
              <w:t>Юбилейная</w:t>
            </w:r>
            <w:r w:rsidRPr="00771F54">
              <w:rPr>
                <w:rFonts w:ascii="Arial" w:hAnsi="Arial" w:cs="Arial"/>
              </w:rPr>
              <w:t xml:space="preserve"> </w:t>
            </w:r>
            <w:r w:rsidRPr="00771F54">
              <w:rPr>
                <w:rFonts w:ascii="Arial" w:hAnsi="Arial" w:cs="Arial"/>
                <w:spacing w:val="-1"/>
              </w:rPr>
              <w:t>№1</w:t>
            </w:r>
          </w:p>
        </w:tc>
      </w:tr>
      <w:tr w:rsidR="00771F54" w:rsidRPr="00771F54" w:rsidTr="00A106AB">
        <w:trPr>
          <w:trHeight w:hRule="exact" w:val="286"/>
        </w:trPr>
        <w:tc>
          <w:tcPr>
            <w:tcW w:w="3397"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102"/>
              <w:jc w:val="center"/>
              <w:rPr>
                <w:rFonts w:ascii="Arial" w:hAnsi="Arial" w:cs="Arial"/>
              </w:rPr>
            </w:pPr>
            <w:r w:rsidRPr="00771F54">
              <w:rPr>
                <w:rFonts w:ascii="Arial" w:hAnsi="Arial" w:cs="Arial"/>
              </w:rPr>
              <w:t>Жилой</w:t>
            </w:r>
            <w:r w:rsidRPr="00771F54">
              <w:rPr>
                <w:rFonts w:ascii="Arial" w:hAnsi="Arial" w:cs="Arial"/>
                <w:spacing w:val="-2"/>
              </w:rPr>
              <w:t xml:space="preserve"> </w:t>
            </w:r>
            <w:r w:rsidRPr="00771F54">
              <w:rPr>
                <w:rFonts w:ascii="Arial" w:hAnsi="Arial" w:cs="Arial"/>
              </w:rPr>
              <w:t>дом</w:t>
            </w:r>
          </w:p>
        </w:tc>
        <w:tc>
          <w:tcPr>
            <w:tcW w:w="4253"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284"/>
              <w:jc w:val="center"/>
              <w:rPr>
                <w:rFonts w:ascii="Arial" w:hAnsi="Arial" w:cs="Arial"/>
              </w:rPr>
            </w:pPr>
            <w:r w:rsidRPr="00771F54">
              <w:rPr>
                <w:rFonts w:ascii="Arial" w:hAnsi="Arial" w:cs="Arial"/>
                <w:spacing w:val="-2"/>
              </w:rPr>
              <w:t>ул.</w:t>
            </w:r>
            <w:r w:rsidRPr="00771F54">
              <w:rPr>
                <w:rFonts w:ascii="Arial" w:hAnsi="Arial" w:cs="Arial"/>
              </w:rPr>
              <w:t xml:space="preserve"> </w:t>
            </w:r>
            <w:r w:rsidRPr="00771F54">
              <w:rPr>
                <w:rFonts w:ascii="Arial" w:hAnsi="Arial" w:cs="Arial"/>
                <w:spacing w:val="-1"/>
              </w:rPr>
              <w:t>Юбилейная</w:t>
            </w:r>
            <w:r w:rsidRPr="00771F54">
              <w:rPr>
                <w:rFonts w:ascii="Arial" w:hAnsi="Arial" w:cs="Arial"/>
              </w:rPr>
              <w:t xml:space="preserve"> </w:t>
            </w:r>
            <w:r w:rsidRPr="00771F54">
              <w:rPr>
                <w:rFonts w:ascii="Arial" w:hAnsi="Arial" w:cs="Arial"/>
                <w:spacing w:val="-1"/>
              </w:rPr>
              <w:t>№3</w:t>
            </w:r>
          </w:p>
        </w:tc>
      </w:tr>
      <w:tr w:rsidR="00771F54" w:rsidRPr="00771F54" w:rsidTr="00A106AB">
        <w:trPr>
          <w:trHeight w:hRule="exact" w:val="286"/>
        </w:trPr>
        <w:tc>
          <w:tcPr>
            <w:tcW w:w="3397"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102"/>
              <w:jc w:val="center"/>
              <w:rPr>
                <w:rFonts w:ascii="Arial" w:hAnsi="Arial" w:cs="Arial"/>
              </w:rPr>
            </w:pPr>
            <w:r w:rsidRPr="00771F54">
              <w:rPr>
                <w:rFonts w:ascii="Arial" w:hAnsi="Arial" w:cs="Arial"/>
              </w:rPr>
              <w:lastRenderedPageBreak/>
              <w:t>Жилой</w:t>
            </w:r>
            <w:r w:rsidRPr="00771F54">
              <w:rPr>
                <w:rFonts w:ascii="Arial" w:hAnsi="Arial" w:cs="Arial"/>
                <w:spacing w:val="-2"/>
              </w:rPr>
              <w:t xml:space="preserve"> </w:t>
            </w:r>
            <w:r w:rsidRPr="00771F54">
              <w:rPr>
                <w:rFonts w:ascii="Arial" w:hAnsi="Arial" w:cs="Arial"/>
              </w:rPr>
              <w:t>дом</w:t>
            </w:r>
          </w:p>
        </w:tc>
        <w:tc>
          <w:tcPr>
            <w:tcW w:w="4253"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284"/>
              <w:jc w:val="center"/>
              <w:rPr>
                <w:rFonts w:ascii="Arial" w:hAnsi="Arial" w:cs="Arial"/>
              </w:rPr>
            </w:pPr>
            <w:r w:rsidRPr="00771F54">
              <w:rPr>
                <w:rFonts w:ascii="Arial" w:hAnsi="Arial" w:cs="Arial"/>
                <w:spacing w:val="-2"/>
              </w:rPr>
              <w:t>ул.</w:t>
            </w:r>
            <w:r w:rsidRPr="00771F54">
              <w:rPr>
                <w:rFonts w:ascii="Arial" w:hAnsi="Arial" w:cs="Arial"/>
              </w:rPr>
              <w:t xml:space="preserve"> </w:t>
            </w:r>
            <w:r w:rsidRPr="00771F54">
              <w:rPr>
                <w:rFonts w:ascii="Arial" w:hAnsi="Arial" w:cs="Arial"/>
                <w:spacing w:val="-1"/>
              </w:rPr>
              <w:t>Юбилейная</w:t>
            </w:r>
            <w:r w:rsidRPr="00771F54">
              <w:rPr>
                <w:rFonts w:ascii="Arial" w:hAnsi="Arial" w:cs="Arial"/>
              </w:rPr>
              <w:t xml:space="preserve"> </w:t>
            </w:r>
            <w:r w:rsidRPr="00771F54">
              <w:rPr>
                <w:rFonts w:ascii="Arial" w:hAnsi="Arial" w:cs="Arial"/>
                <w:spacing w:val="-1"/>
              </w:rPr>
              <w:t>№5</w:t>
            </w:r>
          </w:p>
        </w:tc>
      </w:tr>
      <w:tr w:rsidR="00771F54" w:rsidRPr="00771F54" w:rsidTr="00A106AB">
        <w:trPr>
          <w:trHeight w:hRule="exact" w:val="411"/>
        </w:trPr>
        <w:tc>
          <w:tcPr>
            <w:tcW w:w="3397"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102"/>
              <w:jc w:val="center"/>
              <w:rPr>
                <w:rFonts w:ascii="Arial" w:hAnsi="Arial" w:cs="Arial"/>
              </w:rPr>
            </w:pPr>
            <w:r w:rsidRPr="00771F54">
              <w:rPr>
                <w:rFonts w:ascii="Arial" w:hAnsi="Arial" w:cs="Arial"/>
              </w:rPr>
              <w:t>Жилой</w:t>
            </w:r>
            <w:r w:rsidRPr="00771F54">
              <w:rPr>
                <w:rFonts w:ascii="Arial" w:hAnsi="Arial" w:cs="Arial"/>
                <w:spacing w:val="-2"/>
              </w:rPr>
              <w:t xml:space="preserve"> </w:t>
            </w:r>
            <w:r w:rsidRPr="00771F54">
              <w:rPr>
                <w:rFonts w:ascii="Arial" w:hAnsi="Arial" w:cs="Arial"/>
              </w:rPr>
              <w:t>дом</w:t>
            </w:r>
          </w:p>
        </w:tc>
        <w:tc>
          <w:tcPr>
            <w:tcW w:w="4253" w:type="dxa"/>
            <w:tcBorders>
              <w:top w:val="single" w:sz="4" w:space="0" w:color="000000"/>
              <w:left w:val="single" w:sz="4" w:space="0" w:color="000000"/>
              <w:bottom w:val="single" w:sz="4" w:space="0" w:color="000000"/>
              <w:right w:val="single" w:sz="4" w:space="0" w:color="000000"/>
            </w:tcBorders>
          </w:tcPr>
          <w:p w:rsidR="00771F54" w:rsidRPr="00771F54" w:rsidRDefault="00771F54" w:rsidP="00A106AB">
            <w:pPr>
              <w:pStyle w:val="TableParagraph"/>
              <w:kinsoku w:val="0"/>
              <w:overflowPunct w:val="0"/>
              <w:spacing w:line="267" w:lineRule="exact"/>
              <w:ind w:left="284"/>
              <w:jc w:val="center"/>
              <w:rPr>
                <w:rFonts w:ascii="Arial" w:hAnsi="Arial" w:cs="Arial"/>
              </w:rPr>
            </w:pPr>
            <w:r w:rsidRPr="00771F54">
              <w:rPr>
                <w:rFonts w:ascii="Arial" w:hAnsi="Arial" w:cs="Arial"/>
                <w:spacing w:val="-2"/>
              </w:rPr>
              <w:t>ул.</w:t>
            </w:r>
            <w:r w:rsidRPr="00771F54">
              <w:rPr>
                <w:rFonts w:ascii="Arial" w:hAnsi="Arial" w:cs="Arial"/>
              </w:rPr>
              <w:t xml:space="preserve"> </w:t>
            </w:r>
            <w:r w:rsidRPr="00771F54">
              <w:rPr>
                <w:rFonts w:ascii="Arial" w:hAnsi="Arial" w:cs="Arial"/>
                <w:spacing w:val="-1"/>
              </w:rPr>
              <w:t>Юбилейная</w:t>
            </w:r>
            <w:r w:rsidRPr="00771F54">
              <w:rPr>
                <w:rFonts w:ascii="Arial" w:hAnsi="Arial" w:cs="Arial"/>
              </w:rPr>
              <w:t xml:space="preserve"> </w:t>
            </w:r>
            <w:r w:rsidRPr="00771F54">
              <w:rPr>
                <w:rFonts w:ascii="Arial" w:hAnsi="Arial" w:cs="Arial"/>
                <w:spacing w:val="-1"/>
              </w:rPr>
              <w:t>№7</w:t>
            </w:r>
          </w:p>
        </w:tc>
      </w:tr>
    </w:tbl>
    <w:p w:rsidR="00771F54" w:rsidRPr="00771F54" w:rsidRDefault="00771F54" w:rsidP="00771F54">
      <w:pPr>
        <w:jc w:val="right"/>
        <w:rPr>
          <w:rFonts w:ascii="Arial" w:hAnsi="Arial" w:cs="Arial"/>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r w:rsidRPr="00771F54">
        <w:rPr>
          <w:rFonts w:ascii="Arial" w:hAnsi="Arial" w:cs="Arial"/>
          <w:b/>
          <w:bCs/>
          <w:sz w:val="24"/>
          <w:szCs w:val="24"/>
        </w:rPr>
        <w:t>Часть 5. Тепловые нагрузки потребителей тепловой энергии, групп потребителей тепловой энергии в зонах действия источников тепловой энергии</w:t>
      </w: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ind w:firstLine="708"/>
        <w:rPr>
          <w:rFonts w:ascii="Arial" w:hAnsi="Arial" w:cs="Arial"/>
          <w:sz w:val="24"/>
          <w:szCs w:val="24"/>
        </w:rPr>
      </w:pPr>
      <w:r w:rsidRPr="00771F54">
        <w:rPr>
          <w:rFonts w:ascii="Arial" w:hAnsi="Arial" w:cs="Arial"/>
          <w:sz w:val="24"/>
          <w:szCs w:val="24"/>
        </w:rPr>
        <w:t>Схема административного деления села Павловка с указанием расчетных элементов территориального деления (кадастровых кварталов) приведена в Приложении Б.</w:t>
      </w:r>
    </w:p>
    <w:p w:rsidR="00771F54" w:rsidRPr="00771F54" w:rsidRDefault="00771F54" w:rsidP="00771F54">
      <w:pPr>
        <w:autoSpaceDE w:val="0"/>
        <w:autoSpaceDN w:val="0"/>
        <w:adjustRightInd w:val="0"/>
        <w:spacing w:after="0" w:line="240" w:lineRule="auto"/>
        <w:rPr>
          <w:rFonts w:ascii="Arial" w:hAnsi="Arial" w:cs="Arial"/>
          <w:sz w:val="24"/>
          <w:szCs w:val="24"/>
        </w:rPr>
      </w:pPr>
    </w:p>
    <w:p w:rsidR="00771F54" w:rsidRPr="00771F54" w:rsidRDefault="00771F54" w:rsidP="00771F54">
      <w:pPr>
        <w:autoSpaceDE w:val="0"/>
        <w:autoSpaceDN w:val="0"/>
        <w:adjustRightInd w:val="0"/>
        <w:spacing w:after="0" w:line="240" w:lineRule="auto"/>
        <w:rPr>
          <w:rFonts w:ascii="Arial" w:hAnsi="Arial" w:cs="Arial"/>
          <w:i/>
          <w:iCs/>
          <w:sz w:val="24"/>
          <w:szCs w:val="24"/>
        </w:rPr>
      </w:pPr>
      <w:r w:rsidRPr="00771F54">
        <w:rPr>
          <w:rFonts w:ascii="Arial" w:hAnsi="Arial" w:cs="Arial"/>
          <w:sz w:val="24"/>
          <w:szCs w:val="24"/>
        </w:rPr>
        <w:t xml:space="preserve">а) </w:t>
      </w:r>
      <w:r w:rsidRPr="00771F54">
        <w:rPr>
          <w:rFonts w:ascii="Arial" w:hAnsi="Arial" w:cs="Arial"/>
          <w:i/>
          <w:iCs/>
          <w:sz w:val="24"/>
          <w:szCs w:val="24"/>
        </w:rPr>
        <w:t>Значения потребления тепловой энергии в расчетных элементах территориального</w:t>
      </w:r>
    </w:p>
    <w:p w:rsidR="00771F54" w:rsidRPr="00771F54" w:rsidRDefault="00771F54" w:rsidP="00771F54">
      <w:pPr>
        <w:autoSpaceDE w:val="0"/>
        <w:autoSpaceDN w:val="0"/>
        <w:adjustRightInd w:val="0"/>
        <w:spacing w:after="0" w:line="240" w:lineRule="auto"/>
        <w:rPr>
          <w:rFonts w:ascii="Arial" w:hAnsi="Arial" w:cs="Arial"/>
          <w:i/>
          <w:iCs/>
          <w:sz w:val="24"/>
          <w:szCs w:val="24"/>
        </w:rPr>
      </w:pPr>
      <w:r w:rsidRPr="00771F54">
        <w:rPr>
          <w:rFonts w:ascii="Arial" w:hAnsi="Arial" w:cs="Arial"/>
          <w:i/>
          <w:iCs/>
          <w:sz w:val="24"/>
          <w:szCs w:val="24"/>
        </w:rPr>
        <w:t>деления при расчетных температурах наружного воздуха</w:t>
      </w:r>
    </w:p>
    <w:p w:rsidR="00771F54" w:rsidRPr="00771F54" w:rsidRDefault="00771F54" w:rsidP="00771F54">
      <w:pPr>
        <w:autoSpaceDE w:val="0"/>
        <w:autoSpaceDN w:val="0"/>
        <w:adjustRightInd w:val="0"/>
        <w:spacing w:after="0" w:line="240" w:lineRule="auto"/>
        <w:rPr>
          <w:rFonts w:ascii="Arial" w:hAnsi="Arial" w:cs="Arial"/>
          <w:sz w:val="24"/>
          <w:szCs w:val="24"/>
        </w:rPr>
      </w:pPr>
    </w:p>
    <w:p w:rsidR="00771F54" w:rsidRPr="00771F54" w:rsidRDefault="00771F54" w:rsidP="00771F54">
      <w:pPr>
        <w:autoSpaceDE w:val="0"/>
        <w:autoSpaceDN w:val="0"/>
        <w:adjustRightInd w:val="0"/>
        <w:spacing w:after="0" w:line="240" w:lineRule="auto"/>
        <w:ind w:firstLine="708"/>
        <w:rPr>
          <w:rFonts w:ascii="Arial" w:hAnsi="Arial" w:cs="Arial"/>
          <w:sz w:val="24"/>
          <w:szCs w:val="24"/>
        </w:rPr>
      </w:pPr>
      <w:r w:rsidRPr="00771F54">
        <w:rPr>
          <w:rFonts w:ascii="Arial" w:hAnsi="Arial" w:cs="Arial"/>
          <w:sz w:val="24"/>
          <w:szCs w:val="24"/>
        </w:rPr>
        <w:lastRenderedPageBreak/>
        <w:t>Суммарные тепловые нагрузки потребителей с. Павловка (без учета потерь тепловой энергии) в базовом периоде (2023г.) составили 0,429 Гкал/ч, (см. Таблица 5.1):</w:t>
      </w: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r w:rsidRPr="00771F54">
        <w:rPr>
          <w:rFonts w:ascii="Arial" w:hAnsi="Arial" w:cs="Arial"/>
          <w:sz w:val="24"/>
          <w:szCs w:val="24"/>
        </w:rPr>
        <w:t>Таблица 5.1.</w:t>
      </w:r>
    </w:p>
    <w:tbl>
      <w:tblPr>
        <w:tblStyle w:val="a8"/>
        <w:tblW w:w="0" w:type="auto"/>
        <w:tblLook w:val="04A0" w:firstRow="1" w:lastRow="0" w:firstColumn="1" w:lastColumn="0" w:noHBand="0" w:noVBand="1"/>
      </w:tblPr>
      <w:tblGrid>
        <w:gridCol w:w="2257"/>
        <w:gridCol w:w="1779"/>
        <w:gridCol w:w="2168"/>
        <w:gridCol w:w="1879"/>
        <w:gridCol w:w="1821"/>
      </w:tblGrid>
      <w:tr w:rsidR="00771F54" w:rsidRPr="00771F54" w:rsidTr="00A106AB">
        <w:tc>
          <w:tcPr>
            <w:tcW w:w="2071" w:type="dxa"/>
            <w:vMerge w:val="restart"/>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Элемент</w:t>
            </w:r>
          </w:p>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территориального деления</w:t>
            </w:r>
          </w:p>
        </w:tc>
        <w:tc>
          <w:tcPr>
            <w:tcW w:w="1610" w:type="dxa"/>
            <w:vMerge w:val="restart"/>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Количество</w:t>
            </w:r>
          </w:p>
          <w:p w:rsidR="00771F54" w:rsidRPr="00771F54" w:rsidRDefault="00771F54" w:rsidP="00A106AB">
            <w:pPr>
              <w:rPr>
                <w:rFonts w:ascii="Arial" w:hAnsi="Arial" w:cs="Arial"/>
                <w:sz w:val="24"/>
                <w:szCs w:val="24"/>
              </w:rPr>
            </w:pPr>
            <w:r w:rsidRPr="00771F54">
              <w:rPr>
                <w:rFonts w:ascii="Arial" w:hAnsi="Arial" w:cs="Arial"/>
                <w:sz w:val="24"/>
                <w:szCs w:val="24"/>
              </w:rPr>
              <w:t>потребителей</w:t>
            </w:r>
          </w:p>
        </w:tc>
        <w:tc>
          <w:tcPr>
            <w:tcW w:w="5948" w:type="dxa"/>
            <w:gridSpan w:val="3"/>
          </w:tcPr>
          <w:p w:rsidR="00771F54" w:rsidRPr="00771F54" w:rsidRDefault="00771F54" w:rsidP="00A106AB">
            <w:pPr>
              <w:tabs>
                <w:tab w:val="left" w:pos="0"/>
              </w:tabs>
              <w:rPr>
                <w:rFonts w:ascii="Arial" w:hAnsi="Arial" w:cs="Arial"/>
                <w:sz w:val="24"/>
                <w:szCs w:val="24"/>
              </w:rPr>
            </w:pPr>
            <w:r w:rsidRPr="00771F54">
              <w:rPr>
                <w:rFonts w:ascii="Arial" w:hAnsi="Arial" w:cs="Arial"/>
                <w:sz w:val="24"/>
                <w:szCs w:val="24"/>
              </w:rPr>
              <w:tab/>
              <w:t>Значение потребления тепловой энергии</w:t>
            </w:r>
          </w:p>
        </w:tc>
      </w:tr>
      <w:tr w:rsidR="00771F54" w:rsidRPr="00771F54" w:rsidTr="00A106AB">
        <w:tc>
          <w:tcPr>
            <w:tcW w:w="2071" w:type="dxa"/>
            <w:vMerge/>
          </w:tcPr>
          <w:p w:rsidR="00771F54" w:rsidRPr="00771F54" w:rsidRDefault="00771F54" w:rsidP="00A106AB">
            <w:pPr>
              <w:rPr>
                <w:rFonts w:ascii="Arial" w:hAnsi="Arial" w:cs="Arial"/>
                <w:sz w:val="24"/>
                <w:szCs w:val="24"/>
              </w:rPr>
            </w:pPr>
          </w:p>
        </w:tc>
        <w:tc>
          <w:tcPr>
            <w:tcW w:w="1610" w:type="dxa"/>
            <w:vMerge/>
          </w:tcPr>
          <w:p w:rsidR="00771F54" w:rsidRPr="00771F54" w:rsidRDefault="00771F54" w:rsidP="00A106AB">
            <w:pPr>
              <w:rPr>
                <w:rFonts w:ascii="Arial" w:hAnsi="Arial" w:cs="Arial"/>
                <w:sz w:val="24"/>
                <w:szCs w:val="24"/>
              </w:rPr>
            </w:pPr>
          </w:p>
        </w:tc>
        <w:tc>
          <w:tcPr>
            <w:tcW w:w="2200"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при расчетной температуре наружного воздуха, Гкал/час</w:t>
            </w:r>
          </w:p>
        </w:tc>
        <w:tc>
          <w:tcPr>
            <w:tcW w:w="1883"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за отопительный</w:t>
            </w:r>
          </w:p>
          <w:p w:rsidR="00771F54" w:rsidRPr="00771F54" w:rsidRDefault="00771F54" w:rsidP="00A106AB">
            <w:pPr>
              <w:rPr>
                <w:rFonts w:ascii="Arial" w:hAnsi="Arial" w:cs="Arial"/>
                <w:sz w:val="24"/>
                <w:szCs w:val="24"/>
              </w:rPr>
            </w:pPr>
            <w:r w:rsidRPr="00771F54">
              <w:rPr>
                <w:rFonts w:ascii="Arial" w:hAnsi="Arial" w:cs="Arial"/>
                <w:sz w:val="24"/>
                <w:szCs w:val="24"/>
              </w:rPr>
              <w:t>период, Гкал</w:t>
            </w:r>
          </w:p>
        </w:tc>
        <w:tc>
          <w:tcPr>
            <w:tcW w:w="1865" w:type="dxa"/>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за год, Гкал</w:t>
            </w:r>
          </w:p>
        </w:tc>
      </w:tr>
      <w:tr w:rsidR="00771F54" w:rsidRPr="00771F54" w:rsidTr="00A106AB">
        <w:tc>
          <w:tcPr>
            <w:tcW w:w="2071" w:type="dxa"/>
          </w:tcPr>
          <w:p w:rsidR="00771F54" w:rsidRPr="00771F54" w:rsidRDefault="00771F54" w:rsidP="00A106AB">
            <w:pPr>
              <w:rPr>
                <w:rFonts w:ascii="Arial" w:hAnsi="Arial" w:cs="Arial"/>
                <w:sz w:val="24"/>
                <w:szCs w:val="24"/>
              </w:rPr>
            </w:pPr>
            <w:r w:rsidRPr="00771F54">
              <w:rPr>
                <w:rFonts w:ascii="Arial" w:hAnsi="Arial" w:cs="Arial"/>
                <w:sz w:val="24"/>
                <w:szCs w:val="24"/>
              </w:rPr>
              <w:t>Население (дома)</w:t>
            </w:r>
          </w:p>
        </w:tc>
        <w:tc>
          <w:tcPr>
            <w:tcW w:w="1610" w:type="dxa"/>
          </w:tcPr>
          <w:p w:rsidR="00771F54" w:rsidRPr="00771F54" w:rsidRDefault="00771F54" w:rsidP="00A106AB">
            <w:pPr>
              <w:rPr>
                <w:rFonts w:ascii="Arial" w:hAnsi="Arial" w:cs="Arial"/>
                <w:sz w:val="24"/>
                <w:szCs w:val="24"/>
              </w:rPr>
            </w:pPr>
            <w:r w:rsidRPr="00771F54">
              <w:rPr>
                <w:rFonts w:ascii="Arial" w:hAnsi="Arial" w:cs="Arial"/>
                <w:sz w:val="24"/>
                <w:szCs w:val="24"/>
              </w:rPr>
              <w:t>9</w:t>
            </w:r>
          </w:p>
        </w:tc>
        <w:tc>
          <w:tcPr>
            <w:tcW w:w="2200"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0,089</w:t>
            </w:r>
          </w:p>
        </w:tc>
        <w:tc>
          <w:tcPr>
            <w:tcW w:w="1883"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520,8</w:t>
            </w:r>
          </w:p>
        </w:tc>
        <w:tc>
          <w:tcPr>
            <w:tcW w:w="1865"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520,8</w:t>
            </w:r>
          </w:p>
        </w:tc>
      </w:tr>
      <w:tr w:rsidR="00771F54" w:rsidRPr="00771F54" w:rsidTr="00A106AB">
        <w:tc>
          <w:tcPr>
            <w:tcW w:w="2071" w:type="dxa"/>
          </w:tcPr>
          <w:p w:rsidR="00771F54" w:rsidRPr="00771F54" w:rsidRDefault="00771F54" w:rsidP="00A106AB">
            <w:pPr>
              <w:rPr>
                <w:rFonts w:ascii="Arial" w:hAnsi="Arial" w:cs="Arial"/>
                <w:sz w:val="24"/>
                <w:szCs w:val="24"/>
              </w:rPr>
            </w:pPr>
            <w:r w:rsidRPr="00771F54">
              <w:rPr>
                <w:rFonts w:ascii="Arial" w:hAnsi="Arial" w:cs="Arial"/>
                <w:sz w:val="24"/>
                <w:szCs w:val="24"/>
              </w:rPr>
              <w:t>Бюджетные потребители (учреждения)</w:t>
            </w:r>
          </w:p>
        </w:tc>
        <w:tc>
          <w:tcPr>
            <w:tcW w:w="1610" w:type="dxa"/>
          </w:tcPr>
          <w:p w:rsidR="00771F54" w:rsidRPr="00771F54" w:rsidRDefault="00771F54" w:rsidP="00A106AB">
            <w:pPr>
              <w:rPr>
                <w:rFonts w:ascii="Arial" w:hAnsi="Arial" w:cs="Arial"/>
                <w:sz w:val="24"/>
                <w:szCs w:val="24"/>
              </w:rPr>
            </w:pPr>
            <w:r w:rsidRPr="00771F54">
              <w:rPr>
                <w:rFonts w:ascii="Arial" w:hAnsi="Arial" w:cs="Arial"/>
                <w:sz w:val="24"/>
                <w:szCs w:val="24"/>
              </w:rPr>
              <w:t>5</w:t>
            </w:r>
          </w:p>
        </w:tc>
        <w:tc>
          <w:tcPr>
            <w:tcW w:w="2200"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0,338</w:t>
            </w:r>
          </w:p>
        </w:tc>
        <w:tc>
          <w:tcPr>
            <w:tcW w:w="1883"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1969,63</w:t>
            </w:r>
          </w:p>
        </w:tc>
        <w:tc>
          <w:tcPr>
            <w:tcW w:w="1865"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1969,63</w:t>
            </w:r>
          </w:p>
        </w:tc>
      </w:tr>
      <w:tr w:rsidR="00771F54" w:rsidRPr="00771F54" w:rsidTr="00A106AB">
        <w:tc>
          <w:tcPr>
            <w:tcW w:w="2071" w:type="dxa"/>
          </w:tcPr>
          <w:p w:rsidR="00771F54" w:rsidRPr="00771F54" w:rsidRDefault="00771F54" w:rsidP="00A106AB">
            <w:pPr>
              <w:rPr>
                <w:rFonts w:ascii="Arial" w:hAnsi="Arial" w:cs="Arial"/>
                <w:sz w:val="24"/>
                <w:szCs w:val="24"/>
              </w:rPr>
            </w:pPr>
            <w:r w:rsidRPr="00771F54">
              <w:rPr>
                <w:rFonts w:ascii="Arial" w:hAnsi="Arial" w:cs="Arial"/>
                <w:sz w:val="24"/>
                <w:szCs w:val="24"/>
              </w:rPr>
              <w:t>Прочие потребители</w:t>
            </w:r>
          </w:p>
        </w:tc>
        <w:tc>
          <w:tcPr>
            <w:tcW w:w="1610" w:type="dxa"/>
          </w:tcPr>
          <w:p w:rsidR="00771F54" w:rsidRPr="00771F54" w:rsidRDefault="00771F54" w:rsidP="00A106AB">
            <w:pPr>
              <w:rPr>
                <w:rFonts w:ascii="Arial" w:hAnsi="Arial" w:cs="Arial"/>
                <w:sz w:val="24"/>
                <w:szCs w:val="24"/>
              </w:rPr>
            </w:pPr>
            <w:r w:rsidRPr="00771F54">
              <w:rPr>
                <w:rFonts w:ascii="Arial" w:hAnsi="Arial" w:cs="Arial"/>
                <w:sz w:val="24"/>
                <w:szCs w:val="24"/>
              </w:rPr>
              <w:t>1</w:t>
            </w:r>
          </w:p>
        </w:tc>
        <w:tc>
          <w:tcPr>
            <w:tcW w:w="2200"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0,002</w:t>
            </w:r>
          </w:p>
        </w:tc>
        <w:tc>
          <w:tcPr>
            <w:tcW w:w="1883"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5,04</w:t>
            </w:r>
          </w:p>
        </w:tc>
        <w:tc>
          <w:tcPr>
            <w:tcW w:w="1865"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5,04</w:t>
            </w:r>
          </w:p>
        </w:tc>
      </w:tr>
      <w:tr w:rsidR="00771F54" w:rsidRPr="00771F54" w:rsidTr="00A106AB">
        <w:tc>
          <w:tcPr>
            <w:tcW w:w="2071" w:type="dxa"/>
          </w:tcPr>
          <w:p w:rsidR="00771F54" w:rsidRPr="00771F54" w:rsidRDefault="00771F54" w:rsidP="00A106AB">
            <w:pPr>
              <w:rPr>
                <w:rFonts w:ascii="Arial" w:hAnsi="Arial" w:cs="Arial"/>
                <w:sz w:val="24"/>
                <w:szCs w:val="24"/>
              </w:rPr>
            </w:pPr>
            <w:r w:rsidRPr="00771F54">
              <w:rPr>
                <w:rFonts w:ascii="Arial" w:hAnsi="Arial" w:cs="Arial"/>
                <w:b/>
                <w:bCs/>
                <w:sz w:val="24"/>
                <w:szCs w:val="24"/>
              </w:rPr>
              <w:t>Итого</w:t>
            </w:r>
          </w:p>
        </w:tc>
        <w:tc>
          <w:tcPr>
            <w:tcW w:w="1610" w:type="dxa"/>
          </w:tcPr>
          <w:p w:rsidR="00771F54" w:rsidRPr="00771F54" w:rsidRDefault="00771F54" w:rsidP="00A106AB">
            <w:pPr>
              <w:rPr>
                <w:rFonts w:ascii="Arial" w:hAnsi="Arial" w:cs="Arial"/>
                <w:sz w:val="24"/>
                <w:szCs w:val="24"/>
              </w:rPr>
            </w:pPr>
          </w:p>
        </w:tc>
        <w:tc>
          <w:tcPr>
            <w:tcW w:w="2200"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0,429</w:t>
            </w:r>
          </w:p>
        </w:tc>
        <w:tc>
          <w:tcPr>
            <w:tcW w:w="1883"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2495,47</w:t>
            </w:r>
          </w:p>
        </w:tc>
        <w:tc>
          <w:tcPr>
            <w:tcW w:w="1865"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2495,47</w:t>
            </w:r>
          </w:p>
        </w:tc>
      </w:tr>
    </w:tbl>
    <w:p w:rsidR="00771F54" w:rsidRPr="00771F54" w:rsidRDefault="00771F54" w:rsidP="00771F54">
      <w:pPr>
        <w:rPr>
          <w:rFonts w:ascii="Arial" w:hAnsi="Arial" w:cs="Arial"/>
          <w:sz w:val="24"/>
          <w:szCs w:val="24"/>
        </w:rPr>
      </w:pPr>
    </w:p>
    <w:p w:rsidR="00771F54" w:rsidRPr="00771F54" w:rsidRDefault="00771F54" w:rsidP="00771F54">
      <w:pPr>
        <w:autoSpaceDE w:val="0"/>
        <w:autoSpaceDN w:val="0"/>
        <w:adjustRightInd w:val="0"/>
        <w:spacing w:after="0" w:line="240" w:lineRule="auto"/>
        <w:rPr>
          <w:rFonts w:ascii="Arial" w:hAnsi="Arial" w:cs="Arial"/>
          <w:i/>
          <w:iCs/>
          <w:sz w:val="24"/>
          <w:szCs w:val="24"/>
        </w:rPr>
      </w:pPr>
      <w:r w:rsidRPr="00771F54">
        <w:rPr>
          <w:rFonts w:ascii="Arial" w:hAnsi="Arial" w:cs="Arial"/>
          <w:sz w:val="24"/>
          <w:szCs w:val="24"/>
        </w:rPr>
        <w:t xml:space="preserve">б) </w:t>
      </w:r>
      <w:r w:rsidRPr="00771F54">
        <w:rPr>
          <w:rFonts w:ascii="Arial" w:hAnsi="Arial" w:cs="Arial"/>
          <w:i/>
          <w:iCs/>
          <w:sz w:val="24"/>
          <w:szCs w:val="24"/>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p>
    <w:p w:rsidR="00771F54" w:rsidRPr="00771F54" w:rsidRDefault="00771F54" w:rsidP="00771F54">
      <w:pPr>
        <w:autoSpaceDE w:val="0"/>
        <w:autoSpaceDN w:val="0"/>
        <w:adjustRightInd w:val="0"/>
        <w:spacing w:after="0" w:line="240" w:lineRule="auto"/>
        <w:rPr>
          <w:rFonts w:ascii="Arial" w:hAnsi="Arial" w:cs="Arial"/>
          <w:i/>
          <w:iCs/>
          <w:sz w:val="24"/>
          <w:szCs w:val="24"/>
        </w:rPr>
      </w:pPr>
    </w:p>
    <w:p w:rsidR="00771F54" w:rsidRPr="00771F54" w:rsidRDefault="00771F54" w:rsidP="00771F54">
      <w:pPr>
        <w:autoSpaceDE w:val="0"/>
        <w:autoSpaceDN w:val="0"/>
        <w:adjustRightInd w:val="0"/>
        <w:spacing w:after="0" w:line="240" w:lineRule="auto"/>
        <w:ind w:firstLine="708"/>
        <w:rPr>
          <w:rFonts w:ascii="Arial" w:hAnsi="Arial" w:cs="Arial"/>
          <w:sz w:val="24"/>
          <w:szCs w:val="24"/>
        </w:rPr>
      </w:pPr>
      <w:r w:rsidRPr="00771F54">
        <w:rPr>
          <w:rFonts w:ascii="Arial" w:hAnsi="Arial" w:cs="Arial"/>
          <w:sz w:val="24"/>
          <w:szCs w:val="24"/>
        </w:rPr>
        <w:t>Неудовлетворительное качество теплоснабжения объектов жилого фонда приводит к необходимости оборудовать такие объекты индивидуальными системами отопления. В том числе применяются и квартирные источники тепла.</w:t>
      </w:r>
    </w:p>
    <w:p w:rsidR="00771F54" w:rsidRPr="00771F54" w:rsidRDefault="00771F54" w:rsidP="00771F54">
      <w:pPr>
        <w:autoSpaceDE w:val="0"/>
        <w:autoSpaceDN w:val="0"/>
        <w:adjustRightInd w:val="0"/>
        <w:spacing w:after="0" w:line="240" w:lineRule="auto"/>
        <w:ind w:firstLine="708"/>
        <w:rPr>
          <w:rFonts w:ascii="Arial" w:hAnsi="Arial" w:cs="Arial"/>
          <w:sz w:val="24"/>
          <w:szCs w:val="24"/>
        </w:rPr>
      </w:pPr>
      <w:r w:rsidRPr="00771F54">
        <w:rPr>
          <w:rFonts w:ascii="Arial" w:hAnsi="Arial" w:cs="Arial"/>
          <w:sz w:val="24"/>
          <w:szCs w:val="24"/>
        </w:rPr>
        <w:t>В целом, система теплоснабжения квартиры состоит из трех основных элементов – источника тепла, теплопроводов и нагревательных приборов.</w:t>
      </w:r>
    </w:p>
    <w:p w:rsidR="00771F54" w:rsidRPr="00771F54" w:rsidRDefault="00771F54" w:rsidP="00771F54">
      <w:pPr>
        <w:autoSpaceDE w:val="0"/>
        <w:autoSpaceDN w:val="0"/>
        <w:adjustRightInd w:val="0"/>
        <w:spacing w:after="0" w:line="240" w:lineRule="auto"/>
        <w:ind w:firstLine="708"/>
        <w:rPr>
          <w:rFonts w:ascii="Arial" w:hAnsi="Arial" w:cs="Arial"/>
          <w:sz w:val="24"/>
          <w:szCs w:val="24"/>
        </w:rPr>
      </w:pPr>
      <w:r w:rsidRPr="00771F54">
        <w:rPr>
          <w:rFonts w:ascii="Arial" w:hAnsi="Arial" w:cs="Arial"/>
          <w:sz w:val="24"/>
          <w:szCs w:val="24"/>
        </w:rPr>
        <w:t>О фактах применения индивидуального теплоснабжения квартир в многоквартирных домах с. Павловка нет сведений.</w:t>
      </w:r>
    </w:p>
    <w:p w:rsidR="00771F54" w:rsidRPr="00771F54" w:rsidRDefault="00771F54" w:rsidP="00771F54">
      <w:pPr>
        <w:autoSpaceDE w:val="0"/>
        <w:autoSpaceDN w:val="0"/>
        <w:adjustRightInd w:val="0"/>
        <w:spacing w:after="0" w:line="240" w:lineRule="auto"/>
        <w:rPr>
          <w:rFonts w:ascii="Arial" w:hAnsi="Arial" w:cs="Arial"/>
          <w:sz w:val="24"/>
          <w:szCs w:val="24"/>
        </w:rPr>
      </w:pPr>
    </w:p>
    <w:p w:rsidR="00771F54" w:rsidRPr="00771F54" w:rsidRDefault="00771F54" w:rsidP="00771F54">
      <w:pPr>
        <w:autoSpaceDE w:val="0"/>
        <w:autoSpaceDN w:val="0"/>
        <w:adjustRightInd w:val="0"/>
        <w:spacing w:after="0" w:line="240" w:lineRule="auto"/>
        <w:rPr>
          <w:rFonts w:ascii="Arial" w:hAnsi="Arial" w:cs="Arial"/>
          <w:i/>
          <w:iCs/>
          <w:sz w:val="24"/>
          <w:szCs w:val="24"/>
        </w:rPr>
      </w:pPr>
      <w:r w:rsidRPr="00771F54">
        <w:rPr>
          <w:rFonts w:ascii="Arial" w:hAnsi="Arial" w:cs="Arial"/>
          <w:sz w:val="24"/>
          <w:szCs w:val="24"/>
        </w:rPr>
        <w:t xml:space="preserve">в) </w:t>
      </w:r>
      <w:r w:rsidRPr="00771F54">
        <w:rPr>
          <w:rFonts w:ascii="Arial" w:hAnsi="Arial" w:cs="Arial"/>
          <w:i/>
          <w:iCs/>
          <w:sz w:val="24"/>
          <w:szCs w:val="24"/>
        </w:rPr>
        <w:t>Значения потребления тепловой энергии при расчетных температурах наружного</w:t>
      </w:r>
    </w:p>
    <w:p w:rsidR="00771F54" w:rsidRPr="00771F54" w:rsidRDefault="00771F54" w:rsidP="00771F54">
      <w:pPr>
        <w:autoSpaceDE w:val="0"/>
        <w:autoSpaceDN w:val="0"/>
        <w:adjustRightInd w:val="0"/>
        <w:spacing w:after="0" w:line="240" w:lineRule="auto"/>
        <w:rPr>
          <w:rFonts w:ascii="Arial" w:hAnsi="Arial" w:cs="Arial"/>
          <w:i/>
          <w:iCs/>
          <w:sz w:val="24"/>
          <w:szCs w:val="24"/>
        </w:rPr>
      </w:pPr>
      <w:r w:rsidRPr="00771F54">
        <w:rPr>
          <w:rFonts w:ascii="Arial" w:hAnsi="Arial" w:cs="Arial"/>
          <w:i/>
          <w:iCs/>
          <w:sz w:val="24"/>
          <w:szCs w:val="24"/>
        </w:rPr>
        <w:t>воздуха в зонах действия источника тепловой энергии</w:t>
      </w:r>
    </w:p>
    <w:p w:rsidR="00771F54" w:rsidRPr="00771F54" w:rsidRDefault="00771F54" w:rsidP="00771F54">
      <w:pPr>
        <w:autoSpaceDE w:val="0"/>
        <w:autoSpaceDN w:val="0"/>
        <w:adjustRightInd w:val="0"/>
        <w:spacing w:after="0" w:line="240" w:lineRule="auto"/>
        <w:rPr>
          <w:rFonts w:ascii="Arial" w:hAnsi="Arial" w:cs="Arial"/>
          <w:i/>
          <w:iCs/>
          <w:sz w:val="24"/>
          <w:szCs w:val="24"/>
        </w:rPr>
      </w:pPr>
    </w:p>
    <w:p w:rsidR="00771F54" w:rsidRPr="00771F54" w:rsidRDefault="00771F54" w:rsidP="00771F54">
      <w:pPr>
        <w:autoSpaceDE w:val="0"/>
        <w:autoSpaceDN w:val="0"/>
        <w:adjustRightInd w:val="0"/>
        <w:spacing w:after="0" w:line="240" w:lineRule="auto"/>
        <w:ind w:firstLine="708"/>
        <w:rPr>
          <w:rFonts w:ascii="Arial" w:hAnsi="Arial" w:cs="Arial"/>
          <w:sz w:val="24"/>
          <w:szCs w:val="24"/>
        </w:rPr>
      </w:pPr>
      <w:r w:rsidRPr="00771F54">
        <w:rPr>
          <w:rFonts w:ascii="Arial" w:hAnsi="Arial" w:cs="Arial"/>
          <w:sz w:val="24"/>
          <w:szCs w:val="24"/>
        </w:rPr>
        <w:t>Значения потребления тепловой энергии при расчетных температурах наружного воздуха в зонах действия источника тепловой энергии с разбивкой тепловых нагрузок на максимальное потребление тепловой энергии на отопление, вентиляцию, горячее водоснабжение и технологические нужды приведены в таблице 5.2.</w:t>
      </w: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r w:rsidRPr="00771F54">
        <w:rPr>
          <w:rFonts w:ascii="Arial" w:hAnsi="Arial" w:cs="Arial"/>
          <w:sz w:val="24"/>
          <w:szCs w:val="24"/>
        </w:rPr>
        <w:t>Таблица 5.2.</w:t>
      </w:r>
    </w:p>
    <w:tbl>
      <w:tblPr>
        <w:tblStyle w:val="a8"/>
        <w:tblW w:w="0" w:type="auto"/>
        <w:tblLook w:val="04A0" w:firstRow="1" w:lastRow="0" w:firstColumn="1" w:lastColumn="0" w:noHBand="0" w:noVBand="1"/>
      </w:tblPr>
      <w:tblGrid>
        <w:gridCol w:w="561"/>
        <w:gridCol w:w="2172"/>
        <w:gridCol w:w="1358"/>
        <w:gridCol w:w="1397"/>
        <w:gridCol w:w="1525"/>
        <w:gridCol w:w="1354"/>
        <w:gridCol w:w="1508"/>
      </w:tblGrid>
      <w:tr w:rsidR="00771F54" w:rsidRPr="00771F54" w:rsidTr="00A106AB">
        <w:tc>
          <w:tcPr>
            <w:tcW w:w="561" w:type="dxa"/>
            <w:vMerge w:val="restart"/>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w:t>
            </w:r>
          </w:p>
          <w:p w:rsidR="00771F54" w:rsidRPr="00771F54" w:rsidRDefault="00771F54" w:rsidP="00A106AB">
            <w:pPr>
              <w:rPr>
                <w:rFonts w:ascii="Arial" w:hAnsi="Arial" w:cs="Arial"/>
                <w:sz w:val="24"/>
                <w:szCs w:val="24"/>
              </w:rPr>
            </w:pPr>
            <w:r w:rsidRPr="00771F54">
              <w:rPr>
                <w:rFonts w:ascii="Arial" w:hAnsi="Arial" w:cs="Arial"/>
                <w:sz w:val="24"/>
                <w:szCs w:val="24"/>
              </w:rPr>
              <w:t>п/п</w:t>
            </w:r>
          </w:p>
        </w:tc>
        <w:tc>
          <w:tcPr>
            <w:tcW w:w="2172" w:type="dxa"/>
            <w:vMerge w:val="restart"/>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Источник тепловой</w:t>
            </w:r>
          </w:p>
          <w:p w:rsidR="00771F54" w:rsidRPr="00771F54" w:rsidRDefault="00771F54" w:rsidP="00A106AB">
            <w:pPr>
              <w:rPr>
                <w:rFonts w:ascii="Arial" w:hAnsi="Arial" w:cs="Arial"/>
                <w:sz w:val="24"/>
                <w:szCs w:val="24"/>
              </w:rPr>
            </w:pPr>
            <w:r w:rsidRPr="00771F54">
              <w:rPr>
                <w:rFonts w:ascii="Arial" w:hAnsi="Arial" w:cs="Arial"/>
                <w:sz w:val="24"/>
                <w:szCs w:val="24"/>
              </w:rPr>
              <w:lastRenderedPageBreak/>
              <w:t>энергии</w:t>
            </w:r>
          </w:p>
        </w:tc>
        <w:tc>
          <w:tcPr>
            <w:tcW w:w="6896" w:type="dxa"/>
            <w:gridSpan w:val="5"/>
          </w:tcPr>
          <w:p w:rsidR="00771F54" w:rsidRPr="00771F54" w:rsidRDefault="00771F54" w:rsidP="00A106AB">
            <w:pPr>
              <w:rPr>
                <w:rFonts w:ascii="Arial" w:hAnsi="Arial" w:cs="Arial"/>
                <w:sz w:val="24"/>
                <w:szCs w:val="24"/>
              </w:rPr>
            </w:pPr>
            <w:r w:rsidRPr="00771F54">
              <w:rPr>
                <w:rFonts w:ascii="Arial" w:hAnsi="Arial" w:cs="Arial"/>
                <w:sz w:val="24"/>
                <w:szCs w:val="24"/>
              </w:rPr>
              <w:lastRenderedPageBreak/>
              <w:t>Подключенная нагрузка, Гкал/час</w:t>
            </w:r>
          </w:p>
        </w:tc>
      </w:tr>
      <w:tr w:rsidR="00771F54" w:rsidRPr="00771F54" w:rsidTr="00A106AB">
        <w:tc>
          <w:tcPr>
            <w:tcW w:w="561" w:type="dxa"/>
            <w:vMerge/>
          </w:tcPr>
          <w:p w:rsidR="00771F54" w:rsidRPr="00771F54" w:rsidRDefault="00771F54" w:rsidP="00A106AB">
            <w:pPr>
              <w:rPr>
                <w:rFonts w:ascii="Arial" w:hAnsi="Arial" w:cs="Arial"/>
                <w:sz w:val="24"/>
                <w:szCs w:val="24"/>
              </w:rPr>
            </w:pPr>
          </w:p>
        </w:tc>
        <w:tc>
          <w:tcPr>
            <w:tcW w:w="2172" w:type="dxa"/>
            <w:vMerge/>
          </w:tcPr>
          <w:p w:rsidR="00771F54" w:rsidRPr="00771F54" w:rsidRDefault="00771F54" w:rsidP="00A106AB">
            <w:pPr>
              <w:rPr>
                <w:rFonts w:ascii="Arial" w:hAnsi="Arial" w:cs="Arial"/>
                <w:sz w:val="24"/>
                <w:szCs w:val="24"/>
              </w:rPr>
            </w:pPr>
          </w:p>
        </w:tc>
        <w:tc>
          <w:tcPr>
            <w:tcW w:w="1358" w:type="dxa"/>
          </w:tcPr>
          <w:p w:rsidR="00771F54" w:rsidRPr="00771F54" w:rsidRDefault="00771F54" w:rsidP="00A106AB">
            <w:pPr>
              <w:rPr>
                <w:rFonts w:ascii="Arial" w:hAnsi="Arial" w:cs="Arial"/>
                <w:sz w:val="24"/>
                <w:szCs w:val="24"/>
              </w:rPr>
            </w:pPr>
            <w:r w:rsidRPr="00771F54">
              <w:rPr>
                <w:rFonts w:ascii="Arial" w:hAnsi="Arial" w:cs="Arial"/>
                <w:sz w:val="24"/>
                <w:szCs w:val="24"/>
              </w:rPr>
              <w:t>Всего</w:t>
            </w:r>
          </w:p>
        </w:tc>
        <w:tc>
          <w:tcPr>
            <w:tcW w:w="1377" w:type="dxa"/>
          </w:tcPr>
          <w:p w:rsidR="00771F54" w:rsidRPr="00771F54" w:rsidRDefault="00771F54" w:rsidP="00A106AB">
            <w:pPr>
              <w:rPr>
                <w:rFonts w:ascii="Arial" w:hAnsi="Arial" w:cs="Arial"/>
                <w:sz w:val="24"/>
                <w:szCs w:val="24"/>
              </w:rPr>
            </w:pPr>
            <w:r w:rsidRPr="00771F54">
              <w:rPr>
                <w:rFonts w:ascii="Arial" w:hAnsi="Arial" w:cs="Arial"/>
                <w:sz w:val="24"/>
                <w:szCs w:val="24"/>
              </w:rPr>
              <w:t>отопление</w:t>
            </w:r>
          </w:p>
        </w:tc>
        <w:tc>
          <w:tcPr>
            <w:tcW w:w="1394" w:type="dxa"/>
          </w:tcPr>
          <w:p w:rsidR="00771F54" w:rsidRPr="00771F54" w:rsidRDefault="00771F54" w:rsidP="00A106AB">
            <w:pPr>
              <w:rPr>
                <w:rFonts w:ascii="Arial" w:hAnsi="Arial" w:cs="Arial"/>
                <w:sz w:val="24"/>
                <w:szCs w:val="24"/>
              </w:rPr>
            </w:pPr>
            <w:r w:rsidRPr="00771F54">
              <w:rPr>
                <w:rFonts w:ascii="Arial" w:hAnsi="Arial" w:cs="Arial"/>
                <w:sz w:val="24"/>
                <w:szCs w:val="24"/>
              </w:rPr>
              <w:t>вентиляция</w:t>
            </w:r>
          </w:p>
        </w:tc>
        <w:tc>
          <w:tcPr>
            <w:tcW w:w="1354" w:type="dxa"/>
          </w:tcPr>
          <w:p w:rsidR="00771F54" w:rsidRPr="00771F54" w:rsidRDefault="00771F54" w:rsidP="00A106AB">
            <w:pPr>
              <w:rPr>
                <w:rFonts w:ascii="Arial" w:hAnsi="Arial" w:cs="Arial"/>
                <w:sz w:val="24"/>
                <w:szCs w:val="24"/>
              </w:rPr>
            </w:pPr>
            <w:r w:rsidRPr="00771F54">
              <w:rPr>
                <w:rFonts w:ascii="Arial" w:hAnsi="Arial" w:cs="Arial"/>
                <w:sz w:val="24"/>
                <w:szCs w:val="24"/>
              </w:rPr>
              <w:t>ГВС</w:t>
            </w:r>
          </w:p>
        </w:tc>
        <w:tc>
          <w:tcPr>
            <w:tcW w:w="1413" w:type="dxa"/>
          </w:tcPr>
          <w:p w:rsidR="00771F54" w:rsidRPr="00771F54" w:rsidRDefault="00771F54" w:rsidP="00A106AB">
            <w:pPr>
              <w:rPr>
                <w:rFonts w:ascii="Arial" w:hAnsi="Arial" w:cs="Arial"/>
                <w:sz w:val="24"/>
                <w:szCs w:val="24"/>
              </w:rPr>
            </w:pPr>
            <w:r w:rsidRPr="00771F54">
              <w:rPr>
                <w:rFonts w:ascii="Arial" w:hAnsi="Arial" w:cs="Arial"/>
                <w:sz w:val="24"/>
                <w:szCs w:val="24"/>
              </w:rPr>
              <w:t>Технология</w:t>
            </w:r>
          </w:p>
        </w:tc>
      </w:tr>
      <w:tr w:rsidR="00771F54" w:rsidRPr="00771F54" w:rsidTr="00A106AB">
        <w:tc>
          <w:tcPr>
            <w:tcW w:w="561" w:type="dxa"/>
          </w:tcPr>
          <w:p w:rsidR="00771F54" w:rsidRPr="00771F54" w:rsidRDefault="00771F54" w:rsidP="00A106AB">
            <w:pPr>
              <w:rPr>
                <w:rFonts w:ascii="Arial" w:hAnsi="Arial" w:cs="Arial"/>
                <w:sz w:val="24"/>
                <w:szCs w:val="24"/>
              </w:rPr>
            </w:pPr>
            <w:r w:rsidRPr="00771F54">
              <w:rPr>
                <w:rFonts w:ascii="Arial" w:hAnsi="Arial" w:cs="Arial"/>
                <w:sz w:val="24"/>
                <w:szCs w:val="24"/>
              </w:rPr>
              <w:lastRenderedPageBreak/>
              <w:t>1</w:t>
            </w:r>
          </w:p>
        </w:tc>
        <w:tc>
          <w:tcPr>
            <w:tcW w:w="2172" w:type="dxa"/>
          </w:tcPr>
          <w:p w:rsidR="00771F54" w:rsidRPr="00771F54" w:rsidRDefault="00771F54" w:rsidP="00A106AB">
            <w:pPr>
              <w:rPr>
                <w:rFonts w:ascii="Arial" w:hAnsi="Arial" w:cs="Arial"/>
                <w:sz w:val="24"/>
                <w:szCs w:val="24"/>
              </w:rPr>
            </w:pPr>
            <w:r w:rsidRPr="00771F54">
              <w:rPr>
                <w:rFonts w:ascii="Arial" w:hAnsi="Arial" w:cs="Arial"/>
                <w:sz w:val="24"/>
                <w:szCs w:val="24"/>
              </w:rPr>
              <w:t>Население</w:t>
            </w:r>
          </w:p>
        </w:tc>
        <w:tc>
          <w:tcPr>
            <w:tcW w:w="135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0,089</w:t>
            </w:r>
          </w:p>
        </w:tc>
        <w:tc>
          <w:tcPr>
            <w:tcW w:w="1377"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0,089</w:t>
            </w:r>
          </w:p>
        </w:tc>
        <w:tc>
          <w:tcPr>
            <w:tcW w:w="139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35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413"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r>
      <w:tr w:rsidR="00771F54" w:rsidRPr="00771F54" w:rsidTr="00A106AB">
        <w:tc>
          <w:tcPr>
            <w:tcW w:w="561" w:type="dxa"/>
          </w:tcPr>
          <w:p w:rsidR="00771F54" w:rsidRPr="00771F54" w:rsidRDefault="00771F54" w:rsidP="00A106AB">
            <w:pPr>
              <w:rPr>
                <w:rFonts w:ascii="Arial" w:hAnsi="Arial" w:cs="Arial"/>
                <w:sz w:val="24"/>
                <w:szCs w:val="24"/>
              </w:rPr>
            </w:pPr>
            <w:r w:rsidRPr="00771F54">
              <w:rPr>
                <w:rFonts w:ascii="Arial" w:hAnsi="Arial" w:cs="Arial"/>
                <w:sz w:val="24"/>
                <w:szCs w:val="24"/>
              </w:rPr>
              <w:t>2</w:t>
            </w:r>
          </w:p>
        </w:tc>
        <w:tc>
          <w:tcPr>
            <w:tcW w:w="2172" w:type="dxa"/>
          </w:tcPr>
          <w:p w:rsidR="00771F54" w:rsidRPr="00771F54" w:rsidRDefault="00771F54" w:rsidP="00A106AB">
            <w:pPr>
              <w:rPr>
                <w:rFonts w:ascii="Arial" w:hAnsi="Arial" w:cs="Arial"/>
                <w:sz w:val="24"/>
                <w:szCs w:val="24"/>
              </w:rPr>
            </w:pPr>
            <w:r w:rsidRPr="00771F54">
              <w:rPr>
                <w:rFonts w:ascii="Arial" w:hAnsi="Arial" w:cs="Arial"/>
                <w:sz w:val="24"/>
                <w:szCs w:val="24"/>
              </w:rPr>
              <w:t>Бюджетные потребители</w:t>
            </w:r>
          </w:p>
        </w:tc>
        <w:tc>
          <w:tcPr>
            <w:tcW w:w="1358"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0,338</w:t>
            </w:r>
          </w:p>
        </w:tc>
        <w:tc>
          <w:tcPr>
            <w:tcW w:w="1377"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0,338</w:t>
            </w:r>
          </w:p>
        </w:tc>
        <w:tc>
          <w:tcPr>
            <w:tcW w:w="139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35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413"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r>
      <w:tr w:rsidR="00771F54" w:rsidRPr="00771F54" w:rsidTr="00A106AB">
        <w:tc>
          <w:tcPr>
            <w:tcW w:w="561" w:type="dxa"/>
          </w:tcPr>
          <w:p w:rsidR="00771F54" w:rsidRPr="00771F54" w:rsidRDefault="00771F54" w:rsidP="00A106AB">
            <w:pPr>
              <w:rPr>
                <w:rFonts w:ascii="Arial" w:hAnsi="Arial" w:cs="Arial"/>
                <w:sz w:val="24"/>
                <w:szCs w:val="24"/>
              </w:rPr>
            </w:pPr>
            <w:r w:rsidRPr="00771F54">
              <w:rPr>
                <w:rFonts w:ascii="Arial" w:hAnsi="Arial" w:cs="Arial"/>
                <w:sz w:val="24"/>
                <w:szCs w:val="24"/>
              </w:rPr>
              <w:t>3</w:t>
            </w:r>
          </w:p>
        </w:tc>
        <w:tc>
          <w:tcPr>
            <w:tcW w:w="2172" w:type="dxa"/>
          </w:tcPr>
          <w:p w:rsidR="00771F54" w:rsidRPr="00771F54" w:rsidRDefault="00771F54" w:rsidP="00A106AB">
            <w:pPr>
              <w:rPr>
                <w:rFonts w:ascii="Arial" w:hAnsi="Arial" w:cs="Arial"/>
                <w:sz w:val="24"/>
                <w:szCs w:val="24"/>
              </w:rPr>
            </w:pPr>
            <w:r w:rsidRPr="00771F54">
              <w:rPr>
                <w:rFonts w:ascii="Arial" w:hAnsi="Arial" w:cs="Arial"/>
                <w:sz w:val="24"/>
                <w:szCs w:val="24"/>
              </w:rPr>
              <w:t>Прочие потребители</w:t>
            </w:r>
          </w:p>
        </w:tc>
        <w:tc>
          <w:tcPr>
            <w:tcW w:w="1358"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0,002</w:t>
            </w:r>
          </w:p>
        </w:tc>
        <w:tc>
          <w:tcPr>
            <w:tcW w:w="1377"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0,002</w:t>
            </w:r>
          </w:p>
        </w:tc>
        <w:tc>
          <w:tcPr>
            <w:tcW w:w="139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35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413"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r>
      <w:tr w:rsidR="00771F54" w:rsidRPr="00771F54" w:rsidTr="00A106AB">
        <w:trPr>
          <w:trHeight w:val="289"/>
        </w:trPr>
        <w:tc>
          <w:tcPr>
            <w:tcW w:w="561" w:type="dxa"/>
          </w:tcPr>
          <w:p w:rsidR="00771F54" w:rsidRPr="00771F54" w:rsidRDefault="00771F54" w:rsidP="00A106AB">
            <w:pPr>
              <w:rPr>
                <w:rFonts w:ascii="Arial" w:hAnsi="Arial" w:cs="Arial"/>
                <w:sz w:val="24"/>
                <w:szCs w:val="24"/>
              </w:rPr>
            </w:pPr>
          </w:p>
        </w:tc>
        <w:tc>
          <w:tcPr>
            <w:tcW w:w="2172" w:type="dxa"/>
          </w:tcPr>
          <w:p w:rsidR="00771F54" w:rsidRPr="00771F54" w:rsidRDefault="00771F54" w:rsidP="00A106AB">
            <w:pPr>
              <w:rPr>
                <w:rFonts w:ascii="Arial" w:hAnsi="Arial" w:cs="Arial"/>
                <w:sz w:val="24"/>
                <w:szCs w:val="24"/>
              </w:rPr>
            </w:pPr>
            <w:r w:rsidRPr="00771F54">
              <w:rPr>
                <w:rFonts w:ascii="Arial" w:hAnsi="Arial" w:cs="Arial"/>
                <w:b/>
                <w:bCs/>
                <w:sz w:val="24"/>
                <w:szCs w:val="24"/>
              </w:rPr>
              <w:t>Всего</w:t>
            </w:r>
          </w:p>
        </w:tc>
        <w:tc>
          <w:tcPr>
            <w:tcW w:w="1358"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0,429</w:t>
            </w:r>
          </w:p>
        </w:tc>
        <w:tc>
          <w:tcPr>
            <w:tcW w:w="1377"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0,429</w:t>
            </w:r>
          </w:p>
        </w:tc>
        <w:tc>
          <w:tcPr>
            <w:tcW w:w="139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354"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413"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r>
    </w:tbl>
    <w:p w:rsidR="00771F54" w:rsidRPr="00771F54" w:rsidRDefault="00771F54" w:rsidP="00771F54">
      <w:pPr>
        <w:rPr>
          <w:rFonts w:ascii="Arial" w:hAnsi="Arial" w:cs="Arial"/>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r w:rsidRPr="00771F54">
        <w:rPr>
          <w:rFonts w:ascii="Arial" w:hAnsi="Arial" w:cs="Arial"/>
          <w:b/>
          <w:bCs/>
          <w:sz w:val="24"/>
          <w:szCs w:val="24"/>
        </w:rPr>
        <w:t>Часть 6. Балансы тепловой мощности и тепловой нагрузки в зонах действия источников тепловой энергии</w:t>
      </w: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ind w:firstLine="708"/>
        <w:rPr>
          <w:rFonts w:ascii="Arial" w:hAnsi="Arial" w:cs="Arial"/>
          <w:sz w:val="24"/>
          <w:szCs w:val="24"/>
        </w:rPr>
      </w:pPr>
      <w:r w:rsidRPr="00771F54">
        <w:rPr>
          <w:rFonts w:ascii="Arial" w:hAnsi="Arial" w:cs="Arial"/>
          <w:sz w:val="24"/>
          <w:szCs w:val="24"/>
        </w:rPr>
        <w:t xml:space="preserve">Баланс тепловой мощности подразумевает соответствие подключенной тепловой нагрузки тепловой мощности источников. Тепловая нагрузка потребителей рассчитывается как необходимое количество тепловой энергии на поддержание нормативной температуры воздуха в помещениях потребителя при расчетной температуре наружного воздуха. За расчетную температуру наружного воздуха </w:t>
      </w:r>
      <w:r w:rsidRPr="00771F54">
        <w:rPr>
          <w:rFonts w:ascii="Arial" w:hAnsi="Arial" w:cs="Arial"/>
          <w:sz w:val="24"/>
          <w:szCs w:val="24"/>
        </w:rPr>
        <w:lastRenderedPageBreak/>
        <w:t>принимается температура воздуха холодной пятидневки, обеспеченностью 0.92 – минус 41°С.</w:t>
      </w:r>
    </w:p>
    <w:p w:rsidR="00771F54" w:rsidRPr="00771F54" w:rsidRDefault="00771F54" w:rsidP="00771F54">
      <w:pPr>
        <w:autoSpaceDE w:val="0"/>
        <w:autoSpaceDN w:val="0"/>
        <w:adjustRightInd w:val="0"/>
        <w:spacing w:after="0" w:line="240" w:lineRule="auto"/>
        <w:ind w:firstLine="708"/>
        <w:rPr>
          <w:rFonts w:ascii="Arial" w:hAnsi="Arial" w:cs="Arial"/>
          <w:sz w:val="24"/>
          <w:szCs w:val="24"/>
        </w:rPr>
      </w:pPr>
      <w:r w:rsidRPr="00771F54">
        <w:rPr>
          <w:rFonts w:ascii="Arial" w:hAnsi="Arial" w:cs="Arial"/>
          <w:sz w:val="24"/>
          <w:szCs w:val="24"/>
        </w:rPr>
        <w:t>Баланс установленной, располагаемой тепловой мощности, тепловой мощности нетто и потерь тепловой мощности в тепловых сетях и присоединенной тепловой нагрузки по каждому источнику тепловой энергии представлен в таблице 6.1.</w:t>
      </w:r>
    </w:p>
    <w:p w:rsidR="00771F54" w:rsidRPr="00771F54" w:rsidRDefault="00771F54" w:rsidP="00771F54">
      <w:pPr>
        <w:autoSpaceDE w:val="0"/>
        <w:autoSpaceDN w:val="0"/>
        <w:adjustRightInd w:val="0"/>
        <w:spacing w:after="0" w:line="240" w:lineRule="auto"/>
        <w:rPr>
          <w:rFonts w:ascii="Arial" w:hAnsi="Arial" w:cs="Arial"/>
          <w:sz w:val="24"/>
          <w:szCs w:val="24"/>
        </w:rPr>
      </w:pPr>
    </w:p>
    <w:p w:rsidR="00771F54" w:rsidRPr="00771F54" w:rsidRDefault="00771F54" w:rsidP="00771F54">
      <w:pPr>
        <w:pStyle w:val="2"/>
        <w:spacing w:line="260" w:lineRule="exact"/>
        <w:ind w:left="0" w:right="199"/>
        <w:jc w:val="both"/>
        <w:rPr>
          <w:rFonts w:cs="Arial"/>
          <w:b w:val="0"/>
          <w:bCs w:val="0"/>
          <w:lang w:val="ru-RU"/>
        </w:rPr>
      </w:pPr>
      <w:r w:rsidRPr="00771F54">
        <w:rPr>
          <w:rFonts w:cs="Arial"/>
          <w:b w:val="0"/>
          <w:spacing w:val="-1"/>
          <w:lang w:val="ru-RU"/>
        </w:rPr>
        <w:t>Таблица</w:t>
      </w:r>
      <w:r w:rsidRPr="00771F54">
        <w:rPr>
          <w:rFonts w:cs="Arial"/>
          <w:b w:val="0"/>
          <w:spacing w:val="15"/>
          <w:lang w:val="ru-RU"/>
        </w:rPr>
        <w:t xml:space="preserve"> </w:t>
      </w:r>
      <w:r w:rsidRPr="00771F54">
        <w:rPr>
          <w:rFonts w:cs="Arial"/>
          <w:b w:val="0"/>
          <w:spacing w:val="-1"/>
          <w:lang w:val="ru-RU"/>
        </w:rPr>
        <w:t>6.1.</w:t>
      </w:r>
      <w:r w:rsidRPr="00771F54">
        <w:rPr>
          <w:rFonts w:cs="Arial"/>
          <w:b w:val="0"/>
          <w:spacing w:val="15"/>
          <w:lang w:val="ru-RU"/>
        </w:rPr>
        <w:t xml:space="preserve"> </w:t>
      </w:r>
      <w:r w:rsidRPr="00771F54">
        <w:rPr>
          <w:rFonts w:cs="Arial"/>
          <w:b w:val="0"/>
          <w:spacing w:val="-1"/>
          <w:lang w:val="ru-RU"/>
        </w:rPr>
        <w:t>Тепловой</w:t>
      </w:r>
      <w:r w:rsidRPr="00771F54">
        <w:rPr>
          <w:rFonts w:cs="Arial"/>
          <w:b w:val="0"/>
          <w:spacing w:val="16"/>
          <w:lang w:val="ru-RU"/>
        </w:rPr>
        <w:t xml:space="preserve"> </w:t>
      </w:r>
      <w:r w:rsidRPr="00771F54">
        <w:rPr>
          <w:rFonts w:cs="Arial"/>
          <w:b w:val="0"/>
          <w:spacing w:val="-1"/>
          <w:lang w:val="ru-RU"/>
        </w:rPr>
        <w:t>баланс</w:t>
      </w:r>
      <w:r w:rsidRPr="00771F54">
        <w:rPr>
          <w:rFonts w:cs="Arial"/>
          <w:b w:val="0"/>
          <w:spacing w:val="15"/>
          <w:lang w:val="ru-RU"/>
        </w:rPr>
        <w:t xml:space="preserve"> </w:t>
      </w:r>
      <w:r w:rsidRPr="00771F54">
        <w:rPr>
          <w:rFonts w:cs="Arial"/>
          <w:b w:val="0"/>
          <w:spacing w:val="-1"/>
          <w:lang w:val="ru-RU"/>
        </w:rPr>
        <w:t>системы</w:t>
      </w:r>
      <w:r w:rsidRPr="00771F54">
        <w:rPr>
          <w:rFonts w:cs="Arial"/>
          <w:b w:val="0"/>
          <w:spacing w:val="13"/>
          <w:lang w:val="ru-RU"/>
        </w:rPr>
        <w:t xml:space="preserve"> </w:t>
      </w:r>
      <w:r w:rsidRPr="00771F54">
        <w:rPr>
          <w:rFonts w:cs="Arial"/>
          <w:b w:val="0"/>
          <w:spacing w:val="-1"/>
          <w:lang w:val="ru-RU"/>
        </w:rPr>
        <w:t>теплоснабжения</w:t>
      </w:r>
      <w:r w:rsidRPr="00771F54">
        <w:rPr>
          <w:rFonts w:cs="Arial"/>
          <w:b w:val="0"/>
          <w:spacing w:val="17"/>
          <w:lang w:val="ru-RU"/>
        </w:rPr>
        <w:t xml:space="preserve"> </w:t>
      </w:r>
      <w:r w:rsidRPr="00771F54">
        <w:rPr>
          <w:rFonts w:cs="Arial"/>
          <w:b w:val="0"/>
          <w:lang w:val="ru-RU"/>
        </w:rPr>
        <w:t>на</w:t>
      </w:r>
      <w:r w:rsidRPr="00771F54">
        <w:rPr>
          <w:rFonts w:cs="Arial"/>
          <w:b w:val="0"/>
          <w:spacing w:val="15"/>
          <w:lang w:val="ru-RU"/>
        </w:rPr>
        <w:t xml:space="preserve"> </w:t>
      </w:r>
      <w:r w:rsidRPr="00771F54">
        <w:rPr>
          <w:rFonts w:cs="Arial"/>
          <w:b w:val="0"/>
          <w:spacing w:val="-1"/>
          <w:lang w:val="ru-RU"/>
        </w:rPr>
        <w:t>базе</w:t>
      </w:r>
      <w:r w:rsidRPr="00771F54">
        <w:rPr>
          <w:rFonts w:cs="Arial"/>
          <w:b w:val="0"/>
          <w:spacing w:val="14"/>
          <w:lang w:val="ru-RU"/>
        </w:rPr>
        <w:t xml:space="preserve"> </w:t>
      </w:r>
      <w:r w:rsidRPr="00771F54">
        <w:rPr>
          <w:rFonts w:cs="Arial"/>
          <w:b w:val="0"/>
          <w:spacing w:val="-1"/>
          <w:lang w:val="ru-RU"/>
        </w:rPr>
        <w:t>котельной,</w:t>
      </w:r>
      <w:r w:rsidRPr="00771F54">
        <w:rPr>
          <w:rFonts w:cs="Arial"/>
          <w:b w:val="0"/>
          <w:spacing w:val="3"/>
          <w:lang w:val="ru-RU"/>
        </w:rPr>
        <w:t xml:space="preserve"> </w:t>
      </w:r>
      <w:r w:rsidRPr="00771F54">
        <w:rPr>
          <w:rFonts w:cs="Arial"/>
          <w:b w:val="0"/>
          <w:spacing w:val="-1"/>
          <w:lang w:val="ru-RU"/>
        </w:rPr>
        <w:t>Гкал/ч</w:t>
      </w:r>
    </w:p>
    <w:p w:rsidR="00771F54" w:rsidRPr="00771F54" w:rsidRDefault="00771F54" w:rsidP="00771F54">
      <w:pPr>
        <w:spacing w:before="16" w:line="220" w:lineRule="exact"/>
        <w:rPr>
          <w:rFonts w:ascii="Arial" w:hAnsi="Arial" w:cs="Arial"/>
          <w:sz w:val="24"/>
          <w:szCs w:val="24"/>
        </w:rPr>
      </w:pPr>
    </w:p>
    <w:tbl>
      <w:tblPr>
        <w:tblW w:w="9068" w:type="dxa"/>
        <w:tblInd w:w="-5" w:type="dxa"/>
        <w:tblLayout w:type="fixed"/>
        <w:tblCellMar>
          <w:left w:w="0" w:type="dxa"/>
          <w:right w:w="0" w:type="dxa"/>
        </w:tblCellMar>
        <w:tblLook w:val="01E0" w:firstRow="1" w:lastRow="1" w:firstColumn="1" w:lastColumn="1" w:noHBand="0" w:noVBand="0"/>
      </w:tblPr>
      <w:tblGrid>
        <w:gridCol w:w="5159"/>
        <w:gridCol w:w="795"/>
        <w:gridCol w:w="735"/>
        <w:gridCol w:w="793"/>
        <w:gridCol w:w="793"/>
        <w:gridCol w:w="793"/>
      </w:tblGrid>
      <w:tr w:rsidR="00771F54" w:rsidRPr="00771F54" w:rsidTr="00A106AB">
        <w:trPr>
          <w:trHeight w:hRule="exact" w:val="484"/>
        </w:trPr>
        <w:tc>
          <w:tcPr>
            <w:tcW w:w="5159"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06"/>
              <w:ind w:left="1239"/>
              <w:rPr>
                <w:rFonts w:ascii="Arial" w:eastAsia="Times New Roman" w:hAnsi="Arial" w:cs="Arial"/>
              </w:rPr>
            </w:pPr>
            <w:r w:rsidRPr="00771F54">
              <w:rPr>
                <w:rFonts w:ascii="Arial" w:hAnsi="Arial" w:cs="Arial"/>
                <w:spacing w:val="-1"/>
              </w:rPr>
              <w:t>Наименование</w:t>
            </w:r>
            <w:r w:rsidRPr="00771F54">
              <w:rPr>
                <w:rFonts w:ascii="Arial" w:hAnsi="Arial" w:cs="Arial"/>
                <w:spacing w:val="-13"/>
              </w:rPr>
              <w:t xml:space="preserve"> </w:t>
            </w:r>
            <w:r w:rsidRPr="00771F54">
              <w:rPr>
                <w:rFonts w:ascii="Arial" w:hAnsi="Arial" w:cs="Arial"/>
                <w:spacing w:val="-1"/>
              </w:rPr>
              <w:t>показателя</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70" w:right="43"/>
              <w:jc w:val="center"/>
              <w:rPr>
                <w:rFonts w:ascii="Arial" w:eastAsia="Times New Roman" w:hAnsi="Arial" w:cs="Arial"/>
              </w:rPr>
            </w:pPr>
            <w:r w:rsidRPr="00771F54">
              <w:rPr>
                <w:rFonts w:ascii="Arial" w:hAnsi="Arial" w:cs="Arial"/>
                <w:spacing w:val="-1"/>
              </w:rPr>
              <w:t>2019</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right="43"/>
              <w:jc w:val="center"/>
              <w:rPr>
                <w:rFonts w:ascii="Arial" w:eastAsia="Times New Roman" w:hAnsi="Arial" w:cs="Arial"/>
              </w:rPr>
            </w:pPr>
            <w:r w:rsidRPr="00771F54">
              <w:rPr>
                <w:rFonts w:ascii="Arial" w:hAnsi="Arial" w:cs="Arial"/>
                <w:spacing w:val="-1"/>
              </w:rPr>
              <w:t>2020</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right="43"/>
              <w:jc w:val="center"/>
              <w:rPr>
                <w:rFonts w:ascii="Arial" w:eastAsia="Times New Roman" w:hAnsi="Arial" w:cs="Arial"/>
              </w:rPr>
            </w:pPr>
            <w:r w:rsidRPr="00771F54">
              <w:rPr>
                <w:rFonts w:ascii="Arial" w:hAnsi="Arial" w:cs="Arial"/>
                <w:spacing w:val="-1"/>
              </w:rPr>
              <w:t>2021</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right="43"/>
              <w:jc w:val="center"/>
              <w:rPr>
                <w:rFonts w:ascii="Arial" w:eastAsia="Times New Roman" w:hAnsi="Arial" w:cs="Arial"/>
              </w:rPr>
            </w:pPr>
            <w:r w:rsidRPr="00771F54">
              <w:rPr>
                <w:rFonts w:ascii="Arial" w:hAnsi="Arial" w:cs="Arial"/>
                <w:spacing w:val="-1"/>
              </w:rPr>
              <w:t>2022</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right="43"/>
              <w:jc w:val="center"/>
              <w:rPr>
                <w:rFonts w:ascii="Arial" w:eastAsia="Times New Roman" w:hAnsi="Arial" w:cs="Arial"/>
              </w:rPr>
            </w:pPr>
            <w:r w:rsidRPr="00771F54">
              <w:rPr>
                <w:rFonts w:ascii="Arial" w:hAnsi="Arial" w:cs="Arial"/>
              </w:rPr>
              <w:t>2023</w:t>
            </w:r>
          </w:p>
        </w:tc>
      </w:tr>
      <w:tr w:rsidR="00771F54" w:rsidRPr="00771F54" w:rsidTr="00A106AB">
        <w:trPr>
          <w:trHeight w:hRule="exact" w:val="484"/>
        </w:trPr>
        <w:tc>
          <w:tcPr>
            <w:tcW w:w="5159"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06"/>
              <w:ind w:left="66" w:right="3"/>
              <w:rPr>
                <w:rFonts w:ascii="Arial" w:eastAsia="Times New Roman" w:hAnsi="Arial" w:cs="Arial"/>
              </w:rPr>
            </w:pPr>
            <w:r w:rsidRPr="00771F54">
              <w:rPr>
                <w:rFonts w:ascii="Arial" w:hAnsi="Arial" w:cs="Arial"/>
              </w:rPr>
              <w:t>Установленная</w:t>
            </w:r>
            <w:r w:rsidRPr="00771F54">
              <w:rPr>
                <w:rFonts w:ascii="Arial" w:hAnsi="Arial" w:cs="Arial"/>
                <w:spacing w:val="-7"/>
              </w:rPr>
              <w:t xml:space="preserve"> </w:t>
            </w:r>
            <w:r w:rsidRPr="00771F54">
              <w:rPr>
                <w:rFonts w:ascii="Arial" w:hAnsi="Arial" w:cs="Arial"/>
              </w:rPr>
              <w:t>тепловая</w:t>
            </w:r>
            <w:r w:rsidRPr="00771F54">
              <w:rPr>
                <w:rFonts w:ascii="Arial" w:hAnsi="Arial" w:cs="Arial"/>
                <w:spacing w:val="-5"/>
              </w:rPr>
              <w:t xml:space="preserve"> </w:t>
            </w:r>
            <w:r w:rsidRPr="00771F54">
              <w:rPr>
                <w:rFonts w:ascii="Arial" w:hAnsi="Arial" w:cs="Arial"/>
                <w:spacing w:val="-1"/>
              </w:rPr>
              <w:t>мощность,</w:t>
            </w:r>
            <w:r w:rsidRPr="00771F54">
              <w:rPr>
                <w:rFonts w:ascii="Arial" w:hAnsi="Arial" w:cs="Arial"/>
                <w:spacing w:val="-2"/>
              </w:rPr>
              <w:t xml:space="preserve"> </w:t>
            </w:r>
            <w:r w:rsidRPr="00771F54">
              <w:rPr>
                <w:rFonts w:ascii="Arial" w:hAnsi="Arial" w:cs="Arial"/>
              </w:rPr>
              <w:t>в</w:t>
            </w:r>
            <w:r w:rsidRPr="00771F54">
              <w:rPr>
                <w:rFonts w:ascii="Arial" w:hAnsi="Arial" w:cs="Arial"/>
                <w:spacing w:val="-5"/>
              </w:rPr>
              <w:t xml:space="preserve"> </w:t>
            </w:r>
            <w:r w:rsidRPr="00771F54">
              <w:rPr>
                <w:rFonts w:ascii="Arial" w:hAnsi="Arial" w:cs="Arial"/>
              </w:rPr>
              <w:t>том</w:t>
            </w:r>
            <w:r w:rsidRPr="00771F54">
              <w:rPr>
                <w:rFonts w:ascii="Arial" w:hAnsi="Arial" w:cs="Arial"/>
                <w:spacing w:val="-6"/>
              </w:rPr>
              <w:t xml:space="preserve"> </w:t>
            </w:r>
            <w:r w:rsidRPr="00771F54">
              <w:rPr>
                <w:rFonts w:ascii="Arial" w:hAnsi="Arial" w:cs="Arial"/>
                <w:spacing w:val="-1"/>
              </w:rPr>
              <w:t>числе:</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2,16</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2,16</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2,16</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2,16</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2,16</w:t>
            </w:r>
          </w:p>
        </w:tc>
      </w:tr>
      <w:tr w:rsidR="00771F54" w:rsidRPr="00771F54" w:rsidTr="00A106AB">
        <w:trPr>
          <w:trHeight w:hRule="exact" w:val="484"/>
        </w:trPr>
        <w:tc>
          <w:tcPr>
            <w:tcW w:w="5159"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06"/>
              <w:ind w:left="66" w:right="3"/>
              <w:rPr>
                <w:rFonts w:ascii="Arial" w:eastAsia="Times New Roman" w:hAnsi="Arial" w:cs="Arial"/>
              </w:rPr>
            </w:pPr>
            <w:r w:rsidRPr="00771F54">
              <w:rPr>
                <w:rFonts w:ascii="Arial" w:hAnsi="Arial" w:cs="Arial"/>
                <w:spacing w:val="-1"/>
              </w:rPr>
              <w:t>Располагаемая</w:t>
            </w:r>
            <w:r w:rsidRPr="00771F54">
              <w:rPr>
                <w:rFonts w:ascii="Arial" w:hAnsi="Arial" w:cs="Arial"/>
                <w:spacing w:val="-10"/>
              </w:rPr>
              <w:t xml:space="preserve"> </w:t>
            </w:r>
            <w:r w:rsidRPr="00771F54">
              <w:rPr>
                <w:rFonts w:ascii="Arial" w:hAnsi="Arial" w:cs="Arial"/>
              </w:rPr>
              <w:t>тепловая</w:t>
            </w:r>
            <w:r w:rsidRPr="00771F54">
              <w:rPr>
                <w:rFonts w:ascii="Arial" w:hAnsi="Arial" w:cs="Arial"/>
                <w:spacing w:val="-9"/>
              </w:rPr>
              <w:t xml:space="preserve"> </w:t>
            </w:r>
            <w:r w:rsidRPr="00771F54">
              <w:rPr>
                <w:rFonts w:ascii="Arial" w:hAnsi="Arial" w:cs="Arial"/>
                <w:spacing w:val="-1"/>
              </w:rPr>
              <w:t>мощность</w:t>
            </w:r>
            <w:r w:rsidRPr="00771F54">
              <w:rPr>
                <w:rFonts w:ascii="Arial" w:hAnsi="Arial" w:cs="Arial"/>
                <w:spacing w:val="-7"/>
              </w:rPr>
              <w:t xml:space="preserve"> </w:t>
            </w:r>
            <w:r w:rsidRPr="00771F54">
              <w:rPr>
                <w:rFonts w:ascii="Arial" w:hAnsi="Arial" w:cs="Arial"/>
                <w:spacing w:val="-1"/>
              </w:rPr>
              <w:t>станции</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2,097</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2,097</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2,097</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2,097</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2,097</w:t>
            </w:r>
          </w:p>
        </w:tc>
      </w:tr>
      <w:tr w:rsidR="00771F54" w:rsidRPr="00771F54" w:rsidTr="00A106AB">
        <w:trPr>
          <w:trHeight w:hRule="exact" w:val="744"/>
        </w:trPr>
        <w:tc>
          <w:tcPr>
            <w:tcW w:w="5159"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23" w:line="260" w:lineRule="exact"/>
              <w:ind w:left="66" w:right="3"/>
              <w:rPr>
                <w:rFonts w:ascii="Arial" w:eastAsia="Times New Roman" w:hAnsi="Arial" w:cs="Arial"/>
              </w:rPr>
            </w:pPr>
            <w:r w:rsidRPr="00771F54">
              <w:rPr>
                <w:rFonts w:ascii="Arial" w:hAnsi="Arial" w:cs="Arial"/>
                <w:spacing w:val="-1"/>
              </w:rPr>
              <w:t>Затраты</w:t>
            </w:r>
            <w:r w:rsidRPr="00771F54">
              <w:rPr>
                <w:rFonts w:ascii="Arial" w:hAnsi="Arial" w:cs="Arial"/>
                <w:spacing w:val="-5"/>
              </w:rPr>
              <w:t xml:space="preserve"> </w:t>
            </w:r>
            <w:r w:rsidRPr="00771F54">
              <w:rPr>
                <w:rFonts w:ascii="Arial" w:hAnsi="Arial" w:cs="Arial"/>
              </w:rPr>
              <w:t>тепла</w:t>
            </w:r>
            <w:r w:rsidRPr="00771F54">
              <w:rPr>
                <w:rFonts w:ascii="Arial" w:hAnsi="Arial" w:cs="Arial"/>
                <w:spacing w:val="-7"/>
              </w:rPr>
              <w:t xml:space="preserve"> </w:t>
            </w:r>
            <w:r w:rsidRPr="00771F54">
              <w:rPr>
                <w:rFonts w:ascii="Arial" w:hAnsi="Arial" w:cs="Arial"/>
                <w:spacing w:val="-1"/>
              </w:rPr>
              <w:t>на</w:t>
            </w:r>
            <w:r w:rsidRPr="00771F54">
              <w:rPr>
                <w:rFonts w:ascii="Arial" w:hAnsi="Arial" w:cs="Arial"/>
                <w:spacing w:val="-6"/>
              </w:rPr>
              <w:t xml:space="preserve"> </w:t>
            </w:r>
            <w:r w:rsidRPr="00771F54">
              <w:rPr>
                <w:rFonts w:ascii="Arial" w:hAnsi="Arial" w:cs="Arial"/>
                <w:spacing w:val="-1"/>
              </w:rPr>
              <w:t>собственные</w:t>
            </w:r>
            <w:r w:rsidRPr="00771F54">
              <w:rPr>
                <w:rFonts w:ascii="Arial" w:hAnsi="Arial" w:cs="Arial"/>
                <w:spacing w:val="-4"/>
              </w:rPr>
              <w:t xml:space="preserve"> </w:t>
            </w:r>
            <w:r w:rsidRPr="00771F54">
              <w:rPr>
                <w:rFonts w:ascii="Arial" w:hAnsi="Arial" w:cs="Arial"/>
                <w:spacing w:val="-1"/>
              </w:rPr>
              <w:t>нужды</w:t>
            </w:r>
            <w:r w:rsidRPr="00771F54">
              <w:rPr>
                <w:rFonts w:ascii="Arial" w:hAnsi="Arial" w:cs="Arial"/>
                <w:spacing w:val="-7"/>
              </w:rPr>
              <w:t xml:space="preserve"> </w:t>
            </w:r>
            <w:r w:rsidRPr="00771F54">
              <w:rPr>
                <w:rFonts w:ascii="Arial" w:hAnsi="Arial" w:cs="Arial"/>
                <w:spacing w:val="-1"/>
              </w:rPr>
              <w:t>станции</w:t>
            </w:r>
            <w:r w:rsidRPr="00771F54">
              <w:rPr>
                <w:rFonts w:ascii="Arial" w:hAnsi="Arial" w:cs="Arial"/>
                <w:spacing w:val="-4"/>
              </w:rPr>
              <w:t xml:space="preserve"> </w:t>
            </w:r>
            <w:r w:rsidRPr="00771F54">
              <w:rPr>
                <w:rFonts w:ascii="Arial" w:hAnsi="Arial" w:cs="Arial"/>
              </w:rPr>
              <w:t>в</w:t>
            </w:r>
            <w:r w:rsidRPr="00771F54">
              <w:rPr>
                <w:rFonts w:ascii="Arial" w:hAnsi="Arial" w:cs="Arial"/>
                <w:spacing w:val="26"/>
              </w:rPr>
              <w:t xml:space="preserve"> </w:t>
            </w:r>
            <w:r w:rsidRPr="00771F54">
              <w:rPr>
                <w:rFonts w:ascii="Arial" w:hAnsi="Arial" w:cs="Arial"/>
                <w:spacing w:val="-1"/>
              </w:rPr>
              <w:t>горячей</w:t>
            </w:r>
            <w:r w:rsidRPr="00771F54">
              <w:rPr>
                <w:rFonts w:ascii="Arial" w:hAnsi="Arial" w:cs="Arial"/>
                <w:spacing w:val="-6"/>
              </w:rPr>
              <w:t xml:space="preserve"> </w:t>
            </w:r>
            <w:r w:rsidRPr="00771F54">
              <w:rPr>
                <w:rFonts w:ascii="Arial" w:hAnsi="Arial" w:cs="Arial"/>
                <w:spacing w:val="-1"/>
              </w:rPr>
              <w:t>воде</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0,001</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0,001</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0,001</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0,001</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0,001</w:t>
            </w:r>
          </w:p>
        </w:tc>
      </w:tr>
      <w:tr w:rsidR="00771F54" w:rsidRPr="00771F54" w:rsidTr="00A106AB">
        <w:trPr>
          <w:trHeight w:hRule="exact" w:val="744"/>
        </w:trPr>
        <w:tc>
          <w:tcPr>
            <w:tcW w:w="5159"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06"/>
              <w:ind w:left="66" w:right="3"/>
              <w:rPr>
                <w:rFonts w:ascii="Arial" w:eastAsia="Times New Roman" w:hAnsi="Arial" w:cs="Arial"/>
              </w:rPr>
            </w:pPr>
            <w:r w:rsidRPr="00771F54">
              <w:rPr>
                <w:rFonts w:ascii="Arial" w:hAnsi="Arial" w:cs="Arial"/>
                <w:spacing w:val="-1"/>
              </w:rPr>
              <w:t>Потери</w:t>
            </w:r>
            <w:r w:rsidRPr="00771F54">
              <w:rPr>
                <w:rFonts w:ascii="Arial" w:hAnsi="Arial" w:cs="Arial"/>
                <w:spacing w:val="-2"/>
              </w:rPr>
              <w:t xml:space="preserve"> </w:t>
            </w:r>
            <w:r w:rsidRPr="00771F54">
              <w:rPr>
                <w:rFonts w:ascii="Arial" w:hAnsi="Arial" w:cs="Arial"/>
              </w:rPr>
              <w:t>в</w:t>
            </w:r>
            <w:r w:rsidRPr="00771F54">
              <w:rPr>
                <w:rFonts w:ascii="Arial" w:hAnsi="Arial" w:cs="Arial"/>
                <w:spacing w:val="-3"/>
              </w:rPr>
              <w:t xml:space="preserve"> </w:t>
            </w:r>
            <w:r w:rsidRPr="00771F54">
              <w:rPr>
                <w:rFonts w:ascii="Arial" w:hAnsi="Arial" w:cs="Arial"/>
              </w:rPr>
              <w:t>тепловых</w:t>
            </w:r>
            <w:r w:rsidRPr="00771F54">
              <w:rPr>
                <w:rFonts w:ascii="Arial" w:hAnsi="Arial" w:cs="Arial"/>
                <w:spacing w:val="-3"/>
              </w:rPr>
              <w:t xml:space="preserve"> </w:t>
            </w:r>
            <w:r w:rsidRPr="00771F54">
              <w:rPr>
                <w:rFonts w:ascii="Arial" w:hAnsi="Arial" w:cs="Arial"/>
                <w:spacing w:val="-1"/>
              </w:rPr>
              <w:t>сетях</w:t>
            </w:r>
            <w:r w:rsidRPr="00771F54">
              <w:rPr>
                <w:rFonts w:ascii="Arial" w:hAnsi="Arial" w:cs="Arial"/>
              </w:rPr>
              <w:t xml:space="preserve"> в</w:t>
            </w:r>
            <w:r w:rsidRPr="00771F54">
              <w:rPr>
                <w:rFonts w:ascii="Arial" w:hAnsi="Arial" w:cs="Arial"/>
                <w:spacing w:val="-3"/>
              </w:rPr>
              <w:t xml:space="preserve"> </w:t>
            </w:r>
            <w:r w:rsidRPr="00771F54">
              <w:rPr>
                <w:rFonts w:ascii="Arial" w:hAnsi="Arial" w:cs="Arial"/>
                <w:spacing w:val="-1"/>
              </w:rPr>
              <w:t>горячей</w:t>
            </w:r>
            <w:r w:rsidRPr="00771F54">
              <w:rPr>
                <w:rFonts w:ascii="Arial" w:hAnsi="Arial" w:cs="Arial"/>
                <w:spacing w:val="-3"/>
              </w:rPr>
              <w:t xml:space="preserve"> </w:t>
            </w:r>
            <w:r w:rsidRPr="00771F54">
              <w:rPr>
                <w:rFonts w:ascii="Arial" w:hAnsi="Arial" w:cs="Arial"/>
                <w:spacing w:val="-1"/>
              </w:rPr>
              <w:t>воде</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0,061</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0,061</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0,061</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0,061</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0,061</w:t>
            </w:r>
          </w:p>
        </w:tc>
      </w:tr>
      <w:tr w:rsidR="00771F54" w:rsidRPr="00771F54" w:rsidTr="00A106AB">
        <w:trPr>
          <w:trHeight w:hRule="exact" w:val="744"/>
        </w:trPr>
        <w:tc>
          <w:tcPr>
            <w:tcW w:w="5159"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06"/>
              <w:ind w:left="66" w:right="3"/>
              <w:rPr>
                <w:rFonts w:ascii="Arial" w:eastAsia="Times New Roman" w:hAnsi="Arial" w:cs="Arial"/>
              </w:rPr>
            </w:pPr>
            <w:r w:rsidRPr="00771F54">
              <w:rPr>
                <w:rFonts w:ascii="Arial" w:hAnsi="Arial" w:cs="Arial"/>
                <w:spacing w:val="-1"/>
              </w:rPr>
              <w:t>Расчетная</w:t>
            </w:r>
            <w:r w:rsidRPr="00771F54">
              <w:rPr>
                <w:rFonts w:ascii="Arial" w:hAnsi="Arial" w:cs="Arial"/>
                <w:spacing w:val="-8"/>
              </w:rPr>
              <w:t xml:space="preserve"> </w:t>
            </w:r>
            <w:r w:rsidRPr="00771F54">
              <w:rPr>
                <w:rFonts w:ascii="Arial" w:hAnsi="Arial" w:cs="Arial"/>
                <w:spacing w:val="-1"/>
              </w:rPr>
              <w:t>нагрузка</w:t>
            </w:r>
            <w:r w:rsidRPr="00771F54">
              <w:rPr>
                <w:rFonts w:ascii="Arial" w:hAnsi="Arial" w:cs="Arial"/>
                <w:spacing w:val="-8"/>
              </w:rPr>
              <w:t xml:space="preserve"> </w:t>
            </w:r>
            <w:r w:rsidRPr="00771F54">
              <w:rPr>
                <w:rFonts w:ascii="Arial" w:hAnsi="Arial" w:cs="Arial"/>
                <w:spacing w:val="-1"/>
              </w:rPr>
              <w:t>на</w:t>
            </w:r>
            <w:r w:rsidRPr="00771F54">
              <w:rPr>
                <w:rFonts w:ascii="Arial" w:hAnsi="Arial" w:cs="Arial"/>
                <w:spacing w:val="-7"/>
              </w:rPr>
              <w:t xml:space="preserve"> </w:t>
            </w:r>
            <w:r w:rsidRPr="00771F54">
              <w:rPr>
                <w:rFonts w:ascii="Arial" w:hAnsi="Arial" w:cs="Arial"/>
              </w:rPr>
              <w:t>хозяйственные</w:t>
            </w:r>
            <w:r w:rsidRPr="00771F54">
              <w:rPr>
                <w:rFonts w:ascii="Arial" w:hAnsi="Arial" w:cs="Arial"/>
                <w:spacing w:val="-9"/>
              </w:rPr>
              <w:t xml:space="preserve"> </w:t>
            </w:r>
            <w:r w:rsidRPr="00771F54">
              <w:rPr>
                <w:rFonts w:ascii="Arial" w:hAnsi="Arial" w:cs="Arial"/>
                <w:spacing w:val="-1"/>
              </w:rPr>
              <w:t>нужды</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r>
      <w:tr w:rsidR="00771F54" w:rsidRPr="00771F54" w:rsidTr="00A106AB">
        <w:trPr>
          <w:trHeight w:hRule="exact" w:val="744"/>
        </w:trPr>
        <w:tc>
          <w:tcPr>
            <w:tcW w:w="5159"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23" w:line="260" w:lineRule="exact"/>
              <w:ind w:left="66" w:right="181"/>
              <w:rPr>
                <w:rFonts w:ascii="Arial" w:eastAsia="Times New Roman" w:hAnsi="Arial" w:cs="Arial"/>
              </w:rPr>
            </w:pPr>
            <w:r w:rsidRPr="00771F54">
              <w:rPr>
                <w:rFonts w:ascii="Arial" w:hAnsi="Arial" w:cs="Arial"/>
                <w:spacing w:val="-1"/>
              </w:rPr>
              <w:t>Присоединенная</w:t>
            </w:r>
            <w:r w:rsidRPr="00771F54">
              <w:rPr>
                <w:rFonts w:ascii="Arial" w:hAnsi="Arial" w:cs="Arial"/>
                <w:spacing w:val="-4"/>
              </w:rPr>
              <w:t xml:space="preserve"> </w:t>
            </w:r>
            <w:r w:rsidRPr="00771F54">
              <w:rPr>
                <w:rFonts w:ascii="Arial" w:hAnsi="Arial" w:cs="Arial"/>
                <w:spacing w:val="-1"/>
              </w:rPr>
              <w:t xml:space="preserve">договорная </w:t>
            </w:r>
            <w:r w:rsidRPr="00771F54">
              <w:rPr>
                <w:rFonts w:ascii="Arial" w:hAnsi="Arial" w:cs="Arial"/>
              </w:rPr>
              <w:t>тепловая</w:t>
            </w:r>
            <w:r w:rsidRPr="00771F54">
              <w:rPr>
                <w:rFonts w:ascii="Arial" w:hAnsi="Arial" w:cs="Arial"/>
                <w:spacing w:val="-4"/>
              </w:rPr>
              <w:t xml:space="preserve"> </w:t>
            </w:r>
            <w:r w:rsidRPr="00771F54">
              <w:rPr>
                <w:rFonts w:ascii="Arial" w:hAnsi="Arial" w:cs="Arial"/>
                <w:spacing w:val="-1"/>
              </w:rPr>
              <w:t>нагрузка</w:t>
            </w:r>
            <w:r w:rsidRPr="00771F54">
              <w:rPr>
                <w:rFonts w:ascii="Arial" w:hAnsi="Arial" w:cs="Arial"/>
                <w:spacing w:val="22"/>
                <w:w w:val="99"/>
              </w:rPr>
              <w:t xml:space="preserve"> </w:t>
            </w:r>
            <w:r w:rsidRPr="00771F54">
              <w:rPr>
                <w:rFonts w:ascii="Arial" w:hAnsi="Arial" w:cs="Arial"/>
              </w:rPr>
              <w:t>в</w:t>
            </w:r>
            <w:r w:rsidRPr="00771F54">
              <w:rPr>
                <w:rFonts w:ascii="Arial" w:hAnsi="Arial" w:cs="Arial"/>
                <w:spacing w:val="-4"/>
              </w:rPr>
              <w:t xml:space="preserve"> </w:t>
            </w:r>
            <w:r w:rsidRPr="00771F54">
              <w:rPr>
                <w:rFonts w:ascii="Arial" w:hAnsi="Arial" w:cs="Arial"/>
                <w:spacing w:val="-1"/>
              </w:rPr>
              <w:t>горячей</w:t>
            </w:r>
            <w:r w:rsidRPr="00771F54">
              <w:rPr>
                <w:rFonts w:ascii="Arial" w:hAnsi="Arial" w:cs="Arial"/>
                <w:spacing w:val="-3"/>
              </w:rPr>
              <w:t xml:space="preserve"> </w:t>
            </w:r>
            <w:r w:rsidRPr="00771F54">
              <w:rPr>
                <w:rFonts w:ascii="Arial" w:hAnsi="Arial" w:cs="Arial"/>
                <w:spacing w:val="-1"/>
              </w:rPr>
              <w:t>воде</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0,31</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0,31</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0,31</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0,31</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0,31</w:t>
            </w:r>
          </w:p>
        </w:tc>
      </w:tr>
      <w:tr w:rsidR="00771F54" w:rsidRPr="00771F54" w:rsidTr="00A106AB">
        <w:trPr>
          <w:trHeight w:hRule="exact" w:val="744"/>
        </w:trPr>
        <w:tc>
          <w:tcPr>
            <w:tcW w:w="5159"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23" w:line="260" w:lineRule="exact"/>
              <w:ind w:left="66" w:right="3"/>
              <w:rPr>
                <w:rFonts w:ascii="Arial" w:eastAsia="Times New Roman" w:hAnsi="Arial" w:cs="Arial"/>
              </w:rPr>
            </w:pPr>
            <w:r w:rsidRPr="00771F54">
              <w:rPr>
                <w:rFonts w:ascii="Arial" w:hAnsi="Arial" w:cs="Arial"/>
                <w:spacing w:val="-1"/>
              </w:rPr>
              <w:t>Присоединенная</w:t>
            </w:r>
            <w:r w:rsidRPr="00771F54">
              <w:rPr>
                <w:rFonts w:ascii="Arial" w:hAnsi="Arial" w:cs="Arial"/>
                <w:spacing w:val="-6"/>
              </w:rPr>
              <w:t xml:space="preserve"> </w:t>
            </w:r>
            <w:r w:rsidRPr="00771F54">
              <w:rPr>
                <w:rFonts w:ascii="Arial" w:hAnsi="Arial" w:cs="Arial"/>
              </w:rPr>
              <w:t>расчетная</w:t>
            </w:r>
            <w:r w:rsidRPr="00771F54">
              <w:rPr>
                <w:rFonts w:ascii="Arial" w:hAnsi="Arial" w:cs="Arial"/>
                <w:spacing w:val="-7"/>
              </w:rPr>
              <w:t xml:space="preserve"> </w:t>
            </w:r>
            <w:r w:rsidRPr="00771F54">
              <w:rPr>
                <w:rFonts w:ascii="Arial" w:hAnsi="Arial" w:cs="Arial"/>
              </w:rPr>
              <w:t>тепловая</w:t>
            </w:r>
            <w:r w:rsidRPr="00771F54">
              <w:rPr>
                <w:rFonts w:ascii="Arial" w:hAnsi="Arial" w:cs="Arial"/>
                <w:spacing w:val="-6"/>
              </w:rPr>
              <w:t xml:space="preserve"> </w:t>
            </w:r>
            <w:r w:rsidRPr="00771F54">
              <w:rPr>
                <w:rFonts w:ascii="Arial" w:hAnsi="Arial" w:cs="Arial"/>
                <w:spacing w:val="-1"/>
              </w:rPr>
              <w:t>нагрузка</w:t>
            </w:r>
            <w:r w:rsidRPr="00771F54">
              <w:rPr>
                <w:rFonts w:ascii="Arial" w:hAnsi="Arial" w:cs="Arial"/>
                <w:spacing w:val="-5"/>
              </w:rPr>
              <w:t xml:space="preserve"> </w:t>
            </w:r>
            <w:r w:rsidRPr="00771F54">
              <w:rPr>
                <w:rFonts w:ascii="Arial" w:hAnsi="Arial" w:cs="Arial"/>
              </w:rPr>
              <w:t>в</w:t>
            </w:r>
            <w:r w:rsidRPr="00771F54">
              <w:rPr>
                <w:rFonts w:ascii="Arial" w:hAnsi="Arial" w:cs="Arial"/>
                <w:spacing w:val="23"/>
              </w:rPr>
              <w:t xml:space="preserve"> </w:t>
            </w:r>
            <w:r w:rsidRPr="00771F54">
              <w:rPr>
                <w:rFonts w:ascii="Arial" w:hAnsi="Arial" w:cs="Arial"/>
                <w:spacing w:val="-1"/>
              </w:rPr>
              <w:t>горячей</w:t>
            </w:r>
            <w:r w:rsidRPr="00771F54">
              <w:rPr>
                <w:rFonts w:ascii="Arial" w:hAnsi="Arial" w:cs="Arial"/>
                <w:spacing w:val="-5"/>
              </w:rPr>
              <w:t xml:space="preserve"> </w:t>
            </w:r>
            <w:r w:rsidRPr="00771F54">
              <w:rPr>
                <w:rFonts w:ascii="Arial" w:hAnsi="Arial" w:cs="Arial"/>
                <w:spacing w:val="-1"/>
              </w:rPr>
              <w:t>воде</w:t>
            </w:r>
            <w:r w:rsidRPr="00771F54">
              <w:rPr>
                <w:rFonts w:ascii="Arial" w:hAnsi="Arial" w:cs="Arial"/>
                <w:spacing w:val="-4"/>
              </w:rPr>
              <w:t xml:space="preserve"> </w:t>
            </w:r>
            <w:r w:rsidRPr="00771F54">
              <w:rPr>
                <w:rFonts w:ascii="Arial" w:hAnsi="Arial" w:cs="Arial"/>
              </w:rPr>
              <w:t>(на</w:t>
            </w:r>
            <w:r w:rsidRPr="00771F54">
              <w:rPr>
                <w:rFonts w:ascii="Arial" w:hAnsi="Arial" w:cs="Arial"/>
                <w:spacing w:val="-5"/>
              </w:rPr>
              <w:t xml:space="preserve"> </w:t>
            </w:r>
            <w:r w:rsidRPr="00771F54">
              <w:rPr>
                <w:rFonts w:ascii="Arial" w:hAnsi="Arial" w:cs="Arial"/>
                <w:spacing w:val="-1"/>
              </w:rPr>
              <w:t xml:space="preserve">коллекторах станции), </w:t>
            </w:r>
            <w:r w:rsidRPr="00771F54">
              <w:rPr>
                <w:rFonts w:ascii="Arial" w:hAnsi="Arial" w:cs="Arial"/>
              </w:rPr>
              <w:t>в</w:t>
            </w:r>
            <w:r w:rsidRPr="00771F54">
              <w:rPr>
                <w:rFonts w:ascii="Arial" w:hAnsi="Arial" w:cs="Arial"/>
                <w:spacing w:val="-5"/>
              </w:rPr>
              <w:t xml:space="preserve"> </w:t>
            </w:r>
            <w:r w:rsidRPr="00771F54">
              <w:rPr>
                <w:rFonts w:ascii="Arial" w:hAnsi="Arial" w:cs="Arial"/>
              </w:rPr>
              <w:t>том</w:t>
            </w:r>
            <w:r w:rsidRPr="00771F54">
              <w:rPr>
                <w:rFonts w:ascii="Arial" w:hAnsi="Arial" w:cs="Arial"/>
                <w:spacing w:val="25"/>
                <w:w w:val="99"/>
              </w:rPr>
              <w:t xml:space="preserve"> </w:t>
            </w:r>
            <w:r w:rsidRPr="00771F54">
              <w:rPr>
                <w:rFonts w:ascii="Arial" w:hAnsi="Arial" w:cs="Arial"/>
                <w:spacing w:val="-1"/>
              </w:rPr>
              <w:t>числе:</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w:t>
            </w:r>
          </w:p>
        </w:tc>
      </w:tr>
      <w:tr w:rsidR="00771F54" w:rsidRPr="00771F54" w:rsidTr="00A106AB">
        <w:trPr>
          <w:trHeight w:hRule="exact" w:val="744"/>
        </w:trPr>
        <w:tc>
          <w:tcPr>
            <w:tcW w:w="5159"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06"/>
              <w:ind w:left="66" w:right="3"/>
              <w:rPr>
                <w:rFonts w:ascii="Arial" w:eastAsia="Times New Roman" w:hAnsi="Arial" w:cs="Arial"/>
              </w:rPr>
            </w:pPr>
            <w:r w:rsidRPr="00771F54">
              <w:rPr>
                <w:rFonts w:ascii="Arial" w:hAnsi="Arial" w:cs="Arial"/>
              </w:rPr>
              <w:t>отопление</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w:t>
            </w:r>
          </w:p>
        </w:tc>
      </w:tr>
      <w:tr w:rsidR="00771F54" w:rsidRPr="00771F54" w:rsidTr="00A106AB">
        <w:trPr>
          <w:trHeight w:hRule="exact" w:val="744"/>
        </w:trPr>
        <w:tc>
          <w:tcPr>
            <w:tcW w:w="5159"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06"/>
              <w:ind w:left="66" w:right="3"/>
              <w:rPr>
                <w:rFonts w:ascii="Arial" w:eastAsia="Times New Roman" w:hAnsi="Arial" w:cs="Arial"/>
              </w:rPr>
            </w:pPr>
            <w:r w:rsidRPr="00771F54">
              <w:rPr>
                <w:rFonts w:ascii="Arial" w:hAnsi="Arial" w:cs="Arial"/>
                <w:spacing w:val="-1"/>
              </w:rPr>
              <w:t>вентиляция</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w:t>
            </w:r>
          </w:p>
        </w:tc>
      </w:tr>
      <w:tr w:rsidR="00771F54" w:rsidRPr="00771F54" w:rsidTr="00A106AB">
        <w:trPr>
          <w:trHeight w:hRule="exact" w:val="744"/>
        </w:trPr>
        <w:tc>
          <w:tcPr>
            <w:tcW w:w="5159"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06"/>
              <w:ind w:left="66" w:right="3"/>
              <w:rPr>
                <w:rFonts w:ascii="Arial" w:eastAsia="Times New Roman" w:hAnsi="Arial" w:cs="Arial"/>
              </w:rPr>
            </w:pPr>
            <w:r w:rsidRPr="00771F54">
              <w:rPr>
                <w:rFonts w:ascii="Arial" w:hAnsi="Arial" w:cs="Arial"/>
                <w:spacing w:val="-1"/>
              </w:rPr>
              <w:t>горячее</w:t>
            </w:r>
            <w:r w:rsidRPr="00771F54">
              <w:rPr>
                <w:rFonts w:ascii="Arial" w:hAnsi="Arial" w:cs="Arial"/>
                <w:spacing w:val="-25"/>
              </w:rPr>
              <w:t xml:space="preserve"> </w:t>
            </w:r>
            <w:r w:rsidRPr="00771F54">
              <w:rPr>
                <w:rFonts w:ascii="Arial" w:hAnsi="Arial" w:cs="Arial"/>
                <w:spacing w:val="-1"/>
              </w:rPr>
              <w:t>водоснабжение</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w:t>
            </w:r>
          </w:p>
        </w:tc>
      </w:tr>
      <w:tr w:rsidR="00771F54" w:rsidRPr="00771F54" w:rsidTr="00A106AB">
        <w:trPr>
          <w:trHeight w:hRule="exact" w:val="744"/>
        </w:trPr>
        <w:tc>
          <w:tcPr>
            <w:tcW w:w="5159"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23" w:line="260" w:lineRule="exact"/>
              <w:ind w:left="66" w:right="3"/>
              <w:rPr>
                <w:rFonts w:ascii="Arial" w:eastAsia="Times New Roman" w:hAnsi="Arial" w:cs="Arial"/>
              </w:rPr>
            </w:pPr>
            <w:r w:rsidRPr="00771F54">
              <w:rPr>
                <w:rFonts w:ascii="Arial" w:hAnsi="Arial" w:cs="Arial"/>
                <w:spacing w:val="-1"/>
              </w:rPr>
              <w:t>Резерв/дефицит</w:t>
            </w:r>
            <w:r w:rsidRPr="00771F54">
              <w:rPr>
                <w:rFonts w:ascii="Arial" w:hAnsi="Arial" w:cs="Arial"/>
                <w:spacing w:val="-7"/>
              </w:rPr>
              <w:t xml:space="preserve"> </w:t>
            </w:r>
            <w:r w:rsidRPr="00771F54">
              <w:rPr>
                <w:rFonts w:ascii="Arial" w:hAnsi="Arial" w:cs="Arial"/>
              </w:rPr>
              <w:t>тепловой</w:t>
            </w:r>
            <w:r w:rsidRPr="00771F54">
              <w:rPr>
                <w:rFonts w:ascii="Arial" w:hAnsi="Arial" w:cs="Arial"/>
                <w:spacing w:val="-6"/>
              </w:rPr>
              <w:t xml:space="preserve"> </w:t>
            </w:r>
            <w:r w:rsidRPr="00771F54">
              <w:rPr>
                <w:rFonts w:ascii="Arial" w:hAnsi="Arial" w:cs="Arial"/>
                <w:spacing w:val="-1"/>
              </w:rPr>
              <w:t>мощности</w:t>
            </w:r>
            <w:r w:rsidRPr="00771F54">
              <w:rPr>
                <w:rFonts w:ascii="Arial" w:hAnsi="Arial" w:cs="Arial"/>
                <w:spacing w:val="-4"/>
              </w:rPr>
              <w:t xml:space="preserve"> </w:t>
            </w:r>
            <w:r w:rsidRPr="00771F54">
              <w:rPr>
                <w:rFonts w:ascii="Arial" w:hAnsi="Arial" w:cs="Arial"/>
              </w:rPr>
              <w:t>(по</w:t>
            </w:r>
            <w:r w:rsidRPr="00771F54">
              <w:rPr>
                <w:rFonts w:ascii="Arial" w:hAnsi="Arial" w:cs="Arial"/>
                <w:spacing w:val="23"/>
              </w:rPr>
              <w:t xml:space="preserve"> </w:t>
            </w:r>
            <w:r w:rsidRPr="00771F54">
              <w:rPr>
                <w:rFonts w:ascii="Arial" w:hAnsi="Arial" w:cs="Arial"/>
                <w:spacing w:val="-1"/>
              </w:rPr>
              <w:t>договорной</w:t>
            </w:r>
            <w:r w:rsidRPr="00771F54">
              <w:rPr>
                <w:rFonts w:ascii="Arial" w:hAnsi="Arial" w:cs="Arial"/>
                <w:spacing w:val="-7"/>
              </w:rPr>
              <w:t xml:space="preserve"> </w:t>
            </w:r>
            <w:r w:rsidRPr="00771F54">
              <w:rPr>
                <w:rFonts w:ascii="Arial" w:hAnsi="Arial" w:cs="Arial"/>
                <w:spacing w:val="-1"/>
              </w:rPr>
              <w:t>нагрузке)</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1,787 (резерв)</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1,787 (резерв)</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1,787 (резерв)</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1,787 (резерв)</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1,787 (резерв)</w:t>
            </w:r>
          </w:p>
        </w:tc>
      </w:tr>
      <w:tr w:rsidR="00771F54" w:rsidRPr="00771F54" w:rsidTr="00A106AB">
        <w:trPr>
          <w:trHeight w:hRule="exact" w:val="744"/>
        </w:trPr>
        <w:tc>
          <w:tcPr>
            <w:tcW w:w="5159"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23" w:line="260" w:lineRule="exact"/>
              <w:ind w:left="66" w:right="3"/>
              <w:rPr>
                <w:rFonts w:ascii="Arial" w:eastAsia="Times New Roman" w:hAnsi="Arial" w:cs="Arial"/>
              </w:rPr>
            </w:pPr>
            <w:r w:rsidRPr="00771F54">
              <w:rPr>
                <w:rFonts w:ascii="Arial" w:hAnsi="Arial" w:cs="Arial"/>
                <w:spacing w:val="-1"/>
              </w:rPr>
              <w:t>Резерв/дефицит</w:t>
            </w:r>
            <w:r w:rsidRPr="00771F54">
              <w:rPr>
                <w:rFonts w:ascii="Arial" w:hAnsi="Arial" w:cs="Arial"/>
                <w:spacing w:val="-7"/>
              </w:rPr>
              <w:t xml:space="preserve"> </w:t>
            </w:r>
            <w:r w:rsidRPr="00771F54">
              <w:rPr>
                <w:rFonts w:ascii="Arial" w:hAnsi="Arial" w:cs="Arial"/>
              </w:rPr>
              <w:t>тепловой</w:t>
            </w:r>
            <w:r w:rsidRPr="00771F54">
              <w:rPr>
                <w:rFonts w:ascii="Arial" w:hAnsi="Arial" w:cs="Arial"/>
                <w:spacing w:val="-6"/>
              </w:rPr>
              <w:t xml:space="preserve"> </w:t>
            </w:r>
            <w:r w:rsidRPr="00771F54">
              <w:rPr>
                <w:rFonts w:ascii="Arial" w:hAnsi="Arial" w:cs="Arial"/>
                <w:spacing w:val="-1"/>
              </w:rPr>
              <w:t>мощности</w:t>
            </w:r>
            <w:r w:rsidRPr="00771F54">
              <w:rPr>
                <w:rFonts w:ascii="Arial" w:hAnsi="Arial" w:cs="Arial"/>
                <w:spacing w:val="-4"/>
              </w:rPr>
              <w:t xml:space="preserve"> </w:t>
            </w:r>
            <w:r w:rsidRPr="00771F54">
              <w:rPr>
                <w:rFonts w:ascii="Arial" w:hAnsi="Arial" w:cs="Arial"/>
              </w:rPr>
              <w:t>(по</w:t>
            </w:r>
            <w:r w:rsidRPr="00771F54">
              <w:rPr>
                <w:rFonts w:ascii="Arial" w:hAnsi="Arial" w:cs="Arial"/>
                <w:spacing w:val="23"/>
              </w:rPr>
              <w:t xml:space="preserve"> </w:t>
            </w:r>
            <w:r w:rsidRPr="00771F54">
              <w:rPr>
                <w:rFonts w:ascii="Arial" w:hAnsi="Arial" w:cs="Arial"/>
                <w:spacing w:val="-1"/>
              </w:rPr>
              <w:t>фактической</w:t>
            </w:r>
            <w:r w:rsidRPr="00771F54">
              <w:rPr>
                <w:rFonts w:ascii="Arial" w:hAnsi="Arial" w:cs="Arial"/>
                <w:spacing w:val="-20"/>
              </w:rPr>
              <w:t xml:space="preserve"> </w:t>
            </w:r>
            <w:r w:rsidRPr="00771F54">
              <w:rPr>
                <w:rFonts w:ascii="Arial" w:hAnsi="Arial" w:cs="Arial"/>
                <w:spacing w:val="-1"/>
              </w:rPr>
              <w:t>нагрузке)</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r>
      <w:tr w:rsidR="00771F54" w:rsidRPr="00771F54" w:rsidTr="00A106AB">
        <w:trPr>
          <w:trHeight w:hRule="exact" w:val="1002"/>
        </w:trPr>
        <w:tc>
          <w:tcPr>
            <w:tcW w:w="5159"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23" w:line="260" w:lineRule="exact"/>
              <w:ind w:left="66" w:right="3"/>
              <w:rPr>
                <w:rFonts w:ascii="Arial" w:eastAsia="Times New Roman" w:hAnsi="Arial" w:cs="Arial"/>
              </w:rPr>
            </w:pPr>
            <w:r w:rsidRPr="00771F54">
              <w:rPr>
                <w:rFonts w:ascii="Arial" w:hAnsi="Arial" w:cs="Arial"/>
                <w:spacing w:val="-1"/>
              </w:rPr>
              <w:t>Располагаемая</w:t>
            </w:r>
            <w:r w:rsidRPr="00771F54">
              <w:rPr>
                <w:rFonts w:ascii="Arial" w:hAnsi="Arial" w:cs="Arial"/>
                <w:spacing w:val="-8"/>
              </w:rPr>
              <w:t xml:space="preserve"> </w:t>
            </w:r>
            <w:r w:rsidRPr="00771F54">
              <w:rPr>
                <w:rFonts w:ascii="Arial" w:hAnsi="Arial" w:cs="Arial"/>
              </w:rPr>
              <w:t>тепловая</w:t>
            </w:r>
            <w:r w:rsidRPr="00771F54">
              <w:rPr>
                <w:rFonts w:ascii="Arial" w:hAnsi="Arial" w:cs="Arial"/>
                <w:spacing w:val="-8"/>
              </w:rPr>
              <w:t xml:space="preserve"> </w:t>
            </w:r>
            <w:r w:rsidRPr="00771F54">
              <w:rPr>
                <w:rFonts w:ascii="Arial" w:hAnsi="Arial" w:cs="Arial"/>
                <w:spacing w:val="-1"/>
              </w:rPr>
              <w:t>мощность</w:t>
            </w:r>
            <w:r w:rsidRPr="00771F54">
              <w:rPr>
                <w:rFonts w:ascii="Arial" w:hAnsi="Arial" w:cs="Arial"/>
                <w:spacing w:val="-5"/>
              </w:rPr>
              <w:t xml:space="preserve"> </w:t>
            </w:r>
            <w:r w:rsidRPr="00771F54">
              <w:rPr>
                <w:rFonts w:ascii="Arial" w:hAnsi="Arial" w:cs="Arial"/>
                <w:spacing w:val="-1"/>
              </w:rPr>
              <w:t>нетто</w:t>
            </w:r>
            <w:r w:rsidRPr="00771F54">
              <w:rPr>
                <w:rFonts w:ascii="Arial" w:hAnsi="Arial" w:cs="Arial"/>
                <w:spacing w:val="-7"/>
              </w:rPr>
              <w:t xml:space="preserve"> </w:t>
            </w:r>
            <w:r w:rsidRPr="00771F54">
              <w:rPr>
                <w:rFonts w:ascii="Arial" w:hAnsi="Arial" w:cs="Arial"/>
              </w:rPr>
              <w:t>(с</w:t>
            </w:r>
            <w:r w:rsidRPr="00771F54">
              <w:rPr>
                <w:rFonts w:ascii="Arial" w:hAnsi="Arial" w:cs="Arial"/>
                <w:spacing w:val="24"/>
                <w:w w:val="99"/>
              </w:rPr>
              <w:t xml:space="preserve"> </w:t>
            </w:r>
            <w:r w:rsidRPr="00771F54">
              <w:rPr>
                <w:rFonts w:ascii="Arial" w:hAnsi="Arial" w:cs="Arial"/>
              </w:rPr>
              <w:t>учетом</w:t>
            </w:r>
            <w:r w:rsidRPr="00771F54">
              <w:rPr>
                <w:rFonts w:ascii="Arial" w:hAnsi="Arial" w:cs="Arial"/>
                <w:spacing w:val="-8"/>
              </w:rPr>
              <w:t xml:space="preserve"> </w:t>
            </w:r>
            <w:r w:rsidRPr="00771F54">
              <w:rPr>
                <w:rFonts w:ascii="Arial" w:hAnsi="Arial" w:cs="Arial"/>
              </w:rPr>
              <w:t>затрат</w:t>
            </w:r>
            <w:r w:rsidRPr="00771F54">
              <w:rPr>
                <w:rFonts w:ascii="Arial" w:hAnsi="Arial" w:cs="Arial"/>
                <w:spacing w:val="-8"/>
              </w:rPr>
              <w:t xml:space="preserve"> </w:t>
            </w:r>
            <w:r w:rsidRPr="00771F54">
              <w:rPr>
                <w:rFonts w:ascii="Arial" w:hAnsi="Arial" w:cs="Arial"/>
                <w:spacing w:val="-1"/>
              </w:rPr>
              <w:t>на</w:t>
            </w:r>
            <w:r w:rsidRPr="00771F54">
              <w:rPr>
                <w:rFonts w:ascii="Arial" w:hAnsi="Arial" w:cs="Arial"/>
                <w:spacing w:val="-7"/>
              </w:rPr>
              <w:t xml:space="preserve"> </w:t>
            </w:r>
            <w:r w:rsidRPr="00771F54">
              <w:rPr>
                <w:rFonts w:ascii="Arial" w:hAnsi="Arial" w:cs="Arial"/>
                <w:spacing w:val="-1"/>
              </w:rPr>
              <w:t>собственные</w:t>
            </w:r>
            <w:r w:rsidRPr="00771F54">
              <w:rPr>
                <w:rFonts w:ascii="Arial" w:hAnsi="Arial" w:cs="Arial"/>
                <w:spacing w:val="-5"/>
              </w:rPr>
              <w:t xml:space="preserve"> </w:t>
            </w:r>
            <w:r w:rsidRPr="00771F54">
              <w:rPr>
                <w:rFonts w:ascii="Arial" w:hAnsi="Arial" w:cs="Arial"/>
                <w:spacing w:val="-1"/>
              </w:rPr>
              <w:t>нужды</w:t>
            </w:r>
            <w:r w:rsidRPr="00771F54">
              <w:rPr>
                <w:rFonts w:ascii="Arial" w:hAnsi="Arial" w:cs="Arial"/>
                <w:spacing w:val="-8"/>
              </w:rPr>
              <w:t xml:space="preserve"> </w:t>
            </w:r>
            <w:r w:rsidRPr="00771F54">
              <w:rPr>
                <w:rFonts w:ascii="Arial" w:hAnsi="Arial" w:cs="Arial"/>
                <w:spacing w:val="-1"/>
              </w:rPr>
              <w:t>станции)</w:t>
            </w:r>
            <w:r w:rsidRPr="00771F54">
              <w:rPr>
                <w:rFonts w:ascii="Arial" w:hAnsi="Arial" w:cs="Arial"/>
                <w:spacing w:val="23"/>
              </w:rPr>
              <w:t xml:space="preserve"> </w:t>
            </w:r>
            <w:r w:rsidRPr="00771F54">
              <w:rPr>
                <w:rFonts w:ascii="Arial" w:hAnsi="Arial" w:cs="Arial"/>
                <w:spacing w:val="-1"/>
              </w:rPr>
              <w:t>при</w:t>
            </w:r>
            <w:r w:rsidRPr="00771F54">
              <w:rPr>
                <w:rFonts w:ascii="Arial" w:hAnsi="Arial" w:cs="Arial"/>
                <w:spacing w:val="-4"/>
              </w:rPr>
              <w:t xml:space="preserve"> </w:t>
            </w:r>
            <w:r w:rsidRPr="00771F54">
              <w:rPr>
                <w:rFonts w:ascii="Arial" w:hAnsi="Arial" w:cs="Arial"/>
                <w:spacing w:val="-1"/>
              </w:rPr>
              <w:t>аварийном</w:t>
            </w:r>
            <w:r w:rsidRPr="00771F54">
              <w:rPr>
                <w:rFonts w:ascii="Arial" w:hAnsi="Arial" w:cs="Arial"/>
                <w:spacing w:val="-3"/>
              </w:rPr>
              <w:t xml:space="preserve"> </w:t>
            </w:r>
            <w:r w:rsidRPr="00771F54">
              <w:rPr>
                <w:rFonts w:ascii="Arial" w:hAnsi="Arial" w:cs="Arial"/>
                <w:spacing w:val="-1"/>
              </w:rPr>
              <w:t>выводе</w:t>
            </w:r>
            <w:r w:rsidRPr="00771F54">
              <w:rPr>
                <w:rFonts w:ascii="Arial" w:hAnsi="Arial" w:cs="Arial"/>
                <w:spacing w:val="-4"/>
              </w:rPr>
              <w:t xml:space="preserve"> </w:t>
            </w:r>
            <w:r w:rsidRPr="00771F54">
              <w:rPr>
                <w:rFonts w:ascii="Arial" w:hAnsi="Arial" w:cs="Arial"/>
                <w:spacing w:val="-1"/>
              </w:rPr>
              <w:t>самого</w:t>
            </w:r>
            <w:r w:rsidRPr="00771F54">
              <w:rPr>
                <w:rFonts w:ascii="Arial" w:hAnsi="Arial" w:cs="Arial"/>
                <w:spacing w:val="-3"/>
              </w:rPr>
              <w:t xml:space="preserve"> </w:t>
            </w:r>
            <w:r w:rsidRPr="00771F54">
              <w:rPr>
                <w:rFonts w:ascii="Arial" w:hAnsi="Arial" w:cs="Arial"/>
                <w:spacing w:val="-1"/>
              </w:rPr>
              <w:t>мощного</w:t>
            </w:r>
            <w:r w:rsidRPr="00771F54">
              <w:rPr>
                <w:rFonts w:ascii="Arial" w:hAnsi="Arial" w:cs="Arial"/>
                <w:spacing w:val="-3"/>
              </w:rPr>
              <w:t xml:space="preserve"> </w:t>
            </w:r>
            <w:r w:rsidRPr="00771F54">
              <w:rPr>
                <w:rFonts w:ascii="Arial" w:hAnsi="Arial" w:cs="Arial"/>
                <w:spacing w:val="-1"/>
              </w:rPr>
              <w:t>котла</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r>
      <w:tr w:rsidR="00771F54" w:rsidRPr="00771F54" w:rsidTr="00A106AB">
        <w:trPr>
          <w:trHeight w:hRule="exact" w:val="1373"/>
        </w:trPr>
        <w:tc>
          <w:tcPr>
            <w:tcW w:w="5159"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23" w:line="260" w:lineRule="exact"/>
              <w:ind w:left="66" w:right="181"/>
              <w:rPr>
                <w:rFonts w:ascii="Arial" w:eastAsia="Times New Roman" w:hAnsi="Arial" w:cs="Arial"/>
              </w:rPr>
            </w:pPr>
            <w:r w:rsidRPr="00771F54">
              <w:rPr>
                <w:rFonts w:ascii="Arial" w:hAnsi="Arial" w:cs="Arial"/>
                <w:spacing w:val="-1"/>
              </w:rPr>
              <w:lastRenderedPageBreak/>
              <w:t>Максимально</w:t>
            </w:r>
            <w:r w:rsidRPr="00771F54">
              <w:rPr>
                <w:rFonts w:ascii="Arial" w:hAnsi="Arial" w:cs="Arial"/>
                <w:spacing w:val="-13"/>
              </w:rPr>
              <w:t xml:space="preserve"> </w:t>
            </w:r>
            <w:r w:rsidRPr="00771F54">
              <w:rPr>
                <w:rFonts w:ascii="Arial" w:hAnsi="Arial" w:cs="Arial"/>
                <w:spacing w:val="-1"/>
              </w:rPr>
              <w:t>допустимое</w:t>
            </w:r>
            <w:r w:rsidRPr="00771F54">
              <w:rPr>
                <w:rFonts w:ascii="Arial" w:hAnsi="Arial" w:cs="Arial"/>
                <w:spacing w:val="-10"/>
              </w:rPr>
              <w:t xml:space="preserve"> </w:t>
            </w:r>
            <w:r w:rsidRPr="00771F54">
              <w:rPr>
                <w:rFonts w:ascii="Arial" w:hAnsi="Arial" w:cs="Arial"/>
              </w:rPr>
              <w:t>значение</w:t>
            </w:r>
            <w:r w:rsidRPr="00771F54">
              <w:rPr>
                <w:rFonts w:ascii="Arial" w:hAnsi="Arial" w:cs="Arial"/>
                <w:spacing w:val="-13"/>
              </w:rPr>
              <w:t xml:space="preserve"> </w:t>
            </w:r>
            <w:r w:rsidRPr="00771F54">
              <w:rPr>
                <w:rFonts w:ascii="Arial" w:hAnsi="Arial" w:cs="Arial"/>
              </w:rPr>
              <w:t>тепловой</w:t>
            </w:r>
            <w:r w:rsidRPr="00771F54">
              <w:rPr>
                <w:rFonts w:ascii="Arial" w:hAnsi="Arial" w:cs="Arial"/>
                <w:spacing w:val="23"/>
              </w:rPr>
              <w:t xml:space="preserve"> </w:t>
            </w:r>
            <w:r w:rsidRPr="00771F54">
              <w:rPr>
                <w:rFonts w:ascii="Arial" w:hAnsi="Arial" w:cs="Arial"/>
                <w:spacing w:val="-1"/>
              </w:rPr>
              <w:t>нагрузки</w:t>
            </w:r>
            <w:r w:rsidRPr="00771F54">
              <w:rPr>
                <w:rFonts w:ascii="Arial" w:hAnsi="Arial" w:cs="Arial"/>
                <w:spacing w:val="-4"/>
              </w:rPr>
              <w:t xml:space="preserve"> </w:t>
            </w:r>
            <w:r w:rsidRPr="00771F54">
              <w:rPr>
                <w:rFonts w:ascii="Arial" w:hAnsi="Arial" w:cs="Arial"/>
                <w:spacing w:val="-1"/>
              </w:rPr>
              <w:t>на</w:t>
            </w:r>
            <w:r w:rsidRPr="00771F54">
              <w:rPr>
                <w:rFonts w:ascii="Arial" w:hAnsi="Arial" w:cs="Arial"/>
                <w:spacing w:val="-4"/>
              </w:rPr>
              <w:t xml:space="preserve"> </w:t>
            </w:r>
            <w:r w:rsidRPr="00771F54">
              <w:rPr>
                <w:rFonts w:ascii="Arial" w:hAnsi="Arial" w:cs="Arial"/>
                <w:spacing w:val="-1"/>
              </w:rPr>
              <w:t>коллекторах</w:t>
            </w:r>
            <w:r w:rsidRPr="00771F54">
              <w:rPr>
                <w:rFonts w:ascii="Arial" w:hAnsi="Arial" w:cs="Arial"/>
              </w:rPr>
              <w:t xml:space="preserve"> </w:t>
            </w:r>
            <w:r w:rsidRPr="00771F54">
              <w:rPr>
                <w:rFonts w:ascii="Arial" w:hAnsi="Arial" w:cs="Arial"/>
                <w:spacing w:val="-1"/>
              </w:rPr>
              <w:t>станции</w:t>
            </w:r>
            <w:r w:rsidRPr="00771F54">
              <w:rPr>
                <w:rFonts w:ascii="Arial" w:hAnsi="Arial" w:cs="Arial"/>
                <w:spacing w:val="-2"/>
              </w:rPr>
              <w:t xml:space="preserve"> </w:t>
            </w:r>
            <w:r w:rsidRPr="00771F54">
              <w:rPr>
                <w:rFonts w:ascii="Arial" w:hAnsi="Arial" w:cs="Arial"/>
                <w:spacing w:val="-1"/>
              </w:rPr>
              <w:t>при</w:t>
            </w:r>
            <w:r w:rsidRPr="00771F54">
              <w:rPr>
                <w:rFonts w:ascii="Arial" w:hAnsi="Arial" w:cs="Arial"/>
                <w:spacing w:val="24"/>
              </w:rPr>
              <w:t xml:space="preserve"> </w:t>
            </w:r>
            <w:r w:rsidRPr="00771F54">
              <w:rPr>
                <w:rFonts w:ascii="Arial" w:hAnsi="Arial" w:cs="Arial"/>
                <w:spacing w:val="-1"/>
              </w:rPr>
              <w:t>аварийном</w:t>
            </w:r>
            <w:r w:rsidRPr="00771F54">
              <w:rPr>
                <w:rFonts w:ascii="Arial" w:hAnsi="Arial" w:cs="Arial"/>
                <w:spacing w:val="-2"/>
              </w:rPr>
              <w:t xml:space="preserve"> </w:t>
            </w:r>
            <w:r w:rsidRPr="00771F54">
              <w:rPr>
                <w:rFonts w:ascii="Arial" w:hAnsi="Arial" w:cs="Arial"/>
                <w:spacing w:val="-1"/>
              </w:rPr>
              <w:t>выводе</w:t>
            </w:r>
            <w:r w:rsidRPr="00771F54">
              <w:rPr>
                <w:rFonts w:ascii="Arial" w:hAnsi="Arial" w:cs="Arial"/>
                <w:spacing w:val="-5"/>
              </w:rPr>
              <w:t xml:space="preserve"> </w:t>
            </w:r>
            <w:r w:rsidRPr="00771F54">
              <w:rPr>
                <w:rFonts w:ascii="Arial" w:hAnsi="Arial" w:cs="Arial"/>
                <w:spacing w:val="-1"/>
              </w:rPr>
              <w:t>самого</w:t>
            </w:r>
            <w:r w:rsidRPr="00771F54">
              <w:rPr>
                <w:rFonts w:ascii="Arial" w:hAnsi="Arial" w:cs="Arial"/>
                <w:spacing w:val="-2"/>
              </w:rPr>
              <w:t xml:space="preserve"> </w:t>
            </w:r>
            <w:r w:rsidRPr="00771F54">
              <w:rPr>
                <w:rFonts w:ascii="Arial" w:hAnsi="Arial" w:cs="Arial"/>
                <w:spacing w:val="-1"/>
              </w:rPr>
              <w:t>мощного</w:t>
            </w:r>
            <w:r w:rsidRPr="00771F54">
              <w:rPr>
                <w:rFonts w:ascii="Arial" w:hAnsi="Arial" w:cs="Arial"/>
                <w:spacing w:val="-2"/>
              </w:rPr>
              <w:t xml:space="preserve"> </w:t>
            </w:r>
            <w:r w:rsidRPr="00771F54">
              <w:rPr>
                <w:rFonts w:ascii="Arial" w:hAnsi="Arial" w:cs="Arial"/>
                <w:spacing w:val="-1"/>
              </w:rPr>
              <w:t>пикового</w:t>
            </w:r>
            <w:r w:rsidRPr="00771F54">
              <w:rPr>
                <w:rFonts w:ascii="Arial" w:hAnsi="Arial" w:cs="Arial"/>
                <w:spacing w:val="24"/>
              </w:rPr>
              <w:t xml:space="preserve"> </w:t>
            </w:r>
            <w:r w:rsidRPr="00771F54">
              <w:rPr>
                <w:rFonts w:ascii="Arial" w:hAnsi="Arial" w:cs="Arial"/>
                <w:spacing w:val="-1"/>
              </w:rPr>
              <w:t>котла/турбоагрегата</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r>
      <w:tr w:rsidR="00771F54" w:rsidRPr="00771F54" w:rsidTr="00A106AB">
        <w:trPr>
          <w:trHeight w:hRule="exact" w:val="744"/>
        </w:trPr>
        <w:tc>
          <w:tcPr>
            <w:tcW w:w="5159"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06"/>
              <w:ind w:left="66" w:right="3"/>
              <w:rPr>
                <w:rFonts w:ascii="Arial" w:eastAsia="Times New Roman" w:hAnsi="Arial" w:cs="Arial"/>
              </w:rPr>
            </w:pPr>
            <w:r w:rsidRPr="00771F54">
              <w:rPr>
                <w:rFonts w:ascii="Arial" w:hAnsi="Arial" w:cs="Arial"/>
                <w:spacing w:val="-1"/>
              </w:rPr>
              <w:t>Зона</w:t>
            </w:r>
            <w:r w:rsidRPr="00771F54">
              <w:rPr>
                <w:rFonts w:ascii="Arial" w:hAnsi="Arial" w:cs="Arial"/>
                <w:spacing w:val="-5"/>
              </w:rPr>
              <w:t xml:space="preserve"> </w:t>
            </w:r>
            <w:r w:rsidRPr="00771F54">
              <w:rPr>
                <w:rFonts w:ascii="Arial" w:hAnsi="Arial" w:cs="Arial"/>
                <w:spacing w:val="-1"/>
              </w:rPr>
              <w:t>действия</w:t>
            </w:r>
            <w:r w:rsidRPr="00771F54">
              <w:rPr>
                <w:rFonts w:ascii="Arial" w:hAnsi="Arial" w:cs="Arial"/>
                <w:spacing w:val="-4"/>
              </w:rPr>
              <w:t xml:space="preserve"> </w:t>
            </w:r>
            <w:r w:rsidRPr="00771F54">
              <w:rPr>
                <w:rFonts w:ascii="Arial" w:hAnsi="Arial" w:cs="Arial"/>
                <w:spacing w:val="-1"/>
              </w:rPr>
              <w:t>источника</w:t>
            </w:r>
            <w:r w:rsidRPr="00771F54">
              <w:rPr>
                <w:rFonts w:ascii="Arial" w:hAnsi="Arial" w:cs="Arial"/>
                <w:spacing w:val="-6"/>
              </w:rPr>
              <w:t xml:space="preserve"> </w:t>
            </w:r>
            <w:r w:rsidRPr="00771F54">
              <w:rPr>
                <w:rFonts w:ascii="Arial" w:hAnsi="Arial" w:cs="Arial"/>
              </w:rPr>
              <w:t>тепловой</w:t>
            </w:r>
            <w:r w:rsidRPr="00771F54">
              <w:rPr>
                <w:rFonts w:ascii="Arial" w:hAnsi="Arial" w:cs="Arial"/>
                <w:spacing w:val="-6"/>
              </w:rPr>
              <w:t xml:space="preserve"> </w:t>
            </w:r>
            <w:r w:rsidRPr="00771F54">
              <w:rPr>
                <w:rFonts w:ascii="Arial" w:hAnsi="Arial" w:cs="Arial"/>
                <w:spacing w:val="-1"/>
              </w:rPr>
              <w:t>мощности,</w:t>
            </w:r>
            <w:r w:rsidRPr="00771F54">
              <w:rPr>
                <w:rFonts w:ascii="Arial" w:hAnsi="Arial" w:cs="Arial"/>
                <w:spacing w:val="-3"/>
              </w:rPr>
              <w:t xml:space="preserve"> </w:t>
            </w:r>
            <w:r w:rsidRPr="00771F54">
              <w:rPr>
                <w:rFonts w:ascii="Arial" w:hAnsi="Arial" w:cs="Arial"/>
                <w:spacing w:val="-1"/>
              </w:rPr>
              <w:t>га</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r>
      <w:tr w:rsidR="00771F54" w:rsidRPr="00771F54" w:rsidTr="00A106AB">
        <w:trPr>
          <w:trHeight w:hRule="exact" w:val="744"/>
        </w:trPr>
        <w:tc>
          <w:tcPr>
            <w:tcW w:w="5159"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06"/>
              <w:ind w:left="66" w:right="3"/>
              <w:rPr>
                <w:rFonts w:ascii="Arial" w:eastAsia="Times New Roman" w:hAnsi="Arial" w:cs="Arial"/>
              </w:rPr>
            </w:pPr>
            <w:r w:rsidRPr="00771F54">
              <w:rPr>
                <w:rFonts w:ascii="Arial" w:hAnsi="Arial" w:cs="Arial"/>
                <w:spacing w:val="-1"/>
              </w:rPr>
              <w:t>Плотность</w:t>
            </w:r>
            <w:r w:rsidRPr="00771F54">
              <w:rPr>
                <w:rFonts w:ascii="Arial" w:hAnsi="Arial" w:cs="Arial"/>
                <w:spacing w:val="-4"/>
              </w:rPr>
              <w:t xml:space="preserve"> </w:t>
            </w:r>
            <w:r w:rsidRPr="00771F54">
              <w:rPr>
                <w:rFonts w:ascii="Arial" w:hAnsi="Arial" w:cs="Arial"/>
              </w:rPr>
              <w:t>тепловой</w:t>
            </w:r>
            <w:r w:rsidRPr="00771F54">
              <w:rPr>
                <w:rFonts w:ascii="Arial" w:hAnsi="Arial" w:cs="Arial"/>
                <w:spacing w:val="-4"/>
              </w:rPr>
              <w:t xml:space="preserve"> </w:t>
            </w:r>
            <w:r w:rsidRPr="00771F54">
              <w:rPr>
                <w:rFonts w:ascii="Arial" w:hAnsi="Arial" w:cs="Arial"/>
                <w:spacing w:val="-1"/>
              </w:rPr>
              <w:t>нагрузки,</w:t>
            </w:r>
            <w:r w:rsidRPr="00771F54">
              <w:rPr>
                <w:rFonts w:ascii="Arial" w:hAnsi="Arial" w:cs="Arial"/>
                <w:spacing w:val="-3"/>
              </w:rPr>
              <w:t xml:space="preserve"> </w:t>
            </w:r>
            <w:r w:rsidRPr="00771F54">
              <w:rPr>
                <w:rFonts w:ascii="Arial" w:hAnsi="Arial" w:cs="Arial"/>
                <w:spacing w:val="-1"/>
              </w:rPr>
              <w:t>Гкал/ч/га</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r>
    </w:tbl>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r w:rsidRPr="00771F54">
        <w:rPr>
          <w:rFonts w:ascii="Arial" w:hAnsi="Arial" w:cs="Arial"/>
          <w:b/>
          <w:bCs/>
          <w:sz w:val="24"/>
          <w:szCs w:val="24"/>
        </w:rPr>
        <w:t>Часть 7. Балансы теплоносителя</w:t>
      </w:r>
    </w:p>
    <w:p w:rsidR="00771F54" w:rsidRPr="00771F54" w:rsidRDefault="00771F54" w:rsidP="00771F54">
      <w:pPr>
        <w:autoSpaceDE w:val="0"/>
        <w:autoSpaceDN w:val="0"/>
        <w:adjustRightInd w:val="0"/>
        <w:spacing w:after="0" w:line="240" w:lineRule="auto"/>
        <w:rPr>
          <w:rFonts w:ascii="Arial" w:hAnsi="Arial" w:cs="Arial"/>
          <w:sz w:val="24"/>
          <w:szCs w:val="24"/>
        </w:rPr>
      </w:pPr>
    </w:p>
    <w:p w:rsidR="00771F54" w:rsidRPr="00771F54" w:rsidRDefault="00771F54" w:rsidP="00771F54">
      <w:pPr>
        <w:autoSpaceDE w:val="0"/>
        <w:autoSpaceDN w:val="0"/>
        <w:adjustRightInd w:val="0"/>
        <w:spacing w:after="0" w:line="240" w:lineRule="auto"/>
        <w:ind w:firstLine="708"/>
        <w:rPr>
          <w:rFonts w:ascii="Arial" w:hAnsi="Arial" w:cs="Arial"/>
          <w:sz w:val="24"/>
          <w:szCs w:val="24"/>
        </w:rPr>
      </w:pPr>
      <w:r w:rsidRPr="00771F54">
        <w:rPr>
          <w:rFonts w:ascii="Arial" w:hAnsi="Arial" w:cs="Arial"/>
          <w:sz w:val="24"/>
          <w:szCs w:val="24"/>
        </w:rPr>
        <w:t>На источнике тепловой энергии села Павловка, имеется водоподготовительная установка теплоносителя для тепловых сетей. Теплоноситель в системе теплоснабжения с. Павловка предназначен для передачи теплоты.</w:t>
      </w:r>
    </w:p>
    <w:p w:rsidR="00771F54" w:rsidRPr="00771F54" w:rsidRDefault="00771F54" w:rsidP="00771F54">
      <w:pPr>
        <w:autoSpaceDE w:val="0"/>
        <w:autoSpaceDN w:val="0"/>
        <w:adjustRightInd w:val="0"/>
        <w:spacing w:after="0" w:line="240" w:lineRule="auto"/>
        <w:rPr>
          <w:rFonts w:ascii="Arial" w:hAnsi="Arial" w:cs="Arial"/>
          <w:sz w:val="24"/>
          <w:szCs w:val="24"/>
        </w:rPr>
      </w:pPr>
      <w:r w:rsidRPr="00771F54">
        <w:rPr>
          <w:rFonts w:ascii="Arial" w:hAnsi="Arial" w:cs="Arial"/>
          <w:sz w:val="24"/>
          <w:szCs w:val="24"/>
        </w:rPr>
        <w:t>Количество теплоносителя, использованное на нормативные утечки, сведено в таблицу 7.1</w:t>
      </w:r>
    </w:p>
    <w:p w:rsidR="00771F54" w:rsidRPr="00771F54" w:rsidRDefault="00771F54" w:rsidP="00771F54">
      <w:pPr>
        <w:pStyle w:val="2"/>
        <w:spacing w:line="268" w:lineRule="exact"/>
        <w:ind w:left="0" w:right="199" w:firstLine="0"/>
        <w:jc w:val="right"/>
        <w:rPr>
          <w:rFonts w:eastAsiaTheme="minorHAnsi" w:cs="Arial"/>
          <w:b w:val="0"/>
          <w:bCs w:val="0"/>
          <w:lang w:val="ru-RU"/>
        </w:rPr>
      </w:pPr>
    </w:p>
    <w:p w:rsidR="00771F54" w:rsidRPr="00771F54" w:rsidRDefault="00771F54" w:rsidP="00771F54">
      <w:pPr>
        <w:pStyle w:val="2"/>
        <w:spacing w:line="268" w:lineRule="exact"/>
        <w:ind w:left="0" w:right="199" w:firstLine="0"/>
        <w:rPr>
          <w:rFonts w:cs="Arial"/>
          <w:b w:val="0"/>
          <w:spacing w:val="-1"/>
          <w:position w:val="9"/>
          <w:lang w:val="ru-RU"/>
        </w:rPr>
      </w:pPr>
      <w:r w:rsidRPr="00771F54">
        <w:rPr>
          <w:rFonts w:cs="Arial"/>
          <w:b w:val="0"/>
          <w:spacing w:val="-1"/>
          <w:lang w:val="ru-RU"/>
        </w:rPr>
        <w:t>Таблица</w:t>
      </w:r>
      <w:r w:rsidRPr="00771F54">
        <w:rPr>
          <w:rFonts w:cs="Arial"/>
          <w:b w:val="0"/>
          <w:spacing w:val="6"/>
          <w:lang w:val="ru-RU"/>
        </w:rPr>
        <w:t xml:space="preserve"> </w:t>
      </w:r>
      <w:r w:rsidRPr="00771F54">
        <w:rPr>
          <w:rFonts w:cs="Arial"/>
          <w:b w:val="0"/>
          <w:spacing w:val="-1"/>
          <w:lang w:val="ru-RU"/>
        </w:rPr>
        <w:t>7.1.</w:t>
      </w:r>
      <w:r w:rsidRPr="00771F54">
        <w:rPr>
          <w:rFonts w:cs="Arial"/>
          <w:b w:val="0"/>
          <w:spacing w:val="5"/>
          <w:lang w:val="ru-RU"/>
        </w:rPr>
        <w:t xml:space="preserve"> </w:t>
      </w:r>
      <w:r w:rsidRPr="00771F54">
        <w:rPr>
          <w:rFonts w:cs="Arial"/>
          <w:b w:val="0"/>
          <w:spacing w:val="-1"/>
          <w:lang w:val="ru-RU"/>
        </w:rPr>
        <w:t>Годовой</w:t>
      </w:r>
      <w:r w:rsidRPr="00771F54">
        <w:rPr>
          <w:rFonts w:cs="Arial"/>
          <w:b w:val="0"/>
          <w:spacing w:val="7"/>
          <w:lang w:val="ru-RU"/>
        </w:rPr>
        <w:t xml:space="preserve"> </w:t>
      </w:r>
      <w:r w:rsidRPr="00771F54">
        <w:rPr>
          <w:rFonts w:cs="Arial"/>
          <w:b w:val="0"/>
          <w:spacing w:val="-1"/>
          <w:lang w:val="ru-RU"/>
        </w:rPr>
        <w:t>расход</w:t>
      </w:r>
      <w:r w:rsidRPr="00771F54">
        <w:rPr>
          <w:rFonts w:cs="Arial"/>
          <w:b w:val="0"/>
          <w:spacing w:val="6"/>
          <w:lang w:val="ru-RU"/>
        </w:rPr>
        <w:t xml:space="preserve"> </w:t>
      </w:r>
      <w:r w:rsidRPr="00771F54">
        <w:rPr>
          <w:rFonts w:cs="Arial"/>
          <w:b w:val="0"/>
          <w:spacing w:val="-1"/>
          <w:lang w:val="ru-RU"/>
        </w:rPr>
        <w:t>теплоносителя</w:t>
      </w:r>
      <w:r w:rsidRPr="00771F54">
        <w:rPr>
          <w:rFonts w:cs="Arial"/>
          <w:b w:val="0"/>
          <w:spacing w:val="7"/>
          <w:lang w:val="ru-RU"/>
        </w:rPr>
        <w:t xml:space="preserve"> </w:t>
      </w:r>
      <w:r w:rsidRPr="00771F54">
        <w:rPr>
          <w:rFonts w:cs="Arial"/>
          <w:b w:val="0"/>
          <w:spacing w:val="-1"/>
          <w:lang w:val="ru-RU"/>
        </w:rPr>
        <w:t>источника</w:t>
      </w:r>
      <w:r w:rsidRPr="00771F54">
        <w:rPr>
          <w:rFonts w:cs="Arial"/>
          <w:b w:val="0"/>
          <w:spacing w:val="7"/>
          <w:lang w:val="ru-RU"/>
        </w:rPr>
        <w:t xml:space="preserve"> </w:t>
      </w:r>
      <w:r w:rsidRPr="00771F54">
        <w:rPr>
          <w:rFonts w:cs="Arial"/>
          <w:b w:val="0"/>
          <w:spacing w:val="-1"/>
          <w:lang w:val="ru-RU"/>
        </w:rPr>
        <w:t>тепловой</w:t>
      </w:r>
      <w:r w:rsidRPr="00771F54">
        <w:rPr>
          <w:rFonts w:cs="Arial"/>
          <w:b w:val="0"/>
          <w:spacing w:val="6"/>
          <w:lang w:val="ru-RU"/>
        </w:rPr>
        <w:t xml:space="preserve"> </w:t>
      </w:r>
      <w:r w:rsidRPr="00771F54">
        <w:rPr>
          <w:rFonts w:cs="Arial"/>
          <w:b w:val="0"/>
          <w:spacing w:val="-1"/>
          <w:lang w:val="ru-RU"/>
        </w:rPr>
        <w:t>энергии,</w:t>
      </w:r>
      <w:r w:rsidRPr="00771F54">
        <w:rPr>
          <w:rFonts w:cs="Arial"/>
          <w:b w:val="0"/>
          <w:spacing w:val="1"/>
          <w:lang w:val="ru-RU"/>
        </w:rPr>
        <w:t xml:space="preserve"> </w:t>
      </w:r>
      <w:r w:rsidRPr="00771F54">
        <w:rPr>
          <w:rFonts w:cs="Arial"/>
          <w:b w:val="0"/>
          <w:spacing w:val="-1"/>
          <w:lang w:val="ru-RU"/>
        </w:rPr>
        <w:t>тыс. м</w:t>
      </w:r>
      <w:r w:rsidRPr="00771F54">
        <w:rPr>
          <w:rFonts w:cs="Arial"/>
          <w:b w:val="0"/>
          <w:spacing w:val="-1"/>
          <w:position w:val="9"/>
          <w:lang w:val="ru-RU"/>
        </w:rPr>
        <w:t>3</w:t>
      </w:r>
    </w:p>
    <w:p w:rsidR="00771F54" w:rsidRPr="00771F54" w:rsidRDefault="00771F54" w:rsidP="00771F54">
      <w:pPr>
        <w:pStyle w:val="2"/>
        <w:spacing w:line="268" w:lineRule="exact"/>
        <w:ind w:left="0" w:right="199" w:firstLine="0"/>
        <w:jc w:val="right"/>
        <w:rPr>
          <w:rFonts w:cs="Arial"/>
          <w:b w:val="0"/>
          <w:spacing w:val="28"/>
          <w:lang w:val="ru-RU"/>
        </w:rPr>
      </w:pPr>
    </w:p>
    <w:tbl>
      <w:tblPr>
        <w:tblpPr w:leftFromText="180" w:rightFromText="180" w:vertAnchor="text" w:horzAnchor="margin" w:tblpY="51"/>
        <w:tblW w:w="0" w:type="auto"/>
        <w:tblLayout w:type="fixed"/>
        <w:tblCellMar>
          <w:left w:w="0" w:type="dxa"/>
          <w:right w:w="0" w:type="dxa"/>
        </w:tblCellMar>
        <w:tblLook w:val="01E0" w:firstRow="1" w:lastRow="1" w:firstColumn="1" w:lastColumn="1" w:noHBand="0" w:noVBand="0"/>
      </w:tblPr>
      <w:tblGrid>
        <w:gridCol w:w="3571"/>
        <w:gridCol w:w="1247"/>
        <w:gridCol w:w="1077"/>
        <w:gridCol w:w="1188"/>
        <w:gridCol w:w="1022"/>
        <w:gridCol w:w="963"/>
      </w:tblGrid>
      <w:tr w:rsidR="00771F54" w:rsidRPr="00771F54" w:rsidTr="00A106AB">
        <w:trPr>
          <w:trHeight w:hRule="exact" w:val="484"/>
        </w:trPr>
        <w:tc>
          <w:tcPr>
            <w:tcW w:w="3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445" w:right="24"/>
              <w:jc w:val="center"/>
              <w:rPr>
                <w:rFonts w:ascii="Arial" w:eastAsia="Times New Roman" w:hAnsi="Arial" w:cs="Arial"/>
              </w:rPr>
            </w:pPr>
            <w:r w:rsidRPr="00771F54">
              <w:rPr>
                <w:rFonts w:ascii="Arial" w:hAnsi="Arial" w:cs="Arial"/>
                <w:spacing w:val="-1"/>
              </w:rPr>
              <w:t>Наименование</w:t>
            </w:r>
            <w:r w:rsidRPr="00771F54">
              <w:rPr>
                <w:rFonts w:ascii="Arial" w:hAnsi="Arial" w:cs="Arial"/>
                <w:spacing w:val="-13"/>
              </w:rPr>
              <w:t xml:space="preserve"> </w:t>
            </w:r>
            <w:r w:rsidRPr="00771F54">
              <w:rPr>
                <w:rFonts w:ascii="Arial" w:hAnsi="Arial" w:cs="Arial"/>
                <w:spacing w:val="-1"/>
              </w:rPr>
              <w:t>показателя</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right="24"/>
              <w:jc w:val="center"/>
              <w:rPr>
                <w:rFonts w:ascii="Arial" w:eastAsia="Times New Roman" w:hAnsi="Arial" w:cs="Arial"/>
              </w:rPr>
            </w:pPr>
            <w:r w:rsidRPr="00771F54">
              <w:rPr>
                <w:rFonts w:ascii="Arial" w:hAnsi="Arial" w:cs="Arial"/>
                <w:spacing w:val="-1"/>
              </w:rPr>
              <w:t>2019</w:t>
            </w:r>
          </w:p>
        </w:tc>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right="24"/>
              <w:jc w:val="center"/>
              <w:rPr>
                <w:rFonts w:ascii="Arial" w:eastAsia="Times New Roman" w:hAnsi="Arial" w:cs="Arial"/>
              </w:rPr>
            </w:pPr>
            <w:r w:rsidRPr="00771F54">
              <w:rPr>
                <w:rFonts w:ascii="Arial" w:hAnsi="Arial" w:cs="Arial"/>
                <w:spacing w:val="-1"/>
              </w:rPr>
              <w:t>2020</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right="24"/>
              <w:jc w:val="center"/>
              <w:rPr>
                <w:rFonts w:ascii="Arial" w:eastAsia="Times New Roman" w:hAnsi="Arial" w:cs="Arial"/>
              </w:rPr>
            </w:pPr>
            <w:r w:rsidRPr="00771F54">
              <w:rPr>
                <w:rFonts w:ascii="Arial" w:hAnsi="Arial" w:cs="Arial"/>
                <w:spacing w:val="-1"/>
              </w:rPr>
              <w:t>2021</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right="24"/>
              <w:jc w:val="center"/>
              <w:rPr>
                <w:rFonts w:ascii="Arial" w:eastAsia="Times New Roman" w:hAnsi="Arial" w:cs="Arial"/>
              </w:rPr>
            </w:pPr>
            <w:r w:rsidRPr="00771F54">
              <w:rPr>
                <w:rFonts w:ascii="Arial" w:hAnsi="Arial" w:cs="Arial"/>
                <w:spacing w:val="-1"/>
              </w:rPr>
              <w:t>2022</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69" w:right="24"/>
              <w:jc w:val="center"/>
              <w:rPr>
                <w:rFonts w:ascii="Arial" w:eastAsia="Times New Roman" w:hAnsi="Arial" w:cs="Arial"/>
              </w:rPr>
            </w:pPr>
            <w:r w:rsidRPr="00771F54">
              <w:rPr>
                <w:rFonts w:ascii="Arial" w:hAnsi="Arial" w:cs="Arial"/>
              </w:rPr>
              <w:t>2023</w:t>
            </w:r>
          </w:p>
        </w:tc>
      </w:tr>
      <w:tr w:rsidR="00771F54" w:rsidRPr="00771F54" w:rsidTr="00A106AB">
        <w:trPr>
          <w:trHeight w:hRule="exact" w:val="744"/>
        </w:trPr>
        <w:tc>
          <w:tcPr>
            <w:tcW w:w="3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23" w:line="260" w:lineRule="exact"/>
              <w:ind w:left="66" w:right="24"/>
              <w:jc w:val="center"/>
              <w:rPr>
                <w:rFonts w:ascii="Arial" w:eastAsia="Times New Roman" w:hAnsi="Arial" w:cs="Arial"/>
              </w:rPr>
            </w:pPr>
            <w:r w:rsidRPr="00771F54">
              <w:rPr>
                <w:rFonts w:ascii="Arial" w:hAnsi="Arial" w:cs="Arial"/>
                <w:spacing w:val="-1"/>
              </w:rPr>
              <w:t>Всего</w:t>
            </w:r>
            <w:r w:rsidRPr="00771F54">
              <w:rPr>
                <w:rFonts w:ascii="Arial" w:hAnsi="Arial" w:cs="Arial"/>
                <w:spacing w:val="-5"/>
              </w:rPr>
              <w:t xml:space="preserve"> </w:t>
            </w:r>
            <w:r w:rsidRPr="00771F54">
              <w:rPr>
                <w:rFonts w:ascii="Arial" w:hAnsi="Arial" w:cs="Arial"/>
                <w:spacing w:val="-1"/>
              </w:rPr>
              <w:t>подпитка</w:t>
            </w:r>
            <w:r w:rsidRPr="00771F54">
              <w:rPr>
                <w:rFonts w:ascii="Arial" w:hAnsi="Arial" w:cs="Arial"/>
                <w:spacing w:val="-6"/>
              </w:rPr>
              <w:t xml:space="preserve"> </w:t>
            </w:r>
            <w:r w:rsidRPr="00771F54">
              <w:rPr>
                <w:rFonts w:ascii="Arial" w:hAnsi="Arial" w:cs="Arial"/>
              </w:rPr>
              <w:t>тепловой</w:t>
            </w:r>
            <w:r w:rsidRPr="00771F54">
              <w:rPr>
                <w:rFonts w:ascii="Arial" w:hAnsi="Arial" w:cs="Arial"/>
                <w:spacing w:val="-6"/>
              </w:rPr>
              <w:t xml:space="preserve"> </w:t>
            </w:r>
            <w:r w:rsidRPr="00771F54">
              <w:rPr>
                <w:rFonts w:ascii="Arial" w:hAnsi="Arial" w:cs="Arial"/>
                <w:spacing w:val="-1"/>
              </w:rPr>
              <w:t>сети,</w:t>
            </w:r>
            <w:r w:rsidRPr="00771F54">
              <w:rPr>
                <w:rFonts w:ascii="Arial" w:hAnsi="Arial" w:cs="Arial"/>
                <w:spacing w:val="-4"/>
              </w:rPr>
              <w:t xml:space="preserve"> </w:t>
            </w:r>
            <w:r w:rsidRPr="00771F54">
              <w:rPr>
                <w:rFonts w:ascii="Arial" w:hAnsi="Arial" w:cs="Arial"/>
              </w:rPr>
              <w:t>в</w:t>
            </w:r>
            <w:r w:rsidRPr="00771F54">
              <w:rPr>
                <w:rFonts w:ascii="Arial" w:hAnsi="Arial" w:cs="Arial"/>
                <w:spacing w:val="24"/>
              </w:rPr>
              <w:t xml:space="preserve"> </w:t>
            </w:r>
            <w:r w:rsidRPr="00771F54">
              <w:rPr>
                <w:rFonts w:ascii="Arial" w:hAnsi="Arial" w:cs="Arial"/>
              </w:rPr>
              <w:t>том</w:t>
            </w:r>
            <w:r w:rsidRPr="00771F54">
              <w:rPr>
                <w:rFonts w:ascii="Arial" w:hAnsi="Arial" w:cs="Arial"/>
                <w:spacing w:val="-12"/>
              </w:rPr>
              <w:t xml:space="preserve"> </w:t>
            </w:r>
            <w:r w:rsidRPr="00771F54">
              <w:rPr>
                <w:rFonts w:ascii="Arial" w:hAnsi="Arial" w:cs="Arial"/>
                <w:spacing w:val="-1"/>
              </w:rPr>
              <w:t>числе:</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3,324</w:t>
            </w:r>
          </w:p>
        </w:tc>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3,324</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3,324</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3,324</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3,324</w:t>
            </w:r>
          </w:p>
        </w:tc>
      </w:tr>
      <w:tr w:rsidR="00771F54" w:rsidRPr="00771F54" w:rsidTr="00A106AB">
        <w:trPr>
          <w:trHeight w:hRule="exact" w:val="744"/>
        </w:trPr>
        <w:tc>
          <w:tcPr>
            <w:tcW w:w="3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23" w:line="260" w:lineRule="exact"/>
              <w:ind w:left="66" w:right="24"/>
              <w:jc w:val="center"/>
              <w:rPr>
                <w:rFonts w:ascii="Arial" w:eastAsia="Times New Roman" w:hAnsi="Arial" w:cs="Arial"/>
              </w:rPr>
            </w:pPr>
            <w:r w:rsidRPr="00771F54">
              <w:rPr>
                <w:rFonts w:ascii="Arial" w:hAnsi="Arial" w:cs="Arial"/>
                <w:spacing w:val="-1"/>
              </w:rPr>
              <w:t>нормативные</w:t>
            </w:r>
            <w:r w:rsidRPr="00771F54">
              <w:rPr>
                <w:rFonts w:ascii="Arial" w:hAnsi="Arial" w:cs="Arial"/>
                <w:spacing w:val="-8"/>
              </w:rPr>
              <w:t xml:space="preserve"> </w:t>
            </w:r>
            <w:r w:rsidRPr="00771F54">
              <w:rPr>
                <w:rFonts w:ascii="Arial" w:hAnsi="Arial" w:cs="Arial"/>
              </w:rPr>
              <w:t>утечки</w:t>
            </w:r>
            <w:r w:rsidRPr="00771F54">
              <w:rPr>
                <w:rFonts w:ascii="Arial" w:hAnsi="Arial" w:cs="Arial"/>
                <w:spacing w:val="22"/>
                <w:w w:val="99"/>
              </w:rPr>
              <w:t xml:space="preserve"> </w:t>
            </w:r>
            <w:r w:rsidRPr="00771F54">
              <w:rPr>
                <w:rFonts w:ascii="Arial" w:hAnsi="Arial" w:cs="Arial"/>
              </w:rPr>
              <w:t>теплоносителя</w:t>
            </w:r>
            <w:r w:rsidRPr="00771F54">
              <w:rPr>
                <w:rFonts w:ascii="Arial" w:hAnsi="Arial" w:cs="Arial"/>
                <w:spacing w:val="-4"/>
              </w:rPr>
              <w:t xml:space="preserve"> </w:t>
            </w:r>
            <w:r w:rsidRPr="00771F54">
              <w:rPr>
                <w:rFonts w:ascii="Arial" w:hAnsi="Arial" w:cs="Arial"/>
              </w:rPr>
              <w:t>в</w:t>
            </w:r>
            <w:r w:rsidRPr="00771F54">
              <w:rPr>
                <w:rFonts w:ascii="Arial" w:hAnsi="Arial" w:cs="Arial"/>
                <w:spacing w:val="-4"/>
              </w:rPr>
              <w:t xml:space="preserve"> </w:t>
            </w:r>
            <w:r w:rsidRPr="00771F54">
              <w:rPr>
                <w:rFonts w:ascii="Arial" w:hAnsi="Arial" w:cs="Arial"/>
                <w:spacing w:val="-1"/>
              </w:rPr>
              <w:t>сетях</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3,324</w:t>
            </w:r>
          </w:p>
        </w:tc>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3,324</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3,324</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3,324</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3,324</w:t>
            </w:r>
          </w:p>
        </w:tc>
      </w:tr>
      <w:tr w:rsidR="00771F54" w:rsidRPr="00771F54" w:rsidTr="00A106AB">
        <w:trPr>
          <w:trHeight w:hRule="exact" w:val="484"/>
        </w:trPr>
        <w:tc>
          <w:tcPr>
            <w:tcW w:w="3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66" w:right="24"/>
              <w:jc w:val="center"/>
              <w:rPr>
                <w:rFonts w:ascii="Arial" w:eastAsia="Times New Roman" w:hAnsi="Arial" w:cs="Arial"/>
              </w:rPr>
            </w:pPr>
            <w:r w:rsidRPr="00771F54">
              <w:rPr>
                <w:rFonts w:ascii="Arial" w:hAnsi="Arial" w:cs="Arial"/>
                <w:spacing w:val="-1"/>
              </w:rPr>
              <w:t>сверхнормативный</w:t>
            </w:r>
            <w:r w:rsidRPr="00771F54">
              <w:rPr>
                <w:rFonts w:ascii="Arial" w:hAnsi="Arial" w:cs="Arial"/>
                <w:spacing w:val="-3"/>
              </w:rPr>
              <w:t xml:space="preserve"> </w:t>
            </w:r>
            <w:r w:rsidRPr="00771F54">
              <w:rPr>
                <w:rFonts w:ascii="Arial" w:hAnsi="Arial" w:cs="Arial"/>
              </w:rPr>
              <w:t>расход</w:t>
            </w:r>
            <w:r w:rsidRPr="00771F54">
              <w:rPr>
                <w:rFonts w:ascii="Arial" w:hAnsi="Arial" w:cs="Arial"/>
                <w:spacing w:val="-7"/>
              </w:rPr>
              <w:t xml:space="preserve"> </w:t>
            </w:r>
            <w:r w:rsidRPr="00771F54">
              <w:rPr>
                <w:rFonts w:ascii="Arial" w:hAnsi="Arial" w:cs="Arial"/>
                <w:spacing w:val="-1"/>
              </w:rPr>
              <w:t>воды</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r>
      <w:tr w:rsidR="00771F54" w:rsidRPr="00771F54" w:rsidTr="00A106AB">
        <w:trPr>
          <w:trHeight w:hRule="exact" w:val="484"/>
        </w:trPr>
        <w:tc>
          <w:tcPr>
            <w:tcW w:w="3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66" w:right="24"/>
              <w:jc w:val="center"/>
              <w:rPr>
                <w:rFonts w:ascii="Arial" w:eastAsia="Times New Roman" w:hAnsi="Arial" w:cs="Arial"/>
              </w:rPr>
            </w:pPr>
            <w:r w:rsidRPr="00771F54">
              <w:rPr>
                <w:rFonts w:ascii="Arial" w:hAnsi="Arial" w:cs="Arial"/>
                <w:spacing w:val="-1"/>
              </w:rPr>
              <w:t>Расход</w:t>
            </w:r>
            <w:r w:rsidRPr="00771F54">
              <w:rPr>
                <w:rFonts w:ascii="Arial" w:hAnsi="Arial" w:cs="Arial"/>
                <w:spacing w:val="-6"/>
              </w:rPr>
              <w:t xml:space="preserve"> </w:t>
            </w:r>
            <w:r w:rsidRPr="00771F54">
              <w:rPr>
                <w:rFonts w:ascii="Arial" w:hAnsi="Arial" w:cs="Arial"/>
                <w:spacing w:val="-1"/>
              </w:rPr>
              <w:t>воды</w:t>
            </w:r>
            <w:r w:rsidRPr="00771F54">
              <w:rPr>
                <w:rFonts w:ascii="Arial" w:hAnsi="Arial" w:cs="Arial"/>
                <w:spacing w:val="-5"/>
              </w:rPr>
              <w:t xml:space="preserve"> </w:t>
            </w:r>
            <w:r w:rsidRPr="00771F54">
              <w:rPr>
                <w:rFonts w:ascii="Arial" w:hAnsi="Arial" w:cs="Arial"/>
                <w:spacing w:val="-1"/>
              </w:rPr>
              <w:t>на</w:t>
            </w:r>
            <w:r w:rsidRPr="00771F54">
              <w:rPr>
                <w:rFonts w:ascii="Arial" w:hAnsi="Arial" w:cs="Arial"/>
                <w:spacing w:val="-5"/>
              </w:rPr>
              <w:t xml:space="preserve"> </w:t>
            </w:r>
            <w:r w:rsidRPr="00771F54">
              <w:rPr>
                <w:rFonts w:ascii="Arial" w:hAnsi="Arial" w:cs="Arial"/>
                <w:spacing w:val="-1"/>
              </w:rPr>
              <w:t>ГВС</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r>
    </w:tbl>
    <w:p w:rsidR="00771F54" w:rsidRPr="00771F54" w:rsidRDefault="00771F54" w:rsidP="00771F54">
      <w:pPr>
        <w:spacing w:before="9" w:line="260" w:lineRule="exact"/>
        <w:ind w:left="740" w:right="199"/>
        <w:rPr>
          <w:rFonts w:ascii="Arial" w:eastAsia="Arial" w:hAnsi="Arial" w:cs="Arial"/>
          <w:sz w:val="24"/>
          <w:szCs w:val="24"/>
        </w:rPr>
      </w:pPr>
    </w:p>
    <w:p w:rsidR="00771F54" w:rsidRPr="00771F54" w:rsidRDefault="00771F54" w:rsidP="00771F54">
      <w:pPr>
        <w:spacing w:before="9" w:line="260" w:lineRule="exact"/>
        <w:ind w:left="740" w:right="199"/>
        <w:rPr>
          <w:rFonts w:ascii="Arial" w:eastAsia="Arial" w:hAnsi="Arial" w:cs="Arial"/>
          <w:sz w:val="24"/>
          <w:szCs w:val="24"/>
        </w:rPr>
      </w:pPr>
    </w:p>
    <w:p w:rsidR="00771F54" w:rsidRPr="00771F54" w:rsidRDefault="00771F54" w:rsidP="00771F54">
      <w:pPr>
        <w:spacing w:before="9" w:line="260" w:lineRule="exact"/>
        <w:ind w:left="740" w:right="199"/>
        <w:rPr>
          <w:rFonts w:ascii="Arial" w:eastAsia="Arial" w:hAnsi="Arial" w:cs="Arial"/>
          <w:sz w:val="24"/>
          <w:szCs w:val="24"/>
        </w:rPr>
      </w:pPr>
    </w:p>
    <w:p w:rsidR="00771F54" w:rsidRPr="00771F54" w:rsidRDefault="00771F54" w:rsidP="00771F54">
      <w:pPr>
        <w:spacing w:before="9" w:line="260" w:lineRule="exact"/>
        <w:ind w:left="740" w:right="199"/>
        <w:rPr>
          <w:rFonts w:ascii="Arial" w:eastAsia="Arial" w:hAnsi="Arial" w:cs="Arial"/>
          <w:sz w:val="24"/>
          <w:szCs w:val="24"/>
        </w:rPr>
      </w:pPr>
    </w:p>
    <w:p w:rsidR="00771F54" w:rsidRPr="00771F54" w:rsidRDefault="00771F54" w:rsidP="00771F54">
      <w:pPr>
        <w:spacing w:before="9" w:line="260" w:lineRule="exact"/>
        <w:ind w:right="199"/>
        <w:rPr>
          <w:rFonts w:ascii="Arial" w:eastAsia="Arial" w:hAnsi="Arial" w:cs="Arial"/>
          <w:sz w:val="24"/>
          <w:szCs w:val="24"/>
        </w:rPr>
      </w:pPr>
    </w:p>
    <w:p w:rsidR="00771F54" w:rsidRPr="00771F54" w:rsidRDefault="00771F54" w:rsidP="00771F54">
      <w:pPr>
        <w:spacing w:before="9" w:line="260" w:lineRule="exact"/>
        <w:ind w:right="199"/>
        <w:rPr>
          <w:rFonts w:ascii="Arial" w:eastAsia="Arial" w:hAnsi="Arial" w:cs="Arial"/>
          <w:sz w:val="24"/>
          <w:szCs w:val="24"/>
        </w:rPr>
      </w:pPr>
    </w:p>
    <w:p w:rsidR="00771F54" w:rsidRPr="00771F54" w:rsidRDefault="00771F54" w:rsidP="00771F54">
      <w:pPr>
        <w:spacing w:before="9" w:line="260" w:lineRule="exact"/>
        <w:ind w:right="199"/>
        <w:rPr>
          <w:rFonts w:ascii="Arial" w:eastAsia="Arial" w:hAnsi="Arial" w:cs="Arial"/>
          <w:sz w:val="24"/>
          <w:szCs w:val="24"/>
        </w:rPr>
      </w:pPr>
    </w:p>
    <w:p w:rsidR="00771F54" w:rsidRPr="00771F54" w:rsidRDefault="00771F54" w:rsidP="00771F54">
      <w:pPr>
        <w:pStyle w:val="2"/>
        <w:spacing w:line="260" w:lineRule="exact"/>
        <w:ind w:left="142" w:right="200"/>
        <w:jc w:val="both"/>
        <w:rPr>
          <w:rFonts w:cs="Arial"/>
          <w:i/>
          <w:spacing w:val="-1"/>
          <w:lang w:val="ru-RU"/>
        </w:rPr>
      </w:pPr>
    </w:p>
    <w:p w:rsidR="00771F54" w:rsidRPr="00771F54" w:rsidRDefault="00771F54" w:rsidP="00771F54">
      <w:pPr>
        <w:pStyle w:val="2"/>
        <w:spacing w:line="260" w:lineRule="exact"/>
        <w:ind w:left="0" w:right="200" w:firstLine="0"/>
        <w:jc w:val="both"/>
        <w:rPr>
          <w:rFonts w:cs="Arial"/>
          <w:b w:val="0"/>
          <w:bCs w:val="0"/>
          <w:lang w:val="ru-RU"/>
        </w:rPr>
      </w:pPr>
      <w:r w:rsidRPr="00771F54">
        <w:rPr>
          <w:rFonts w:cs="Arial"/>
          <w:b w:val="0"/>
          <w:spacing w:val="-1"/>
          <w:lang w:val="ru-RU"/>
        </w:rPr>
        <w:t>Таблица</w:t>
      </w:r>
      <w:r w:rsidRPr="00771F54">
        <w:rPr>
          <w:rFonts w:cs="Arial"/>
          <w:b w:val="0"/>
          <w:spacing w:val="32"/>
          <w:lang w:val="ru-RU"/>
        </w:rPr>
        <w:t xml:space="preserve"> </w:t>
      </w:r>
      <w:r w:rsidRPr="00771F54">
        <w:rPr>
          <w:rFonts w:cs="Arial"/>
          <w:b w:val="0"/>
          <w:spacing w:val="-1"/>
          <w:lang w:val="ru-RU"/>
        </w:rPr>
        <w:t>7.2.</w:t>
      </w:r>
      <w:r w:rsidRPr="00771F54">
        <w:rPr>
          <w:rFonts w:cs="Arial"/>
          <w:b w:val="0"/>
          <w:spacing w:val="33"/>
          <w:lang w:val="ru-RU"/>
        </w:rPr>
        <w:t xml:space="preserve"> </w:t>
      </w:r>
      <w:r w:rsidRPr="00771F54">
        <w:rPr>
          <w:rFonts w:cs="Arial"/>
          <w:b w:val="0"/>
          <w:spacing w:val="-1"/>
          <w:lang w:val="ru-RU"/>
        </w:rPr>
        <w:t>Баланс</w:t>
      </w:r>
      <w:r w:rsidRPr="00771F54">
        <w:rPr>
          <w:rFonts w:cs="Arial"/>
          <w:b w:val="0"/>
          <w:spacing w:val="33"/>
          <w:lang w:val="ru-RU"/>
        </w:rPr>
        <w:t xml:space="preserve"> </w:t>
      </w:r>
      <w:r w:rsidRPr="00771F54">
        <w:rPr>
          <w:rFonts w:cs="Arial"/>
          <w:b w:val="0"/>
          <w:lang w:val="ru-RU"/>
        </w:rPr>
        <w:t>производительности</w:t>
      </w:r>
      <w:r w:rsidRPr="00771F54">
        <w:rPr>
          <w:rFonts w:cs="Arial"/>
          <w:b w:val="0"/>
          <w:spacing w:val="30"/>
          <w:lang w:val="ru-RU"/>
        </w:rPr>
        <w:t xml:space="preserve"> </w:t>
      </w:r>
      <w:r w:rsidRPr="00771F54">
        <w:rPr>
          <w:rFonts w:cs="Arial"/>
          <w:b w:val="0"/>
          <w:spacing w:val="-1"/>
          <w:lang w:val="ru-RU"/>
        </w:rPr>
        <w:t>водоподготовительных</w:t>
      </w:r>
      <w:r w:rsidRPr="00771F54">
        <w:rPr>
          <w:rFonts w:cs="Arial"/>
          <w:b w:val="0"/>
          <w:spacing w:val="23"/>
          <w:w w:val="99"/>
          <w:lang w:val="ru-RU"/>
        </w:rPr>
        <w:t xml:space="preserve"> </w:t>
      </w:r>
      <w:r w:rsidRPr="00771F54">
        <w:rPr>
          <w:rFonts w:cs="Arial"/>
          <w:b w:val="0"/>
          <w:spacing w:val="-1"/>
          <w:lang w:val="ru-RU"/>
        </w:rPr>
        <w:t>установок</w:t>
      </w:r>
      <w:r w:rsidRPr="00771F54">
        <w:rPr>
          <w:rFonts w:cs="Arial"/>
          <w:b w:val="0"/>
          <w:spacing w:val="40"/>
          <w:lang w:val="ru-RU"/>
        </w:rPr>
        <w:t xml:space="preserve"> </w:t>
      </w:r>
      <w:r w:rsidRPr="00771F54">
        <w:rPr>
          <w:rFonts w:cs="Arial"/>
          <w:b w:val="0"/>
          <w:lang w:val="ru-RU"/>
        </w:rPr>
        <w:t>(далее</w:t>
      </w:r>
      <w:r w:rsidRPr="00771F54">
        <w:rPr>
          <w:rFonts w:cs="Arial"/>
          <w:b w:val="0"/>
          <w:spacing w:val="39"/>
          <w:lang w:val="ru-RU"/>
        </w:rPr>
        <w:t xml:space="preserve"> </w:t>
      </w:r>
      <w:r w:rsidRPr="00771F54">
        <w:rPr>
          <w:rFonts w:cs="Arial"/>
          <w:b w:val="0"/>
          <w:lang w:val="ru-RU"/>
        </w:rPr>
        <w:t>-</w:t>
      </w:r>
      <w:r w:rsidRPr="00771F54">
        <w:rPr>
          <w:rFonts w:cs="Arial"/>
          <w:b w:val="0"/>
          <w:spacing w:val="40"/>
          <w:lang w:val="ru-RU"/>
        </w:rPr>
        <w:t xml:space="preserve"> </w:t>
      </w:r>
      <w:r w:rsidRPr="00771F54">
        <w:rPr>
          <w:rFonts w:cs="Arial"/>
          <w:b w:val="0"/>
          <w:spacing w:val="-1"/>
          <w:lang w:val="ru-RU"/>
        </w:rPr>
        <w:t>ВПУ)</w:t>
      </w:r>
      <w:r w:rsidRPr="00771F54">
        <w:rPr>
          <w:rFonts w:cs="Arial"/>
          <w:b w:val="0"/>
          <w:spacing w:val="40"/>
          <w:lang w:val="ru-RU"/>
        </w:rPr>
        <w:t xml:space="preserve"> </w:t>
      </w:r>
      <w:r w:rsidRPr="00771F54">
        <w:rPr>
          <w:rFonts w:cs="Arial"/>
          <w:b w:val="0"/>
          <w:lang w:val="ru-RU"/>
        </w:rPr>
        <w:t>в</w:t>
      </w:r>
      <w:r w:rsidRPr="00771F54">
        <w:rPr>
          <w:rFonts w:cs="Arial"/>
          <w:b w:val="0"/>
          <w:spacing w:val="40"/>
          <w:lang w:val="ru-RU"/>
        </w:rPr>
        <w:t xml:space="preserve"> </w:t>
      </w:r>
      <w:r w:rsidRPr="00771F54">
        <w:rPr>
          <w:rFonts w:cs="Arial"/>
          <w:b w:val="0"/>
          <w:spacing w:val="-1"/>
          <w:lang w:val="ru-RU"/>
        </w:rPr>
        <w:t>системе</w:t>
      </w:r>
      <w:r w:rsidRPr="00771F54">
        <w:rPr>
          <w:rFonts w:cs="Arial"/>
          <w:b w:val="0"/>
          <w:spacing w:val="40"/>
          <w:lang w:val="ru-RU"/>
        </w:rPr>
        <w:t xml:space="preserve"> </w:t>
      </w:r>
      <w:r w:rsidRPr="00771F54">
        <w:rPr>
          <w:rFonts w:cs="Arial"/>
          <w:b w:val="0"/>
          <w:spacing w:val="-1"/>
          <w:lang w:val="ru-RU"/>
        </w:rPr>
        <w:t>теплоснабжения</w:t>
      </w:r>
      <w:r w:rsidRPr="00771F54">
        <w:rPr>
          <w:rFonts w:cs="Arial"/>
          <w:b w:val="0"/>
          <w:spacing w:val="44"/>
          <w:lang w:val="ru-RU"/>
        </w:rPr>
        <w:t>.</w:t>
      </w:r>
    </w:p>
    <w:p w:rsidR="00771F54" w:rsidRPr="00771F54" w:rsidRDefault="00771F54" w:rsidP="00771F54">
      <w:pPr>
        <w:spacing w:before="16" w:line="220" w:lineRule="exact"/>
        <w:ind w:left="142"/>
        <w:rPr>
          <w:rFonts w:ascii="Arial" w:hAnsi="Arial" w:cs="Arial"/>
          <w:sz w:val="24"/>
          <w:szCs w:val="24"/>
        </w:rPr>
      </w:pPr>
    </w:p>
    <w:tbl>
      <w:tblPr>
        <w:tblW w:w="0" w:type="auto"/>
        <w:tblInd w:w="-5" w:type="dxa"/>
        <w:tblLayout w:type="fixed"/>
        <w:tblCellMar>
          <w:left w:w="0" w:type="dxa"/>
          <w:right w:w="0" w:type="dxa"/>
        </w:tblCellMar>
        <w:tblLook w:val="01E0" w:firstRow="1" w:lastRow="1" w:firstColumn="1" w:lastColumn="1" w:noHBand="0" w:noVBand="0"/>
      </w:tblPr>
      <w:tblGrid>
        <w:gridCol w:w="3344"/>
        <w:gridCol w:w="1190"/>
        <w:gridCol w:w="907"/>
        <w:gridCol w:w="907"/>
        <w:gridCol w:w="907"/>
        <w:gridCol w:w="907"/>
        <w:gridCol w:w="907"/>
      </w:tblGrid>
      <w:tr w:rsidR="00771F54" w:rsidRPr="00771F54" w:rsidTr="00A106AB">
        <w:trPr>
          <w:trHeight w:hRule="exact" w:val="1004"/>
        </w:trPr>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06"/>
              <w:ind w:left="1156" w:right="1156"/>
              <w:jc w:val="center"/>
              <w:rPr>
                <w:rFonts w:ascii="Arial" w:eastAsia="Times New Roman" w:hAnsi="Arial" w:cs="Arial"/>
              </w:rPr>
            </w:pPr>
            <w:r w:rsidRPr="00771F54">
              <w:rPr>
                <w:rFonts w:ascii="Arial" w:hAnsi="Arial" w:cs="Arial"/>
                <w:spacing w:val="-1"/>
              </w:rPr>
              <w:t>Параметр</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23" w:line="260" w:lineRule="exact"/>
              <w:ind w:left="107" w:right="107" w:hanging="2"/>
              <w:jc w:val="center"/>
              <w:rPr>
                <w:rFonts w:ascii="Arial" w:eastAsia="Times New Roman" w:hAnsi="Arial" w:cs="Arial"/>
              </w:rPr>
            </w:pPr>
            <w:r w:rsidRPr="00771F54">
              <w:rPr>
                <w:rFonts w:ascii="Arial" w:hAnsi="Arial" w:cs="Arial"/>
                <w:spacing w:val="-1"/>
              </w:rPr>
              <w:t>Единицы</w:t>
            </w:r>
            <w:r w:rsidRPr="00771F54">
              <w:rPr>
                <w:rFonts w:ascii="Arial" w:hAnsi="Arial" w:cs="Arial"/>
                <w:spacing w:val="20"/>
              </w:rPr>
              <w:t xml:space="preserve"> </w:t>
            </w:r>
            <w:proofErr w:type="spellStart"/>
            <w:r w:rsidRPr="00771F54">
              <w:rPr>
                <w:rFonts w:ascii="Arial" w:hAnsi="Arial" w:cs="Arial"/>
                <w:spacing w:val="-1"/>
                <w:w w:val="95"/>
              </w:rPr>
              <w:t>измерени</w:t>
            </w:r>
            <w:proofErr w:type="spellEnd"/>
            <w:r w:rsidRPr="00771F54">
              <w:rPr>
                <w:rFonts w:ascii="Arial" w:hAnsi="Arial" w:cs="Arial"/>
                <w:spacing w:val="20"/>
                <w:w w:val="99"/>
              </w:rPr>
              <w:t xml:space="preserve"> </w:t>
            </w:r>
            <w:r w:rsidRPr="00771F54">
              <w:rPr>
                <w:rFonts w:ascii="Arial" w:hAnsi="Arial" w:cs="Arial"/>
              </w:rPr>
              <w:t>я</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right="24"/>
              <w:jc w:val="center"/>
              <w:rPr>
                <w:rFonts w:ascii="Arial" w:eastAsia="Times New Roman" w:hAnsi="Arial" w:cs="Arial"/>
              </w:rPr>
            </w:pPr>
            <w:r w:rsidRPr="00771F54">
              <w:rPr>
                <w:rFonts w:ascii="Arial" w:hAnsi="Arial" w:cs="Arial"/>
                <w:spacing w:val="-1"/>
              </w:rPr>
              <w:t>2019</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right="24"/>
              <w:jc w:val="center"/>
              <w:rPr>
                <w:rFonts w:ascii="Arial" w:eastAsia="Times New Roman" w:hAnsi="Arial" w:cs="Arial"/>
              </w:rPr>
            </w:pPr>
            <w:r w:rsidRPr="00771F54">
              <w:rPr>
                <w:rFonts w:ascii="Arial" w:hAnsi="Arial" w:cs="Arial"/>
                <w:spacing w:val="-1"/>
              </w:rPr>
              <w:t>2020</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right="24"/>
              <w:jc w:val="center"/>
              <w:rPr>
                <w:rFonts w:ascii="Arial" w:eastAsia="Times New Roman" w:hAnsi="Arial" w:cs="Arial"/>
              </w:rPr>
            </w:pPr>
            <w:r w:rsidRPr="00771F54">
              <w:rPr>
                <w:rFonts w:ascii="Arial" w:hAnsi="Arial" w:cs="Arial"/>
                <w:spacing w:val="-1"/>
              </w:rPr>
              <w:t>2021</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right="24"/>
              <w:jc w:val="center"/>
              <w:rPr>
                <w:rFonts w:ascii="Arial" w:eastAsia="Times New Roman" w:hAnsi="Arial" w:cs="Arial"/>
              </w:rPr>
            </w:pPr>
            <w:r w:rsidRPr="00771F54">
              <w:rPr>
                <w:rFonts w:ascii="Arial" w:hAnsi="Arial" w:cs="Arial"/>
                <w:spacing w:val="-1"/>
              </w:rPr>
              <w:t>2022</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69" w:right="24"/>
              <w:jc w:val="center"/>
              <w:rPr>
                <w:rFonts w:ascii="Arial" w:eastAsia="Times New Roman" w:hAnsi="Arial" w:cs="Arial"/>
              </w:rPr>
            </w:pPr>
            <w:r w:rsidRPr="00771F54">
              <w:rPr>
                <w:rFonts w:ascii="Arial" w:hAnsi="Arial" w:cs="Arial"/>
              </w:rPr>
              <w:t>2023</w:t>
            </w:r>
          </w:p>
        </w:tc>
      </w:tr>
      <w:tr w:rsidR="00771F54" w:rsidRPr="00771F54" w:rsidTr="00A106AB">
        <w:trPr>
          <w:trHeight w:hRule="exact" w:val="484"/>
        </w:trPr>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06"/>
              <w:ind w:left="66" w:right="39"/>
              <w:rPr>
                <w:rFonts w:ascii="Arial" w:eastAsia="Times New Roman" w:hAnsi="Arial" w:cs="Arial"/>
              </w:rPr>
            </w:pPr>
            <w:r w:rsidRPr="00771F54">
              <w:rPr>
                <w:rFonts w:ascii="Arial" w:hAnsi="Arial" w:cs="Arial"/>
                <w:spacing w:val="-1"/>
              </w:rPr>
              <w:t>Производительность</w:t>
            </w:r>
            <w:r w:rsidRPr="00771F54">
              <w:rPr>
                <w:rFonts w:ascii="Arial" w:hAnsi="Arial" w:cs="Arial"/>
              </w:rPr>
              <w:t xml:space="preserve"> </w:t>
            </w:r>
            <w:r w:rsidRPr="00771F54">
              <w:rPr>
                <w:rFonts w:ascii="Arial" w:hAnsi="Arial" w:cs="Arial"/>
                <w:spacing w:val="-1"/>
              </w:rPr>
              <w:t>ВПУ</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06"/>
              <w:ind w:left="86" w:right="86"/>
              <w:jc w:val="center"/>
              <w:rPr>
                <w:rFonts w:ascii="Arial" w:eastAsia="Times New Roman" w:hAnsi="Arial" w:cs="Arial"/>
              </w:rPr>
            </w:pPr>
            <w:r w:rsidRPr="00771F54">
              <w:rPr>
                <w:rFonts w:ascii="Arial" w:hAnsi="Arial" w:cs="Arial"/>
              </w:rPr>
              <w:t>т/ч</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7,5</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7,5</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7,5</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7,5</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7,5</w:t>
            </w:r>
          </w:p>
        </w:tc>
      </w:tr>
      <w:tr w:rsidR="00771F54" w:rsidRPr="00771F54" w:rsidTr="00A106AB">
        <w:trPr>
          <w:trHeight w:hRule="exact" w:val="484"/>
        </w:trPr>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06"/>
              <w:ind w:left="66" w:right="39"/>
              <w:rPr>
                <w:rFonts w:ascii="Arial" w:eastAsia="Times New Roman" w:hAnsi="Arial" w:cs="Arial"/>
              </w:rPr>
            </w:pPr>
            <w:r w:rsidRPr="00771F54">
              <w:rPr>
                <w:rFonts w:ascii="Arial" w:hAnsi="Arial" w:cs="Arial"/>
                <w:spacing w:val="-1"/>
              </w:rPr>
              <w:t>Срок</w:t>
            </w:r>
            <w:r w:rsidRPr="00771F54">
              <w:rPr>
                <w:rFonts w:ascii="Arial" w:hAnsi="Arial" w:cs="Arial"/>
                <w:spacing w:val="-13"/>
              </w:rPr>
              <w:t xml:space="preserve"> </w:t>
            </w:r>
            <w:r w:rsidRPr="00771F54">
              <w:rPr>
                <w:rFonts w:ascii="Arial" w:hAnsi="Arial" w:cs="Arial"/>
                <w:spacing w:val="-1"/>
              </w:rPr>
              <w:t>службы</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06"/>
              <w:ind w:left="86" w:right="86"/>
              <w:jc w:val="center"/>
              <w:rPr>
                <w:rFonts w:ascii="Arial" w:eastAsia="Times New Roman" w:hAnsi="Arial" w:cs="Arial"/>
              </w:rPr>
            </w:pPr>
            <w:r w:rsidRPr="00771F54">
              <w:rPr>
                <w:rFonts w:ascii="Arial" w:hAnsi="Arial" w:cs="Arial"/>
              </w:rPr>
              <w:t>лет</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3</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4</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5</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6</w:t>
            </w:r>
          </w:p>
        </w:tc>
      </w:tr>
      <w:tr w:rsidR="00771F54" w:rsidRPr="00771F54" w:rsidTr="00A106AB">
        <w:trPr>
          <w:trHeight w:hRule="exact" w:val="1004"/>
        </w:trPr>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06" w:line="268" w:lineRule="exact"/>
              <w:ind w:left="66" w:right="39"/>
              <w:rPr>
                <w:rFonts w:ascii="Arial" w:eastAsia="Times New Roman" w:hAnsi="Arial" w:cs="Arial"/>
              </w:rPr>
            </w:pPr>
            <w:r w:rsidRPr="00771F54">
              <w:rPr>
                <w:rFonts w:ascii="Arial" w:hAnsi="Arial" w:cs="Arial"/>
                <w:spacing w:val="-1"/>
              </w:rPr>
              <w:t>Количество</w:t>
            </w:r>
          </w:p>
          <w:p w:rsidR="00771F54" w:rsidRPr="00771F54" w:rsidRDefault="00771F54" w:rsidP="00A106AB">
            <w:pPr>
              <w:pStyle w:val="TableParagraph"/>
              <w:spacing w:before="8" w:line="260" w:lineRule="exact"/>
              <w:ind w:left="66" w:right="39"/>
              <w:rPr>
                <w:rFonts w:ascii="Arial" w:eastAsia="Times New Roman" w:hAnsi="Arial" w:cs="Arial"/>
              </w:rPr>
            </w:pPr>
            <w:r w:rsidRPr="00771F54">
              <w:rPr>
                <w:rFonts w:ascii="Arial" w:hAnsi="Arial" w:cs="Arial"/>
                <w:spacing w:val="-1"/>
              </w:rPr>
              <w:t>баков-аккумуляторов</w:t>
            </w:r>
            <w:r w:rsidRPr="00771F54">
              <w:rPr>
                <w:rFonts w:ascii="Arial" w:hAnsi="Arial" w:cs="Arial"/>
                <w:spacing w:val="20"/>
                <w:w w:val="99"/>
              </w:rPr>
              <w:t xml:space="preserve"> </w:t>
            </w:r>
            <w:r w:rsidRPr="00771F54">
              <w:rPr>
                <w:rFonts w:ascii="Arial" w:hAnsi="Arial" w:cs="Arial"/>
              </w:rPr>
              <w:t>теплоносителя</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7" w:line="120" w:lineRule="exact"/>
              <w:rPr>
                <w:rFonts w:ascii="Arial" w:hAnsi="Arial" w:cs="Arial"/>
              </w:rPr>
            </w:pPr>
          </w:p>
          <w:p w:rsidR="00771F54" w:rsidRPr="00771F54" w:rsidRDefault="00771F54" w:rsidP="00A106AB">
            <w:pPr>
              <w:pStyle w:val="TableParagraph"/>
              <w:spacing w:line="240" w:lineRule="exact"/>
              <w:rPr>
                <w:rFonts w:ascii="Arial" w:hAnsi="Arial" w:cs="Arial"/>
              </w:rPr>
            </w:pPr>
          </w:p>
          <w:p w:rsidR="00771F54" w:rsidRPr="00771F54" w:rsidRDefault="00771F54" w:rsidP="00A106AB">
            <w:pPr>
              <w:pStyle w:val="TableParagraph"/>
              <w:ind w:left="86" w:right="86"/>
              <w:jc w:val="center"/>
              <w:rPr>
                <w:rFonts w:ascii="Arial" w:eastAsia="Times New Roman" w:hAnsi="Arial" w:cs="Arial"/>
              </w:rPr>
            </w:pPr>
            <w:r w:rsidRPr="00771F54">
              <w:rPr>
                <w:rFonts w:ascii="Arial" w:hAnsi="Arial" w:cs="Arial"/>
                <w:spacing w:val="-1"/>
              </w:rPr>
              <w:t>ед.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1</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1</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1</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1</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1</w:t>
            </w:r>
          </w:p>
        </w:tc>
      </w:tr>
      <w:tr w:rsidR="00771F54" w:rsidRPr="00771F54" w:rsidTr="00A106AB">
        <w:trPr>
          <w:trHeight w:hRule="exact" w:val="744"/>
        </w:trPr>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23" w:line="260" w:lineRule="exact"/>
              <w:ind w:left="66" w:right="39"/>
              <w:rPr>
                <w:rFonts w:ascii="Arial" w:eastAsia="Times New Roman" w:hAnsi="Arial" w:cs="Arial"/>
              </w:rPr>
            </w:pPr>
            <w:r w:rsidRPr="00771F54">
              <w:rPr>
                <w:rFonts w:ascii="Arial" w:hAnsi="Arial" w:cs="Arial"/>
                <w:spacing w:val="-1"/>
              </w:rPr>
              <w:t>Общая</w:t>
            </w:r>
            <w:r w:rsidRPr="00771F54">
              <w:rPr>
                <w:rFonts w:ascii="Arial" w:hAnsi="Arial" w:cs="Arial"/>
                <w:spacing w:val="-12"/>
              </w:rPr>
              <w:t xml:space="preserve"> </w:t>
            </w:r>
            <w:r w:rsidRPr="00771F54">
              <w:rPr>
                <w:rFonts w:ascii="Arial" w:hAnsi="Arial" w:cs="Arial"/>
                <w:spacing w:val="-1"/>
              </w:rPr>
              <w:t>емкость</w:t>
            </w:r>
            <w:r w:rsidRPr="00771F54">
              <w:rPr>
                <w:rFonts w:ascii="Arial" w:hAnsi="Arial" w:cs="Arial"/>
                <w:spacing w:val="-10"/>
              </w:rPr>
              <w:t xml:space="preserve"> </w:t>
            </w:r>
            <w:r w:rsidRPr="00771F54">
              <w:rPr>
                <w:rFonts w:ascii="Arial" w:hAnsi="Arial" w:cs="Arial"/>
                <w:spacing w:val="-1"/>
              </w:rPr>
              <w:t>баков-</w:t>
            </w:r>
            <w:r w:rsidRPr="00771F54">
              <w:rPr>
                <w:rFonts w:ascii="Arial" w:hAnsi="Arial" w:cs="Arial"/>
                <w:spacing w:val="22"/>
                <w:w w:val="99"/>
              </w:rPr>
              <w:t xml:space="preserve"> </w:t>
            </w:r>
            <w:r w:rsidRPr="00771F54">
              <w:rPr>
                <w:rFonts w:ascii="Arial" w:hAnsi="Arial" w:cs="Arial"/>
                <w:spacing w:val="-1"/>
              </w:rPr>
              <w:t>аккумуляторов</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203"/>
              <w:ind w:left="86" w:right="86"/>
              <w:jc w:val="center"/>
              <w:rPr>
                <w:rFonts w:ascii="Arial" w:eastAsia="Times New Roman" w:hAnsi="Arial" w:cs="Arial"/>
              </w:rPr>
            </w:pPr>
            <w:r w:rsidRPr="00771F54">
              <w:rPr>
                <w:rFonts w:ascii="Arial" w:hAnsi="Arial" w:cs="Arial"/>
                <w:spacing w:val="-1"/>
                <w:position w:val="-8"/>
              </w:rPr>
              <w:t>м</w:t>
            </w:r>
            <w:r w:rsidRPr="00771F54">
              <w:rPr>
                <w:rFonts w:ascii="Arial" w:hAnsi="Arial" w:cs="Arial"/>
                <w:spacing w:val="-1"/>
              </w:rPr>
              <w:t>3</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r>
      <w:tr w:rsidR="00771F54" w:rsidRPr="00771F54" w:rsidTr="00A106AB">
        <w:trPr>
          <w:trHeight w:hRule="exact" w:val="1004"/>
        </w:trPr>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23" w:line="260" w:lineRule="exact"/>
              <w:ind w:left="66" w:right="39"/>
              <w:rPr>
                <w:rFonts w:ascii="Arial" w:eastAsia="Times New Roman" w:hAnsi="Arial" w:cs="Arial"/>
              </w:rPr>
            </w:pPr>
            <w:r w:rsidRPr="00771F54">
              <w:rPr>
                <w:rFonts w:ascii="Arial" w:hAnsi="Arial" w:cs="Arial"/>
                <w:spacing w:val="-1"/>
              </w:rPr>
              <w:t>Расчетный</w:t>
            </w:r>
            <w:r w:rsidRPr="00771F54">
              <w:rPr>
                <w:rFonts w:ascii="Arial" w:hAnsi="Arial" w:cs="Arial"/>
                <w:spacing w:val="-11"/>
              </w:rPr>
              <w:t xml:space="preserve"> </w:t>
            </w:r>
            <w:r w:rsidRPr="00771F54">
              <w:rPr>
                <w:rFonts w:ascii="Arial" w:hAnsi="Arial" w:cs="Arial"/>
                <w:spacing w:val="-1"/>
              </w:rPr>
              <w:t>часовой</w:t>
            </w:r>
            <w:r w:rsidRPr="00771F54">
              <w:rPr>
                <w:rFonts w:ascii="Arial" w:hAnsi="Arial" w:cs="Arial"/>
                <w:spacing w:val="-9"/>
              </w:rPr>
              <w:t xml:space="preserve"> </w:t>
            </w:r>
            <w:r w:rsidRPr="00771F54">
              <w:rPr>
                <w:rFonts w:ascii="Arial" w:hAnsi="Arial" w:cs="Arial"/>
              </w:rPr>
              <w:t>расход</w:t>
            </w:r>
            <w:r w:rsidRPr="00771F54">
              <w:rPr>
                <w:rFonts w:ascii="Arial" w:hAnsi="Arial" w:cs="Arial"/>
                <w:spacing w:val="-11"/>
              </w:rPr>
              <w:t xml:space="preserve"> </w:t>
            </w:r>
            <w:r w:rsidRPr="00771F54">
              <w:rPr>
                <w:rFonts w:ascii="Arial" w:hAnsi="Arial" w:cs="Arial"/>
                <w:spacing w:val="-1"/>
              </w:rPr>
              <w:t>для</w:t>
            </w:r>
            <w:r w:rsidRPr="00771F54">
              <w:rPr>
                <w:rFonts w:ascii="Arial" w:hAnsi="Arial" w:cs="Arial"/>
                <w:spacing w:val="22"/>
                <w:w w:val="99"/>
              </w:rPr>
              <w:t xml:space="preserve"> </w:t>
            </w:r>
            <w:r w:rsidRPr="00771F54">
              <w:rPr>
                <w:rFonts w:ascii="Arial" w:hAnsi="Arial" w:cs="Arial"/>
                <w:spacing w:val="-1"/>
              </w:rPr>
              <w:t>подпитки</w:t>
            </w:r>
            <w:r w:rsidRPr="00771F54">
              <w:rPr>
                <w:rFonts w:ascii="Arial" w:hAnsi="Arial" w:cs="Arial"/>
                <w:spacing w:val="-9"/>
              </w:rPr>
              <w:t xml:space="preserve"> </w:t>
            </w:r>
            <w:r w:rsidRPr="00771F54">
              <w:rPr>
                <w:rFonts w:ascii="Arial" w:hAnsi="Arial" w:cs="Arial"/>
                <w:spacing w:val="-1"/>
              </w:rPr>
              <w:t>системы</w:t>
            </w:r>
            <w:r w:rsidRPr="00771F54">
              <w:rPr>
                <w:rFonts w:ascii="Arial" w:hAnsi="Arial" w:cs="Arial"/>
                <w:spacing w:val="21"/>
                <w:w w:val="99"/>
              </w:rPr>
              <w:t xml:space="preserve"> </w:t>
            </w:r>
            <w:r w:rsidRPr="00771F54">
              <w:rPr>
                <w:rFonts w:ascii="Arial" w:hAnsi="Arial" w:cs="Arial"/>
              </w:rPr>
              <w:t>теплоснабжения</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7" w:line="120" w:lineRule="exact"/>
              <w:rPr>
                <w:rFonts w:ascii="Arial" w:hAnsi="Arial" w:cs="Arial"/>
              </w:rPr>
            </w:pPr>
          </w:p>
          <w:p w:rsidR="00771F54" w:rsidRPr="00771F54" w:rsidRDefault="00771F54" w:rsidP="00A106AB">
            <w:pPr>
              <w:pStyle w:val="TableParagraph"/>
              <w:spacing w:line="240" w:lineRule="exact"/>
              <w:rPr>
                <w:rFonts w:ascii="Arial" w:hAnsi="Arial" w:cs="Arial"/>
              </w:rPr>
            </w:pPr>
          </w:p>
          <w:p w:rsidR="00771F54" w:rsidRPr="00771F54" w:rsidRDefault="00771F54" w:rsidP="00A106AB">
            <w:pPr>
              <w:pStyle w:val="TableParagraph"/>
              <w:ind w:left="86" w:right="86"/>
              <w:jc w:val="center"/>
              <w:rPr>
                <w:rFonts w:ascii="Arial" w:eastAsia="Times New Roman" w:hAnsi="Arial" w:cs="Arial"/>
              </w:rPr>
            </w:pPr>
            <w:r w:rsidRPr="00771F54">
              <w:rPr>
                <w:rFonts w:ascii="Arial" w:hAnsi="Arial" w:cs="Arial"/>
              </w:rPr>
              <w:t>т/ч</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r>
      <w:tr w:rsidR="00771F54" w:rsidRPr="00771F54" w:rsidTr="00A106AB">
        <w:trPr>
          <w:trHeight w:hRule="exact" w:val="744"/>
        </w:trPr>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23" w:line="260" w:lineRule="exact"/>
              <w:ind w:left="66" w:right="39"/>
              <w:rPr>
                <w:rFonts w:ascii="Arial" w:eastAsia="Times New Roman" w:hAnsi="Arial" w:cs="Arial"/>
              </w:rPr>
            </w:pPr>
            <w:r w:rsidRPr="00771F54">
              <w:rPr>
                <w:rFonts w:ascii="Arial" w:hAnsi="Arial" w:cs="Arial"/>
                <w:spacing w:val="-1"/>
              </w:rPr>
              <w:t>Всего</w:t>
            </w:r>
            <w:r w:rsidRPr="00771F54">
              <w:rPr>
                <w:rFonts w:ascii="Arial" w:hAnsi="Arial" w:cs="Arial"/>
                <w:spacing w:val="-6"/>
              </w:rPr>
              <w:t xml:space="preserve"> </w:t>
            </w:r>
            <w:r w:rsidRPr="00771F54">
              <w:rPr>
                <w:rFonts w:ascii="Arial" w:hAnsi="Arial" w:cs="Arial"/>
                <w:spacing w:val="-1"/>
              </w:rPr>
              <w:t>подпитка</w:t>
            </w:r>
            <w:r w:rsidRPr="00771F54">
              <w:rPr>
                <w:rFonts w:ascii="Arial" w:hAnsi="Arial" w:cs="Arial"/>
                <w:spacing w:val="-8"/>
              </w:rPr>
              <w:t xml:space="preserve"> </w:t>
            </w:r>
            <w:r w:rsidRPr="00771F54">
              <w:rPr>
                <w:rFonts w:ascii="Arial" w:hAnsi="Arial" w:cs="Arial"/>
              </w:rPr>
              <w:t>тепловой</w:t>
            </w:r>
            <w:r w:rsidRPr="00771F54">
              <w:rPr>
                <w:rFonts w:ascii="Arial" w:hAnsi="Arial" w:cs="Arial"/>
                <w:spacing w:val="-8"/>
              </w:rPr>
              <w:t xml:space="preserve"> </w:t>
            </w:r>
            <w:r w:rsidRPr="00771F54">
              <w:rPr>
                <w:rFonts w:ascii="Arial" w:hAnsi="Arial" w:cs="Arial"/>
                <w:spacing w:val="-1"/>
              </w:rPr>
              <w:t>сети,</w:t>
            </w:r>
            <w:r w:rsidRPr="00771F54">
              <w:rPr>
                <w:rFonts w:ascii="Arial" w:hAnsi="Arial" w:cs="Arial"/>
                <w:spacing w:val="22"/>
                <w:w w:val="99"/>
              </w:rPr>
              <w:t xml:space="preserve"> </w:t>
            </w:r>
            <w:r w:rsidRPr="00771F54">
              <w:rPr>
                <w:rFonts w:ascii="Arial" w:hAnsi="Arial" w:cs="Arial"/>
              </w:rPr>
              <w:t>в</w:t>
            </w:r>
            <w:r w:rsidRPr="00771F54">
              <w:rPr>
                <w:rFonts w:ascii="Arial" w:hAnsi="Arial" w:cs="Arial"/>
                <w:spacing w:val="-7"/>
              </w:rPr>
              <w:t xml:space="preserve"> </w:t>
            </w:r>
            <w:r w:rsidRPr="00771F54">
              <w:rPr>
                <w:rFonts w:ascii="Arial" w:hAnsi="Arial" w:cs="Arial"/>
              </w:rPr>
              <w:t>том</w:t>
            </w:r>
            <w:r w:rsidRPr="00771F54">
              <w:rPr>
                <w:rFonts w:ascii="Arial" w:hAnsi="Arial" w:cs="Arial"/>
                <w:spacing w:val="-6"/>
              </w:rPr>
              <w:t xml:space="preserve"> </w:t>
            </w:r>
            <w:r w:rsidRPr="00771F54">
              <w:rPr>
                <w:rFonts w:ascii="Arial" w:hAnsi="Arial" w:cs="Arial"/>
                <w:spacing w:val="-1"/>
              </w:rPr>
              <w:t>числе:</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7" w:line="230" w:lineRule="exact"/>
              <w:rPr>
                <w:rFonts w:ascii="Arial" w:hAnsi="Arial" w:cs="Arial"/>
              </w:rPr>
            </w:pPr>
          </w:p>
          <w:p w:rsidR="00771F54" w:rsidRPr="00771F54" w:rsidRDefault="00771F54" w:rsidP="00A106AB">
            <w:pPr>
              <w:pStyle w:val="TableParagraph"/>
              <w:ind w:left="86" w:right="86"/>
              <w:jc w:val="center"/>
              <w:rPr>
                <w:rFonts w:ascii="Arial" w:eastAsia="Times New Roman" w:hAnsi="Arial" w:cs="Arial"/>
              </w:rPr>
            </w:pPr>
            <w:r w:rsidRPr="00771F54">
              <w:rPr>
                <w:rFonts w:ascii="Arial" w:hAnsi="Arial" w:cs="Arial"/>
              </w:rPr>
              <w:t>т/ч</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r>
      <w:tr w:rsidR="00771F54" w:rsidRPr="00771F54" w:rsidTr="00A106AB">
        <w:trPr>
          <w:trHeight w:hRule="exact" w:val="744"/>
        </w:trPr>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23" w:line="260" w:lineRule="exact"/>
              <w:ind w:left="66" w:right="39"/>
              <w:rPr>
                <w:rFonts w:ascii="Arial" w:eastAsia="Times New Roman" w:hAnsi="Arial" w:cs="Arial"/>
              </w:rPr>
            </w:pPr>
            <w:r w:rsidRPr="00771F54">
              <w:rPr>
                <w:rFonts w:ascii="Arial" w:hAnsi="Arial" w:cs="Arial"/>
                <w:spacing w:val="-1"/>
              </w:rPr>
              <w:lastRenderedPageBreak/>
              <w:t>нормативные</w:t>
            </w:r>
            <w:r w:rsidRPr="00771F54">
              <w:rPr>
                <w:rFonts w:ascii="Arial" w:hAnsi="Arial" w:cs="Arial"/>
                <w:spacing w:val="-8"/>
              </w:rPr>
              <w:t xml:space="preserve"> </w:t>
            </w:r>
            <w:r w:rsidRPr="00771F54">
              <w:rPr>
                <w:rFonts w:ascii="Arial" w:hAnsi="Arial" w:cs="Arial"/>
              </w:rPr>
              <w:t>утечки</w:t>
            </w:r>
            <w:r w:rsidRPr="00771F54">
              <w:rPr>
                <w:rFonts w:ascii="Arial" w:hAnsi="Arial" w:cs="Arial"/>
                <w:spacing w:val="22"/>
                <w:w w:val="99"/>
              </w:rPr>
              <w:t xml:space="preserve"> </w:t>
            </w:r>
            <w:r w:rsidRPr="00771F54">
              <w:rPr>
                <w:rFonts w:ascii="Arial" w:hAnsi="Arial" w:cs="Arial"/>
              </w:rPr>
              <w:t>теплоносителя</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7" w:line="230" w:lineRule="exact"/>
              <w:rPr>
                <w:rFonts w:ascii="Arial" w:hAnsi="Arial" w:cs="Arial"/>
              </w:rPr>
            </w:pPr>
          </w:p>
          <w:p w:rsidR="00771F54" w:rsidRPr="00771F54" w:rsidRDefault="00771F54" w:rsidP="00A106AB">
            <w:pPr>
              <w:pStyle w:val="TableParagraph"/>
              <w:ind w:left="86" w:right="86"/>
              <w:jc w:val="center"/>
              <w:rPr>
                <w:rFonts w:ascii="Arial" w:eastAsia="Times New Roman" w:hAnsi="Arial" w:cs="Arial"/>
              </w:rPr>
            </w:pPr>
            <w:r w:rsidRPr="00771F54">
              <w:rPr>
                <w:rFonts w:ascii="Arial" w:hAnsi="Arial" w:cs="Arial"/>
              </w:rPr>
              <w:t>т/ч</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r>
      <w:tr w:rsidR="00771F54" w:rsidRPr="00771F54" w:rsidTr="00A106AB">
        <w:trPr>
          <w:trHeight w:hRule="exact" w:val="744"/>
        </w:trPr>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23" w:line="260" w:lineRule="exact"/>
              <w:ind w:left="66" w:right="39"/>
              <w:rPr>
                <w:rFonts w:ascii="Arial" w:eastAsia="Times New Roman" w:hAnsi="Arial" w:cs="Arial"/>
              </w:rPr>
            </w:pPr>
            <w:r w:rsidRPr="00771F54">
              <w:rPr>
                <w:rFonts w:ascii="Arial" w:hAnsi="Arial" w:cs="Arial"/>
                <w:spacing w:val="-1"/>
              </w:rPr>
              <w:t>сверхнормативные</w:t>
            </w:r>
            <w:r w:rsidRPr="00771F54">
              <w:rPr>
                <w:rFonts w:ascii="Arial" w:hAnsi="Arial" w:cs="Arial"/>
                <w:spacing w:val="-23"/>
              </w:rPr>
              <w:t xml:space="preserve"> </w:t>
            </w:r>
            <w:r w:rsidRPr="00771F54">
              <w:rPr>
                <w:rFonts w:ascii="Arial" w:hAnsi="Arial" w:cs="Arial"/>
              </w:rPr>
              <w:t>утечки</w:t>
            </w:r>
            <w:r w:rsidRPr="00771F54">
              <w:rPr>
                <w:rFonts w:ascii="Arial" w:hAnsi="Arial" w:cs="Arial"/>
                <w:spacing w:val="22"/>
                <w:w w:val="99"/>
              </w:rPr>
              <w:t xml:space="preserve"> </w:t>
            </w:r>
            <w:r w:rsidRPr="00771F54">
              <w:rPr>
                <w:rFonts w:ascii="Arial" w:hAnsi="Arial" w:cs="Arial"/>
              </w:rPr>
              <w:t>теплоносителя</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7" w:line="230" w:lineRule="exact"/>
              <w:rPr>
                <w:rFonts w:ascii="Arial" w:hAnsi="Arial" w:cs="Arial"/>
              </w:rPr>
            </w:pPr>
          </w:p>
          <w:p w:rsidR="00771F54" w:rsidRPr="00771F54" w:rsidRDefault="00771F54" w:rsidP="00A106AB">
            <w:pPr>
              <w:pStyle w:val="TableParagraph"/>
              <w:ind w:left="86" w:right="86"/>
              <w:jc w:val="center"/>
              <w:rPr>
                <w:rFonts w:ascii="Arial" w:eastAsia="Times New Roman" w:hAnsi="Arial" w:cs="Arial"/>
              </w:rPr>
            </w:pPr>
            <w:r w:rsidRPr="00771F54">
              <w:rPr>
                <w:rFonts w:ascii="Arial" w:hAnsi="Arial" w:cs="Arial"/>
              </w:rPr>
              <w:t>т/ч</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r>
      <w:tr w:rsidR="00771F54" w:rsidRPr="00771F54" w:rsidTr="00A106AB">
        <w:trPr>
          <w:trHeight w:hRule="exact" w:val="744"/>
        </w:trPr>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23" w:line="260" w:lineRule="exact"/>
              <w:ind w:left="66" w:right="39"/>
              <w:rPr>
                <w:rFonts w:ascii="Arial" w:eastAsia="Times New Roman" w:hAnsi="Arial" w:cs="Arial"/>
              </w:rPr>
            </w:pPr>
            <w:r w:rsidRPr="00771F54">
              <w:rPr>
                <w:rFonts w:ascii="Arial" w:hAnsi="Arial" w:cs="Arial"/>
                <w:spacing w:val="-1"/>
              </w:rPr>
              <w:t xml:space="preserve">Отпуск </w:t>
            </w:r>
            <w:r w:rsidRPr="00771F54">
              <w:rPr>
                <w:rFonts w:ascii="Arial" w:hAnsi="Arial" w:cs="Arial"/>
              </w:rPr>
              <w:t>теплоносителя</w:t>
            </w:r>
            <w:r w:rsidRPr="00771F54">
              <w:rPr>
                <w:rFonts w:ascii="Arial" w:hAnsi="Arial" w:cs="Arial"/>
                <w:spacing w:val="-1"/>
              </w:rPr>
              <w:t xml:space="preserve"> из</w:t>
            </w:r>
            <w:r w:rsidRPr="00771F54">
              <w:rPr>
                <w:rFonts w:ascii="Arial" w:hAnsi="Arial" w:cs="Arial"/>
                <w:spacing w:val="21"/>
              </w:rPr>
              <w:t xml:space="preserve"> </w:t>
            </w:r>
            <w:r w:rsidRPr="00771F54">
              <w:rPr>
                <w:rFonts w:ascii="Arial" w:hAnsi="Arial" w:cs="Arial"/>
              </w:rPr>
              <w:t>тепловых</w:t>
            </w:r>
            <w:r w:rsidRPr="00771F54">
              <w:rPr>
                <w:rFonts w:ascii="Arial" w:hAnsi="Arial" w:cs="Arial"/>
                <w:spacing w:val="-3"/>
              </w:rPr>
              <w:t xml:space="preserve"> </w:t>
            </w:r>
            <w:r w:rsidRPr="00771F54">
              <w:rPr>
                <w:rFonts w:ascii="Arial" w:hAnsi="Arial" w:cs="Arial"/>
                <w:spacing w:val="-1"/>
              </w:rPr>
              <w:t>сетей на</w:t>
            </w:r>
            <w:r w:rsidRPr="00771F54">
              <w:rPr>
                <w:rFonts w:ascii="Arial" w:hAnsi="Arial" w:cs="Arial"/>
                <w:spacing w:val="-3"/>
              </w:rPr>
              <w:t xml:space="preserve"> </w:t>
            </w:r>
            <w:r w:rsidRPr="00771F54">
              <w:rPr>
                <w:rFonts w:ascii="Arial" w:hAnsi="Arial" w:cs="Arial"/>
                <w:spacing w:val="-1"/>
              </w:rPr>
              <w:t>цели</w:t>
            </w:r>
            <w:r w:rsidRPr="00771F54">
              <w:rPr>
                <w:rFonts w:ascii="Arial" w:hAnsi="Arial" w:cs="Arial"/>
                <w:spacing w:val="-2"/>
              </w:rPr>
              <w:t xml:space="preserve"> </w:t>
            </w:r>
            <w:r w:rsidRPr="00771F54">
              <w:rPr>
                <w:rFonts w:ascii="Arial" w:hAnsi="Arial" w:cs="Arial"/>
                <w:spacing w:val="-1"/>
              </w:rPr>
              <w:t>ГВС</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7" w:line="230" w:lineRule="exact"/>
              <w:rPr>
                <w:rFonts w:ascii="Arial" w:hAnsi="Arial" w:cs="Arial"/>
              </w:rPr>
            </w:pPr>
          </w:p>
          <w:p w:rsidR="00771F54" w:rsidRPr="00771F54" w:rsidRDefault="00771F54" w:rsidP="00A106AB">
            <w:pPr>
              <w:pStyle w:val="TableParagraph"/>
              <w:ind w:left="86" w:right="86"/>
              <w:jc w:val="center"/>
              <w:rPr>
                <w:rFonts w:ascii="Arial" w:eastAsia="Times New Roman" w:hAnsi="Arial" w:cs="Arial"/>
              </w:rPr>
            </w:pPr>
            <w:r w:rsidRPr="00771F54">
              <w:rPr>
                <w:rFonts w:ascii="Arial" w:hAnsi="Arial" w:cs="Arial"/>
              </w:rPr>
              <w:t>т/ч</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r>
      <w:tr w:rsidR="00771F54" w:rsidRPr="00771F54" w:rsidTr="00A106AB">
        <w:trPr>
          <w:trHeight w:hRule="exact" w:val="936"/>
        </w:trPr>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23" w:line="260" w:lineRule="exact"/>
              <w:ind w:left="66" w:right="39"/>
              <w:rPr>
                <w:rFonts w:ascii="Arial" w:eastAsia="Times New Roman" w:hAnsi="Arial" w:cs="Arial"/>
              </w:rPr>
            </w:pPr>
            <w:r w:rsidRPr="00771F54">
              <w:rPr>
                <w:rFonts w:ascii="Arial" w:hAnsi="Arial" w:cs="Arial"/>
                <w:spacing w:val="-1"/>
              </w:rPr>
              <w:t>Объем</w:t>
            </w:r>
            <w:r w:rsidRPr="00771F54">
              <w:rPr>
                <w:rFonts w:ascii="Arial" w:hAnsi="Arial" w:cs="Arial"/>
                <w:spacing w:val="-5"/>
              </w:rPr>
              <w:t xml:space="preserve"> </w:t>
            </w:r>
            <w:r w:rsidRPr="00771F54">
              <w:rPr>
                <w:rFonts w:ascii="Arial" w:hAnsi="Arial" w:cs="Arial"/>
                <w:spacing w:val="-1"/>
              </w:rPr>
              <w:t>аварийной подпитки</w:t>
            </w:r>
            <w:r w:rsidRPr="00771F54">
              <w:rPr>
                <w:rFonts w:ascii="Arial" w:hAnsi="Arial" w:cs="Arial"/>
                <w:spacing w:val="22"/>
              </w:rPr>
              <w:t xml:space="preserve"> </w:t>
            </w:r>
            <w:r w:rsidRPr="00771F54">
              <w:rPr>
                <w:rFonts w:ascii="Arial" w:hAnsi="Arial" w:cs="Arial"/>
              </w:rPr>
              <w:t>(химически</w:t>
            </w:r>
            <w:r w:rsidRPr="00771F54">
              <w:rPr>
                <w:rFonts w:ascii="Arial" w:hAnsi="Arial" w:cs="Arial"/>
                <w:spacing w:val="-11"/>
              </w:rPr>
              <w:t xml:space="preserve"> </w:t>
            </w:r>
            <w:r w:rsidRPr="00771F54">
              <w:rPr>
                <w:rFonts w:ascii="Arial" w:hAnsi="Arial" w:cs="Arial"/>
                <w:spacing w:val="-1"/>
              </w:rPr>
              <w:t>не</w:t>
            </w:r>
            <w:r w:rsidRPr="00771F54">
              <w:rPr>
                <w:rFonts w:ascii="Arial" w:hAnsi="Arial" w:cs="Arial"/>
                <w:spacing w:val="-10"/>
              </w:rPr>
              <w:t xml:space="preserve"> </w:t>
            </w:r>
            <w:r w:rsidRPr="00771F54">
              <w:rPr>
                <w:rFonts w:ascii="Arial" w:hAnsi="Arial" w:cs="Arial"/>
              </w:rPr>
              <w:t>обработанной</w:t>
            </w:r>
            <w:r w:rsidRPr="00771F54">
              <w:rPr>
                <w:rFonts w:ascii="Arial" w:hAnsi="Arial" w:cs="Arial"/>
                <w:spacing w:val="-10"/>
              </w:rPr>
              <w:t xml:space="preserve"> </w:t>
            </w:r>
            <w:r w:rsidRPr="00771F54">
              <w:rPr>
                <w:rFonts w:ascii="Arial" w:hAnsi="Arial" w:cs="Arial"/>
              </w:rPr>
              <w:t>и</w:t>
            </w:r>
            <w:r w:rsidRPr="00771F54">
              <w:rPr>
                <w:rFonts w:ascii="Arial" w:hAnsi="Arial" w:cs="Arial"/>
                <w:spacing w:val="21"/>
              </w:rPr>
              <w:t xml:space="preserve"> </w:t>
            </w:r>
            <w:r w:rsidRPr="00771F54">
              <w:rPr>
                <w:rFonts w:ascii="Arial" w:hAnsi="Arial" w:cs="Arial"/>
                <w:spacing w:val="-1"/>
              </w:rPr>
              <w:t xml:space="preserve">не </w:t>
            </w:r>
            <w:proofErr w:type="spellStart"/>
            <w:r w:rsidRPr="00771F54">
              <w:rPr>
                <w:rFonts w:ascii="Arial" w:hAnsi="Arial" w:cs="Arial"/>
                <w:spacing w:val="-1"/>
              </w:rPr>
              <w:t>деаэрированной</w:t>
            </w:r>
            <w:proofErr w:type="spellEnd"/>
            <w:r w:rsidRPr="00771F54">
              <w:rPr>
                <w:rFonts w:ascii="Arial" w:hAnsi="Arial" w:cs="Arial"/>
                <w:spacing w:val="3"/>
              </w:rPr>
              <w:t xml:space="preserve"> </w:t>
            </w:r>
            <w:r w:rsidRPr="00771F54">
              <w:rPr>
                <w:rFonts w:ascii="Arial" w:hAnsi="Arial" w:cs="Arial"/>
                <w:spacing w:val="-1"/>
              </w:rPr>
              <w:t>водой)</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7" w:line="120" w:lineRule="exact"/>
              <w:rPr>
                <w:rFonts w:ascii="Arial" w:hAnsi="Arial" w:cs="Arial"/>
              </w:rPr>
            </w:pPr>
          </w:p>
          <w:p w:rsidR="00771F54" w:rsidRPr="00771F54" w:rsidRDefault="00771F54" w:rsidP="00A106AB">
            <w:pPr>
              <w:pStyle w:val="TableParagraph"/>
              <w:spacing w:line="240" w:lineRule="exact"/>
              <w:rPr>
                <w:rFonts w:ascii="Arial" w:hAnsi="Arial" w:cs="Arial"/>
              </w:rPr>
            </w:pPr>
          </w:p>
          <w:p w:rsidR="00771F54" w:rsidRPr="00771F54" w:rsidRDefault="00771F54" w:rsidP="00A106AB">
            <w:pPr>
              <w:pStyle w:val="TableParagraph"/>
              <w:ind w:left="86" w:right="86"/>
              <w:jc w:val="center"/>
              <w:rPr>
                <w:rFonts w:ascii="Arial" w:eastAsia="Times New Roman" w:hAnsi="Arial" w:cs="Arial"/>
              </w:rPr>
            </w:pPr>
            <w:r w:rsidRPr="00771F54">
              <w:rPr>
                <w:rFonts w:ascii="Arial" w:hAnsi="Arial" w:cs="Arial"/>
              </w:rPr>
              <w:t>т/ч</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r>
      <w:tr w:rsidR="00771F54" w:rsidRPr="00771F54" w:rsidTr="00A106AB">
        <w:trPr>
          <w:trHeight w:hRule="exact" w:val="744"/>
        </w:trPr>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06"/>
              <w:ind w:left="66" w:right="39"/>
              <w:rPr>
                <w:rFonts w:ascii="Arial" w:eastAsia="Times New Roman" w:hAnsi="Arial" w:cs="Arial"/>
              </w:rPr>
            </w:pPr>
            <w:r w:rsidRPr="00771F54">
              <w:rPr>
                <w:rFonts w:ascii="Arial" w:hAnsi="Arial" w:cs="Arial"/>
                <w:spacing w:val="-1"/>
              </w:rPr>
              <w:t>Резерв</w:t>
            </w:r>
            <w:r w:rsidRPr="00771F54">
              <w:rPr>
                <w:rFonts w:ascii="Arial" w:hAnsi="Arial" w:cs="Arial"/>
                <w:spacing w:val="-6"/>
              </w:rPr>
              <w:t xml:space="preserve"> </w:t>
            </w:r>
            <w:r w:rsidRPr="00771F54">
              <w:rPr>
                <w:rFonts w:ascii="Arial" w:hAnsi="Arial" w:cs="Arial"/>
              </w:rPr>
              <w:t>(+)/дефицит</w:t>
            </w:r>
            <w:r w:rsidRPr="00771F54">
              <w:rPr>
                <w:rFonts w:ascii="Arial" w:hAnsi="Arial" w:cs="Arial"/>
                <w:spacing w:val="-6"/>
              </w:rPr>
              <w:t xml:space="preserve"> </w:t>
            </w:r>
            <w:r w:rsidRPr="00771F54">
              <w:rPr>
                <w:rFonts w:ascii="Arial" w:hAnsi="Arial" w:cs="Arial"/>
              </w:rPr>
              <w:t>(-)</w:t>
            </w:r>
            <w:r w:rsidRPr="00771F54">
              <w:rPr>
                <w:rFonts w:ascii="Arial" w:hAnsi="Arial" w:cs="Arial"/>
                <w:spacing w:val="-4"/>
              </w:rPr>
              <w:t xml:space="preserve"> </w:t>
            </w:r>
            <w:r w:rsidRPr="00771F54">
              <w:rPr>
                <w:rFonts w:ascii="Arial" w:hAnsi="Arial" w:cs="Arial"/>
                <w:spacing w:val="-1"/>
              </w:rPr>
              <w:t>ВПУ</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06"/>
              <w:ind w:left="86" w:right="86"/>
              <w:jc w:val="center"/>
              <w:rPr>
                <w:rFonts w:ascii="Arial" w:eastAsia="Times New Roman" w:hAnsi="Arial" w:cs="Arial"/>
              </w:rPr>
            </w:pPr>
            <w:r w:rsidRPr="00771F54">
              <w:rPr>
                <w:rFonts w:ascii="Arial" w:hAnsi="Arial" w:cs="Arial"/>
              </w:rPr>
              <w:t>т/ч</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r>
      <w:tr w:rsidR="00771F54" w:rsidRPr="00771F54" w:rsidTr="00A106AB">
        <w:trPr>
          <w:trHeight w:hRule="exact" w:val="744"/>
        </w:trPr>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06"/>
              <w:ind w:left="66" w:right="39"/>
              <w:rPr>
                <w:rFonts w:ascii="Arial" w:eastAsia="Times New Roman" w:hAnsi="Arial" w:cs="Arial"/>
              </w:rPr>
            </w:pPr>
            <w:r w:rsidRPr="00771F54">
              <w:rPr>
                <w:rFonts w:ascii="Arial" w:hAnsi="Arial" w:cs="Arial"/>
                <w:spacing w:val="-1"/>
              </w:rPr>
              <w:t>Доля</w:t>
            </w:r>
            <w:r w:rsidRPr="00771F54">
              <w:rPr>
                <w:rFonts w:ascii="Arial" w:hAnsi="Arial" w:cs="Arial"/>
                <w:spacing w:val="-9"/>
              </w:rPr>
              <w:t xml:space="preserve"> </w:t>
            </w:r>
            <w:r w:rsidRPr="00771F54">
              <w:rPr>
                <w:rFonts w:ascii="Arial" w:hAnsi="Arial" w:cs="Arial"/>
              </w:rPr>
              <w:t>резерва</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06"/>
              <w:ind w:left="86" w:right="86"/>
              <w:jc w:val="center"/>
              <w:rPr>
                <w:rFonts w:ascii="Arial" w:eastAsia="Times New Roman" w:hAnsi="Arial" w:cs="Arial"/>
              </w:rPr>
            </w:pPr>
            <w:r w:rsidRPr="00771F54">
              <w:rPr>
                <w:rFonts w:ascii="Arial" w:hAnsi="Arial" w:cs="Arial"/>
              </w:rPr>
              <w:t>%</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r>
    </w:tbl>
    <w:p w:rsidR="00771F54" w:rsidRPr="00771F54" w:rsidRDefault="00771F54" w:rsidP="00771F54">
      <w:pPr>
        <w:spacing w:before="9" w:line="260" w:lineRule="exact"/>
        <w:ind w:right="199"/>
        <w:rPr>
          <w:rFonts w:ascii="Arial" w:eastAsia="Arial" w:hAnsi="Arial" w:cs="Arial"/>
          <w:sz w:val="24"/>
          <w:szCs w:val="24"/>
        </w:rPr>
      </w:pPr>
    </w:p>
    <w:p w:rsidR="00771F54" w:rsidRPr="00771F54" w:rsidRDefault="00771F54" w:rsidP="00771F54">
      <w:pPr>
        <w:spacing w:before="9" w:line="260" w:lineRule="exact"/>
        <w:ind w:right="199"/>
        <w:rPr>
          <w:rFonts w:ascii="Arial" w:eastAsia="Arial" w:hAnsi="Arial" w:cs="Arial"/>
          <w:sz w:val="24"/>
          <w:szCs w:val="24"/>
        </w:rPr>
      </w:pPr>
    </w:p>
    <w:p w:rsidR="00771F54" w:rsidRPr="00771F54" w:rsidRDefault="00771F54" w:rsidP="00771F54">
      <w:pPr>
        <w:spacing w:before="9" w:line="260" w:lineRule="exact"/>
        <w:ind w:right="199"/>
        <w:rPr>
          <w:rFonts w:ascii="Arial" w:eastAsia="Arial" w:hAnsi="Arial" w:cs="Arial"/>
          <w:sz w:val="24"/>
          <w:szCs w:val="24"/>
        </w:rPr>
      </w:pPr>
    </w:p>
    <w:p w:rsidR="00771F54" w:rsidRPr="00771F54" w:rsidRDefault="00771F54" w:rsidP="00771F54">
      <w:pPr>
        <w:spacing w:before="9" w:line="260" w:lineRule="exact"/>
        <w:ind w:right="199"/>
        <w:rPr>
          <w:rFonts w:ascii="Arial" w:eastAsia="Arial" w:hAnsi="Arial" w:cs="Arial"/>
          <w:sz w:val="24"/>
          <w:szCs w:val="24"/>
        </w:rPr>
      </w:pPr>
    </w:p>
    <w:p w:rsidR="00771F54" w:rsidRPr="00771F54" w:rsidRDefault="00771F54" w:rsidP="00771F54">
      <w:pPr>
        <w:spacing w:before="9" w:line="260" w:lineRule="exact"/>
        <w:ind w:right="199"/>
        <w:rPr>
          <w:rFonts w:ascii="Arial" w:eastAsia="Arial" w:hAnsi="Arial" w:cs="Arial"/>
          <w:sz w:val="24"/>
          <w:szCs w:val="24"/>
        </w:rPr>
      </w:pPr>
    </w:p>
    <w:p w:rsidR="00771F54" w:rsidRPr="00771F54" w:rsidRDefault="00771F54" w:rsidP="00771F54">
      <w:pPr>
        <w:spacing w:before="9" w:line="260" w:lineRule="exact"/>
        <w:ind w:right="199"/>
        <w:rPr>
          <w:rFonts w:ascii="Arial" w:eastAsia="Arial" w:hAnsi="Arial" w:cs="Arial"/>
          <w:sz w:val="24"/>
          <w:szCs w:val="24"/>
        </w:rPr>
      </w:pPr>
    </w:p>
    <w:p w:rsidR="00771F54" w:rsidRPr="00771F54" w:rsidRDefault="00771F54" w:rsidP="00771F54">
      <w:pPr>
        <w:spacing w:before="9" w:line="260" w:lineRule="exact"/>
        <w:ind w:right="199"/>
        <w:rPr>
          <w:rFonts w:ascii="Arial" w:eastAsia="Arial" w:hAnsi="Arial" w:cs="Arial"/>
          <w:sz w:val="24"/>
          <w:szCs w:val="24"/>
        </w:rPr>
      </w:pPr>
    </w:p>
    <w:p w:rsidR="00771F54" w:rsidRPr="00771F54" w:rsidRDefault="00771F54" w:rsidP="00771F54">
      <w:pPr>
        <w:spacing w:before="9" w:line="260" w:lineRule="exact"/>
        <w:ind w:right="199"/>
        <w:rPr>
          <w:rFonts w:ascii="Arial" w:eastAsia="Arial" w:hAnsi="Arial" w:cs="Arial"/>
          <w:sz w:val="24"/>
          <w:szCs w:val="24"/>
        </w:rPr>
      </w:pPr>
    </w:p>
    <w:p w:rsidR="00771F54" w:rsidRPr="00771F54" w:rsidRDefault="00771F54" w:rsidP="00771F54">
      <w:pPr>
        <w:spacing w:before="9" w:line="260" w:lineRule="exact"/>
        <w:ind w:right="199"/>
        <w:rPr>
          <w:rFonts w:ascii="Arial" w:eastAsia="Arial" w:hAnsi="Arial" w:cs="Arial"/>
          <w:sz w:val="24"/>
          <w:szCs w:val="24"/>
        </w:rPr>
      </w:pPr>
    </w:p>
    <w:p w:rsidR="00771F54" w:rsidRPr="00771F54" w:rsidRDefault="00771F54" w:rsidP="00771F54">
      <w:pPr>
        <w:spacing w:before="9" w:line="260" w:lineRule="exact"/>
        <w:ind w:right="199"/>
        <w:rPr>
          <w:rFonts w:ascii="Arial" w:eastAsia="Arial" w:hAnsi="Arial" w:cs="Arial"/>
          <w:sz w:val="24"/>
          <w:szCs w:val="24"/>
        </w:rPr>
      </w:pPr>
    </w:p>
    <w:p w:rsidR="00771F54" w:rsidRPr="00771F54" w:rsidRDefault="00771F54" w:rsidP="00771F54">
      <w:pPr>
        <w:spacing w:before="9" w:line="260" w:lineRule="exact"/>
        <w:ind w:right="199"/>
        <w:rPr>
          <w:rFonts w:ascii="Arial" w:eastAsia="Arial" w:hAnsi="Arial" w:cs="Arial"/>
          <w:sz w:val="24"/>
          <w:szCs w:val="24"/>
        </w:rPr>
      </w:pPr>
    </w:p>
    <w:p w:rsidR="00771F54" w:rsidRPr="00771F54" w:rsidRDefault="00771F54" w:rsidP="00771F54">
      <w:pPr>
        <w:spacing w:before="9" w:line="260" w:lineRule="exact"/>
        <w:ind w:right="199"/>
        <w:rPr>
          <w:rFonts w:ascii="Arial" w:eastAsia="Arial" w:hAnsi="Arial" w:cs="Arial"/>
          <w:sz w:val="24"/>
          <w:szCs w:val="24"/>
        </w:rPr>
      </w:pPr>
    </w:p>
    <w:p w:rsidR="00771F54" w:rsidRPr="00771F54" w:rsidRDefault="00771F54" w:rsidP="00771F54">
      <w:pPr>
        <w:spacing w:before="9" w:line="260" w:lineRule="exact"/>
        <w:ind w:right="199"/>
        <w:rPr>
          <w:rFonts w:ascii="Arial" w:eastAsia="Arial" w:hAnsi="Arial" w:cs="Arial"/>
          <w:sz w:val="24"/>
          <w:szCs w:val="24"/>
        </w:rPr>
      </w:pPr>
    </w:p>
    <w:p w:rsidR="00771F54" w:rsidRPr="00771F54" w:rsidRDefault="00771F54" w:rsidP="00771F54">
      <w:pPr>
        <w:spacing w:before="9" w:line="260" w:lineRule="exact"/>
        <w:ind w:right="199"/>
        <w:rPr>
          <w:rFonts w:ascii="Arial" w:eastAsia="Arial" w:hAnsi="Arial" w:cs="Arial"/>
          <w:sz w:val="24"/>
          <w:szCs w:val="24"/>
        </w:rPr>
      </w:pPr>
    </w:p>
    <w:p w:rsidR="00771F54" w:rsidRPr="00771F54" w:rsidRDefault="00771F54" w:rsidP="00771F54">
      <w:pPr>
        <w:spacing w:before="9" w:line="260" w:lineRule="exact"/>
        <w:ind w:right="199"/>
        <w:rPr>
          <w:rFonts w:ascii="Arial" w:eastAsia="Arial" w:hAnsi="Arial" w:cs="Arial"/>
          <w:sz w:val="24"/>
          <w:szCs w:val="24"/>
        </w:rPr>
      </w:pPr>
    </w:p>
    <w:p w:rsidR="00771F54" w:rsidRPr="00771F54" w:rsidRDefault="00771F54" w:rsidP="00771F54">
      <w:pPr>
        <w:spacing w:before="9" w:line="260" w:lineRule="exact"/>
        <w:ind w:right="199"/>
        <w:rPr>
          <w:rFonts w:ascii="Arial" w:eastAsia="Arial" w:hAnsi="Arial" w:cs="Arial"/>
          <w:sz w:val="24"/>
          <w:szCs w:val="24"/>
        </w:rPr>
      </w:pPr>
    </w:p>
    <w:p w:rsidR="00771F54" w:rsidRPr="00771F54" w:rsidRDefault="00771F54" w:rsidP="00771F54">
      <w:pPr>
        <w:spacing w:before="9" w:line="260" w:lineRule="exact"/>
        <w:ind w:right="199"/>
        <w:rPr>
          <w:rFonts w:ascii="Arial" w:eastAsia="Arial" w:hAnsi="Arial" w:cs="Arial"/>
          <w:sz w:val="24"/>
          <w:szCs w:val="24"/>
        </w:rPr>
      </w:pPr>
    </w:p>
    <w:p w:rsidR="00771F54" w:rsidRPr="00771F54" w:rsidRDefault="00771F54" w:rsidP="00771F54">
      <w:pPr>
        <w:spacing w:before="9" w:line="260" w:lineRule="exact"/>
        <w:ind w:right="199"/>
        <w:rPr>
          <w:rFonts w:ascii="Arial" w:eastAsia="Arial" w:hAnsi="Arial" w:cs="Arial"/>
          <w:sz w:val="24"/>
          <w:szCs w:val="24"/>
        </w:rPr>
      </w:pPr>
    </w:p>
    <w:p w:rsidR="00771F54" w:rsidRPr="00771F54" w:rsidRDefault="00771F54" w:rsidP="00771F54">
      <w:pPr>
        <w:spacing w:before="9" w:line="260" w:lineRule="exact"/>
        <w:ind w:right="199"/>
        <w:rPr>
          <w:rFonts w:ascii="Arial" w:eastAsia="Arial" w:hAnsi="Arial" w:cs="Arial"/>
          <w:sz w:val="24"/>
          <w:szCs w:val="24"/>
        </w:rPr>
      </w:pPr>
    </w:p>
    <w:p w:rsidR="00771F54" w:rsidRPr="00771F54" w:rsidRDefault="00771F54" w:rsidP="00771F54">
      <w:pPr>
        <w:spacing w:before="9" w:line="260" w:lineRule="exact"/>
        <w:ind w:right="199"/>
        <w:rPr>
          <w:rFonts w:ascii="Arial" w:eastAsia="Arial" w:hAnsi="Arial" w:cs="Arial"/>
          <w:sz w:val="24"/>
          <w:szCs w:val="24"/>
        </w:rPr>
      </w:pPr>
    </w:p>
    <w:p w:rsidR="00771F54" w:rsidRPr="00771F54" w:rsidRDefault="00771F54" w:rsidP="00771F54">
      <w:pPr>
        <w:spacing w:before="9" w:line="260" w:lineRule="exact"/>
        <w:ind w:right="199"/>
        <w:rPr>
          <w:rFonts w:ascii="Arial" w:eastAsia="Arial" w:hAnsi="Arial" w:cs="Arial"/>
          <w:sz w:val="24"/>
          <w:szCs w:val="24"/>
        </w:rPr>
      </w:pPr>
    </w:p>
    <w:p w:rsidR="00771F54" w:rsidRPr="00771F54" w:rsidRDefault="00771F54" w:rsidP="00771F54">
      <w:pPr>
        <w:spacing w:before="9" w:line="260" w:lineRule="exact"/>
        <w:ind w:right="199"/>
        <w:rPr>
          <w:rFonts w:ascii="Arial" w:eastAsia="Arial" w:hAnsi="Arial" w:cs="Arial"/>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r w:rsidRPr="00771F54">
        <w:rPr>
          <w:rFonts w:ascii="Arial" w:hAnsi="Arial" w:cs="Arial"/>
          <w:b/>
          <w:bCs/>
          <w:sz w:val="24"/>
          <w:szCs w:val="24"/>
        </w:rPr>
        <w:t>Часть 8. Топливные балансы источников тепловой энергии и система обеспечения топливом</w:t>
      </w:r>
    </w:p>
    <w:p w:rsidR="00771F54" w:rsidRPr="00771F54" w:rsidRDefault="00771F54" w:rsidP="00771F54">
      <w:pPr>
        <w:autoSpaceDE w:val="0"/>
        <w:autoSpaceDN w:val="0"/>
        <w:adjustRightInd w:val="0"/>
        <w:spacing w:after="0" w:line="240" w:lineRule="auto"/>
        <w:rPr>
          <w:rFonts w:ascii="Arial" w:hAnsi="Arial" w:cs="Arial"/>
          <w:sz w:val="24"/>
          <w:szCs w:val="24"/>
        </w:rPr>
      </w:pPr>
    </w:p>
    <w:p w:rsidR="00771F54" w:rsidRPr="00771F54" w:rsidRDefault="00771F54" w:rsidP="00771F54">
      <w:pPr>
        <w:autoSpaceDE w:val="0"/>
        <w:autoSpaceDN w:val="0"/>
        <w:adjustRightInd w:val="0"/>
        <w:spacing w:after="0" w:line="240" w:lineRule="auto"/>
        <w:ind w:firstLine="708"/>
        <w:rPr>
          <w:rFonts w:ascii="Arial" w:eastAsia="Arial" w:hAnsi="Arial" w:cs="Arial"/>
          <w:sz w:val="24"/>
          <w:szCs w:val="24"/>
        </w:rPr>
      </w:pPr>
      <w:r w:rsidRPr="00771F54">
        <w:rPr>
          <w:rFonts w:ascii="Arial" w:hAnsi="Arial" w:cs="Arial"/>
          <w:sz w:val="24"/>
          <w:szCs w:val="24"/>
        </w:rPr>
        <w:t>Поставки и хранение резервного и аварийного топлива не предусмотрено. Обеспечение топливом производится надлежащим образом в соответствии с действующими нормативными документами. На котельной с. Павловка в качестве основного вида топлива используется бурый уголь. Характеристика топлива представлена в таблице 8.1.</w:t>
      </w:r>
    </w:p>
    <w:p w:rsidR="00771F54" w:rsidRPr="00771F54" w:rsidRDefault="00771F54" w:rsidP="00771F54">
      <w:pPr>
        <w:spacing w:before="15" w:line="220" w:lineRule="exact"/>
        <w:rPr>
          <w:rFonts w:ascii="Arial" w:hAnsi="Arial" w:cs="Arial"/>
          <w:sz w:val="24"/>
          <w:szCs w:val="24"/>
        </w:rPr>
      </w:pPr>
    </w:p>
    <w:p w:rsidR="00771F54" w:rsidRPr="00771F54" w:rsidRDefault="00771F54" w:rsidP="00771F54">
      <w:pPr>
        <w:pStyle w:val="2"/>
        <w:spacing w:line="260" w:lineRule="exact"/>
        <w:ind w:left="0" w:right="899" w:firstLine="568"/>
        <w:rPr>
          <w:rFonts w:cs="Arial"/>
          <w:b w:val="0"/>
          <w:bCs w:val="0"/>
          <w:lang w:val="ru-RU"/>
        </w:rPr>
      </w:pPr>
      <w:bookmarkStart w:id="21" w:name="Таблица_П16.2._Баланс_производительности"/>
      <w:bookmarkEnd w:id="21"/>
      <w:r w:rsidRPr="00771F54">
        <w:rPr>
          <w:rFonts w:cs="Arial"/>
          <w:b w:val="0"/>
          <w:spacing w:val="-1"/>
          <w:lang w:val="ru-RU"/>
        </w:rPr>
        <w:t>Таблица</w:t>
      </w:r>
      <w:r w:rsidRPr="00771F54">
        <w:rPr>
          <w:rFonts w:cs="Arial"/>
          <w:b w:val="0"/>
          <w:spacing w:val="27"/>
          <w:lang w:val="ru-RU"/>
        </w:rPr>
        <w:t xml:space="preserve"> </w:t>
      </w:r>
      <w:r w:rsidRPr="00771F54">
        <w:rPr>
          <w:rFonts w:cs="Arial"/>
          <w:b w:val="0"/>
          <w:spacing w:val="-1"/>
          <w:lang w:val="ru-RU"/>
        </w:rPr>
        <w:t>8.1.</w:t>
      </w:r>
      <w:r w:rsidRPr="00771F54">
        <w:rPr>
          <w:rFonts w:cs="Arial"/>
          <w:b w:val="0"/>
          <w:spacing w:val="28"/>
          <w:lang w:val="ru-RU"/>
        </w:rPr>
        <w:t xml:space="preserve"> </w:t>
      </w:r>
      <w:r w:rsidRPr="00771F54">
        <w:rPr>
          <w:rFonts w:cs="Arial"/>
          <w:b w:val="0"/>
          <w:spacing w:val="-1"/>
          <w:lang w:val="ru-RU"/>
        </w:rPr>
        <w:t>Топливный</w:t>
      </w:r>
      <w:r w:rsidRPr="00771F54">
        <w:rPr>
          <w:rFonts w:cs="Arial"/>
          <w:b w:val="0"/>
          <w:spacing w:val="29"/>
          <w:lang w:val="ru-RU"/>
        </w:rPr>
        <w:t xml:space="preserve"> </w:t>
      </w:r>
      <w:r w:rsidRPr="00771F54">
        <w:rPr>
          <w:rFonts w:cs="Arial"/>
          <w:b w:val="0"/>
          <w:spacing w:val="-1"/>
          <w:lang w:val="ru-RU"/>
        </w:rPr>
        <w:t>баланс</w:t>
      </w:r>
      <w:r w:rsidRPr="00771F54">
        <w:rPr>
          <w:rFonts w:cs="Arial"/>
          <w:b w:val="0"/>
          <w:spacing w:val="28"/>
          <w:lang w:val="ru-RU"/>
        </w:rPr>
        <w:t xml:space="preserve"> </w:t>
      </w:r>
      <w:r w:rsidRPr="00771F54">
        <w:rPr>
          <w:rFonts w:cs="Arial"/>
          <w:b w:val="0"/>
          <w:spacing w:val="-1"/>
          <w:lang w:val="ru-RU"/>
        </w:rPr>
        <w:t>системы</w:t>
      </w:r>
      <w:r w:rsidRPr="00771F54">
        <w:rPr>
          <w:rFonts w:cs="Arial"/>
          <w:b w:val="0"/>
          <w:spacing w:val="27"/>
          <w:lang w:val="ru-RU"/>
        </w:rPr>
        <w:t xml:space="preserve"> </w:t>
      </w:r>
      <w:r w:rsidRPr="00771F54">
        <w:rPr>
          <w:rFonts w:cs="Arial"/>
          <w:b w:val="0"/>
          <w:spacing w:val="-1"/>
          <w:lang w:val="ru-RU"/>
        </w:rPr>
        <w:t>теплоснабжения,</w:t>
      </w:r>
      <w:r w:rsidRPr="00771F54">
        <w:rPr>
          <w:rFonts w:cs="Arial"/>
          <w:b w:val="0"/>
          <w:spacing w:val="30"/>
          <w:lang w:val="ru-RU"/>
        </w:rPr>
        <w:t xml:space="preserve"> </w:t>
      </w:r>
      <w:r w:rsidRPr="00771F54">
        <w:rPr>
          <w:rFonts w:cs="Arial"/>
          <w:b w:val="0"/>
          <w:spacing w:val="-1"/>
          <w:lang w:val="ru-RU"/>
        </w:rPr>
        <w:t>образованной</w:t>
      </w:r>
      <w:r w:rsidRPr="00771F54">
        <w:rPr>
          <w:rFonts w:cs="Arial"/>
          <w:b w:val="0"/>
          <w:spacing w:val="29"/>
          <w:lang w:val="ru-RU"/>
        </w:rPr>
        <w:t xml:space="preserve"> </w:t>
      </w:r>
      <w:r w:rsidRPr="00771F54">
        <w:rPr>
          <w:rFonts w:cs="Arial"/>
          <w:b w:val="0"/>
          <w:lang w:val="ru-RU"/>
        </w:rPr>
        <w:t>на</w:t>
      </w:r>
      <w:r w:rsidRPr="00771F54">
        <w:rPr>
          <w:rFonts w:cs="Arial"/>
          <w:b w:val="0"/>
          <w:spacing w:val="27"/>
          <w:lang w:val="ru-RU"/>
        </w:rPr>
        <w:t xml:space="preserve"> </w:t>
      </w:r>
      <w:r w:rsidRPr="00771F54">
        <w:rPr>
          <w:rFonts w:cs="Arial"/>
          <w:b w:val="0"/>
          <w:spacing w:val="-1"/>
          <w:lang w:val="ru-RU"/>
        </w:rPr>
        <w:t>базе</w:t>
      </w:r>
      <w:r w:rsidRPr="00771F54">
        <w:rPr>
          <w:rFonts w:cs="Arial"/>
          <w:b w:val="0"/>
          <w:spacing w:val="27"/>
          <w:lang w:val="ru-RU"/>
        </w:rPr>
        <w:t xml:space="preserve"> </w:t>
      </w:r>
      <w:r w:rsidRPr="00771F54">
        <w:rPr>
          <w:rFonts w:cs="Arial"/>
          <w:b w:val="0"/>
          <w:spacing w:val="-1"/>
          <w:lang w:val="ru-RU"/>
        </w:rPr>
        <w:t>котельной</w:t>
      </w:r>
      <w:r w:rsidRPr="00771F54">
        <w:rPr>
          <w:rFonts w:cs="Arial"/>
          <w:b w:val="0"/>
          <w:spacing w:val="27"/>
          <w:lang w:val="ru-RU"/>
        </w:rPr>
        <w:t>.</w:t>
      </w:r>
    </w:p>
    <w:p w:rsidR="00771F54" w:rsidRPr="00771F54" w:rsidRDefault="00771F54" w:rsidP="00771F54">
      <w:pPr>
        <w:spacing w:before="16" w:line="220" w:lineRule="exact"/>
        <w:rPr>
          <w:rFonts w:ascii="Arial" w:hAnsi="Arial" w:cs="Arial"/>
          <w:sz w:val="24"/>
          <w:szCs w:val="24"/>
        </w:rPr>
      </w:pPr>
    </w:p>
    <w:tbl>
      <w:tblPr>
        <w:tblW w:w="9639" w:type="dxa"/>
        <w:jc w:val="center"/>
        <w:tblLayout w:type="fixed"/>
        <w:tblCellMar>
          <w:left w:w="0" w:type="dxa"/>
          <w:right w:w="0" w:type="dxa"/>
        </w:tblCellMar>
        <w:tblLook w:val="01E0" w:firstRow="1" w:lastRow="1" w:firstColumn="1" w:lastColumn="1" w:noHBand="0" w:noVBand="0"/>
      </w:tblPr>
      <w:tblGrid>
        <w:gridCol w:w="1497"/>
        <w:gridCol w:w="1333"/>
        <w:gridCol w:w="1276"/>
        <w:gridCol w:w="1139"/>
        <w:gridCol w:w="1696"/>
        <w:gridCol w:w="1276"/>
        <w:gridCol w:w="1422"/>
      </w:tblGrid>
      <w:tr w:rsidR="00771F54" w:rsidRPr="00771F54" w:rsidTr="00A106AB">
        <w:trPr>
          <w:trHeight w:hRule="exact" w:val="484"/>
          <w:jc w:val="center"/>
        </w:trPr>
        <w:tc>
          <w:tcPr>
            <w:tcW w:w="1497" w:type="dxa"/>
            <w:vMerge w:val="restart"/>
            <w:tcBorders>
              <w:top w:val="single" w:sz="4" w:space="0" w:color="000000"/>
              <w:left w:val="single" w:sz="4" w:space="0" w:color="000000"/>
              <w:right w:val="single" w:sz="4" w:space="0" w:color="000000"/>
            </w:tcBorders>
            <w:shd w:val="clear" w:color="auto" w:fill="auto"/>
          </w:tcPr>
          <w:p w:rsidR="00771F54" w:rsidRPr="00771F54" w:rsidRDefault="00771F54" w:rsidP="00A106AB">
            <w:pPr>
              <w:pStyle w:val="TableParagraph"/>
              <w:spacing w:before="123" w:line="260" w:lineRule="exact"/>
              <w:ind w:right="106"/>
              <w:jc w:val="center"/>
              <w:rPr>
                <w:rFonts w:ascii="Arial" w:eastAsia="Times New Roman" w:hAnsi="Arial" w:cs="Arial"/>
              </w:rPr>
            </w:pPr>
            <w:r w:rsidRPr="00771F54">
              <w:rPr>
                <w:rFonts w:ascii="Arial" w:hAnsi="Arial" w:cs="Arial"/>
              </w:rPr>
              <w:t>Баланс топлива</w:t>
            </w:r>
            <w:r w:rsidRPr="00771F54">
              <w:rPr>
                <w:rFonts w:ascii="Arial" w:hAnsi="Arial" w:cs="Arial"/>
                <w:spacing w:val="-6"/>
              </w:rPr>
              <w:t xml:space="preserve"> </w:t>
            </w:r>
            <w:r w:rsidRPr="00771F54">
              <w:rPr>
                <w:rFonts w:ascii="Arial" w:hAnsi="Arial" w:cs="Arial"/>
              </w:rPr>
              <w:t>за</w:t>
            </w:r>
            <w:r w:rsidRPr="00771F54">
              <w:rPr>
                <w:rFonts w:ascii="Arial" w:hAnsi="Arial" w:cs="Arial"/>
                <w:spacing w:val="21"/>
                <w:w w:val="99"/>
              </w:rPr>
              <w:t xml:space="preserve"> </w:t>
            </w:r>
            <w:r w:rsidRPr="00771F54">
              <w:rPr>
                <w:rFonts w:ascii="Arial" w:hAnsi="Arial" w:cs="Arial"/>
                <w:spacing w:val="-1"/>
              </w:rPr>
              <w:t>год</w:t>
            </w:r>
          </w:p>
        </w:tc>
        <w:tc>
          <w:tcPr>
            <w:tcW w:w="1333" w:type="dxa"/>
            <w:vMerge w:val="restart"/>
            <w:tcBorders>
              <w:top w:val="single" w:sz="4" w:space="0" w:color="000000"/>
              <w:left w:val="single" w:sz="4" w:space="0" w:color="000000"/>
              <w:right w:val="single" w:sz="4" w:space="0" w:color="000000"/>
            </w:tcBorders>
            <w:shd w:val="clear" w:color="auto" w:fill="auto"/>
          </w:tcPr>
          <w:p w:rsidR="00771F54" w:rsidRPr="00771F54" w:rsidRDefault="00771F54" w:rsidP="00A106AB">
            <w:pPr>
              <w:pStyle w:val="TableParagraph"/>
              <w:spacing w:before="123" w:line="260" w:lineRule="exact"/>
              <w:ind w:left="89" w:right="88"/>
              <w:jc w:val="center"/>
              <w:rPr>
                <w:rFonts w:ascii="Arial" w:eastAsia="Times New Roman" w:hAnsi="Arial" w:cs="Arial"/>
              </w:rPr>
            </w:pPr>
            <w:r w:rsidRPr="00771F54">
              <w:rPr>
                <w:rFonts w:ascii="Arial" w:hAnsi="Arial" w:cs="Arial"/>
                <w:spacing w:val="-1"/>
              </w:rPr>
              <w:t>Остаток</w:t>
            </w:r>
            <w:r w:rsidRPr="00771F54">
              <w:rPr>
                <w:rFonts w:ascii="Arial" w:hAnsi="Arial" w:cs="Arial"/>
                <w:spacing w:val="20"/>
                <w:w w:val="99"/>
              </w:rPr>
              <w:t xml:space="preserve"> </w:t>
            </w:r>
            <w:r w:rsidRPr="00771F54">
              <w:rPr>
                <w:rFonts w:ascii="Arial" w:hAnsi="Arial" w:cs="Arial"/>
              </w:rPr>
              <w:t>топлива</w:t>
            </w:r>
            <w:r w:rsidRPr="00771F54">
              <w:rPr>
                <w:rFonts w:ascii="Arial" w:hAnsi="Arial" w:cs="Arial"/>
                <w:spacing w:val="-1"/>
              </w:rPr>
              <w:t xml:space="preserve"> на</w:t>
            </w:r>
            <w:r w:rsidRPr="00771F54">
              <w:rPr>
                <w:rFonts w:ascii="Arial" w:hAnsi="Arial" w:cs="Arial"/>
                <w:spacing w:val="19"/>
              </w:rPr>
              <w:t xml:space="preserve"> </w:t>
            </w:r>
            <w:r w:rsidRPr="00771F54">
              <w:rPr>
                <w:rFonts w:ascii="Arial" w:hAnsi="Arial" w:cs="Arial"/>
                <w:spacing w:val="-1"/>
              </w:rPr>
              <w:t>начало</w:t>
            </w:r>
            <w:r w:rsidRPr="00771F54">
              <w:rPr>
                <w:rFonts w:ascii="Arial" w:hAnsi="Arial" w:cs="Arial"/>
                <w:spacing w:val="-14"/>
              </w:rPr>
              <w:t xml:space="preserve"> </w:t>
            </w:r>
            <w:r w:rsidRPr="00771F54">
              <w:rPr>
                <w:rFonts w:ascii="Arial" w:hAnsi="Arial" w:cs="Arial"/>
                <w:spacing w:val="-1"/>
              </w:rPr>
              <w:t>года,</w:t>
            </w:r>
            <w:r w:rsidRPr="00771F54">
              <w:rPr>
                <w:rFonts w:ascii="Arial" w:hAnsi="Arial" w:cs="Arial"/>
                <w:spacing w:val="21"/>
                <w:w w:val="99"/>
              </w:rPr>
              <w:t xml:space="preserve"> </w:t>
            </w:r>
            <w:r w:rsidRPr="00771F54">
              <w:rPr>
                <w:rFonts w:ascii="Arial" w:hAnsi="Arial" w:cs="Arial"/>
              </w:rPr>
              <w:t xml:space="preserve">т. </w:t>
            </w:r>
            <w:r w:rsidRPr="00771F54">
              <w:rPr>
                <w:rFonts w:ascii="Arial" w:hAnsi="Arial" w:cs="Arial"/>
                <w:spacing w:val="-1"/>
              </w:rPr>
              <w:t>натуральног</w:t>
            </w:r>
            <w:r w:rsidRPr="00771F54">
              <w:rPr>
                <w:rFonts w:ascii="Arial" w:hAnsi="Arial" w:cs="Arial"/>
              </w:rPr>
              <w:t>о топлива, тыс.</w:t>
            </w:r>
            <w:r w:rsidRPr="00771F54">
              <w:rPr>
                <w:rFonts w:ascii="Arial" w:hAnsi="Arial" w:cs="Arial"/>
                <w:spacing w:val="-7"/>
              </w:rPr>
              <w:t xml:space="preserve"> </w:t>
            </w:r>
            <w:r w:rsidRPr="00771F54">
              <w:rPr>
                <w:rFonts w:ascii="Arial" w:hAnsi="Arial" w:cs="Arial"/>
                <w:spacing w:val="-1"/>
              </w:rPr>
              <w:t>м</w:t>
            </w:r>
            <w:r w:rsidRPr="00771F54">
              <w:rPr>
                <w:rFonts w:ascii="Arial" w:hAnsi="Arial" w:cs="Arial"/>
                <w:spacing w:val="-1"/>
                <w:position w:val="9"/>
              </w:rPr>
              <w:t>3</w:t>
            </w:r>
          </w:p>
        </w:tc>
        <w:tc>
          <w:tcPr>
            <w:tcW w:w="1276" w:type="dxa"/>
            <w:vMerge w:val="restart"/>
            <w:tcBorders>
              <w:top w:val="single" w:sz="4" w:space="0" w:color="000000"/>
              <w:left w:val="single" w:sz="4" w:space="0" w:color="000000"/>
              <w:right w:val="single" w:sz="4" w:space="0" w:color="000000"/>
            </w:tcBorders>
            <w:shd w:val="clear" w:color="auto" w:fill="auto"/>
          </w:tcPr>
          <w:p w:rsidR="00771F54" w:rsidRPr="00771F54" w:rsidRDefault="00771F54" w:rsidP="00A106AB">
            <w:pPr>
              <w:pStyle w:val="TableParagraph"/>
              <w:spacing w:before="123" w:line="260" w:lineRule="exact"/>
              <w:ind w:left="93" w:right="93" w:hanging="1"/>
              <w:jc w:val="center"/>
              <w:rPr>
                <w:rFonts w:ascii="Arial" w:eastAsia="Times New Roman" w:hAnsi="Arial" w:cs="Arial"/>
              </w:rPr>
            </w:pPr>
            <w:r w:rsidRPr="00771F54">
              <w:rPr>
                <w:rFonts w:ascii="Arial" w:hAnsi="Arial" w:cs="Arial"/>
                <w:spacing w:val="-1"/>
              </w:rPr>
              <w:t>Приход</w:t>
            </w:r>
            <w:r w:rsidRPr="00771F54">
              <w:rPr>
                <w:rFonts w:ascii="Arial" w:hAnsi="Arial" w:cs="Arial"/>
                <w:spacing w:val="20"/>
              </w:rPr>
              <w:t xml:space="preserve"> </w:t>
            </w:r>
            <w:r w:rsidRPr="00771F54">
              <w:rPr>
                <w:rFonts w:ascii="Arial" w:hAnsi="Arial" w:cs="Arial"/>
              </w:rPr>
              <w:t>топлива</w:t>
            </w:r>
            <w:r w:rsidRPr="00771F54">
              <w:rPr>
                <w:rFonts w:ascii="Arial" w:hAnsi="Arial" w:cs="Arial"/>
                <w:spacing w:val="-3"/>
              </w:rPr>
              <w:t xml:space="preserve"> </w:t>
            </w:r>
            <w:r w:rsidRPr="00771F54">
              <w:rPr>
                <w:rFonts w:ascii="Arial" w:hAnsi="Arial" w:cs="Arial"/>
              </w:rPr>
              <w:t>за</w:t>
            </w:r>
            <w:r w:rsidRPr="00771F54">
              <w:rPr>
                <w:rFonts w:ascii="Arial" w:hAnsi="Arial" w:cs="Arial"/>
                <w:w w:val="99"/>
              </w:rPr>
              <w:t xml:space="preserve"> </w:t>
            </w:r>
            <w:r w:rsidRPr="00771F54">
              <w:rPr>
                <w:rFonts w:ascii="Arial" w:hAnsi="Arial" w:cs="Arial"/>
                <w:spacing w:val="-1"/>
              </w:rPr>
              <w:t>год,</w:t>
            </w:r>
            <w:r w:rsidRPr="00771F54">
              <w:rPr>
                <w:rFonts w:ascii="Arial" w:hAnsi="Arial" w:cs="Arial"/>
                <w:spacing w:val="-4"/>
              </w:rPr>
              <w:t xml:space="preserve"> </w:t>
            </w:r>
            <w:r w:rsidRPr="00771F54">
              <w:rPr>
                <w:rFonts w:ascii="Arial" w:hAnsi="Arial" w:cs="Arial"/>
              </w:rPr>
              <w:t>т.</w:t>
            </w:r>
            <w:r w:rsidRPr="00771F54">
              <w:rPr>
                <w:rFonts w:ascii="Arial" w:hAnsi="Arial" w:cs="Arial"/>
                <w:spacing w:val="21"/>
              </w:rPr>
              <w:t xml:space="preserve"> </w:t>
            </w:r>
            <w:r w:rsidRPr="00771F54">
              <w:rPr>
                <w:rFonts w:ascii="Arial" w:hAnsi="Arial" w:cs="Arial"/>
                <w:spacing w:val="-1"/>
              </w:rPr>
              <w:t>натурально</w:t>
            </w:r>
            <w:r w:rsidRPr="00771F54">
              <w:rPr>
                <w:rFonts w:ascii="Arial" w:hAnsi="Arial" w:cs="Arial"/>
                <w:spacing w:val="20"/>
              </w:rPr>
              <w:t xml:space="preserve"> </w:t>
            </w:r>
            <w:r w:rsidRPr="00771F54">
              <w:rPr>
                <w:rFonts w:ascii="Arial" w:hAnsi="Arial" w:cs="Arial"/>
                <w:spacing w:val="-1"/>
              </w:rPr>
              <w:t>го</w:t>
            </w:r>
            <w:r w:rsidRPr="00771F54">
              <w:rPr>
                <w:rFonts w:ascii="Arial" w:hAnsi="Arial" w:cs="Arial"/>
              </w:rPr>
              <w:t xml:space="preserve"> топлива,</w:t>
            </w:r>
            <w:r w:rsidRPr="00771F54">
              <w:rPr>
                <w:rFonts w:ascii="Arial" w:hAnsi="Arial" w:cs="Arial"/>
                <w:spacing w:val="21"/>
              </w:rPr>
              <w:t xml:space="preserve"> </w:t>
            </w:r>
            <w:r w:rsidRPr="00771F54">
              <w:rPr>
                <w:rFonts w:ascii="Arial" w:hAnsi="Arial" w:cs="Arial"/>
              </w:rPr>
              <w:t>тыс.</w:t>
            </w:r>
            <w:r w:rsidRPr="00771F54">
              <w:rPr>
                <w:rFonts w:ascii="Arial" w:hAnsi="Arial" w:cs="Arial"/>
                <w:spacing w:val="-7"/>
              </w:rPr>
              <w:t xml:space="preserve"> </w:t>
            </w:r>
            <w:r w:rsidRPr="00771F54">
              <w:rPr>
                <w:rFonts w:ascii="Arial" w:hAnsi="Arial" w:cs="Arial"/>
                <w:spacing w:val="-1"/>
              </w:rPr>
              <w:t>м</w:t>
            </w:r>
            <w:r w:rsidRPr="00771F54">
              <w:rPr>
                <w:rFonts w:ascii="Arial" w:hAnsi="Arial" w:cs="Arial"/>
                <w:spacing w:val="-1"/>
                <w:position w:val="9"/>
              </w:rPr>
              <w:t>3</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06"/>
              <w:jc w:val="center"/>
              <w:rPr>
                <w:rFonts w:ascii="Arial" w:eastAsia="Times New Roman" w:hAnsi="Arial" w:cs="Arial"/>
              </w:rPr>
            </w:pPr>
            <w:r w:rsidRPr="00771F54">
              <w:rPr>
                <w:rFonts w:ascii="Arial" w:hAnsi="Arial" w:cs="Arial"/>
                <w:spacing w:val="-1"/>
              </w:rPr>
              <w:t>Израсходовано</w:t>
            </w:r>
            <w:r w:rsidRPr="00771F54">
              <w:rPr>
                <w:rFonts w:ascii="Arial" w:hAnsi="Arial" w:cs="Arial"/>
                <w:spacing w:val="-16"/>
              </w:rPr>
              <w:t xml:space="preserve"> </w:t>
            </w:r>
            <w:r w:rsidRPr="00771F54">
              <w:rPr>
                <w:rFonts w:ascii="Arial" w:hAnsi="Arial" w:cs="Arial"/>
              </w:rPr>
              <w:t>топлива</w:t>
            </w:r>
          </w:p>
        </w:tc>
        <w:tc>
          <w:tcPr>
            <w:tcW w:w="1276" w:type="dxa"/>
            <w:vMerge w:val="restart"/>
            <w:tcBorders>
              <w:top w:val="single" w:sz="4" w:space="0" w:color="000000"/>
              <w:left w:val="single" w:sz="4" w:space="0" w:color="000000"/>
              <w:right w:val="single" w:sz="4" w:space="0" w:color="000000"/>
            </w:tcBorders>
            <w:shd w:val="clear" w:color="auto" w:fill="auto"/>
          </w:tcPr>
          <w:p w:rsidR="00771F54" w:rsidRPr="00771F54" w:rsidRDefault="00771F54" w:rsidP="00A106AB">
            <w:pPr>
              <w:pStyle w:val="TableParagraph"/>
              <w:spacing w:before="123" w:line="260" w:lineRule="exact"/>
              <w:ind w:left="72" w:right="72"/>
              <w:jc w:val="center"/>
              <w:rPr>
                <w:rFonts w:ascii="Arial" w:eastAsia="Times New Roman" w:hAnsi="Arial" w:cs="Arial"/>
              </w:rPr>
            </w:pPr>
            <w:r w:rsidRPr="00771F54">
              <w:rPr>
                <w:rFonts w:ascii="Arial" w:hAnsi="Arial" w:cs="Arial"/>
                <w:spacing w:val="-1"/>
              </w:rPr>
              <w:t>Остаток</w:t>
            </w:r>
            <w:r w:rsidRPr="00771F54">
              <w:rPr>
                <w:rFonts w:ascii="Arial" w:hAnsi="Arial" w:cs="Arial"/>
                <w:spacing w:val="20"/>
                <w:w w:val="99"/>
              </w:rPr>
              <w:t xml:space="preserve"> </w:t>
            </w:r>
            <w:r w:rsidRPr="00771F54">
              <w:rPr>
                <w:rFonts w:ascii="Arial" w:hAnsi="Arial" w:cs="Arial"/>
              </w:rPr>
              <w:t>топлива,</w:t>
            </w:r>
            <w:r w:rsidRPr="00771F54">
              <w:rPr>
                <w:rFonts w:ascii="Arial" w:hAnsi="Arial" w:cs="Arial"/>
                <w:spacing w:val="-1"/>
              </w:rPr>
              <w:t xml:space="preserve"> </w:t>
            </w:r>
            <w:r w:rsidRPr="00771F54">
              <w:rPr>
                <w:rFonts w:ascii="Arial" w:hAnsi="Arial" w:cs="Arial"/>
              </w:rPr>
              <w:t xml:space="preserve">т. </w:t>
            </w:r>
            <w:r w:rsidRPr="00771F54">
              <w:rPr>
                <w:rFonts w:ascii="Arial" w:hAnsi="Arial" w:cs="Arial"/>
                <w:spacing w:val="-1"/>
              </w:rPr>
              <w:t>натурально</w:t>
            </w:r>
            <w:r w:rsidRPr="00771F54">
              <w:rPr>
                <w:rFonts w:ascii="Arial" w:hAnsi="Arial" w:cs="Arial"/>
                <w:spacing w:val="20"/>
              </w:rPr>
              <w:t xml:space="preserve"> </w:t>
            </w:r>
            <w:r w:rsidRPr="00771F54">
              <w:rPr>
                <w:rFonts w:ascii="Arial" w:hAnsi="Arial" w:cs="Arial"/>
                <w:spacing w:val="-1"/>
              </w:rPr>
              <w:t>го</w:t>
            </w:r>
            <w:r w:rsidRPr="00771F54">
              <w:rPr>
                <w:rFonts w:ascii="Arial" w:hAnsi="Arial" w:cs="Arial"/>
              </w:rPr>
              <w:t xml:space="preserve"> топлива,</w:t>
            </w:r>
            <w:r w:rsidRPr="00771F54">
              <w:rPr>
                <w:rFonts w:ascii="Arial" w:hAnsi="Arial" w:cs="Arial"/>
                <w:spacing w:val="21"/>
              </w:rPr>
              <w:t xml:space="preserve"> </w:t>
            </w:r>
            <w:r w:rsidRPr="00771F54">
              <w:rPr>
                <w:rFonts w:ascii="Arial" w:hAnsi="Arial" w:cs="Arial"/>
              </w:rPr>
              <w:t>тыс.</w:t>
            </w:r>
            <w:r w:rsidRPr="00771F54">
              <w:rPr>
                <w:rFonts w:ascii="Arial" w:hAnsi="Arial" w:cs="Arial"/>
                <w:spacing w:val="-7"/>
              </w:rPr>
              <w:t xml:space="preserve"> </w:t>
            </w:r>
            <w:r w:rsidRPr="00771F54">
              <w:rPr>
                <w:rFonts w:ascii="Arial" w:hAnsi="Arial" w:cs="Arial"/>
                <w:spacing w:val="-1"/>
              </w:rPr>
              <w:t>м</w:t>
            </w:r>
            <w:r w:rsidRPr="00771F54">
              <w:rPr>
                <w:rFonts w:ascii="Arial" w:hAnsi="Arial" w:cs="Arial"/>
                <w:spacing w:val="-1"/>
                <w:position w:val="9"/>
              </w:rPr>
              <w:t>3</w:t>
            </w:r>
          </w:p>
        </w:tc>
        <w:tc>
          <w:tcPr>
            <w:tcW w:w="1422" w:type="dxa"/>
            <w:vMerge w:val="restart"/>
            <w:tcBorders>
              <w:top w:val="single" w:sz="4" w:space="0" w:color="000000"/>
              <w:left w:val="single" w:sz="4" w:space="0" w:color="000000"/>
              <w:right w:val="single" w:sz="4" w:space="0" w:color="000000"/>
            </w:tcBorders>
            <w:shd w:val="clear" w:color="auto" w:fill="auto"/>
          </w:tcPr>
          <w:p w:rsidR="00771F54" w:rsidRPr="00771F54" w:rsidRDefault="00771F54" w:rsidP="00A106AB">
            <w:pPr>
              <w:pStyle w:val="TableParagraph"/>
              <w:spacing w:before="123" w:line="260" w:lineRule="exact"/>
              <w:ind w:left="119" w:right="119"/>
              <w:jc w:val="center"/>
              <w:rPr>
                <w:rFonts w:ascii="Arial" w:eastAsia="Times New Roman" w:hAnsi="Arial" w:cs="Arial"/>
              </w:rPr>
            </w:pPr>
            <w:r w:rsidRPr="00771F54">
              <w:rPr>
                <w:rFonts w:ascii="Arial" w:hAnsi="Arial" w:cs="Arial"/>
                <w:spacing w:val="-1"/>
              </w:rPr>
              <w:t>Низшая</w:t>
            </w:r>
            <w:r w:rsidRPr="00771F54">
              <w:rPr>
                <w:rFonts w:ascii="Arial" w:hAnsi="Arial" w:cs="Arial"/>
                <w:spacing w:val="20"/>
              </w:rPr>
              <w:t xml:space="preserve"> </w:t>
            </w:r>
            <w:r w:rsidRPr="00771F54">
              <w:rPr>
                <w:rFonts w:ascii="Arial" w:hAnsi="Arial" w:cs="Arial"/>
              </w:rPr>
              <w:t>теплота</w:t>
            </w:r>
            <w:r w:rsidRPr="00771F54">
              <w:rPr>
                <w:rFonts w:ascii="Arial" w:hAnsi="Arial" w:cs="Arial"/>
                <w:w w:val="99"/>
              </w:rPr>
              <w:t xml:space="preserve"> </w:t>
            </w:r>
            <w:r w:rsidRPr="00771F54">
              <w:rPr>
                <w:rFonts w:ascii="Arial" w:hAnsi="Arial" w:cs="Arial"/>
                <w:spacing w:val="-1"/>
              </w:rPr>
              <w:t>сгорания,</w:t>
            </w:r>
            <w:r w:rsidRPr="00771F54">
              <w:rPr>
                <w:rFonts w:ascii="Arial" w:hAnsi="Arial" w:cs="Arial"/>
                <w:spacing w:val="20"/>
              </w:rPr>
              <w:t xml:space="preserve"> </w:t>
            </w:r>
            <w:r w:rsidRPr="00771F54">
              <w:rPr>
                <w:rFonts w:ascii="Arial" w:hAnsi="Arial" w:cs="Arial"/>
                <w:spacing w:val="-1"/>
              </w:rPr>
              <w:t>ккал/кг</w:t>
            </w:r>
            <w:r w:rsidRPr="00771F54">
              <w:rPr>
                <w:rFonts w:ascii="Arial" w:hAnsi="Arial" w:cs="Arial"/>
                <w:spacing w:val="20"/>
                <w:w w:val="99"/>
              </w:rPr>
              <w:t xml:space="preserve"> </w:t>
            </w:r>
            <w:r w:rsidRPr="00771F54">
              <w:rPr>
                <w:rFonts w:ascii="Arial" w:hAnsi="Arial" w:cs="Arial"/>
                <w:spacing w:val="-1"/>
                <w:w w:val="95"/>
              </w:rPr>
              <w:t>(ккал/нм</w:t>
            </w:r>
            <w:r w:rsidRPr="00771F54">
              <w:rPr>
                <w:rFonts w:ascii="Arial" w:hAnsi="Arial" w:cs="Arial"/>
                <w:spacing w:val="-1"/>
                <w:w w:val="95"/>
                <w:position w:val="9"/>
              </w:rPr>
              <w:t>3</w:t>
            </w:r>
            <w:r w:rsidRPr="00771F54">
              <w:rPr>
                <w:rFonts w:ascii="Arial" w:hAnsi="Arial" w:cs="Arial"/>
                <w:spacing w:val="-1"/>
                <w:w w:val="95"/>
              </w:rPr>
              <w:t>)</w:t>
            </w:r>
          </w:p>
        </w:tc>
      </w:tr>
      <w:tr w:rsidR="00771F54" w:rsidRPr="00771F54" w:rsidTr="00A106AB">
        <w:trPr>
          <w:trHeight w:hRule="exact" w:val="1523"/>
          <w:jc w:val="center"/>
        </w:trPr>
        <w:tc>
          <w:tcPr>
            <w:tcW w:w="1497" w:type="dxa"/>
            <w:vMerge/>
            <w:tcBorders>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rPr>
                <w:rFonts w:ascii="Arial" w:eastAsia="Calibri" w:hAnsi="Arial" w:cs="Arial"/>
                <w:sz w:val="24"/>
                <w:szCs w:val="24"/>
              </w:rPr>
            </w:pPr>
          </w:p>
        </w:tc>
        <w:tc>
          <w:tcPr>
            <w:tcW w:w="1333" w:type="dxa"/>
            <w:vMerge/>
            <w:tcBorders>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rPr>
                <w:rFonts w:ascii="Arial" w:eastAsia="Calibri" w:hAnsi="Arial" w:cs="Arial"/>
                <w:sz w:val="24"/>
                <w:szCs w:val="24"/>
              </w:rPr>
            </w:pPr>
          </w:p>
        </w:tc>
        <w:tc>
          <w:tcPr>
            <w:tcW w:w="1276" w:type="dxa"/>
            <w:vMerge/>
            <w:tcBorders>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rPr>
                <w:rFonts w:ascii="Arial" w:eastAsia="Calibri" w:hAnsi="Arial" w:cs="Arial"/>
                <w:sz w:val="24"/>
                <w:szCs w:val="24"/>
              </w:rPr>
            </w:pP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23" w:line="260" w:lineRule="exact"/>
              <w:ind w:left="154" w:right="153" w:hanging="1"/>
              <w:jc w:val="center"/>
              <w:rPr>
                <w:rFonts w:ascii="Arial" w:eastAsia="Times New Roman" w:hAnsi="Arial" w:cs="Arial"/>
              </w:rPr>
            </w:pPr>
            <w:r w:rsidRPr="00771F54">
              <w:rPr>
                <w:rFonts w:ascii="Arial" w:hAnsi="Arial" w:cs="Arial"/>
                <w:spacing w:val="-1"/>
              </w:rPr>
              <w:t>Всего,</w:t>
            </w:r>
            <w:r w:rsidRPr="00771F54">
              <w:rPr>
                <w:rFonts w:ascii="Arial" w:hAnsi="Arial" w:cs="Arial"/>
                <w:spacing w:val="-6"/>
              </w:rPr>
              <w:t xml:space="preserve"> </w:t>
            </w:r>
            <w:r w:rsidRPr="00771F54">
              <w:rPr>
                <w:rFonts w:ascii="Arial" w:hAnsi="Arial" w:cs="Arial"/>
              </w:rPr>
              <w:t>т.</w:t>
            </w:r>
            <w:r w:rsidRPr="00771F54">
              <w:rPr>
                <w:rFonts w:ascii="Arial" w:hAnsi="Arial" w:cs="Arial"/>
                <w:spacing w:val="21"/>
              </w:rPr>
              <w:t xml:space="preserve"> </w:t>
            </w:r>
            <w:r w:rsidRPr="00771F54">
              <w:rPr>
                <w:rFonts w:ascii="Arial" w:hAnsi="Arial" w:cs="Arial"/>
                <w:spacing w:val="-1"/>
              </w:rPr>
              <w:t>натурального</w:t>
            </w:r>
            <w:r w:rsidRPr="00771F54">
              <w:rPr>
                <w:rFonts w:ascii="Arial" w:hAnsi="Arial" w:cs="Arial"/>
                <w:spacing w:val="20"/>
              </w:rPr>
              <w:t xml:space="preserve"> </w:t>
            </w:r>
            <w:r w:rsidRPr="00771F54">
              <w:rPr>
                <w:rFonts w:ascii="Arial" w:hAnsi="Arial" w:cs="Arial"/>
              </w:rPr>
              <w:t>топлива,</w:t>
            </w:r>
          </w:p>
          <w:p w:rsidR="00771F54" w:rsidRPr="00771F54" w:rsidRDefault="00771F54" w:rsidP="00A106AB">
            <w:pPr>
              <w:pStyle w:val="TableParagraph"/>
              <w:spacing w:line="260" w:lineRule="exact"/>
              <w:ind w:left="112" w:right="112"/>
              <w:jc w:val="center"/>
              <w:rPr>
                <w:rFonts w:ascii="Arial" w:eastAsia="Times New Roman" w:hAnsi="Arial" w:cs="Arial"/>
              </w:rPr>
            </w:pPr>
            <w:r w:rsidRPr="00771F54">
              <w:rPr>
                <w:rFonts w:ascii="Arial" w:hAnsi="Arial" w:cs="Arial"/>
              </w:rPr>
              <w:t>тыс.</w:t>
            </w:r>
            <w:r w:rsidRPr="00771F54">
              <w:rPr>
                <w:rFonts w:ascii="Arial" w:hAnsi="Arial" w:cs="Arial"/>
                <w:spacing w:val="-7"/>
              </w:rPr>
              <w:t xml:space="preserve"> </w:t>
            </w:r>
            <w:r w:rsidRPr="00771F54">
              <w:rPr>
                <w:rFonts w:ascii="Arial" w:hAnsi="Arial" w:cs="Arial"/>
                <w:spacing w:val="-1"/>
              </w:rPr>
              <w:t>м</w:t>
            </w:r>
            <w:r w:rsidRPr="00771F54">
              <w:rPr>
                <w:rFonts w:ascii="Arial" w:hAnsi="Arial" w:cs="Arial"/>
                <w:spacing w:val="-1"/>
                <w:position w:val="9"/>
              </w:rPr>
              <w:t>3</w:t>
            </w:r>
          </w:p>
        </w:tc>
        <w:tc>
          <w:tcPr>
            <w:tcW w:w="1696"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23" w:line="260" w:lineRule="exact"/>
              <w:ind w:left="405" w:right="405"/>
              <w:jc w:val="center"/>
              <w:rPr>
                <w:rFonts w:ascii="Arial" w:eastAsia="Times New Roman" w:hAnsi="Arial" w:cs="Arial"/>
              </w:rPr>
            </w:pPr>
            <w:r w:rsidRPr="00771F54">
              <w:rPr>
                <w:rFonts w:ascii="Arial" w:hAnsi="Arial" w:cs="Arial"/>
                <w:spacing w:val="-1"/>
              </w:rPr>
              <w:t>Всего,</w:t>
            </w:r>
            <w:r w:rsidRPr="00771F54">
              <w:rPr>
                <w:rFonts w:ascii="Arial" w:hAnsi="Arial" w:cs="Arial"/>
                <w:spacing w:val="-3"/>
              </w:rPr>
              <w:t xml:space="preserve"> </w:t>
            </w:r>
            <w:r w:rsidRPr="00771F54">
              <w:rPr>
                <w:rFonts w:ascii="Arial" w:hAnsi="Arial" w:cs="Arial"/>
              </w:rPr>
              <w:t>в</w:t>
            </w:r>
            <w:r w:rsidRPr="00771F54">
              <w:rPr>
                <w:rFonts w:ascii="Arial" w:hAnsi="Arial" w:cs="Arial"/>
                <w:spacing w:val="-4"/>
              </w:rPr>
              <w:t xml:space="preserve"> </w:t>
            </w:r>
            <w:r w:rsidRPr="00771F54">
              <w:rPr>
                <w:rFonts w:ascii="Arial" w:hAnsi="Arial" w:cs="Arial"/>
              </w:rPr>
              <w:t>т.</w:t>
            </w:r>
            <w:r w:rsidRPr="00771F54">
              <w:rPr>
                <w:rFonts w:ascii="Arial" w:hAnsi="Arial" w:cs="Arial"/>
                <w:spacing w:val="21"/>
              </w:rPr>
              <w:t xml:space="preserve"> </w:t>
            </w:r>
            <w:r w:rsidRPr="00771F54">
              <w:rPr>
                <w:rFonts w:ascii="Arial" w:hAnsi="Arial" w:cs="Arial"/>
              </w:rPr>
              <w:t>условного топлива</w:t>
            </w:r>
          </w:p>
        </w:tc>
        <w:tc>
          <w:tcPr>
            <w:tcW w:w="1276" w:type="dxa"/>
            <w:vMerge/>
            <w:tcBorders>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rPr>
                <w:rFonts w:ascii="Arial" w:eastAsia="Calibri" w:hAnsi="Arial" w:cs="Arial"/>
                <w:sz w:val="24"/>
                <w:szCs w:val="24"/>
              </w:rPr>
            </w:pPr>
          </w:p>
        </w:tc>
        <w:tc>
          <w:tcPr>
            <w:tcW w:w="1422" w:type="dxa"/>
            <w:vMerge/>
            <w:tcBorders>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rPr>
                <w:rFonts w:ascii="Arial" w:eastAsia="Calibri" w:hAnsi="Arial" w:cs="Arial"/>
                <w:sz w:val="24"/>
                <w:szCs w:val="24"/>
              </w:rPr>
            </w:pPr>
          </w:p>
        </w:tc>
      </w:tr>
      <w:tr w:rsidR="00771F54" w:rsidRPr="00771F54" w:rsidTr="00A106AB">
        <w:trPr>
          <w:trHeight w:hRule="exact" w:val="484"/>
          <w:jc w:val="center"/>
        </w:trPr>
        <w:tc>
          <w:tcPr>
            <w:tcW w:w="9639"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right="135"/>
              <w:jc w:val="center"/>
              <w:rPr>
                <w:rFonts w:ascii="Arial" w:hAnsi="Arial" w:cs="Arial"/>
              </w:rPr>
            </w:pPr>
            <w:r w:rsidRPr="00771F54">
              <w:rPr>
                <w:rFonts w:ascii="Arial" w:hAnsi="Arial" w:cs="Arial"/>
              </w:rPr>
              <w:t>2023</w:t>
            </w:r>
          </w:p>
        </w:tc>
      </w:tr>
      <w:tr w:rsidR="00771F54" w:rsidRPr="00771F54" w:rsidTr="00A106AB">
        <w:trPr>
          <w:trHeight w:hRule="exact" w:val="799"/>
          <w:jc w:val="center"/>
        </w:trPr>
        <w:tc>
          <w:tcPr>
            <w:tcW w:w="149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06"/>
              <w:ind w:left="66" w:right="106"/>
              <w:rPr>
                <w:rFonts w:ascii="Arial" w:eastAsia="Times New Roman" w:hAnsi="Arial" w:cs="Arial"/>
              </w:rPr>
            </w:pPr>
            <w:r w:rsidRPr="00771F54">
              <w:rPr>
                <w:rFonts w:ascii="Arial" w:hAnsi="Arial" w:cs="Arial"/>
              </w:rPr>
              <w:t>Уголь,</w:t>
            </w:r>
            <w:r w:rsidRPr="00771F54">
              <w:rPr>
                <w:rFonts w:ascii="Arial" w:hAnsi="Arial" w:cs="Arial"/>
                <w:spacing w:val="-5"/>
              </w:rPr>
              <w:t xml:space="preserve"> </w:t>
            </w:r>
            <w:r w:rsidRPr="00771F54">
              <w:rPr>
                <w:rFonts w:ascii="Arial" w:hAnsi="Arial" w:cs="Arial"/>
              </w:rPr>
              <w:t>в</w:t>
            </w:r>
            <w:r w:rsidRPr="00771F54">
              <w:rPr>
                <w:rFonts w:ascii="Arial" w:hAnsi="Arial" w:cs="Arial"/>
                <w:spacing w:val="-4"/>
              </w:rPr>
              <w:t xml:space="preserve"> </w:t>
            </w:r>
            <w:r w:rsidRPr="00771F54">
              <w:rPr>
                <w:rFonts w:ascii="Arial" w:hAnsi="Arial" w:cs="Arial"/>
              </w:rPr>
              <w:t>том</w:t>
            </w:r>
            <w:r w:rsidRPr="00771F54">
              <w:rPr>
                <w:rFonts w:ascii="Arial" w:hAnsi="Arial" w:cs="Arial"/>
                <w:spacing w:val="-4"/>
              </w:rPr>
              <w:t xml:space="preserve"> </w:t>
            </w:r>
            <w:r w:rsidRPr="00771F54">
              <w:rPr>
                <w:rFonts w:ascii="Arial" w:hAnsi="Arial" w:cs="Arial"/>
                <w:spacing w:val="-1"/>
              </w:rPr>
              <w:t>числе</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06"/>
              <w:ind w:left="401" w:right="6"/>
              <w:rPr>
                <w:rFonts w:ascii="Arial" w:eastAsia="Times New Roman" w:hAnsi="Arial" w:cs="Arial"/>
                <w:color w:val="FF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06"/>
              <w:ind w:left="284"/>
              <w:rPr>
                <w:rFonts w:ascii="Arial" w:eastAsia="Times New Roman" w:hAnsi="Arial" w:cs="Arial"/>
                <w:color w:val="FF0000"/>
              </w:rPr>
            </w:pP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rPr>
                <w:rFonts w:ascii="Arial" w:eastAsia="Calibri" w:hAnsi="Arial" w:cs="Arial"/>
                <w:sz w:val="24"/>
                <w:szCs w:val="24"/>
              </w:rPr>
            </w:pPr>
          </w:p>
        </w:tc>
        <w:tc>
          <w:tcPr>
            <w:tcW w:w="1696"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rPr>
                <w:rFonts w:ascii="Arial" w:eastAsia="Calibri" w:hAnsi="Arial" w:cs="Arial"/>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06"/>
              <w:ind w:left="284"/>
              <w:rPr>
                <w:rFonts w:ascii="Arial" w:eastAsia="Times New Roman" w:hAnsi="Arial" w:cs="Arial"/>
                <w:color w:val="FF0000"/>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06"/>
              <w:ind w:left="433"/>
              <w:rPr>
                <w:rFonts w:ascii="Arial" w:eastAsia="Times New Roman" w:hAnsi="Arial" w:cs="Arial"/>
                <w:color w:val="FF0000"/>
              </w:rPr>
            </w:pPr>
          </w:p>
        </w:tc>
      </w:tr>
      <w:tr w:rsidR="00771F54" w:rsidRPr="00771F54" w:rsidTr="00A106AB">
        <w:trPr>
          <w:trHeight w:hRule="exact" w:val="569"/>
          <w:jc w:val="center"/>
        </w:trPr>
        <w:tc>
          <w:tcPr>
            <w:tcW w:w="149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06"/>
              <w:ind w:left="66" w:right="106"/>
              <w:rPr>
                <w:rFonts w:ascii="Arial" w:eastAsia="Times New Roman" w:hAnsi="Arial" w:cs="Arial"/>
              </w:rPr>
            </w:pPr>
            <w:proofErr w:type="spellStart"/>
            <w:r w:rsidRPr="00771F54">
              <w:rPr>
                <w:rFonts w:ascii="Arial" w:hAnsi="Arial" w:cs="Arial"/>
                <w:spacing w:val="-1"/>
              </w:rPr>
              <w:t>Ключинский</w:t>
            </w:r>
            <w:proofErr w:type="spellEnd"/>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460,42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678,18</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eastAsia="Calibri" w:hAnsi="Arial" w:cs="Arial"/>
                <w:sz w:val="24"/>
                <w:szCs w:val="24"/>
              </w:rPr>
            </w:pPr>
            <w:r w:rsidRPr="00771F54">
              <w:rPr>
                <w:rFonts w:ascii="Arial" w:eastAsia="Calibri" w:hAnsi="Arial" w:cs="Arial"/>
                <w:sz w:val="24"/>
                <w:szCs w:val="24"/>
              </w:rPr>
              <w:t>1041</w:t>
            </w:r>
          </w:p>
        </w:tc>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eastAsia="Calibri" w:hAnsi="Arial" w:cs="Arial"/>
                <w:sz w:val="24"/>
                <w:szCs w:val="24"/>
              </w:rPr>
            </w:pPr>
            <w:r w:rsidRPr="00771F54">
              <w:rPr>
                <w:rFonts w:ascii="Arial" w:eastAsia="Calibri" w:hAnsi="Arial" w:cs="Arial"/>
                <w:sz w:val="24"/>
                <w:szCs w:val="24"/>
              </w:rPr>
              <w:t>530,91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97,60</w:t>
            </w:r>
          </w:p>
        </w:tc>
        <w:tc>
          <w:tcPr>
            <w:tcW w:w="1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eastAsia="Calibri" w:hAnsi="Arial" w:cs="Arial"/>
                <w:sz w:val="24"/>
                <w:szCs w:val="24"/>
              </w:rPr>
            </w:pPr>
            <w:r w:rsidRPr="00771F54">
              <w:rPr>
                <w:rFonts w:ascii="Arial" w:eastAsia="Calibri" w:hAnsi="Arial" w:cs="Arial"/>
                <w:sz w:val="24"/>
                <w:szCs w:val="24"/>
              </w:rPr>
              <w:t>3550</w:t>
            </w:r>
          </w:p>
        </w:tc>
      </w:tr>
      <w:tr w:rsidR="00771F54" w:rsidRPr="00771F54" w:rsidTr="00A106AB">
        <w:trPr>
          <w:trHeight w:hRule="exact" w:val="484"/>
          <w:jc w:val="center"/>
        </w:trPr>
        <w:tc>
          <w:tcPr>
            <w:tcW w:w="1497" w:type="dxa"/>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pStyle w:val="TableParagraph"/>
              <w:spacing w:before="106"/>
              <w:ind w:left="66" w:right="106"/>
              <w:rPr>
                <w:rFonts w:ascii="Arial" w:eastAsia="Times New Roman" w:hAnsi="Arial" w:cs="Arial"/>
              </w:rPr>
            </w:pPr>
            <w:r w:rsidRPr="00771F54">
              <w:rPr>
                <w:rFonts w:ascii="Arial" w:hAnsi="Arial" w:cs="Arial"/>
                <w:spacing w:val="-1"/>
              </w:rPr>
              <w:t>Итого</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460,42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678,18</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eastAsia="Calibri" w:hAnsi="Arial" w:cs="Arial"/>
                <w:sz w:val="24"/>
                <w:szCs w:val="24"/>
              </w:rPr>
            </w:pPr>
            <w:r w:rsidRPr="00771F54">
              <w:rPr>
                <w:rFonts w:ascii="Arial" w:eastAsia="Calibri" w:hAnsi="Arial" w:cs="Arial"/>
                <w:sz w:val="24"/>
                <w:szCs w:val="24"/>
              </w:rPr>
              <w:t>1041</w:t>
            </w:r>
          </w:p>
        </w:tc>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eastAsia="Calibri" w:hAnsi="Arial" w:cs="Arial"/>
                <w:sz w:val="24"/>
                <w:szCs w:val="24"/>
              </w:rPr>
            </w:pPr>
            <w:r w:rsidRPr="00771F54">
              <w:rPr>
                <w:rFonts w:ascii="Arial" w:eastAsia="Calibri" w:hAnsi="Arial" w:cs="Arial"/>
                <w:sz w:val="24"/>
                <w:szCs w:val="24"/>
              </w:rPr>
              <w:t>530,91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97,60</w:t>
            </w:r>
          </w:p>
        </w:tc>
        <w:tc>
          <w:tcPr>
            <w:tcW w:w="1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eastAsia="Calibri" w:hAnsi="Arial" w:cs="Arial"/>
                <w:sz w:val="24"/>
                <w:szCs w:val="24"/>
              </w:rPr>
            </w:pPr>
            <w:r w:rsidRPr="00771F54">
              <w:rPr>
                <w:rFonts w:ascii="Arial" w:eastAsia="Calibri" w:hAnsi="Arial" w:cs="Arial"/>
                <w:sz w:val="24"/>
                <w:szCs w:val="24"/>
              </w:rPr>
              <w:t>3550</w:t>
            </w:r>
          </w:p>
        </w:tc>
      </w:tr>
    </w:tbl>
    <w:p w:rsidR="00771F54" w:rsidRPr="00771F54" w:rsidRDefault="00771F54" w:rsidP="00771F54">
      <w:pPr>
        <w:spacing w:before="6" w:line="180" w:lineRule="exact"/>
        <w:rPr>
          <w:rFonts w:ascii="Arial" w:hAnsi="Arial" w:cs="Arial"/>
          <w:sz w:val="24"/>
          <w:szCs w:val="24"/>
        </w:rPr>
      </w:pPr>
    </w:p>
    <w:p w:rsidR="00771F54" w:rsidRPr="00771F54" w:rsidRDefault="00771F54" w:rsidP="00771F54">
      <w:pPr>
        <w:spacing w:before="6" w:line="180" w:lineRule="exact"/>
        <w:rPr>
          <w:rFonts w:ascii="Arial" w:hAnsi="Arial" w:cs="Arial"/>
          <w:sz w:val="24"/>
          <w:szCs w:val="24"/>
        </w:rPr>
      </w:pPr>
    </w:p>
    <w:p w:rsidR="00771F54" w:rsidRPr="00771F54" w:rsidRDefault="00771F54" w:rsidP="00771F54">
      <w:pPr>
        <w:spacing w:before="6" w:line="180" w:lineRule="exact"/>
        <w:rPr>
          <w:rFonts w:ascii="Arial" w:hAnsi="Arial" w:cs="Arial"/>
          <w:sz w:val="24"/>
          <w:szCs w:val="24"/>
        </w:rPr>
      </w:pPr>
    </w:p>
    <w:p w:rsidR="00771F54" w:rsidRPr="00771F54" w:rsidRDefault="00771F54" w:rsidP="00771F54">
      <w:pPr>
        <w:spacing w:before="6" w:line="180" w:lineRule="exact"/>
        <w:rPr>
          <w:rFonts w:ascii="Arial" w:hAnsi="Arial" w:cs="Arial"/>
          <w:sz w:val="24"/>
          <w:szCs w:val="24"/>
        </w:rPr>
      </w:pPr>
    </w:p>
    <w:p w:rsidR="00771F54" w:rsidRPr="00771F54" w:rsidRDefault="00771F54" w:rsidP="00771F54">
      <w:pPr>
        <w:spacing w:before="6" w:line="180" w:lineRule="exact"/>
        <w:rPr>
          <w:rFonts w:ascii="Arial" w:hAnsi="Arial" w:cs="Arial"/>
          <w:sz w:val="24"/>
          <w:szCs w:val="24"/>
        </w:rPr>
      </w:pPr>
    </w:p>
    <w:p w:rsidR="00771F54" w:rsidRPr="00771F54" w:rsidRDefault="00771F54" w:rsidP="00771F54">
      <w:pPr>
        <w:spacing w:before="6" w:line="180" w:lineRule="exact"/>
        <w:rPr>
          <w:rFonts w:ascii="Arial" w:hAnsi="Arial" w:cs="Arial"/>
          <w:sz w:val="24"/>
          <w:szCs w:val="24"/>
        </w:rPr>
      </w:pPr>
    </w:p>
    <w:p w:rsidR="00771F54" w:rsidRPr="00771F54" w:rsidRDefault="00771F54" w:rsidP="00771F54">
      <w:pPr>
        <w:spacing w:before="6" w:line="180" w:lineRule="exact"/>
        <w:rPr>
          <w:rFonts w:ascii="Arial" w:hAnsi="Arial" w:cs="Arial"/>
          <w:sz w:val="24"/>
          <w:szCs w:val="24"/>
        </w:rPr>
      </w:pPr>
    </w:p>
    <w:p w:rsidR="00771F54" w:rsidRPr="00771F54" w:rsidRDefault="00771F54" w:rsidP="00771F54">
      <w:pPr>
        <w:spacing w:before="6" w:line="180" w:lineRule="exact"/>
        <w:rPr>
          <w:rFonts w:ascii="Arial" w:hAnsi="Arial" w:cs="Arial"/>
          <w:sz w:val="24"/>
          <w:szCs w:val="24"/>
        </w:rPr>
      </w:pPr>
    </w:p>
    <w:p w:rsidR="00771F54" w:rsidRPr="00771F54" w:rsidRDefault="00771F54" w:rsidP="00771F54">
      <w:pPr>
        <w:spacing w:before="6" w:line="180" w:lineRule="exact"/>
        <w:rPr>
          <w:rFonts w:ascii="Arial" w:hAnsi="Arial" w:cs="Arial"/>
          <w:sz w:val="24"/>
          <w:szCs w:val="24"/>
        </w:rPr>
      </w:pPr>
    </w:p>
    <w:p w:rsidR="00771F54" w:rsidRPr="00771F54" w:rsidRDefault="00771F54" w:rsidP="00771F54">
      <w:pPr>
        <w:spacing w:before="6" w:line="180" w:lineRule="exact"/>
        <w:rPr>
          <w:rFonts w:ascii="Arial" w:hAnsi="Arial" w:cs="Arial"/>
          <w:sz w:val="24"/>
          <w:szCs w:val="24"/>
        </w:rPr>
      </w:pPr>
    </w:p>
    <w:p w:rsidR="00771F54" w:rsidRPr="00771F54" w:rsidRDefault="00771F54" w:rsidP="00771F54">
      <w:pPr>
        <w:spacing w:before="6" w:line="180" w:lineRule="exact"/>
        <w:rPr>
          <w:rFonts w:ascii="Arial" w:hAnsi="Arial" w:cs="Arial"/>
          <w:sz w:val="24"/>
          <w:szCs w:val="24"/>
        </w:rPr>
      </w:pPr>
    </w:p>
    <w:p w:rsidR="00771F54" w:rsidRPr="00771F54" w:rsidRDefault="00771F54" w:rsidP="00771F54">
      <w:pPr>
        <w:spacing w:before="6" w:line="180" w:lineRule="exact"/>
        <w:rPr>
          <w:rFonts w:ascii="Arial" w:hAnsi="Arial" w:cs="Arial"/>
          <w:sz w:val="24"/>
          <w:szCs w:val="24"/>
        </w:rPr>
      </w:pPr>
    </w:p>
    <w:p w:rsidR="00771F54" w:rsidRPr="00771F54" w:rsidRDefault="00771F54" w:rsidP="00771F54">
      <w:pPr>
        <w:spacing w:before="6" w:line="180" w:lineRule="exact"/>
        <w:rPr>
          <w:rFonts w:ascii="Arial" w:hAnsi="Arial" w:cs="Arial"/>
          <w:sz w:val="24"/>
          <w:szCs w:val="24"/>
        </w:rPr>
      </w:pPr>
    </w:p>
    <w:p w:rsidR="00771F54" w:rsidRPr="00771F54" w:rsidRDefault="00771F54" w:rsidP="00771F54">
      <w:pPr>
        <w:spacing w:before="6" w:line="180" w:lineRule="exact"/>
        <w:rPr>
          <w:rFonts w:ascii="Arial" w:hAnsi="Arial" w:cs="Arial"/>
          <w:sz w:val="24"/>
          <w:szCs w:val="24"/>
        </w:rPr>
      </w:pPr>
    </w:p>
    <w:p w:rsidR="00771F54" w:rsidRPr="00771F54" w:rsidRDefault="00771F54" w:rsidP="00771F54">
      <w:pPr>
        <w:spacing w:before="6" w:line="180" w:lineRule="exact"/>
        <w:rPr>
          <w:rFonts w:ascii="Arial" w:hAnsi="Arial" w:cs="Arial"/>
          <w:sz w:val="24"/>
          <w:szCs w:val="24"/>
        </w:rPr>
      </w:pPr>
    </w:p>
    <w:p w:rsidR="00771F54" w:rsidRPr="00771F54" w:rsidRDefault="00771F54" w:rsidP="00771F54">
      <w:pPr>
        <w:spacing w:before="6" w:line="180" w:lineRule="exact"/>
        <w:rPr>
          <w:rFonts w:ascii="Arial" w:hAnsi="Arial" w:cs="Arial"/>
          <w:sz w:val="24"/>
          <w:szCs w:val="24"/>
        </w:rPr>
      </w:pPr>
    </w:p>
    <w:p w:rsidR="00771F54" w:rsidRPr="00771F54" w:rsidRDefault="00771F54" w:rsidP="00771F54">
      <w:pPr>
        <w:spacing w:before="6" w:line="180" w:lineRule="exact"/>
        <w:rPr>
          <w:rFonts w:ascii="Arial" w:hAnsi="Arial" w:cs="Arial"/>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r w:rsidRPr="00771F54">
        <w:rPr>
          <w:rFonts w:ascii="Arial" w:hAnsi="Arial" w:cs="Arial"/>
          <w:b/>
          <w:bCs/>
          <w:sz w:val="24"/>
          <w:szCs w:val="24"/>
        </w:rPr>
        <w:t>Часть 9. Надежность теплоснабжения</w:t>
      </w: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ind w:firstLine="708"/>
        <w:rPr>
          <w:rFonts w:ascii="Arial" w:hAnsi="Arial" w:cs="Arial"/>
          <w:sz w:val="24"/>
          <w:szCs w:val="24"/>
        </w:rPr>
      </w:pPr>
      <w:r w:rsidRPr="00771F54">
        <w:rPr>
          <w:rFonts w:ascii="Arial" w:hAnsi="Arial" w:cs="Arial"/>
          <w:sz w:val="24"/>
          <w:szCs w:val="24"/>
        </w:rPr>
        <w:t>Оценка надежности теплоснабжения разрабатываются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w:t>
      </w:r>
    </w:p>
    <w:p w:rsidR="00771F54" w:rsidRPr="00771F54" w:rsidRDefault="00771F54" w:rsidP="00771F54">
      <w:pPr>
        <w:autoSpaceDE w:val="0"/>
        <w:autoSpaceDN w:val="0"/>
        <w:adjustRightInd w:val="0"/>
        <w:spacing w:after="0" w:line="240" w:lineRule="auto"/>
        <w:ind w:firstLine="708"/>
        <w:rPr>
          <w:rFonts w:ascii="Arial" w:hAnsi="Arial" w:cs="Arial"/>
          <w:sz w:val="24"/>
          <w:szCs w:val="24"/>
        </w:rPr>
      </w:pPr>
      <w:r w:rsidRPr="00771F54">
        <w:rPr>
          <w:rFonts w:ascii="Arial" w:hAnsi="Arial" w:cs="Arial"/>
          <w:sz w:val="24"/>
          <w:szCs w:val="24"/>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w:t>
      </w:r>
    </w:p>
    <w:p w:rsidR="00771F54" w:rsidRPr="00771F54" w:rsidRDefault="00771F54" w:rsidP="00771F54">
      <w:pPr>
        <w:autoSpaceDE w:val="0"/>
        <w:autoSpaceDN w:val="0"/>
        <w:adjustRightInd w:val="0"/>
        <w:spacing w:after="0" w:line="240" w:lineRule="auto"/>
        <w:ind w:firstLine="708"/>
        <w:rPr>
          <w:rFonts w:ascii="Arial" w:hAnsi="Arial" w:cs="Arial"/>
          <w:sz w:val="24"/>
          <w:szCs w:val="24"/>
        </w:rPr>
      </w:pPr>
      <w:r w:rsidRPr="00771F54">
        <w:rPr>
          <w:rFonts w:ascii="Arial" w:hAnsi="Arial" w:cs="Arial"/>
          <w:sz w:val="24"/>
          <w:szCs w:val="24"/>
        </w:rPr>
        <w:t>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w:t>
      </w:r>
    </w:p>
    <w:p w:rsidR="00771F54" w:rsidRPr="00771F54" w:rsidRDefault="00771F54" w:rsidP="00771F54">
      <w:pPr>
        <w:autoSpaceDE w:val="0"/>
        <w:autoSpaceDN w:val="0"/>
        <w:adjustRightInd w:val="0"/>
        <w:spacing w:after="0" w:line="240" w:lineRule="auto"/>
        <w:rPr>
          <w:rFonts w:ascii="Arial" w:hAnsi="Arial" w:cs="Arial"/>
          <w:sz w:val="24"/>
          <w:szCs w:val="24"/>
        </w:rPr>
      </w:pPr>
      <w:r w:rsidRPr="00771F54">
        <w:rPr>
          <w:rFonts w:ascii="Arial" w:hAnsi="Arial" w:cs="Arial"/>
          <w:sz w:val="24"/>
          <w:szCs w:val="24"/>
        </w:rPr>
        <w:t>следует принимать для:</w:t>
      </w:r>
    </w:p>
    <w:p w:rsidR="00771F54" w:rsidRPr="00771F54" w:rsidRDefault="00771F54" w:rsidP="00771F54">
      <w:pPr>
        <w:autoSpaceDE w:val="0"/>
        <w:autoSpaceDN w:val="0"/>
        <w:adjustRightInd w:val="0"/>
        <w:spacing w:after="0" w:line="240" w:lineRule="auto"/>
        <w:rPr>
          <w:rFonts w:ascii="Arial" w:hAnsi="Arial" w:cs="Arial"/>
          <w:sz w:val="24"/>
          <w:szCs w:val="24"/>
        </w:rPr>
      </w:pPr>
      <w:r w:rsidRPr="00771F54">
        <w:rPr>
          <w:rFonts w:ascii="Arial" w:hAnsi="Arial" w:cs="Arial"/>
          <w:sz w:val="24"/>
          <w:szCs w:val="24"/>
        </w:rPr>
        <w:t>- источника теплоты Рит = 0,97;</w:t>
      </w:r>
    </w:p>
    <w:p w:rsidR="00771F54" w:rsidRPr="00771F54" w:rsidRDefault="00771F54" w:rsidP="00771F54">
      <w:pPr>
        <w:autoSpaceDE w:val="0"/>
        <w:autoSpaceDN w:val="0"/>
        <w:adjustRightInd w:val="0"/>
        <w:spacing w:after="0" w:line="240" w:lineRule="auto"/>
        <w:rPr>
          <w:rFonts w:ascii="Arial" w:hAnsi="Arial" w:cs="Arial"/>
          <w:sz w:val="24"/>
          <w:szCs w:val="24"/>
        </w:rPr>
      </w:pPr>
      <w:r w:rsidRPr="00771F54">
        <w:rPr>
          <w:rFonts w:ascii="Arial" w:hAnsi="Arial" w:cs="Arial"/>
          <w:sz w:val="24"/>
          <w:szCs w:val="24"/>
        </w:rPr>
        <w:t xml:space="preserve">- тепловых сетей </w:t>
      </w:r>
      <w:proofErr w:type="spellStart"/>
      <w:r w:rsidRPr="00771F54">
        <w:rPr>
          <w:rFonts w:ascii="Arial" w:hAnsi="Arial" w:cs="Arial"/>
          <w:sz w:val="24"/>
          <w:szCs w:val="24"/>
        </w:rPr>
        <w:t>Ртс</w:t>
      </w:r>
      <w:proofErr w:type="spellEnd"/>
      <w:r w:rsidRPr="00771F54">
        <w:rPr>
          <w:rFonts w:ascii="Arial" w:hAnsi="Arial" w:cs="Arial"/>
          <w:sz w:val="24"/>
          <w:szCs w:val="24"/>
        </w:rPr>
        <w:t xml:space="preserve"> = 0,9;</w:t>
      </w:r>
    </w:p>
    <w:p w:rsidR="00771F54" w:rsidRPr="00771F54" w:rsidRDefault="00771F54" w:rsidP="00771F54">
      <w:pPr>
        <w:autoSpaceDE w:val="0"/>
        <w:autoSpaceDN w:val="0"/>
        <w:adjustRightInd w:val="0"/>
        <w:spacing w:after="0" w:line="240" w:lineRule="auto"/>
        <w:rPr>
          <w:rFonts w:ascii="Arial" w:hAnsi="Arial" w:cs="Arial"/>
          <w:sz w:val="24"/>
          <w:szCs w:val="24"/>
        </w:rPr>
      </w:pPr>
      <w:r w:rsidRPr="00771F54">
        <w:rPr>
          <w:rFonts w:ascii="Arial" w:hAnsi="Arial" w:cs="Arial"/>
          <w:sz w:val="24"/>
          <w:szCs w:val="24"/>
        </w:rPr>
        <w:t xml:space="preserve">- потребителя теплоты </w:t>
      </w:r>
      <w:proofErr w:type="spellStart"/>
      <w:r w:rsidRPr="00771F54">
        <w:rPr>
          <w:rFonts w:ascii="Arial" w:hAnsi="Arial" w:cs="Arial"/>
          <w:sz w:val="24"/>
          <w:szCs w:val="24"/>
        </w:rPr>
        <w:t>Рпт</w:t>
      </w:r>
      <w:proofErr w:type="spellEnd"/>
      <w:r w:rsidRPr="00771F54">
        <w:rPr>
          <w:rFonts w:ascii="Arial" w:hAnsi="Arial" w:cs="Arial"/>
          <w:sz w:val="24"/>
          <w:szCs w:val="24"/>
        </w:rPr>
        <w:t xml:space="preserve"> = 0,99;</w:t>
      </w:r>
    </w:p>
    <w:p w:rsidR="00771F54" w:rsidRPr="00771F54" w:rsidRDefault="00771F54" w:rsidP="00771F54">
      <w:pPr>
        <w:autoSpaceDE w:val="0"/>
        <w:autoSpaceDN w:val="0"/>
        <w:adjustRightInd w:val="0"/>
        <w:spacing w:after="0" w:line="240" w:lineRule="auto"/>
        <w:rPr>
          <w:rFonts w:ascii="Arial" w:hAnsi="Arial" w:cs="Arial"/>
          <w:sz w:val="24"/>
          <w:szCs w:val="24"/>
        </w:rPr>
      </w:pPr>
      <w:r w:rsidRPr="00771F54">
        <w:rPr>
          <w:rFonts w:ascii="Arial" w:hAnsi="Arial" w:cs="Arial"/>
          <w:sz w:val="24"/>
          <w:szCs w:val="24"/>
        </w:rPr>
        <w:t xml:space="preserve">- СЦТ в целом </w:t>
      </w:r>
      <w:proofErr w:type="spellStart"/>
      <w:r w:rsidRPr="00771F54">
        <w:rPr>
          <w:rFonts w:ascii="Arial" w:hAnsi="Arial" w:cs="Arial"/>
          <w:sz w:val="24"/>
          <w:szCs w:val="24"/>
        </w:rPr>
        <w:t>Рсцт</w:t>
      </w:r>
      <w:proofErr w:type="spellEnd"/>
      <w:r w:rsidRPr="00771F54">
        <w:rPr>
          <w:rFonts w:ascii="Arial" w:hAnsi="Arial" w:cs="Arial"/>
          <w:sz w:val="24"/>
          <w:szCs w:val="24"/>
        </w:rPr>
        <w:t xml:space="preserve"> = 0,9х0,97х0,99 = 0,86.</w:t>
      </w:r>
    </w:p>
    <w:p w:rsidR="00771F54" w:rsidRPr="00771F54" w:rsidRDefault="00771F54" w:rsidP="00771F54">
      <w:pPr>
        <w:autoSpaceDE w:val="0"/>
        <w:autoSpaceDN w:val="0"/>
        <w:adjustRightInd w:val="0"/>
        <w:spacing w:after="0" w:line="240" w:lineRule="auto"/>
        <w:ind w:firstLine="708"/>
        <w:rPr>
          <w:rFonts w:ascii="Arial" w:hAnsi="Arial" w:cs="Arial"/>
          <w:sz w:val="24"/>
          <w:szCs w:val="24"/>
        </w:rPr>
      </w:pPr>
      <w:r w:rsidRPr="00771F54">
        <w:rPr>
          <w:rFonts w:ascii="Arial" w:hAnsi="Arial" w:cs="Arial"/>
          <w:sz w:val="24"/>
          <w:szCs w:val="24"/>
        </w:rPr>
        <w:t>В настоящее время не существует общей методики оценки надежности систем коммунального теплоснабжения по всем или большинству показателей надежности. Для оценки используются такие показатели, как вероятность безотказной работы СЦТ; готовность и живучесть.</w:t>
      </w:r>
    </w:p>
    <w:p w:rsidR="00771F54" w:rsidRPr="00771F54" w:rsidRDefault="00771F54" w:rsidP="00771F54">
      <w:pPr>
        <w:autoSpaceDE w:val="0"/>
        <w:autoSpaceDN w:val="0"/>
        <w:adjustRightInd w:val="0"/>
        <w:spacing w:after="0" w:line="240" w:lineRule="auto"/>
        <w:ind w:firstLine="708"/>
        <w:rPr>
          <w:rFonts w:ascii="Arial" w:hAnsi="Arial" w:cs="Arial"/>
          <w:sz w:val="24"/>
          <w:szCs w:val="24"/>
        </w:rPr>
      </w:pPr>
      <w:r w:rsidRPr="00771F54">
        <w:rPr>
          <w:rFonts w:ascii="Arial" w:hAnsi="Arial" w:cs="Arial"/>
          <w:sz w:val="24"/>
          <w:szCs w:val="24"/>
        </w:rPr>
        <w:t>В основу расчета вероятности безотказной работы системы положено понятие плотности потока отказов ω,( 1/</w:t>
      </w:r>
      <w:proofErr w:type="spellStart"/>
      <w:r w:rsidRPr="00771F54">
        <w:rPr>
          <w:rFonts w:ascii="Arial" w:hAnsi="Arial" w:cs="Arial"/>
          <w:sz w:val="24"/>
          <w:szCs w:val="24"/>
        </w:rPr>
        <w:t>км.год</w:t>
      </w:r>
      <w:proofErr w:type="spellEnd"/>
      <w:r w:rsidRPr="00771F54">
        <w:rPr>
          <w:rFonts w:ascii="Arial" w:hAnsi="Arial" w:cs="Arial"/>
          <w:sz w:val="24"/>
          <w:szCs w:val="24"/>
        </w:rPr>
        <w:t>). При этом сама вероятность отказа системы равна произведению плотности потока отказов на длину трубопровода (км) и времени наблюдения (год).</w:t>
      </w:r>
    </w:p>
    <w:p w:rsidR="00771F54" w:rsidRPr="00771F54" w:rsidRDefault="00771F54" w:rsidP="00771F54">
      <w:pPr>
        <w:rPr>
          <w:rFonts w:ascii="Arial" w:hAnsi="Arial" w:cs="Arial"/>
          <w:sz w:val="24"/>
          <w:szCs w:val="24"/>
        </w:rPr>
      </w:pPr>
      <w:r w:rsidRPr="00771F54">
        <w:rPr>
          <w:rFonts w:ascii="Arial" w:hAnsi="Arial" w:cs="Arial"/>
          <w:sz w:val="24"/>
          <w:szCs w:val="24"/>
        </w:rPr>
        <w:t>Вероятность безотказной работы [</w:t>
      </w:r>
      <w:r w:rsidRPr="00771F54">
        <w:rPr>
          <w:rFonts w:ascii="Arial" w:hAnsi="Arial" w:cs="Arial"/>
          <w:b/>
          <w:bCs/>
          <w:sz w:val="24"/>
          <w:szCs w:val="24"/>
        </w:rPr>
        <w:t>Р</w:t>
      </w:r>
      <w:r w:rsidRPr="00771F54">
        <w:rPr>
          <w:rFonts w:ascii="Arial" w:hAnsi="Arial" w:cs="Arial"/>
          <w:sz w:val="24"/>
          <w:szCs w:val="24"/>
        </w:rPr>
        <w:t>] определяется по формуле:</w:t>
      </w:r>
    </w:p>
    <w:p w:rsidR="00771F54" w:rsidRPr="00771F54" w:rsidRDefault="00771F54" w:rsidP="00771F54">
      <w:pPr>
        <w:rPr>
          <w:rFonts w:ascii="Arial" w:hAnsi="Arial" w:cs="Arial"/>
          <w:sz w:val="24"/>
          <w:szCs w:val="24"/>
        </w:rPr>
      </w:pPr>
      <w:r w:rsidRPr="00771F54">
        <w:rPr>
          <w:rFonts w:ascii="Arial" w:hAnsi="Arial" w:cs="Arial"/>
          <w:noProof/>
          <w:sz w:val="24"/>
          <w:szCs w:val="24"/>
          <w:lang w:eastAsia="ru-RU"/>
        </w:rPr>
        <w:drawing>
          <wp:anchor distT="0" distB="0" distL="114300" distR="114300" simplePos="0" relativeHeight="251653120" behindDoc="0" locked="0" layoutInCell="1" allowOverlap="1" wp14:anchorId="4F4B6971" wp14:editId="1B18E19B">
            <wp:simplePos x="0" y="0"/>
            <wp:positionH relativeFrom="column">
              <wp:posOffset>2196935</wp:posOffset>
            </wp:positionH>
            <wp:positionV relativeFrom="paragraph">
              <wp:posOffset>128830</wp:posOffset>
            </wp:positionV>
            <wp:extent cx="829533" cy="27678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9533" cy="276785"/>
                    </a:xfrm>
                    <a:prstGeom prst="rect">
                      <a:avLst/>
                    </a:prstGeom>
                    <a:noFill/>
                    <a:ln>
                      <a:noFill/>
                    </a:ln>
                  </pic:spPr>
                </pic:pic>
              </a:graphicData>
            </a:graphic>
          </wp:anchor>
        </w:drawing>
      </w: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r w:rsidRPr="00771F54">
        <w:rPr>
          <w:rFonts w:ascii="Arial" w:hAnsi="Arial" w:cs="Arial"/>
          <w:sz w:val="24"/>
          <w:szCs w:val="24"/>
        </w:rPr>
        <w:t xml:space="preserve">где,  </w:t>
      </w:r>
    </w:p>
    <w:p w:rsidR="00771F54" w:rsidRPr="00771F54" w:rsidRDefault="00771F54" w:rsidP="00771F54">
      <w:pPr>
        <w:rPr>
          <w:rFonts w:ascii="Arial" w:hAnsi="Arial" w:cs="Arial"/>
          <w:sz w:val="24"/>
          <w:szCs w:val="24"/>
        </w:rPr>
      </w:pPr>
      <w:r w:rsidRPr="00771F54">
        <w:rPr>
          <w:rFonts w:ascii="Arial" w:hAnsi="Arial" w:cs="Arial"/>
          <w:sz w:val="24"/>
          <w:szCs w:val="24"/>
        </w:rPr>
        <w:t>ω – плотность потока учитываемых отказов, сопровождающихся снижением подачи тепла потребителям (1/</w:t>
      </w:r>
      <w:proofErr w:type="spellStart"/>
      <w:r w:rsidRPr="00771F54">
        <w:rPr>
          <w:rFonts w:ascii="Arial" w:hAnsi="Arial" w:cs="Arial"/>
          <w:sz w:val="24"/>
          <w:szCs w:val="24"/>
        </w:rPr>
        <w:t>км.год</w:t>
      </w:r>
      <w:proofErr w:type="spellEnd"/>
      <w:r w:rsidRPr="00771F54">
        <w:rPr>
          <w:rFonts w:ascii="Arial" w:hAnsi="Arial" w:cs="Arial"/>
          <w:sz w:val="24"/>
          <w:szCs w:val="24"/>
        </w:rPr>
        <w:t>):</w:t>
      </w:r>
    </w:p>
    <w:p w:rsidR="00771F54" w:rsidRPr="00771F54" w:rsidRDefault="00771F54" w:rsidP="00771F54">
      <w:pPr>
        <w:rPr>
          <w:rFonts w:ascii="Arial" w:hAnsi="Arial" w:cs="Arial"/>
          <w:sz w:val="24"/>
          <w:szCs w:val="24"/>
        </w:rPr>
      </w:pPr>
      <w:r w:rsidRPr="00771F54">
        <w:rPr>
          <w:rFonts w:ascii="Arial" w:hAnsi="Arial" w:cs="Arial"/>
          <w:noProof/>
          <w:sz w:val="24"/>
          <w:szCs w:val="24"/>
          <w:lang w:eastAsia="ru-RU"/>
        </w:rPr>
        <w:lastRenderedPageBreak/>
        <w:drawing>
          <wp:anchor distT="0" distB="0" distL="114300" distR="114300" simplePos="0" relativeHeight="251657216" behindDoc="0" locked="0" layoutInCell="1" allowOverlap="1" wp14:anchorId="2493AAB6" wp14:editId="5008D2D2">
            <wp:simplePos x="0" y="0"/>
            <wp:positionH relativeFrom="column">
              <wp:posOffset>1555750</wp:posOffset>
            </wp:positionH>
            <wp:positionV relativeFrom="paragraph">
              <wp:posOffset>143510</wp:posOffset>
            </wp:positionV>
            <wp:extent cx="1792605" cy="27495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2605" cy="274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r w:rsidRPr="00771F54">
        <w:rPr>
          <w:rFonts w:ascii="Arial" w:hAnsi="Arial" w:cs="Arial"/>
          <w:sz w:val="24"/>
          <w:szCs w:val="24"/>
        </w:rPr>
        <w:t xml:space="preserve">где, </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а – эмпирический коэффициент, принимается 0,00003; </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m – эмпирический коэффициент потока отказов, принимается 1; </w:t>
      </w:r>
    </w:p>
    <w:p w:rsidR="00771F54" w:rsidRPr="00771F54" w:rsidRDefault="00771F54" w:rsidP="00771F54">
      <w:pPr>
        <w:rPr>
          <w:rFonts w:ascii="Arial" w:hAnsi="Arial" w:cs="Arial"/>
          <w:sz w:val="24"/>
          <w:szCs w:val="24"/>
        </w:rPr>
      </w:pPr>
      <w:proofErr w:type="spellStart"/>
      <w:r w:rsidRPr="00771F54">
        <w:rPr>
          <w:rFonts w:ascii="Arial" w:hAnsi="Arial" w:cs="Arial"/>
          <w:sz w:val="24"/>
          <w:szCs w:val="24"/>
        </w:rPr>
        <w:t>Kс</w:t>
      </w:r>
      <w:proofErr w:type="spellEnd"/>
      <w:r w:rsidRPr="00771F54">
        <w:rPr>
          <w:rFonts w:ascii="Arial" w:hAnsi="Arial" w:cs="Arial"/>
          <w:sz w:val="24"/>
          <w:szCs w:val="24"/>
        </w:rPr>
        <w:t xml:space="preserve"> – коэффициент, учитывающий старение конкретного участка теплосети. При проектировании Кс=1.</w:t>
      </w: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r w:rsidRPr="00771F54">
        <w:rPr>
          <w:rFonts w:ascii="Arial" w:hAnsi="Arial" w:cs="Arial"/>
          <w:sz w:val="24"/>
          <w:szCs w:val="24"/>
        </w:rPr>
        <w:t xml:space="preserve"> Во всех других случаях рассчитывается по формуле:</w:t>
      </w:r>
    </w:p>
    <w:p w:rsidR="00771F54" w:rsidRPr="00771F54" w:rsidRDefault="00771F54" w:rsidP="00771F54">
      <w:pPr>
        <w:rPr>
          <w:rFonts w:ascii="Arial" w:hAnsi="Arial" w:cs="Arial"/>
          <w:sz w:val="24"/>
          <w:szCs w:val="24"/>
        </w:rPr>
      </w:pPr>
      <w:r w:rsidRPr="00771F54">
        <w:rPr>
          <w:rFonts w:ascii="Arial" w:hAnsi="Arial" w:cs="Arial"/>
          <w:noProof/>
          <w:sz w:val="24"/>
          <w:szCs w:val="24"/>
          <w:lang w:eastAsia="ru-RU"/>
        </w:rPr>
        <w:drawing>
          <wp:anchor distT="0" distB="0" distL="114300" distR="114300" simplePos="0" relativeHeight="251660288" behindDoc="0" locked="0" layoutInCell="1" allowOverlap="1" wp14:anchorId="7D8C9FCC" wp14:editId="16DB4953">
            <wp:simplePos x="0" y="0"/>
            <wp:positionH relativeFrom="column">
              <wp:posOffset>2101850</wp:posOffset>
            </wp:positionH>
            <wp:positionV relativeFrom="paragraph">
              <wp:posOffset>116205</wp:posOffset>
            </wp:positionV>
            <wp:extent cx="1290955" cy="510540"/>
            <wp:effectExtent l="0" t="0" r="4445" b="381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0955" cy="51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autoSpaceDE w:val="0"/>
        <w:autoSpaceDN w:val="0"/>
        <w:adjustRightInd w:val="0"/>
        <w:spacing w:after="0" w:line="240" w:lineRule="auto"/>
        <w:rPr>
          <w:rFonts w:ascii="Arial" w:hAnsi="Arial" w:cs="Arial"/>
          <w:sz w:val="24"/>
          <w:szCs w:val="24"/>
        </w:rPr>
      </w:pPr>
      <w:r w:rsidRPr="00771F54">
        <w:rPr>
          <w:rFonts w:ascii="Arial" w:hAnsi="Arial" w:cs="Arial"/>
          <w:sz w:val="24"/>
          <w:szCs w:val="24"/>
        </w:rPr>
        <w:t>где,</w:t>
      </w:r>
    </w:p>
    <w:p w:rsidR="00771F54" w:rsidRPr="00771F54" w:rsidRDefault="00771F54" w:rsidP="00771F54">
      <w:pPr>
        <w:autoSpaceDE w:val="0"/>
        <w:autoSpaceDN w:val="0"/>
        <w:adjustRightInd w:val="0"/>
        <w:spacing w:after="0" w:line="240" w:lineRule="auto"/>
        <w:rPr>
          <w:rFonts w:ascii="Arial" w:hAnsi="Arial" w:cs="Arial"/>
          <w:sz w:val="24"/>
          <w:szCs w:val="24"/>
        </w:rPr>
      </w:pPr>
      <w:r w:rsidRPr="00771F54">
        <w:rPr>
          <w:rFonts w:ascii="Arial" w:hAnsi="Arial" w:cs="Arial"/>
          <w:sz w:val="24"/>
          <w:szCs w:val="24"/>
        </w:rPr>
        <w:t>И – индекс утраты ресурса;</w:t>
      </w:r>
    </w:p>
    <w:p w:rsidR="00771F54" w:rsidRPr="00771F54" w:rsidRDefault="00771F54" w:rsidP="00771F54">
      <w:pPr>
        <w:autoSpaceDE w:val="0"/>
        <w:autoSpaceDN w:val="0"/>
        <w:adjustRightInd w:val="0"/>
        <w:spacing w:after="0" w:line="240" w:lineRule="auto"/>
        <w:rPr>
          <w:rFonts w:ascii="Arial" w:hAnsi="Arial" w:cs="Arial"/>
          <w:sz w:val="24"/>
          <w:szCs w:val="24"/>
        </w:rPr>
      </w:pPr>
      <w:r w:rsidRPr="00771F54">
        <w:rPr>
          <w:rFonts w:ascii="Arial" w:hAnsi="Arial" w:cs="Arial"/>
          <w:sz w:val="24"/>
          <w:szCs w:val="24"/>
        </w:rPr>
        <w:t>n – возраст трубопровода, год;</w:t>
      </w:r>
    </w:p>
    <w:p w:rsidR="00771F54" w:rsidRPr="00771F54" w:rsidRDefault="00771F54" w:rsidP="00771F54">
      <w:pPr>
        <w:pStyle w:val="a6"/>
        <w:widowControl w:val="0"/>
        <w:numPr>
          <w:ilvl w:val="0"/>
          <w:numId w:val="14"/>
        </w:numPr>
        <w:autoSpaceDE w:val="0"/>
        <w:autoSpaceDN w:val="0"/>
        <w:adjustRightInd w:val="0"/>
        <w:spacing w:after="0" w:line="240" w:lineRule="auto"/>
        <w:contextualSpacing w:val="0"/>
        <w:rPr>
          <w:rFonts w:ascii="Arial" w:hAnsi="Arial" w:cs="Arial"/>
          <w:sz w:val="24"/>
          <w:szCs w:val="24"/>
        </w:rPr>
      </w:pPr>
      <w:r w:rsidRPr="00771F54">
        <w:rPr>
          <w:rFonts w:ascii="Arial" w:hAnsi="Arial" w:cs="Arial"/>
          <w:sz w:val="24"/>
          <w:szCs w:val="24"/>
        </w:rPr>
        <w:t>– расчетный срок службы трубопровода, год.</w:t>
      </w:r>
    </w:p>
    <w:p w:rsidR="00771F54" w:rsidRPr="00771F54" w:rsidRDefault="00771F54" w:rsidP="00771F54">
      <w:pPr>
        <w:autoSpaceDE w:val="0"/>
        <w:autoSpaceDN w:val="0"/>
        <w:adjustRightInd w:val="0"/>
        <w:spacing w:after="0" w:line="240" w:lineRule="auto"/>
        <w:ind w:firstLine="360"/>
        <w:rPr>
          <w:rFonts w:ascii="Arial" w:hAnsi="Arial" w:cs="Arial"/>
          <w:sz w:val="24"/>
          <w:szCs w:val="24"/>
        </w:rPr>
      </w:pPr>
      <w:r w:rsidRPr="00771F54">
        <w:rPr>
          <w:rFonts w:ascii="Arial" w:hAnsi="Arial" w:cs="Arial"/>
          <w:sz w:val="24"/>
          <w:szCs w:val="24"/>
        </w:rPr>
        <w:t>Расчет выполняется для каждого участка тепловой сети, входящего в путь от источника до абонента и сведен в таблицу 9.1.</w:t>
      </w: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r w:rsidRPr="00771F54">
        <w:rPr>
          <w:rFonts w:ascii="Arial" w:hAnsi="Arial" w:cs="Arial"/>
          <w:sz w:val="24"/>
          <w:szCs w:val="24"/>
        </w:rPr>
        <w:t>Таблица 9.1.</w:t>
      </w:r>
    </w:p>
    <w:tbl>
      <w:tblPr>
        <w:tblStyle w:val="a8"/>
        <w:tblW w:w="0" w:type="auto"/>
        <w:tblLook w:val="04A0" w:firstRow="1" w:lastRow="0" w:firstColumn="1" w:lastColumn="0" w:noHBand="0" w:noVBand="1"/>
      </w:tblPr>
      <w:tblGrid>
        <w:gridCol w:w="548"/>
        <w:gridCol w:w="2469"/>
        <w:gridCol w:w="1782"/>
        <w:gridCol w:w="1849"/>
        <w:gridCol w:w="1618"/>
        <w:gridCol w:w="1638"/>
      </w:tblGrid>
      <w:tr w:rsidR="00771F54" w:rsidRPr="00771F54" w:rsidTr="00A106AB">
        <w:tc>
          <w:tcPr>
            <w:tcW w:w="552" w:type="dxa"/>
          </w:tcPr>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w:t>
            </w:r>
          </w:p>
          <w:p w:rsidR="00771F54" w:rsidRPr="00771F54" w:rsidRDefault="00771F54" w:rsidP="00A106AB">
            <w:pPr>
              <w:jc w:val="center"/>
              <w:rPr>
                <w:rFonts w:ascii="Arial" w:hAnsi="Arial" w:cs="Arial"/>
                <w:sz w:val="24"/>
                <w:szCs w:val="24"/>
              </w:rPr>
            </w:pPr>
            <w:r w:rsidRPr="00771F54">
              <w:rPr>
                <w:rFonts w:ascii="Arial" w:hAnsi="Arial" w:cs="Arial"/>
                <w:sz w:val="24"/>
                <w:szCs w:val="24"/>
              </w:rPr>
              <w:t>п/п</w:t>
            </w:r>
          </w:p>
        </w:tc>
        <w:tc>
          <w:tcPr>
            <w:tcW w:w="2651" w:type="dxa"/>
          </w:tcPr>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Наименование</w:t>
            </w:r>
          </w:p>
          <w:p w:rsidR="00771F54" w:rsidRPr="00771F54" w:rsidRDefault="00771F54" w:rsidP="00A106AB">
            <w:pPr>
              <w:jc w:val="center"/>
              <w:rPr>
                <w:rFonts w:ascii="Arial" w:hAnsi="Arial" w:cs="Arial"/>
                <w:sz w:val="24"/>
                <w:szCs w:val="24"/>
              </w:rPr>
            </w:pPr>
            <w:r w:rsidRPr="00771F54">
              <w:rPr>
                <w:rFonts w:ascii="Arial" w:hAnsi="Arial" w:cs="Arial"/>
                <w:sz w:val="24"/>
                <w:szCs w:val="24"/>
              </w:rPr>
              <w:t>участка</w:t>
            </w:r>
          </w:p>
        </w:tc>
        <w:tc>
          <w:tcPr>
            <w:tcW w:w="1658" w:type="dxa"/>
          </w:tcPr>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Год ввода в</w:t>
            </w:r>
          </w:p>
          <w:p w:rsidR="00771F54" w:rsidRPr="00771F54" w:rsidRDefault="00771F54" w:rsidP="00A106AB">
            <w:pPr>
              <w:jc w:val="center"/>
              <w:rPr>
                <w:rFonts w:ascii="Arial" w:hAnsi="Arial" w:cs="Arial"/>
                <w:sz w:val="24"/>
                <w:szCs w:val="24"/>
              </w:rPr>
            </w:pPr>
            <w:r w:rsidRPr="00771F54">
              <w:rPr>
                <w:rFonts w:ascii="Arial" w:hAnsi="Arial" w:cs="Arial"/>
                <w:sz w:val="24"/>
                <w:szCs w:val="24"/>
              </w:rPr>
              <w:t>эксплуатацию</w:t>
            </w:r>
          </w:p>
        </w:tc>
        <w:tc>
          <w:tcPr>
            <w:tcW w:w="1687" w:type="dxa"/>
          </w:tcPr>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Длина трубопровода, м</w:t>
            </w:r>
          </w:p>
        </w:tc>
        <w:tc>
          <w:tcPr>
            <w:tcW w:w="1518" w:type="dxa"/>
          </w:tcPr>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Плотность потоков отказов</w:t>
            </w:r>
          </w:p>
        </w:tc>
        <w:tc>
          <w:tcPr>
            <w:tcW w:w="1563" w:type="dxa"/>
          </w:tcPr>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Вероятность</w:t>
            </w:r>
          </w:p>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безотказной</w:t>
            </w:r>
          </w:p>
          <w:p w:rsidR="00771F54" w:rsidRPr="00771F54" w:rsidRDefault="00771F54" w:rsidP="00A106AB">
            <w:pPr>
              <w:jc w:val="center"/>
              <w:rPr>
                <w:rFonts w:ascii="Arial" w:hAnsi="Arial" w:cs="Arial"/>
                <w:sz w:val="24"/>
                <w:szCs w:val="24"/>
              </w:rPr>
            </w:pPr>
            <w:r w:rsidRPr="00771F54">
              <w:rPr>
                <w:rFonts w:ascii="Arial" w:hAnsi="Arial" w:cs="Arial"/>
                <w:sz w:val="24"/>
                <w:szCs w:val="24"/>
              </w:rPr>
              <w:t>работы</w:t>
            </w:r>
          </w:p>
        </w:tc>
      </w:tr>
      <w:tr w:rsidR="00771F54" w:rsidRPr="00771F54" w:rsidTr="00A106AB">
        <w:tc>
          <w:tcPr>
            <w:tcW w:w="552"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w:t>
            </w:r>
          </w:p>
        </w:tc>
        <w:tc>
          <w:tcPr>
            <w:tcW w:w="2651"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 xml:space="preserve">Котельная-ТК1 </w:t>
            </w:r>
          </w:p>
        </w:tc>
        <w:tc>
          <w:tcPr>
            <w:tcW w:w="165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1983</w:t>
            </w:r>
          </w:p>
        </w:tc>
        <w:tc>
          <w:tcPr>
            <w:tcW w:w="1687"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45</w:t>
            </w:r>
          </w:p>
        </w:tc>
        <w:tc>
          <w:tcPr>
            <w:tcW w:w="151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0,000319141</w:t>
            </w:r>
          </w:p>
        </w:tc>
        <w:tc>
          <w:tcPr>
            <w:tcW w:w="1563"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0,999683063</w:t>
            </w:r>
          </w:p>
        </w:tc>
      </w:tr>
      <w:tr w:rsidR="00771F54" w:rsidRPr="00771F54" w:rsidTr="00A106AB">
        <w:tc>
          <w:tcPr>
            <w:tcW w:w="552"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2</w:t>
            </w:r>
          </w:p>
        </w:tc>
        <w:tc>
          <w:tcPr>
            <w:tcW w:w="2651"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 xml:space="preserve">ТК1-Школьные мастерские </w:t>
            </w:r>
          </w:p>
        </w:tc>
        <w:tc>
          <w:tcPr>
            <w:tcW w:w="165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2010</w:t>
            </w:r>
          </w:p>
        </w:tc>
        <w:tc>
          <w:tcPr>
            <w:tcW w:w="1687"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55</w:t>
            </w:r>
          </w:p>
        </w:tc>
        <w:tc>
          <w:tcPr>
            <w:tcW w:w="151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8,35813E-07</w:t>
            </w:r>
          </w:p>
        </w:tc>
        <w:tc>
          <w:tcPr>
            <w:tcW w:w="1563"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0,99999917</w:t>
            </w:r>
          </w:p>
        </w:tc>
      </w:tr>
      <w:tr w:rsidR="00771F54" w:rsidRPr="00771F54" w:rsidTr="00A106AB">
        <w:tc>
          <w:tcPr>
            <w:tcW w:w="552"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3</w:t>
            </w:r>
          </w:p>
        </w:tc>
        <w:tc>
          <w:tcPr>
            <w:tcW w:w="2651"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 xml:space="preserve">ТК1-ТК2 </w:t>
            </w:r>
          </w:p>
        </w:tc>
        <w:tc>
          <w:tcPr>
            <w:tcW w:w="165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1983</w:t>
            </w:r>
          </w:p>
        </w:tc>
        <w:tc>
          <w:tcPr>
            <w:tcW w:w="1687"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35</w:t>
            </w:r>
          </w:p>
        </w:tc>
        <w:tc>
          <w:tcPr>
            <w:tcW w:w="151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0,000302886</w:t>
            </w:r>
          </w:p>
        </w:tc>
        <w:tc>
          <w:tcPr>
            <w:tcW w:w="1563"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0,999699203</w:t>
            </w:r>
          </w:p>
        </w:tc>
      </w:tr>
      <w:tr w:rsidR="00771F54" w:rsidRPr="00771F54" w:rsidTr="00A106AB">
        <w:tc>
          <w:tcPr>
            <w:tcW w:w="552"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4</w:t>
            </w:r>
          </w:p>
        </w:tc>
        <w:tc>
          <w:tcPr>
            <w:tcW w:w="2651"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 xml:space="preserve">ТК2-школа ул.Советская№15 </w:t>
            </w:r>
          </w:p>
        </w:tc>
        <w:tc>
          <w:tcPr>
            <w:tcW w:w="165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1983</w:t>
            </w:r>
          </w:p>
        </w:tc>
        <w:tc>
          <w:tcPr>
            <w:tcW w:w="1687"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75</w:t>
            </w:r>
          </w:p>
        </w:tc>
        <w:tc>
          <w:tcPr>
            <w:tcW w:w="151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0,000354917</w:t>
            </w:r>
          </w:p>
        </w:tc>
        <w:tc>
          <w:tcPr>
            <w:tcW w:w="1563"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0,99964754</w:t>
            </w:r>
          </w:p>
        </w:tc>
      </w:tr>
      <w:tr w:rsidR="00771F54" w:rsidRPr="00771F54" w:rsidTr="00A106AB">
        <w:tc>
          <w:tcPr>
            <w:tcW w:w="552"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5</w:t>
            </w:r>
          </w:p>
        </w:tc>
        <w:tc>
          <w:tcPr>
            <w:tcW w:w="2651"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 xml:space="preserve">ТК2-общежитие ул.Советская№13 </w:t>
            </w:r>
          </w:p>
        </w:tc>
        <w:tc>
          <w:tcPr>
            <w:tcW w:w="165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2010</w:t>
            </w:r>
          </w:p>
        </w:tc>
        <w:tc>
          <w:tcPr>
            <w:tcW w:w="1687"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10</w:t>
            </w:r>
          </w:p>
        </w:tc>
        <w:tc>
          <w:tcPr>
            <w:tcW w:w="151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5,86292E-07</w:t>
            </w:r>
          </w:p>
        </w:tc>
        <w:tc>
          <w:tcPr>
            <w:tcW w:w="1563"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0,999999418</w:t>
            </w:r>
          </w:p>
        </w:tc>
      </w:tr>
      <w:tr w:rsidR="00771F54" w:rsidRPr="00771F54" w:rsidTr="00A106AB">
        <w:tc>
          <w:tcPr>
            <w:tcW w:w="552"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6</w:t>
            </w:r>
          </w:p>
        </w:tc>
        <w:tc>
          <w:tcPr>
            <w:tcW w:w="2651"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 xml:space="preserve">ТК2-ТК3 </w:t>
            </w:r>
          </w:p>
        </w:tc>
        <w:tc>
          <w:tcPr>
            <w:tcW w:w="165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1983</w:t>
            </w:r>
          </w:p>
        </w:tc>
        <w:tc>
          <w:tcPr>
            <w:tcW w:w="1687"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84</w:t>
            </w:r>
          </w:p>
        </w:tc>
        <w:tc>
          <w:tcPr>
            <w:tcW w:w="151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0,000363382</w:t>
            </w:r>
          </w:p>
        </w:tc>
        <w:tc>
          <w:tcPr>
            <w:tcW w:w="1563"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0,999639135</w:t>
            </w:r>
          </w:p>
        </w:tc>
      </w:tr>
      <w:tr w:rsidR="00771F54" w:rsidRPr="00771F54" w:rsidTr="00A106AB">
        <w:tc>
          <w:tcPr>
            <w:tcW w:w="552"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7</w:t>
            </w:r>
          </w:p>
        </w:tc>
        <w:tc>
          <w:tcPr>
            <w:tcW w:w="2651"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 xml:space="preserve">ТК3-жилой 2х </w:t>
            </w:r>
            <w:proofErr w:type="spellStart"/>
            <w:r w:rsidRPr="00771F54">
              <w:rPr>
                <w:rFonts w:ascii="Arial" w:hAnsi="Arial" w:cs="Arial"/>
                <w:color w:val="000000"/>
                <w:sz w:val="24"/>
                <w:szCs w:val="24"/>
              </w:rPr>
              <w:t>кв.дом</w:t>
            </w:r>
            <w:proofErr w:type="spellEnd"/>
            <w:r w:rsidRPr="00771F54">
              <w:rPr>
                <w:rFonts w:ascii="Arial" w:hAnsi="Arial" w:cs="Arial"/>
                <w:color w:val="000000"/>
                <w:sz w:val="24"/>
                <w:szCs w:val="24"/>
              </w:rPr>
              <w:t xml:space="preserve"> ул.Советская№8 </w:t>
            </w:r>
          </w:p>
        </w:tc>
        <w:tc>
          <w:tcPr>
            <w:tcW w:w="165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1983</w:t>
            </w:r>
          </w:p>
        </w:tc>
        <w:tc>
          <w:tcPr>
            <w:tcW w:w="1687"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100</w:t>
            </w:r>
          </w:p>
        </w:tc>
        <w:tc>
          <w:tcPr>
            <w:tcW w:w="151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0,000376802</w:t>
            </w:r>
          </w:p>
        </w:tc>
        <w:tc>
          <w:tcPr>
            <w:tcW w:w="1563"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0,99962581</w:t>
            </w:r>
          </w:p>
        </w:tc>
      </w:tr>
      <w:tr w:rsidR="00771F54" w:rsidRPr="00771F54" w:rsidTr="00A106AB">
        <w:tc>
          <w:tcPr>
            <w:tcW w:w="552"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8</w:t>
            </w:r>
          </w:p>
        </w:tc>
        <w:tc>
          <w:tcPr>
            <w:tcW w:w="2651"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 xml:space="preserve">ТК3-ТК4 </w:t>
            </w:r>
          </w:p>
        </w:tc>
        <w:tc>
          <w:tcPr>
            <w:tcW w:w="165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1983</w:t>
            </w:r>
          </w:p>
        </w:tc>
        <w:tc>
          <w:tcPr>
            <w:tcW w:w="1687"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150</w:t>
            </w:r>
          </w:p>
        </w:tc>
        <w:tc>
          <w:tcPr>
            <w:tcW w:w="151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0,000409959</w:t>
            </w:r>
          </w:p>
        </w:tc>
        <w:tc>
          <w:tcPr>
            <w:tcW w:w="1563"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0,99959289</w:t>
            </w:r>
          </w:p>
        </w:tc>
      </w:tr>
      <w:tr w:rsidR="00771F54" w:rsidRPr="00771F54" w:rsidTr="00A106AB">
        <w:tc>
          <w:tcPr>
            <w:tcW w:w="552"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9</w:t>
            </w:r>
          </w:p>
        </w:tc>
        <w:tc>
          <w:tcPr>
            <w:tcW w:w="2651" w:type="dxa"/>
          </w:tcPr>
          <w:p w:rsidR="00771F54" w:rsidRPr="00771F54" w:rsidRDefault="00771F54" w:rsidP="00A106AB">
            <w:pPr>
              <w:rPr>
                <w:rFonts w:ascii="Arial" w:hAnsi="Arial" w:cs="Arial"/>
                <w:sz w:val="24"/>
                <w:szCs w:val="24"/>
              </w:rPr>
            </w:pPr>
            <w:r w:rsidRPr="00771F54">
              <w:rPr>
                <w:rFonts w:ascii="Arial" w:hAnsi="Arial" w:cs="Arial"/>
                <w:sz w:val="24"/>
                <w:szCs w:val="24"/>
              </w:rPr>
              <w:t xml:space="preserve">ТК4-Детский сад </w:t>
            </w:r>
            <w:r w:rsidRPr="00771F54">
              <w:rPr>
                <w:rFonts w:ascii="Arial" w:hAnsi="Arial" w:cs="Arial"/>
                <w:sz w:val="24"/>
                <w:szCs w:val="24"/>
              </w:rPr>
              <w:lastRenderedPageBreak/>
              <w:t>ул.Советская№11</w:t>
            </w:r>
          </w:p>
        </w:tc>
        <w:tc>
          <w:tcPr>
            <w:tcW w:w="165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lastRenderedPageBreak/>
              <w:t>1983</w:t>
            </w:r>
          </w:p>
        </w:tc>
        <w:tc>
          <w:tcPr>
            <w:tcW w:w="1687"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73</w:t>
            </w:r>
          </w:p>
        </w:tc>
        <w:tc>
          <w:tcPr>
            <w:tcW w:w="151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0,000352927</w:t>
            </w:r>
          </w:p>
        </w:tc>
        <w:tc>
          <w:tcPr>
            <w:tcW w:w="1563"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0,999649516</w:t>
            </w:r>
          </w:p>
        </w:tc>
      </w:tr>
      <w:tr w:rsidR="00771F54" w:rsidRPr="00771F54" w:rsidTr="00A106AB">
        <w:tc>
          <w:tcPr>
            <w:tcW w:w="552"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lastRenderedPageBreak/>
              <w:t>10</w:t>
            </w:r>
          </w:p>
        </w:tc>
        <w:tc>
          <w:tcPr>
            <w:tcW w:w="2651"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ТК4- гараж с/а</w:t>
            </w:r>
          </w:p>
        </w:tc>
        <w:tc>
          <w:tcPr>
            <w:tcW w:w="165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1983</w:t>
            </w:r>
          </w:p>
        </w:tc>
        <w:tc>
          <w:tcPr>
            <w:tcW w:w="1687"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91</w:t>
            </w:r>
          </w:p>
        </w:tc>
        <w:tc>
          <w:tcPr>
            <w:tcW w:w="151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0,000363382</w:t>
            </w:r>
          </w:p>
        </w:tc>
        <w:tc>
          <w:tcPr>
            <w:tcW w:w="1563"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0,999639135</w:t>
            </w:r>
          </w:p>
        </w:tc>
      </w:tr>
      <w:tr w:rsidR="00771F54" w:rsidRPr="00771F54" w:rsidTr="00A106AB">
        <w:tc>
          <w:tcPr>
            <w:tcW w:w="552"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11</w:t>
            </w:r>
          </w:p>
        </w:tc>
        <w:tc>
          <w:tcPr>
            <w:tcW w:w="2651"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ТК4-ТК5</w:t>
            </w:r>
          </w:p>
        </w:tc>
        <w:tc>
          <w:tcPr>
            <w:tcW w:w="165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1983</w:t>
            </w:r>
          </w:p>
        </w:tc>
        <w:tc>
          <w:tcPr>
            <w:tcW w:w="1687"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144</w:t>
            </w:r>
          </w:p>
        </w:tc>
        <w:tc>
          <w:tcPr>
            <w:tcW w:w="151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0,000419776</w:t>
            </w:r>
          </w:p>
        </w:tc>
        <w:tc>
          <w:tcPr>
            <w:tcW w:w="1563"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0,99959302</w:t>
            </w:r>
          </w:p>
        </w:tc>
      </w:tr>
      <w:tr w:rsidR="00771F54" w:rsidRPr="00771F54" w:rsidTr="00A106AB">
        <w:tc>
          <w:tcPr>
            <w:tcW w:w="552"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12</w:t>
            </w:r>
          </w:p>
        </w:tc>
        <w:tc>
          <w:tcPr>
            <w:tcW w:w="2651"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ТК5-с/а, больница</w:t>
            </w:r>
          </w:p>
        </w:tc>
        <w:tc>
          <w:tcPr>
            <w:tcW w:w="165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1983</w:t>
            </w:r>
          </w:p>
        </w:tc>
        <w:tc>
          <w:tcPr>
            <w:tcW w:w="1687"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20</w:t>
            </w:r>
          </w:p>
        </w:tc>
        <w:tc>
          <w:tcPr>
            <w:tcW w:w="151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0,000269605</w:t>
            </w:r>
          </w:p>
        </w:tc>
        <w:tc>
          <w:tcPr>
            <w:tcW w:w="1563"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0,99973225</w:t>
            </w:r>
          </w:p>
        </w:tc>
      </w:tr>
      <w:tr w:rsidR="00771F54" w:rsidRPr="00771F54" w:rsidTr="00A106AB">
        <w:tc>
          <w:tcPr>
            <w:tcW w:w="552"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13</w:t>
            </w:r>
          </w:p>
        </w:tc>
        <w:tc>
          <w:tcPr>
            <w:tcW w:w="2651"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ТК5-ТК6</w:t>
            </w:r>
          </w:p>
        </w:tc>
        <w:tc>
          <w:tcPr>
            <w:tcW w:w="165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1983</w:t>
            </w:r>
          </w:p>
        </w:tc>
        <w:tc>
          <w:tcPr>
            <w:tcW w:w="1687"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40</w:t>
            </w:r>
          </w:p>
        </w:tc>
        <w:tc>
          <w:tcPr>
            <w:tcW w:w="151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0,000317652</w:t>
            </w:r>
          </w:p>
        </w:tc>
        <w:tc>
          <w:tcPr>
            <w:tcW w:w="1563"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0,999684541</w:t>
            </w:r>
          </w:p>
        </w:tc>
      </w:tr>
      <w:tr w:rsidR="00771F54" w:rsidRPr="00771F54" w:rsidTr="00A106AB">
        <w:tc>
          <w:tcPr>
            <w:tcW w:w="552"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14</w:t>
            </w:r>
          </w:p>
        </w:tc>
        <w:tc>
          <w:tcPr>
            <w:tcW w:w="2651"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ТК6- СДК</w:t>
            </w:r>
          </w:p>
        </w:tc>
        <w:tc>
          <w:tcPr>
            <w:tcW w:w="165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1983</w:t>
            </w:r>
          </w:p>
        </w:tc>
        <w:tc>
          <w:tcPr>
            <w:tcW w:w="1687"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125</w:t>
            </w:r>
          </w:p>
        </w:tc>
        <w:tc>
          <w:tcPr>
            <w:tcW w:w="151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0,000311417</w:t>
            </w:r>
          </w:p>
        </w:tc>
        <w:tc>
          <w:tcPr>
            <w:tcW w:w="1563"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0,999690732</w:t>
            </w:r>
          </w:p>
        </w:tc>
      </w:tr>
      <w:tr w:rsidR="00771F54" w:rsidRPr="00771F54" w:rsidTr="00A106AB">
        <w:tc>
          <w:tcPr>
            <w:tcW w:w="552"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15</w:t>
            </w:r>
          </w:p>
        </w:tc>
        <w:tc>
          <w:tcPr>
            <w:tcW w:w="2651"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ТК3-перекресток ул. Октябрьская- Центральная</w:t>
            </w:r>
          </w:p>
        </w:tc>
        <w:tc>
          <w:tcPr>
            <w:tcW w:w="165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1983</w:t>
            </w:r>
          </w:p>
        </w:tc>
        <w:tc>
          <w:tcPr>
            <w:tcW w:w="1687"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450</w:t>
            </w:r>
          </w:p>
        </w:tc>
        <w:tc>
          <w:tcPr>
            <w:tcW w:w="151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0,000282413</w:t>
            </w:r>
          </w:p>
        </w:tc>
        <w:tc>
          <w:tcPr>
            <w:tcW w:w="1563"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0,999719532</w:t>
            </w:r>
          </w:p>
        </w:tc>
      </w:tr>
      <w:tr w:rsidR="00771F54" w:rsidRPr="00771F54" w:rsidTr="00A106AB">
        <w:tc>
          <w:tcPr>
            <w:tcW w:w="552"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16</w:t>
            </w:r>
          </w:p>
        </w:tc>
        <w:tc>
          <w:tcPr>
            <w:tcW w:w="2651"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перекресток ул. Советская- Центральная – перекресток ул. Октябрьская</w:t>
            </w:r>
          </w:p>
        </w:tc>
        <w:tc>
          <w:tcPr>
            <w:tcW w:w="165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1983</w:t>
            </w:r>
          </w:p>
        </w:tc>
        <w:tc>
          <w:tcPr>
            <w:tcW w:w="1687"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50</w:t>
            </w:r>
          </w:p>
        </w:tc>
        <w:tc>
          <w:tcPr>
            <w:tcW w:w="151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0,000488967</w:t>
            </w:r>
          </w:p>
        </w:tc>
        <w:tc>
          <w:tcPr>
            <w:tcW w:w="1563"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0,99951445</w:t>
            </w:r>
          </w:p>
        </w:tc>
      </w:tr>
      <w:tr w:rsidR="00771F54" w:rsidRPr="00771F54" w:rsidTr="00A106AB">
        <w:tc>
          <w:tcPr>
            <w:tcW w:w="552"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17</w:t>
            </w:r>
          </w:p>
        </w:tc>
        <w:tc>
          <w:tcPr>
            <w:tcW w:w="2651"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перекресток ул. Октябрьская – гараж МУП ЖКХ</w:t>
            </w:r>
          </w:p>
        </w:tc>
        <w:tc>
          <w:tcPr>
            <w:tcW w:w="165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1983</w:t>
            </w:r>
          </w:p>
        </w:tc>
        <w:tc>
          <w:tcPr>
            <w:tcW w:w="1687"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6</w:t>
            </w:r>
          </w:p>
        </w:tc>
        <w:tc>
          <w:tcPr>
            <w:tcW w:w="151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0,000376802</w:t>
            </w:r>
          </w:p>
        </w:tc>
        <w:tc>
          <w:tcPr>
            <w:tcW w:w="1563"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0,99962581</w:t>
            </w:r>
          </w:p>
        </w:tc>
      </w:tr>
      <w:tr w:rsidR="00771F54" w:rsidRPr="00771F54" w:rsidTr="00A106AB">
        <w:tc>
          <w:tcPr>
            <w:tcW w:w="552"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18</w:t>
            </w:r>
          </w:p>
        </w:tc>
        <w:tc>
          <w:tcPr>
            <w:tcW w:w="2651"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 xml:space="preserve">перекресток ул. Октябрьская- </w:t>
            </w:r>
            <w:proofErr w:type="spellStart"/>
            <w:r w:rsidRPr="00771F54">
              <w:rPr>
                <w:rFonts w:ascii="Arial" w:hAnsi="Arial" w:cs="Arial"/>
                <w:color w:val="000000"/>
                <w:sz w:val="24"/>
                <w:szCs w:val="24"/>
              </w:rPr>
              <w:t>ул.Октябрьская</w:t>
            </w:r>
            <w:proofErr w:type="spellEnd"/>
            <w:r w:rsidRPr="00771F54">
              <w:rPr>
                <w:rFonts w:ascii="Arial" w:hAnsi="Arial" w:cs="Arial"/>
                <w:color w:val="000000"/>
                <w:sz w:val="24"/>
                <w:szCs w:val="24"/>
              </w:rPr>
              <w:t xml:space="preserve"> д.4</w:t>
            </w:r>
          </w:p>
        </w:tc>
        <w:tc>
          <w:tcPr>
            <w:tcW w:w="165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2018</w:t>
            </w:r>
          </w:p>
        </w:tc>
        <w:tc>
          <w:tcPr>
            <w:tcW w:w="1687"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250</w:t>
            </w:r>
          </w:p>
        </w:tc>
        <w:tc>
          <w:tcPr>
            <w:tcW w:w="151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9,95828E-07</w:t>
            </w:r>
          </w:p>
        </w:tc>
        <w:tc>
          <w:tcPr>
            <w:tcW w:w="1563"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0,9999998</w:t>
            </w:r>
          </w:p>
        </w:tc>
      </w:tr>
      <w:tr w:rsidR="00771F54" w:rsidRPr="00771F54" w:rsidTr="00A106AB">
        <w:tc>
          <w:tcPr>
            <w:tcW w:w="552"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19</w:t>
            </w:r>
          </w:p>
        </w:tc>
        <w:tc>
          <w:tcPr>
            <w:tcW w:w="2651"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перекресток ул. Октябрьская – перекресток ул. Юбилейная</w:t>
            </w:r>
          </w:p>
        </w:tc>
        <w:tc>
          <w:tcPr>
            <w:tcW w:w="165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2019</w:t>
            </w:r>
          </w:p>
        </w:tc>
        <w:tc>
          <w:tcPr>
            <w:tcW w:w="1687"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80</w:t>
            </w:r>
          </w:p>
        </w:tc>
        <w:tc>
          <w:tcPr>
            <w:tcW w:w="151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9,22321E-07</w:t>
            </w:r>
          </w:p>
        </w:tc>
        <w:tc>
          <w:tcPr>
            <w:tcW w:w="1563"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0,9999991</w:t>
            </w:r>
          </w:p>
        </w:tc>
      </w:tr>
      <w:tr w:rsidR="00771F54" w:rsidRPr="00771F54" w:rsidTr="00A106AB">
        <w:tc>
          <w:tcPr>
            <w:tcW w:w="552"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20</w:t>
            </w:r>
          </w:p>
        </w:tc>
        <w:tc>
          <w:tcPr>
            <w:tcW w:w="2651"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перекресток ул. Октябрьская – перекресток ул. Юбилейная</w:t>
            </w:r>
          </w:p>
        </w:tc>
        <w:tc>
          <w:tcPr>
            <w:tcW w:w="165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1983</w:t>
            </w:r>
          </w:p>
        </w:tc>
        <w:tc>
          <w:tcPr>
            <w:tcW w:w="1687"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170</w:t>
            </w:r>
          </w:p>
        </w:tc>
        <w:tc>
          <w:tcPr>
            <w:tcW w:w="151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0,000455916</w:t>
            </w:r>
          </w:p>
        </w:tc>
        <w:tc>
          <w:tcPr>
            <w:tcW w:w="1563"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0,999547263</w:t>
            </w:r>
          </w:p>
        </w:tc>
      </w:tr>
      <w:tr w:rsidR="00771F54" w:rsidRPr="00771F54" w:rsidTr="00A106AB">
        <w:tc>
          <w:tcPr>
            <w:tcW w:w="552"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21</w:t>
            </w:r>
          </w:p>
        </w:tc>
        <w:tc>
          <w:tcPr>
            <w:tcW w:w="2651" w:type="dxa"/>
          </w:tcPr>
          <w:p w:rsidR="00771F54" w:rsidRPr="00771F54" w:rsidRDefault="00771F54" w:rsidP="00A106AB">
            <w:pPr>
              <w:autoSpaceDE w:val="0"/>
              <w:autoSpaceDN w:val="0"/>
              <w:adjustRightInd w:val="0"/>
              <w:rPr>
                <w:rFonts w:ascii="Arial" w:hAnsi="Arial" w:cs="Arial"/>
                <w:color w:val="000000"/>
                <w:sz w:val="24"/>
                <w:szCs w:val="24"/>
              </w:rPr>
            </w:pPr>
            <w:r w:rsidRPr="00771F54">
              <w:rPr>
                <w:rFonts w:ascii="Arial" w:hAnsi="Arial" w:cs="Arial"/>
                <w:color w:val="000000"/>
                <w:sz w:val="24"/>
                <w:szCs w:val="24"/>
              </w:rPr>
              <w:t>перекресток ул. Юбилейная – ул. Юбилейная д.7</w:t>
            </w:r>
          </w:p>
        </w:tc>
        <w:tc>
          <w:tcPr>
            <w:tcW w:w="165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2018</w:t>
            </w:r>
          </w:p>
        </w:tc>
        <w:tc>
          <w:tcPr>
            <w:tcW w:w="1687"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350</w:t>
            </w:r>
          </w:p>
        </w:tc>
        <w:tc>
          <w:tcPr>
            <w:tcW w:w="151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9,42135E-07</w:t>
            </w:r>
          </w:p>
        </w:tc>
        <w:tc>
          <w:tcPr>
            <w:tcW w:w="1563"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0,999999995</w:t>
            </w:r>
          </w:p>
        </w:tc>
      </w:tr>
    </w:tbl>
    <w:p w:rsidR="00771F54" w:rsidRPr="00771F54" w:rsidRDefault="00771F54" w:rsidP="00771F54">
      <w:pPr>
        <w:rPr>
          <w:rFonts w:ascii="Arial" w:hAnsi="Arial" w:cs="Arial"/>
          <w:sz w:val="24"/>
          <w:szCs w:val="24"/>
        </w:rPr>
      </w:pPr>
    </w:p>
    <w:p w:rsidR="00771F54" w:rsidRPr="00771F54" w:rsidRDefault="00771F54" w:rsidP="00771F54">
      <w:pPr>
        <w:pStyle w:val="2"/>
        <w:spacing w:line="260" w:lineRule="exact"/>
        <w:ind w:left="0" w:right="199"/>
        <w:jc w:val="both"/>
        <w:rPr>
          <w:rFonts w:cs="Arial"/>
          <w:b w:val="0"/>
          <w:bCs w:val="0"/>
          <w:lang w:val="ru-RU"/>
        </w:rPr>
      </w:pPr>
      <w:r w:rsidRPr="00771F54">
        <w:rPr>
          <w:rFonts w:cs="Arial"/>
          <w:b w:val="0"/>
          <w:spacing w:val="-1"/>
          <w:lang w:val="ru-RU"/>
        </w:rPr>
        <w:t>Таблица</w:t>
      </w:r>
      <w:r w:rsidRPr="00771F54">
        <w:rPr>
          <w:rFonts w:cs="Arial"/>
          <w:b w:val="0"/>
          <w:spacing w:val="1"/>
          <w:lang w:val="ru-RU"/>
        </w:rPr>
        <w:t xml:space="preserve"> </w:t>
      </w:r>
      <w:r w:rsidRPr="00771F54">
        <w:rPr>
          <w:rFonts w:cs="Arial"/>
          <w:b w:val="0"/>
          <w:spacing w:val="-1"/>
          <w:lang w:val="ru-RU"/>
        </w:rPr>
        <w:t>9.2.</w:t>
      </w:r>
      <w:r w:rsidRPr="00771F54">
        <w:rPr>
          <w:rFonts w:cs="Arial"/>
          <w:b w:val="0"/>
          <w:lang w:val="ru-RU"/>
        </w:rPr>
        <w:t xml:space="preserve"> </w:t>
      </w:r>
      <w:r w:rsidRPr="00771F54">
        <w:rPr>
          <w:rFonts w:cs="Arial"/>
          <w:b w:val="0"/>
          <w:spacing w:val="-1"/>
          <w:lang w:val="ru-RU"/>
        </w:rPr>
        <w:t>Фактические</w:t>
      </w:r>
      <w:r w:rsidRPr="00771F54">
        <w:rPr>
          <w:rFonts w:cs="Arial"/>
          <w:b w:val="0"/>
          <w:lang w:val="ru-RU"/>
        </w:rPr>
        <w:t xml:space="preserve"> показатели</w:t>
      </w:r>
      <w:r w:rsidRPr="00771F54">
        <w:rPr>
          <w:rFonts w:cs="Arial"/>
          <w:b w:val="0"/>
          <w:spacing w:val="65"/>
          <w:lang w:val="ru-RU"/>
        </w:rPr>
        <w:t xml:space="preserve"> </w:t>
      </w:r>
      <w:r w:rsidRPr="00771F54">
        <w:rPr>
          <w:rFonts w:cs="Arial"/>
          <w:b w:val="0"/>
          <w:spacing w:val="-1"/>
          <w:lang w:val="ru-RU"/>
        </w:rPr>
        <w:t>частоты</w:t>
      </w:r>
      <w:r w:rsidRPr="00771F54">
        <w:rPr>
          <w:rFonts w:cs="Arial"/>
          <w:b w:val="0"/>
          <w:lang w:val="ru-RU"/>
        </w:rPr>
        <w:t xml:space="preserve"> повреждаемости</w:t>
      </w:r>
      <w:r w:rsidRPr="00771F54">
        <w:rPr>
          <w:rFonts w:cs="Arial"/>
          <w:b w:val="0"/>
          <w:spacing w:val="64"/>
          <w:lang w:val="ru-RU"/>
        </w:rPr>
        <w:t xml:space="preserve"> </w:t>
      </w:r>
      <w:r w:rsidRPr="00771F54">
        <w:rPr>
          <w:rFonts w:cs="Arial"/>
          <w:b w:val="0"/>
          <w:spacing w:val="-1"/>
          <w:lang w:val="ru-RU"/>
        </w:rPr>
        <w:t>системы</w:t>
      </w:r>
      <w:r w:rsidRPr="00771F54">
        <w:rPr>
          <w:rFonts w:cs="Arial"/>
          <w:b w:val="0"/>
          <w:spacing w:val="24"/>
          <w:w w:val="99"/>
          <w:lang w:val="ru-RU"/>
        </w:rPr>
        <w:t xml:space="preserve"> </w:t>
      </w:r>
      <w:r w:rsidRPr="00771F54">
        <w:rPr>
          <w:rFonts w:cs="Arial"/>
          <w:b w:val="0"/>
          <w:spacing w:val="-1"/>
          <w:lang w:val="ru-RU"/>
        </w:rPr>
        <w:t>теплоснабжения</w:t>
      </w:r>
      <w:r w:rsidRPr="00771F54">
        <w:rPr>
          <w:rFonts w:cs="Arial"/>
          <w:b w:val="0"/>
          <w:spacing w:val="18"/>
          <w:lang w:val="ru-RU"/>
        </w:rPr>
        <w:t>.</w:t>
      </w:r>
    </w:p>
    <w:p w:rsidR="00771F54" w:rsidRPr="00771F54" w:rsidRDefault="00771F54" w:rsidP="00771F54">
      <w:pPr>
        <w:spacing w:before="16" w:line="220" w:lineRule="exact"/>
        <w:rPr>
          <w:rFonts w:ascii="Arial" w:hAnsi="Arial" w:cs="Arial"/>
          <w:sz w:val="24"/>
          <w:szCs w:val="24"/>
        </w:rPr>
      </w:pPr>
    </w:p>
    <w:tbl>
      <w:tblPr>
        <w:tblW w:w="0" w:type="auto"/>
        <w:tblInd w:w="-5" w:type="dxa"/>
        <w:tblLayout w:type="fixed"/>
        <w:tblCellMar>
          <w:left w:w="0" w:type="dxa"/>
          <w:right w:w="0" w:type="dxa"/>
        </w:tblCellMar>
        <w:tblLook w:val="01E0" w:firstRow="1" w:lastRow="1" w:firstColumn="1" w:lastColumn="1" w:noHBand="0" w:noVBand="0"/>
      </w:tblPr>
      <w:tblGrid>
        <w:gridCol w:w="3514"/>
        <w:gridCol w:w="1247"/>
        <w:gridCol w:w="1133"/>
        <w:gridCol w:w="1247"/>
        <w:gridCol w:w="963"/>
        <w:gridCol w:w="963"/>
      </w:tblGrid>
      <w:tr w:rsidR="00771F54" w:rsidRPr="00771F54" w:rsidTr="00A106AB">
        <w:trPr>
          <w:trHeight w:hRule="exact" w:val="484"/>
        </w:trPr>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416" w:right="169"/>
              <w:jc w:val="center"/>
              <w:rPr>
                <w:rFonts w:ascii="Arial" w:eastAsia="Times New Roman" w:hAnsi="Arial" w:cs="Arial"/>
              </w:rPr>
            </w:pPr>
            <w:r w:rsidRPr="00771F54">
              <w:rPr>
                <w:rFonts w:ascii="Arial" w:hAnsi="Arial" w:cs="Arial"/>
                <w:spacing w:val="-1"/>
              </w:rPr>
              <w:t>Наименование</w:t>
            </w:r>
            <w:r w:rsidRPr="00771F54">
              <w:rPr>
                <w:rFonts w:ascii="Arial" w:hAnsi="Arial" w:cs="Arial"/>
                <w:spacing w:val="-13"/>
              </w:rPr>
              <w:t xml:space="preserve"> </w:t>
            </w:r>
            <w:r w:rsidRPr="00771F54">
              <w:rPr>
                <w:rFonts w:ascii="Arial" w:hAnsi="Arial" w:cs="Arial"/>
                <w:spacing w:val="-1"/>
              </w:rPr>
              <w:t>показателя</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76" w:right="76"/>
              <w:jc w:val="center"/>
              <w:rPr>
                <w:rFonts w:ascii="Arial" w:eastAsia="Times New Roman" w:hAnsi="Arial" w:cs="Arial"/>
              </w:rPr>
            </w:pPr>
            <w:r w:rsidRPr="00771F54">
              <w:rPr>
                <w:rFonts w:ascii="Arial" w:hAnsi="Arial" w:cs="Arial"/>
                <w:spacing w:val="-1"/>
              </w:rPr>
              <w:t>2019</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jc w:val="center"/>
              <w:rPr>
                <w:rFonts w:ascii="Arial" w:eastAsia="Times New Roman" w:hAnsi="Arial" w:cs="Arial"/>
              </w:rPr>
            </w:pPr>
            <w:r w:rsidRPr="00771F54">
              <w:rPr>
                <w:rFonts w:ascii="Arial" w:hAnsi="Arial" w:cs="Arial"/>
                <w:spacing w:val="-1"/>
              </w:rPr>
              <w:t>2020</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76" w:right="76"/>
              <w:jc w:val="center"/>
              <w:rPr>
                <w:rFonts w:ascii="Arial" w:eastAsia="Times New Roman" w:hAnsi="Arial" w:cs="Arial"/>
              </w:rPr>
            </w:pPr>
            <w:r w:rsidRPr="00771F54">
              <w:rPr>
                <w:rFonts w:ascii="Arial" w:hAnsi="Arial" w:cs="Arial"/>
                <w:spacing w:val="-1"/>
              </w:rPr>
              <w:t>2021</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jc w:val="center"/>
              <w:rPr>
                <w:rFonts w:ascii="Arial" w:eastAsia="Times New Roman" w:hAnsi="Arial" w:cs="Arial"/>
              </w:rPr>
            </w:pPr>
            <w:r w:rsidRPr="00771F54">
              <w:rPr>
                <w:rFonts w:ascii="Arial" w:hAnsi="Arial" w:cs="Arial"/>
                <w:spacing w:val="-1"/>
              </w:rPr>
              <w:t>2022</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30" w:right="70"/>
              <w:jc w:val="center"/>
              <w:rPr>
                <w:rFonts w:ascii="Arial" w:eastAsia="Times New Roman" w:hAnsi="Arial" w:cs="Arial"/>
              </w:rPr>
            </w:pPr>
            <w:r w:rsidRPr="00771F54">
              <w:rPr>
                <w:rFonts w:ascii="Arial" w:hAnsi="Arial" w:cs="Arial"/>
              </w:rPr>
              <w:t>2023</w:t>
            </w:r>
          </w:p>
        </w:tc>
      </w:tr>
      <w:tr w:rsidR="00771F54" w:rsidRPr="00771F54" w:rsidTr="00A106AB">
        <w:trPr>
          <w:trHeight w:hRule="exact" w:val="1004"/>
        </w:trPr>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23" w:line="260" w:lineRule="exact"/>
              <w:ind w:left="66" w:right="250"/>
              <w:jc w:val="center"/>
              <w:rPr>
                <w:rFonts w:ascii="Arial" w:eastAsia="Times New Roman" w:hAnsi="Arial" w:cs="Arial"/>
              </w:rPr>
            </w:pPr>
            <w:r w:rsidRPr="00771F54">
              <w:rPr>
                <w:rFonts w:ascii="Arial" w:hAnsi="Arial" w:cs="Arial"/>
                <w:spacing w:val="-1"/>
              </w:rPr>
              <w:t>Повреждения</w:t>
            </w:r>
            <w:r w:rsidRPr="00771F54">
              <w:rPr>
                <w:rFonts w:ascii="Arial" w:hAnsi="Arial" w:cs="Arial"/>
                <w:spacing w:val="-7"/>
              </w:rPr>
              <w:t xml:space="preserve"> </w:t>
            </w:r>
            <w:r w:rsidRPr="00771F54">
              <w:rPr>
                <w:rFonts w:ascii="Arial" w:hAnsi="Arial" w:cs="Arial"/>
              </w:rPr>
              <w:t>в</w:t>
            </w:r>
            <w:r w:rsidRPr="00771F54">
              <w:rPr>
                <w:rFonts w:ascii="Arial" w:hAnsi="Arial" w:cs="Arial"/>
                <w:spacing w:val="-7"/>
              </w:rPr>
              <w:t xml:space="preserve"> </w:t>
            </w:r>
            <w:r w:rsidRPr="00771F54">
              <w:rPr>
                <w:rFonts w:ascii="Arial" w:hAnsi="Arial" w:cs="Arial"/>
                <w:spacing w:val="-1"/>
              </w:rPr>
              <w:t>магистральных</w:t>
            </w:r>
            <w:r w:rsidRPr="00771F54">
              <w:rPr>
                <w:rFonts w:ascii="Arial" w:hAnsi="Arial" w:cs="Arial"/>
                <w:spacing w:val="21"/>
                <w:w w:val="99"/>
              </w:rPr>
              <w:t xml:space="preserve"> </w:t>
            </w:r>
            <w:r w:rsidRPr="00771F54">
              <w:rPr>
                <w:rFonts w:ascii="Arial" w:hAnsi="Arial" w:cs="Arial"/>
              </w:rPr>
              <w:t>тепловых</w:t>
            </w:r>
            <w:r w:rsidRPr="00771F54">
              <w:rPr>
                <w:rFonts w:ascii="Arial" w:hAnsi="Arial" w:cs="Arial"/>
                <w:spacing w:val="-5"/>
              </w:rPr>
              <w:t xml:space="preserve"> </w:t>
            </w:r>
            <w:r w:rsidRPr="00771F54">
              <w:rPr>
                <w:rFonts w:ascii="Arial" w:hAnsi="Arial" w:cs="Arial"/>
                <w:spacing w:val="-1"/>
              </w:rPr>
              <w:t>сетях,</w:t>
            </w:r>
            <w:r w:rsidRPr="00771F54">
              <w:rPr>
                <w:rFonts w:ascii="Arial" w:hAnsi="Arial" w:cs="Arial"/>
                <w:spacing w:val="-4"/>
              </w:rPr>
              <w:t xml:space="preserve"> </w:t>
            </w:r>
            <w:r w:rsidRPr="00771F54">
              <w:rPr>
                <w:rFonts w:ascii="Arial" w:hAnsi="Arial" w:cs="Arial"/>
              </w:rPr>
              <w:t>1/км/год</w:t>
            </w:r>
            <w:r w:rsidRPr="00771F54">
              <w:rPr>
                <w:rFonts w:ascii="Arial" w:hAnsi="Arial" w:cs="Arial"/>
                <w:spacing w:val="-5"/>
              </w:rPr>
              <w:t xml:space="preserve"> </w:t>
            </w:r>
            <w:r w:rsidRPr="00771F54">
              <w:rPr>
                <w:rFonts w:ascii="Arial" w:hAnsi="Arial" w:cs="Arial"/>
              </w:rPr>
              <w:t>в</w:t>
            </w:r>
            <w:r w:rsidRPr="00771F54">
              <w:rPr>
                <w:rFonts w:ascii="Arial" w:hAnsi="Arial" w:cs="Arial"/>
                <w:spacing w:val="-5"/>
              </w:rPr>
              <w:t xml:space="preserve"> </w:t>
            </w:r>
            <w:r w:rsidRPr="00771F54">
              <w:rPr>
                <w:rFonts w:ascii="Arial" w:hAnsi="Arial" w:cs="Arial"/>
              </w:rPr>
              <w:t>том</w:t>
            </w:r>
            <w:r w:rsidRPr="00771F54">
              <w:rPr>
                <w:rFonts w:ascii="Arial" w:hAnsi="Arial" w:cs="Arial"/>
                <w:spacing w:val="21"/>
                <w:w w:val="99"/>
              </w:rPr>
              <w:t xml:space="preserve"> </w:t>
            </w:r>
            <w:r w:rsidRPr="00771F54">
              <w:rPr>
                <w:rFonts w:ascii="Arial" w:hAnsi="Arial" w:cs="Arial"/>
                <w:spacing w:val="-1"/>
              </w:rPr>
              <w:t>числе:</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нет</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нет</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нет</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нет</w:t>
            </w:r>
          </w:p>
        </w:tc>
      </w:tr>
      <w:tr w:rsidR="00771F54" w:rsidRPr="00771F54" w:rsidTr="00A106AB">
        <w:trPr>
          <w:trHeight w:hRule="exact" w:val="484"/>
        </w:trPr>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66" w:right="76"/>
              <w:jc w:val="center"/>
              <w:rPr>
                <w:rFonts w:ascii="Arial" w:eastAsia="Times New Roman" w:hAnsi="Arial" w:cs="Arial"/>
              </w:rPr>
            </w:pPr>
            <w:r w:rsidRPr="00771F54">
              <w:rPr>
                <w:rFonts w:ascii="Arial" w:hAnsi="Arial" w:cs="Arial"/>
              </w:rPr>
              <w:t>отопительный</w:t>
            </w:r>
            <w:r w:rsidRPr="00771F54">
              <w:rPr>
                <w:rFonts w:ascii="Arial" w:hAnsi="Arial" w:cs="Arial"/>
                <w:spacing w:val="-9"/>
              </w:rPr>
              <w:t xml:space="preserve"> </w:t>
            </w:r>
            <w:r w:rsidRPr="00771F54">
              <w:rPr>
                <w:rFonts w:ascii="Arial" w:hAnsi="Arial" w:cs="Arial"/>
                <w:spacing w:val="-1"/>
              </w:rPr>
              <w:t>период,</w:t>
            </w:r>
            <w:r w:rsidRPr="00771F54">
              <w:rPr>
                <w:rFonts w:ascii="Arial" w:hAnsi="Arial" w:cs="Arial"/>
                <w:spacing w:val="-8"/>
              </w:rPr>
              <w:t xml:space="preserve"> </w:t>
            </w:r>
            <w:r w:rsidRPr="00771F54">
              <w:rPr>
                <w:rFonts w:ascii="Arial" w:hAnsi="Arial" w:cs="Arial"/>
              </w:rPr>
              <w:t>1/км/оп</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w:t>
            </w:r>
          </w:p>
        </w:tc>
      </w:tr>
      <w:tr w:rsidR="00771F54" w:rsidRPr="00771F54" w:rsidTr="00A106AB">
        <w:trPr>
          <w:trHeight w:hRule="exact" w:val="744"/>
        </w:trPr>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23" w:line="260" w:lineRule="exact"/>
              <w:ind w:left="66" w:right="76"/>
              <w:jc w:val="center"/>
              <w:rPr>
                <w:rFonts w:ascii="Arial" w:eastAsia="Times New Roman" w:hAnsi="Arial" w:cs="Arial"/>
              </w:rPr>
            </w:pPr>
            <w:r w:rsidRPr="00771F54">
              <w:rPr>
                <w:rFonts w:ascii="Arial" w:hAnsi="Arial" w:cs="Arial"/>
              </w:rPr>
              <w:t>в</w:t>
            </w:r>
            <w:r w:rsidRPr="00771F54">
              <w:rPr>
                <w:rFonts w:ascii="Arial" w:hAnsi="Arial" w:cs="Arial"/>
                <w:spacing w:val="-4"/>
              </w:rPr>
              <w:t xml:space="preserve"> </w:t>
            </w:r>
            <w:r w:rsidRPr="00771F54">
              <w:rPr>
                <w:rFonts w:ascii="Arial" w:hAnsi="Arial" w:cs="Arial"/>
                <w:spacing w:val="-1"/>
              </w:rPr>
              <w:t>период</w:t>
            </w:r>
            <w:r w:rsidRPr="00771F54">
              <w:rPr>
                <w:rFonts w:ascii="Arial" w:hAnsi="Arial" w:cs="Arial"/>
                <w:spacing w:val="-3"/>
              </w:rPr>
              <w:t xml:space="preserve"> </w:t>
            </w:r>
            <w:r w:rsidRPr="00771F54">
              <w:rPr>
                <w:rFonts w:ascii="Arial" w:hAnsi="Arial" w:cs="Arial"/>
                <w:spacing w:val="-1"/>
              </w:rPr>
              <w:t>испытаний</w:t>
            </w:r>
            <w:r w:rsidRPr="00771F54">
              <w:rPr>
                <w:rFonts w:ascii="Arial" w:hAnsi="Arial" w:cs="Arial"/>
                <w:spacing w:val="-4"/>
              </w:rPr>
              <w:t xml:space="preserve"> </w:t>
            </w:r>
            <w:r w:rsidRPr="00771F54">
              <w:rPr>
                <w:rFonts w:ascii="Arial" w:hAnsi="Arial" w:cs="Arial"/>
                <w:spacing w:val="-1"/>
              </w:rPr>
              <w:t>на</w:t>
            </w:r>
            <w:r w:rsidRPr="00771F54">
              <w:rPr>
                <w:rFonts w:ascii="Arial" w:hAnsi="Arial" w:cs="Arial"/>
                <w:spacing w:val="22"/>
              </w:rPr>
              <w:t xml:space="preserve"> </w:t>
            </w:r>
            <w:r w:rsidRPr="00771F54">
              <w:rPr>
                <w:rFonts w:ascii="Arial" w:hAnsi="Arial" w:cs="Arial"/>
                <w:spacing w:val="-1"/>
              </w:rPr>
              <w:t>плотность</w:t>
            </w:r>
            <w:r w:rsidRPr="00771F54">
              <w:rPr>
                <w:rFonts w:ascii="Arial" w:hAnsi="Arial" w:cs="Arial"/>
                <w:spacing w:val="-3"/>
              </w:rPr>
              <w:t xml:space="preserve"> </w:t>
            </w:r>
            <w:r w:rsidRPr="00771F54">
              <w:rPr>
                <w:rFonts w:ascii="Arial" w:hAnsi="Arial" w:cs="Arial"/>
              </w:rPr>
              <w:t>и</w:t>
            </w:r>
            <w:r w:rsidRPr="00771F54">
              <w:rPr>
                <w:rFonts w:ascii="Arial" w:hAnsi="Arial" w:cs="Arial"/>
                <w:spacing w:val="-4"/>
              </w:rPr>
              <w:t xml:space="preserve"> </w:t>
            </w:r>
            <w:r w:rsidRPr="00771F54">
              <w:rPr>
                <w:rFonts w:ascii="Arial" w:hAnsi="Arial" w:cs="Arial"/>
                <w:spacing w:val="-1"/>
              </w:rPr>
              <w:t>прочность,</w:t>
            </w:r>
            <w:r w:rsidRPr="00771F54">
              <w:rPr>
                <w:rFonts w:ascii="Arial" w:hAnsi="Arial" w:cs="Arial"/>
                <w:spacing w:val="-3"/>
              </w:rPr>
              <w:t xml:space="preserve"> </w:t>
            </w:r>
            <w:r w:rsidRPr="00771F54">
              <w:rPr>
                <w:rFonts w:ascii="Arial" w:hAnsi="Arial" w:cs="Arial"/>
              </w:rPr>
              <w:t>1/км/год</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w:t>
            </w:r>
          </w:p>
        </w:tc>
      </w:tr>
      <w:tr w:rsidR="00771F54" w:rsidRPr="00771F54" w:rsidTr="00A106AB">
        <w:trPr>
          <w:trHeight w:hRule="exact" w:val="953"/>
        </w:trPr>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23" w:line="260" w:lineRule="exact"/>
              <w:ind w:left="66" w:right="76"/>
              <w:jc w:val="center"/>
              <w:rPr>
                <w:rFonts w:ascii="Arial" w:eastAsia="Times New Roman" w:hAnsi="Arial" w:cs="Arial"/>
              </w:rPr>
            </w:pPr>
            <w:r w:rsidRPr="00771F54">
              <w:rPr>
                <w:rFonts w:ascii="Arial" w:hAnsi="Arial" w:cs="Arial"/>
                <w:spacing w:val="-1"/>
              </w:rPr>
              <w:lastRenderedPageBreak/>
              <w:t xml:space="preserve">Повреждения </w:t>
            </w:r>
            <w:r w:rsidRPr="00771F54">
              <w:rPr>
                <w:rFonts w:ascii="Arial" w:hAnsi="Arial" w:cs="Arial"/>
              </w:rPr>
              <w:t>в</w:t>
            </w:r>
            <w:r w:rsidRPr="00771F54">
              <w:rPr>
                <w:rFonts w:ascii="Arial" w:hAnsi="Arial" w:cs="Arial"/>
                <w:spacing w:val="22"/>
              </w:rPr>
              <w:t xml:space="preserve"> </w:t>
            </w:r>
            <w:r w:rsidRPr="00771F54">
              <w:rPr>
                <w:rFonts w:ascii="Arial" w:hAnsi="Arial" w:cs="Arial"/>
              </w:rPr>
              <w:t>распределительных</w:t>
            </w:r>
            <w:r w:rsidRPr="00771F54">
              <w:rPr>
                <w:rFonts w:ascii="Arial" w:hAnsi="Arial" w:cs="Arial"/>
                <w:spacing w:val="-23"/>
              </w:rPr>
              <w:t xml:space="preserve"> </w:t>
            </w:r>
            <w:r w:rsidRPr="00771F54">
              <w:rPr>
                <w:rFonts w:ascii="Arial" w:hAnsi="Arial" w:cs="Arial"/>
              </w:rPr>
              <w:t xml:space="preserve">тепловых </w:t>
            </w:r>
            <w:r w:rsidRPr="00771F54">
              <w:rPr>
                <w:rFonts w:ascii="Arial" w:hAnsi="Arial" w:cs="Arial"/>
                <w:spacing w:val="-1"/>
              </w:rPr>
              <w:t>сетях</w:t>
            </w:r>
            <w:r w:rsidRPr="00771F54">
              <w:rPr>
                <w:rFonts w:ascii="Arial" w:hAnsi="Arial" w:cs="Arial"/>
                <w:spacing w:val="-6"/>
              </w:rPr>
              <w:t xml:space="preserve"> </w:t>
            </w:r>
            <w:r w:rsidRPr="00771F54">
              <w:rPr>
                <w:rFonts w:ascii="Arial" w:hAnsi="Arial" w:cs="Arial"/>
                <w:spacing w:val="-1"/>
              </w:rPr>
              <w:t>систем</w:t>
            </w:r>
            <w:r w:rsidRPr="00771F54">
              <w:rPr>
                <w:rFonts w:ascii="Arial" w:hAnsi="Arial" w:cs="Arial"/>
                <w:spacing w:val="-5"/>
              </w:rPr>
              <w:t xml:space="preserve"> </w:t>
            </w:r>
            <w:r w:rsidRPr="00771F54">
              <w:rPr>
                <w:rFonts w:ascii="Arial" w:hAnsi="Arial" w:cs="Arial"/>
              </w:rPr>
              <w:t>отопления,</w:t>
            </w:r>
            <w:r w:rsidRPr="00771F54">
              <w:rPr>
                <w:rFonts w:ascii="Arial" w:hAnsi="Arial" w:cs="Arial"/>
                <w:spacing w:val="23"/>
              </w:rPr>
              <w:t xml:space="preserve"> </w:t>
            </w:r>
            <w:r w:rsidRPr="00771F54">
              <w:rPr>
                <w:rFonts w:ascii="Arial" w:hAnsi="Arial" w:cs="Arial"/>
              </w:rPr>
              <w:t>1/км/год,</w:t>
            </w:r>
            <w:r w:rsidRPr="00771F54">
              <w:rPr>
                <w:rFonts w:ascii="Arial" w:hAnsi="Arial" w:cs="Arial"/>
                <w:spacing w:val="-9"/>
              </w:rPr>
              <w:t xml:space="preserve"> </w:t>
            </w:r>
            <w:r w:rsidRPr="00771F54">
              <w:rPr>
                <w:rFonts w:ascii="Arial" w:hAnsi="Arial" w:cs="Arial"/>
              </w:rPr>
              <w:t>в</w:t>
            </w:r>
            <w:r w:rsidRPr="00771F54">
              <w:rPr>
                <w:rFonts w:ascii="Arial" w:hAnsi="Arial" w:cs="Arial"/>
                <w:spacing w:val="-7"/>
              </w:rPr>
              <w:t xml:space="preserve"> </w:t>
            </w:r>
            <w:r w:rsidRPr="00771F54">
              <w:rPr>
                <w:rFonts w:ascii="Arial" w:hAnsi="Arial" w:cs="Arial"/>
              </w:rPr>
              <w:t>том</w:t>
            </w:r>
            <w:r w:rsidRPr="00771F54">
              <w:rPr>
                <w:rFonts w:ascii="Arial" w:hAnsi="Arial" w:cs="Arial"/>
                <w:spacing w:val="-8"/>
              </w:rPr>
              <w:t xml:space="preserve"> </w:t>
            </w:r>
            <w:r w:rsidRPr="00771F54">
              <w:rPr>
                <w:rFonts w:ascii="Arial" w:hAnsi="Arial" w:cs="Arial"/>
                <w:spacing w:val="-1"/>
              </w:rPr>
              <w:t>числе:</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нет</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нет</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нет</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нет</w:t>
            </w:r>
          </w:p>
        </w:tc>
      </w:tr>
      <w:tr w:rsidR="00771F54" w:rsidRPr="00771F54" w:rsidTr="00A106AB">
        <w:trPr>
          <w:trHeight w:hRule="exact" w:val="484"/>
        </w:trPr>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66" w:right="76"/>
              <w:jc w:val="center"/>
              <w:rPr>
                <w:rFonts w:ascii="Arial" w:eastAsia="Times New Roman" w:hAnsi="Arial" w:cs="Arial"/>
              </w:rPr>
            </w:pPr>
            <w:r w:rsidRPr="00771F54">
              <w:rPr>
                <w:rFonts w:ascii="Arial" w:hAnsi="Arial" w:cs="Arial"/>
              </w:rPr>
              <w:t>отопительный</w:t>
            </w:r>
            <w:r w:rsidRPr="00771F54">
              <w:rPr>
                <w:rFonts w:ascii="Arial" w:hAnsi="Arial" w:cs="Arial"/>
                <w:spacing w:val="-9"/>
              </w:rPr>
              <w:t xml:space="preserve"> </w:t>
            </w:r>
            <w:r w:rsidRPr="00771F54">
              <w:rPr>
                <w:rFonts w:ascii="Arial" w:hAnsi="Arial" w:cs="Arial"/>
                <w:spacing w:val="-1"/>
              </w:rPr>
              <w:t>период,</w:t>
            </w:r>
            <w:r w:rsidRPr="00771F54">
              <w:rPr>
                <w:rFonts w:ascii="Arial" w:hAnsi="Arial" w:cs="Arial"/>
                <w:spacing w:val="-8"/>
              </w:rPr>
              <w:t xml:space="preserve"> </w:t>
            </w:r>
            <w:r w:rsidRPr="00771F54">
              <w:rPr>
                <w:rFonts w:ascii="Arial" w:hAnsi="Arial" w:cs="Arial"/>
              </w:rPr>
              <w:t>1/км/оп</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w:t>
            </w:r>
          </w:p>
        </w:tc>
      </w:tr>
      <w:tr w:rsidR="00771F54" w:rsidRPr="00771F54" w:rsidTr="00A106AB">
        <w:trPr>
          <w:trHeight w:hRule="exact" w:val="744"/>
        </w:trPr>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23" w:line="260" w:lineRule="exact"/>
              <w:ind w:left="66" w:right="76"/>
              <w:jc w:val="center"/>
              <w:rPr>
                <w:rFonts w:ascii="Arial" w:eastAsia="Times New Roman" w:hAnsi="Arial" w:cs="Arial"/>
              </w:rPr>
            </w:pPr>
            <w:r w:rsidRPr="00771F54">
              <w:rPr>
                <w:rFonts w:ascii="Arial" w:hAnsi="Arial" w:cs="Arial"/>
              </w:rPr>
              <w:t>в</w:t>
            </w:r>
            <w:r w:rsidRPr="00771F54">
              <w:rPr>
                <w:rFonts w:ascii="Arial" w:hAnsi="Arial" w:cs="Arial"/>
                <w:spacing w:val="-4"/>
              </w:rPr>
              <w:t xml:space="preserve"> </w:t>
            </w:r>
            <w:r w:rsidRPr="00771F54">
              <w:rPr>
                <w:rFonts w:ascii="Arial" w:hAnsi="Arial" w:cs="Arial"/>
                <w:spacing w:val="-1"/>
              </w:rPr>
              <w:t>период</w:t>
            </w:r>
            <w:r w:rsidRPr="00771F54">
              <w:rPr>
                <w:rFonts w:ascii="Arial" w:hAnsi="Arial" w:cs="Arial"/>
                <w:spacing w:val="-3"/>
              </w:rPr>
              <w:t xml:space="preserve"> </w:t>
            </w:r>
            <w:r w:rsidRPr="00771F54">
              <w:rPr>
                <w:rFonts w:ascii="Arial" w:hAnsi="Arial" w:cs="Arial"/>
                <w:spacing w:val="-1"/>
              </w:rPr>
              <w:t>испытаний</w:t>
            </w:r>
            <w:r w:rsidRPr="00771F54">
              <w:rPr>
                <w:rFonts w:ascii="Arial" w:hAnsi="Arial" w:cs="Arial"/>
                <w:spacing w:val="-4"/>
              </w:rPr>
              <w:t xml:space="preserve"> </w:t>
            </w:r>
            <w:r w:rsidRPr="00771F54">
              <w:rPr>
                <w:rFonts w:ascii="Arial" w:hAnsi="Arial" w:cs="Arial"/>
                <w:spacing w:val="-1"/>
              </w:rPr>
              <w:t>на</w:t>
            </w:r>
            <w:r w:rsidRPr="00771F54">
              <w:rPr>
                <w:rFonts w:ascii="Arial" w:hAnsi="Arial" w:cs="Arial"/>
                <w:spacing w:val="22"/>
              </w:rPr>
              <w:t xml:space="preserve"> </w:t>
            </w:r>
            <w:r w:rsidRPr="00771F54">
              <w:rPr>
                <w:rFonts w:ascii="Arial" w:hAnsi="Arial" w:cs="Arial"/>
                <w:spacing w:val="-1"/>
              </w:rPr>
              <w:t>плотность</w:t>
            </w:r>
            <w:r w:rsidRPr="00771F54">
              <w:rPr>
                <w:rFonts w:ascii="Arial" w:hAnsi="Arial" w:cs="Arial"/>
                <w:spacing w:val="-3"/>
              </w:rPr>
              <w:t xml:space="preserve"> </w:t>
            </w:r>
            <w:r w:rsidRPr="00771F54">
              <w:rPr>
                <w:rFonts w:ascii="Arial" w:hAnsi="Arial" w:cs="Arial"/>
              </w:rPr>
              <w:t>и</w:t>
            </w:r>
            <w:r w:rsidRPr="00771F54">
              <w:rPr>
                <w:rFonts w:ascii="Arial" w:hAnsi="Arial" w:cs="Arial"/>
                <w:spacing w:val="-4"/>
              </w:rPr>
              <w:t xml:space="preserve"> </w:t>
            </w:r>
            <w:r w:rsidRPr="00771F54">
              <w:rPr>
                <w:rFonts w:ascii="Arial" w:hAnsi="Arial" w:cs="Arial"/>
                <w:spacing w:val="-1"/>
              </w:rPr>
              <w:t>прочность,</w:t>
            </w:r>
            <w:r w:rsidRPr="00771F54">
              <w:rPr>
                <w:rFonts w:ascii="Arial" w:hAnsi="Arial" w:cs="Arial"/>
                <w:spacing w:val="-3"/>
              </w:rPr>
              <w:t xml:space="preserve"> </w:t>
            </w:r>
            <w:r w:rsidRPr="00771F54">
              <w:rPr>
                <w:rFonts w:ascii="Arial" w:hAnsi="Arial" w:cs="Arial"/>
              </w:rPr>
              <w:t>1/км/год</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н/д</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нет</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нет</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нет</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нет</w:t>
            </w:r>
          </w:p>
        </w:tc>
      </w:tr>
      <w:tr w:rsidR="00771F54" w:rsidRPr="00771F54" w:rsidTr="00A106AB">
        <w:trPr>
          <w:trHeight w:hRule="exact" w:val="1013"/>
        </w:trPr>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23" w:line="260" w:lineRule="exact"/>
              <w:ind w:left="66" w:right="76"/>
              <w:jc w:val="center"/>
              <w:rPr>
                <w:rFonts w:ascii="Arial" w:eastAsia="Times New Roman" w:hAnsi="Arial" w:cs="Arial"/>
              </w:rPr>
            </w:pPr>
            <w:r w:rsidRPr="00771F54">
              <w:rPr>
                <w:rFonts w:ascii="Arial" w:hAnsi="Arial" w:cs="Arial"/>
                <w:spacing w:val="-1"/>
              </w:rPr>
              <w:t>Повреждения</w:t>
            </w:r>
            <w:r w:rsidRPr="00771F54">
              <w:rPr>
                <w:rFonts w:ascii="Arial" w:hAnsi="Arial" w:cs="Arial"/>
                <w:spacing w:val="-3"/>
              </w:rPr>
              <w:t xml:space="preserve"> </w:t>
            </w:r>
            <w:r w:rsidRPr="00771F54">
              <w:rPr>
                <w:rFonts w:ascii="Arial" w:hAnsi="Arial" w:cs="Arial"/>
              </w:rPr>
              <w:t>в</w:t>
            </w:r>
            <w:r w:rsidRPr="00771F54">
              <w:rPr>
                <w:rFonts w:ascii="Arial" w:hAnsi="Arial" w:cs="Arial"/>
                <w:spacing w:val="-3"/>
              </w:rPr>
              <w:t xml:space="preserve"> </w:t>
            </w:r>
            <w:r w:rsidRPr="00771F54">
              <w:rPr>
                <w:rFonts w:ascii="Arial" w:hAnsi="Arial" w:cs="Arial"/>
                <w:spacing w:val="-1"/>
              </w:rPr>
              <w:t>сетях горячего</w:t>
            </w:r>
            <w:r w:rsidRPr="00771F54">
              <w:rPr>
                <w:rFonts w:ascii="Arial" w:hAnsi="Arial" w:cs="Arial"/>
                <w:spacing w:val="22"/>
              </w:rPr>
              <w:t xml:space="preserve"> </w:t>
            </w:r>
            <w:r w:rsidRPr="00771F54">
              <w:rPr>
                <w:rFonts w:ascii="Arial" w:hAnsi="Arial" w:cs="Arial"/>
                <w:spacing w:val="-1"/>
              </w:rPr>
              <w:t>водоснабжения</w:t>
            </w:r>
            <w:r w:rsidRPr="00771F54">
              <w:rPr>
                <w:rFonts w:ascii="Arial" w:hAnsi="Arial" w:cs="Arial"/>
                <w:spacing w:val="-9"/>
              </w:rPr>
              <w:t xml:space="preserve"> </w:t>
            </w:r>
            <w:r w:rsidRPr="00771F54">
              <w:rPr>
                <w:rFonts w:ascii="Arial" w:hAnsi="Arial" w:cs="Arial"/>
              </w:rPr>
              <w:t>(в</w:t>
            </w:r>
            <w:r w:rsidRPr="00771F54">
              <w:rPr>
                <w:rFonts w:ascii="Arial" w:hAnsi="Arial" w:cs="Arial"/>
                <w:spacing w:val="-8"/>
              </w:rPr>
              <w:t xml:space="preserve"> </w:t>
            </w:r>
            <w:r w:rsidRPr="00771F54">
              <w:rPr>
                <w:rFonts w:ascii="Arial" w:hAnsi="Arial" w:cs="Arial"/>
                <w:spacing w:val="-1"/>
              </w:rPr>
              <w:t>случае</w:t>
            </w:r>
            <w:r w:rsidRPr="00771F54">
              <w:rPr>
                <w:rFonts w:ascii="Arial" w:hAnsi="Arial" w:cs="Arial"/>
                <w:spacing w:val="-7"/>
              </w:rPr>
              <w:t xml:space="preserve"> </w:t>
            </w:r>
            <w:r w:rsidRPr="00771F54">
              <w:rPr>
                <w:rFonts w:ascii="Arial" w:hAnsi="Arial" w:cs="Arial"/>
                <w:spacing w:val="-1"/>
              </w:rPr>
              <w:t>их</w:t>
            </w:r>
            <w:r w:rsidRPr="00771F54">
              <w:rPr>
                <w:rFonts w:ascii="Arial" w:hAnsi="Arial" w:cs="Arial"/>
                <w:spacing w:val="22"/>
              </w:rPr>
              <w:t xml:space="preserve"> </w:t>
            </w:r>
            <w:r w:rsidRPr="00771F54">
              <w:rPr>
                <w:rFonts w:ascii="Arial" w:hAnsi="Arial" w:cs="Arial"/>
                <w:spacing w:val="-1"/>
              </w:rPr>
              <w:t>наличия),</w:t>
            </w:r>
            <w:r w:rsidRPr="00771F54">
              <w:rPr>
                <w:rFonts w:ascii="Arial" w:hAnsi="Arial" w:cs="Arial"/>
                <w:spacing w:val="-10"/>
              </w:rPr>
              <w:t xml:space="preserve"> </w:t>
            </w:r>
            <w:r w:rsidRPr="00771F54">
              <w:rPr>
                <w:rFonts w:ascii="Arial" w:hAnsi="Arial" w:cs="Arial"/>
              </w:rPr>
              <w:t>1/км/год</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w:t>
            </w:r>
          </w:p>
        </w:tc>
      </w:tr>
      <w:tr w:rsidR="00771F54" w:rsidRPr="00771F54" w:rsidTr="00A106AB">
        <w:trPr>
          <w:trHeight w:hRule="exact" w:val="843"/>
        </w:trPr>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23" w:line="260" w:lineRule="exact"/>
              <w:ind w:left="66" w:right="76"/>
              <w:jc w:val="center"/>
              <w:rPr>
                <w:rFonts w:ascii="Arial" w:eastAsia="Times New Roman" w:hAnsi="Arial" w:cs="Arial"/>
              </w:rPr>
            </w:pPr>
            <w:r w:rsidRPr="00771F54">
              <w:rPr>
                <w:rFonts w:ascii="Arial" w:hAnsi="Arial" w:cs="Arial"/>
                <w:spacing w:val="-1"/>
              </w:rPr>
              <w:t>Всего повреждения</w:t>
            </w:r>
            <w:r w:rsidRPr="00771F54">
              <w:rPr>
                <w:rFonts w:ascii="Arial" w:hAnsi="Arial" w:cs="Arial"/>
                <w:spacing w:val="-3"/>
              </w:rPr>
              <w:t xml:space="preserve"> </w:t>
            </w:r>
            <w:r w:rsidRPr="00771F54">
              <w:rPr>
                <w:rFonts w:ascii="Arial" w:hAnsi="Arial" w:cs="Arial"/>
              </w:rPr>
              <w:t>в</w:t>
            </w:r>
            <w:r w:rsidRPr="00771F54">
              <w:rPr>
                <w:rFonts w:ascii="Arial" w:hAnsi="Arial" w:cs="Arial"/>
                <w:spacing w:val="-3"/>
              </w:rPr>
              <w:t xml:space="preserve"> </w:t>
            </w:r>
            <w:r w:rsidRPr="00771F54">
              <w:rPr>
                <w:rFonts w:ascii="Arial" w:hAnsi="Arial" w:cs="Arial"/>
              </w:rPr>
              <w:t>тепловых</w:t>
            </w:r>
            <w:r w:rsidRPr="00771F54">
              <w:rPr>
                <w:rFonts w:ascii="Arial" w:hAnsi="Arial" w:cs="Arial"/>
                <w:spacing w:val="23"/>
              </w:rPr>
              <w:t xml:space="preserve"> </w:t>
            </w:r>
            <w:r w:rsidRPr="00771F54">
              <w:rPr>
                <w:rFonts w:ascii="Arial" w:hAnsi="Arial" w:cs="Arial"/>
                <w:spacing w:val="-1"/>
              </w:rPr>
              <w:t>сетях,</w:t>
            </w:r>
            <w:r w:rsidRPr="00771F54">
              <w:rPr>
                <w:rFonts w:ascii="Arial" w:hAnsi="Arial" w:cs="Arial"/>
                <w:spacing w:val="-14"/>
              </w:rPr>
              <w:t xml:space="preserve"> </w:t>
            </w:r>
            <w:r w:rsidRPr="00771F54">
              <w:rPr>
                <w:rFonts w:ascii="Arial" w:hAnsi="Arial" w:cs="Arial"/>
              </w:rPr>
              <w:t>1/км/год</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нет</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нет</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нет</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нет</w:t>
            </w:r>
          </w:p>
        </w:tc>
      </w:tr>
    </w:tbl>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pStyle w:val="2"/>
        <w:spacing w:line="260" w:lineRule="exact"/>
        <w:ind w:left="0" w:right="199" w:firstLine="142"/>
        <w:jc w:val="both"/>
        <w:rPr>
          <w:rFonts w:cs="Arial"/>
          <w:b w:val="0"/>
          <w:bCs w:val="0"/>
          <w:lang w:val="ru-RU"/>
        </w:rPr>
      </w:pPr>
      <w:r w:rsidRPr="00771F54">
        <w:rPr>
          <w:rFonts w:cs="Arial"/>
          <w:b w:val="0"/>
          <w:spacing w:val="-1"/>
          <w:lang w:val="ru-RU"/>
        </w:rPr>
        <w:t>Таблица</w:t>
      </w:r>
      <w:r w:rsidRPr="00771F54">
        <w:rPr>
          <w:rFonts w:cs="Arial"/>
          <w:b w:val="0"/>
          <w:spacing w:val="34"/>
          <w:lang w:val="ru-RU"/>
        </w:rPr>
        <w:t xml:space="preserve"> </w:t>
      </w:r>
      <w:r w:rsidRPr="00771F54">
        <w:rPr>
          <w:rFonts w:cs="Arial"/>
          <w:b w:val="0"/>
          <w:spacing w:val="-1"/>
          <w:lang w:val="ru-RU"/>
        </w:rPr>
        <w:t>9.3.</w:t>
      </w:r>
      <w:r w:rsidRPr="00771F54">
        <w:rPr>
          <w:rFonts w:cs="Arial"/>
          <w:b w:val="0"/>
          <w:spacing w:val="34"/>
          <w:lang w:val="ru-RU"/>
        </w:rPr>
        <w:t xml:space="preserve"> </w:t>
      </w:r>
      <w:r w:rsidRPr="00771F54">
        <w:rPr>
          <w:rFonts w:cs="Arial"/>
          <w:b w:val="0"/>
          <w:spacing w:val="-1"/>
          <w:lang w:val="ru-RU"/>
        </w:rPr>
        <w:t>Фактические</w:t>
      </w:r>
      <w:r w:rsidRPr="00771F54">
        <w:rPr>
          <w:rFonts w:cs="Arial"/>
          <w:b w:val="0"/>
          <w:spacing w:val="34"/>
          <w:lang w:val="ru-RU"/>
        </w:rPr>
        <w:t xml:space="preserve"> </w:t>
      </w:r>
      <w:r w:rsidRPr="00771F54">
        <w:rPr>
          <w:rFonts w:cs="Arial"/>
          <w:b w:val="0"/>
          <w:lang w:val="ru-RU"/>
        </w:rPr>
        <w:t>показатели</w:t>
      </w:r>
      <w:r w:rsidRPr="00771F54">
        <w:rPr>
          <w:rFonts w:cs="Arial"/>
          <w:b w:val="0"/>
          <w:spacing w:val="31"/>
          <w:lang w:val="ru-RU"/>
        </w:rPr>
        <w:t xml:space="preserve"> </w:t>
      </w:r>
      <w:r w:rsidRPr="00771F54">
        <w:rPr>
          <w:rFonts w:cs="Arial"/>
          <w:b w:val="0"/>
          <w:spacing w:val="-1"/>
          <w:lang w:val="ru-RU"/>
        </w:rPr>
        <w:t>восстановления</w:t>
      </w:r>
      <w:r w:rsidRPr="00771F54">
        <w:rPr>
          <w:rFonts w:cs="Arial"/>
          <w:b w:val="0"/>
          <w:spacing w:val="36"/>
          <w:lang w:val="ru-RU"/>
        </w:rPr>
        <w:t xml:space="preserve"> </w:t>
      </w:r>
      <w:r w:rsidRPr="00771F54">
        <w:rPr>
          <w:rFonts w:cs="Arial"/>
          <w:b w:val="0"/>
          <w:lang w:val="ru-RU"/>
        </w:rPr>
        <w:t>в</w:t>
      </w:r>
      <w:r w:rsidRPr="00771F54">
        <w:rPr>
          <w:rFonts w:cs="Arial"/>
          <w:b w:val="0"/>
          <w:spacing w:val="33"/>
          <w:lang w:val="ru-RU"/>
        </w:rPr>
        <w:t xml:space="preserve"> </w:t>
      </w:r>
      <w:r w:rsidRPr="00771F54">
        <w:rPr>
          <w:rFonts w:cs="Arial"/>
          <w:b w:val="0"/>
          <w:spacing w:val="-1"/>
          <w:lang w:val="ru-RU"/>
        </w:rPr>
        <w:t>системе</w:t>
      </w:r>
      <w:r w:rsidRPr="00771F54">
        <w:rPr>
          <w:rFonts w:cs="Arial"/>
          <w:b w:val="0"/>
          <w:spacing w:val="24"/>
          <w:w w:val="99"/>
          <w:lang w:val="ru-RU"/>
        </w:rPr>
        <w:t xml:space="preserve"> </w:t>
      </w:r>
      <w:r w:rsidRPr="00771F54">
        <w:rPr>
          <w:rFonts w:cs="Arial"/>
          <w:b w:val="0"/>
          <w:spacing w:val="-1"/>
          <w:lang w:val="ru-RU"/>
        </w:rPr>
        <w:t>теплоснабжения</w:t>
      </w:r>
      <w:r w:rsidRPr="00771F54">
        <w:rPr>
          <w:rFonts w:cs="Arial"/>
          <w:b w:val="0"/>
          <w:spacing w:val="18"/>
          <w:lang w:val="ru-RU"/>
        </w:rPr>
        <w:t xml:space="preserve"> </w:t>
      </w:r>
    </w:p>
    <w:p w:rsidR="00771F54" w:rsidRPr="00771F54" w:rsidRDefault="00771F54" w:rsidP="00771F54">
      <w:pPr>
        <w:spacing w:before="16" w:line="220" w:lineRule="exact"/>
        <w:ind w:left="142"/>
        <w:rPr>
          <w:rFonts w:ascii="Arial" w:hAnsi="Arial" w:cs="Arial"/>
          <w:sz w:val="24"/>
          <w:szCs w:val="24"/>
        </w:rPr>
      </w:pPr>
    </w:p>
    <w:tbl>
      <w:tblPr>
        <w:tblW w:w="0" w:type="auto"/>
        <w:tblLayout w:type="fixed"/>
        <w:tblCellMar>
          <w:left w:w="0" w:type="dxa"/>
          <w:right w:w="0" w:type="dxa"/>
        </w:tblCellMar>
        <w:tblLook w:val="01E0" w:firstRow="1" w:lastRow="1" w:firstColumn="1" w:lastColumn="1" w:noHBand="0" w:noVBand="0"/>
      </w:tblPr>
      <w:tblGrid>
        <w:gridCol w:w="3514"/>
        <w:gridCol w:w="1247"/>
        <w:gridCol w:w="1133"/>
        <w:gridCol w:w="1247"/>
        <w:gridCol w:w="963"/>
        <w:gridCol w:w="963"/>
      </w:tblGrid>
      <w:tr w:rsidR="00771F54" w:rsidRPr="00771F54" w:rsidTr="00A106AB">
        <w:trPr>
          <w:trHeight w:hRule="exact" w:val="484"/>
        </w:trPr>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142" w:right="169"/>
              <w:jc w:val="center"/>
              <w:rPr>
                <w:rFonts w:ascii="Arial" w:eastAsia="Times New Roman" w:hAnsi="Arial" w:cs="Arial"/>
              </w:rPr>
            </w:pPr>
            <w:r w:rsidRPr="00771F54">
              <w:rPr>
                <w:rFonts w:ascii="Arial" w:hAnsi="Arial" w:cs="Arial"/>
                <w:spacing w:val="-1"/>
              </w:rPr>
              <w:t>Наименование</w:t>
            </w:r>
            <w:r w:rsidRPr="00771F54">
              <w:rPr>
                <w:rFonts w:ascii="Arial" w:hAnsi="Arial" w:cs="Arial"/>
                <w:spacing w:val="-13"/>
              </w:rPr>
              <w:t xml:space="preserve"> </w:t>
            </w:r>
            <w:r w:rsidRPr="00771F54">
              <w:rPr>
                <w:rFonts w:ascii="Arial" w:hAnsi="Arial" w:cs="Arial"/>
                <w:spacing w:val="-1"/>
              </w:rPr>
              <w:t>показателя</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76" w:right="76"/>
              <w:jc w:val="center"/>
              <w:rPr>
                <w:rFonts w:ascii="Arial" w:eastAsia="Times New Roman" w:hAnsi="Arial" w:cs="Arial"/>
              </w:rPr>
            </w:pPr>
            <w:r w:rsidRPr="00771F54">
              <w:rPr>
                <w:rFonts w:ascii="Arial" w:hAnsi="Arial" w:cs="Arial"/>
                <w:spacing w:val="-1"/>
              </w:rPr>
              <w:t>2019</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jc w:val="center"/>
              <w:rPr>
                <w:rFonts w:ascii="Arial" w:eastAsia="Times New Roman" w:hAnsi="Arial" w:cs="Arial"/>
              </w:rPr>
            </w:pPr>
            <w:r w:rsidRPr="00771F54">
              <w:rPr>
                <w:rFonts w:ascii="Arial" w:hAnsi="Arial" w:cs="Arial"/>
                <w:spacing w:val="-1"/>
              </w:rPr>
              <w:t>2020</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76" w:right="76"/>
              <w:jc w:val="center"/>
              <w:rPr>
                <w:rFonts w:ascii="Arial" w:eastAsia="Times New Roman" w:hAnsi="Arial" w:cs="Arial"/>
              </w:rPr>
            </w:pPr>
            <w:r w:rsidRPr="00771F54">
              <w:rPr>
                <w:rFonts w:ascii="Arial" w:hAnsi="Arial" w:cs="Arial"/>
                <w:spacing w:val="-1"/>
              </w:rPr>
              <w:t>2021</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jc w:val="center"/>
              <w:rPr>
                <w:rFonts w:ascii="Arial" w:eastAsia="Times New Roman" w:hAnsi="Arial" w:cs="Arial"/>
              </w:rPr>
            </w:pPr>
            <w:r w:rsidRPr="00771F54">
              <w:rPr>
                <w:rFonts w:ascii="Arial" w:hAnsi="Arial" w:cs="Arial"/>
                <w:spacing w:val="-1"/>
              </w:rPr>
              <w:t>2022</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30" w:right="70"/>
              <w:jc w:val="center"/>
              <w:rPr>
                <w:rFonts w:ascii="Arial" w:eastAsia="Times New Roman" w:hAnsi="Arial" w:cs="Arial"/>
              </w:rPr>
            </w:pPr>
            <w:r w:rsidRPr="00771F54">
              <w:rPr>
                <w:rFonts w:ascii="Arial" w:hAnsi="Arial" w:cs="Arial"/>
              </w:rPr>
              <w:t>2023</w:t>
            </w:r>
          </w:p>
        </w:tc>
      </w:tr>
      <w:tr w:rsidR="00771F54" w:rsidRPr="00771F54" w:rsidTr="00A106AB">
        <w:trPr>
          <w:trHeight w:hRule="exact" w:val="1524"/>
        </w:trPr>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23" w:line="260" w:lineRule="exact"/>
              <w:ind w:left="142" w:right="76"/>
              <w:jc w:val="center"/>
              <w:rPr>
                <w:rFonts w:ascii="Arial" w:eastAsia="Times New Roman" w:hAnsi="Arial" w:cs="Arial"/>
              </w:rPr>
            </w:pPr>
            <w:r w:rsidRPr="00771F54">
              <w:rPr>
                <w:rFonts w:ascii="Arial" w:hAnsi="Arial" w:cs="Arial"/>
                <w:spacing w:val="-1"/>
              </w:rPr>
              <w:t>Среднее</w:t>
            </w:r>
            <w:r w:rsidRPr="00771F54">
              <w:rPr>
                <w:rFonts w:ascii="Arial" w:hAnsi="Arial" w:cs="Arial"/>
                <w:spacing w:val="-7"/>
              </w:rPr>
              <w:t xml:space="preserve"> </w:t>
            </w:r>
            <w:r w:rsidRPr="00771F54">
              <w:rPr>
                <w:rFonts w:ascii="Arial" w:hAnsi="Arial" w:cs="Arial"/>
                <w:spacing w:val="-1"/>
              </w:rPr>
              <w:t>время</w:t>
            </w:r>
            <w:r w:rsidRPr="00771F54">
              <w:rPr>
                <w:rFonts w:ascii="Arial" w:hAnsi="Arial" w:cs="Arial"/>
                <w:spacing w:val="-8"/>
              </w:rPr>
              <w:t xml:space="preserve"> </w:t>
            </w:r>
            <w:r w:rsidRPr="00771F54">
              <w:rPr>
                <w:rFonts w:ascii="Arial" w:hAnsi="Arial" w:cs="Arial"/>
                <w:spacing w:val="-1"/>
              </w:rPr>
              <w:t>восстановления</w:t>
            </w:r>
            <w:r w:rsidRPr="00771F54">
              <w:rPr>
                <w:rFonts w:ascii="Arial" w:hAnsi="Arial" w:cs="Arial"/>
                <w:spacing w:val="22"/>
              </w:rPr>
              <w:t xml:space="preserve"> </w:t>
            </w:r>
            <w:r w:rsidRPr="00771F54">
              <w:rPr>
                <w:rFonts w:ascii="Arial" w:hAnsi="Arial" w:cs="Arial"/>
              </w:rPr>
              <w:t>теплоснабжения</w:t>
            </w:r>
            <w:r w:rsidRPr="00771F54">
              <w:rPr>
                <w:rFonts w:ascii="Arial" w:hAnsi="Arial" w:cs="Arial"/>
                <w:spacing w:val="-25"/>
              </w:rPr>
              <w:t xml:space="preserve"> </w:t>
            </w:r>
            <w:r w:rsidRPr="00771F54">
              <w:rPr>
                <w:rFonts w:ascii="Arial" w:hAnsi="Arial" w:cs="Arial"/>
                <w:spacing w:val="-1"/>
              </w:rPr>
              <w:t>после</w:t>
            </w:r>
            <w:r w:rsidRPr="00771F54">
              <w:rPr>
                <w:rFonts w:ascii="Arial" w:hAnsi="Arial" w:cs="Arial"/>
                <w:spacing w:val="20"/>
                <w:w w:val="99"/>
              </w:rPr>
              <w:t xml:space="preserve"> </w:t>
            </w:r>
            <w:r w:rsidRPr="00771F54">
              <w:rPr>
                <w:rFonts w:ascii="Arial" w:hAnsi="Arial" w:cs="Arial"/>
                <w:spacing w:val="-1"/>
              </w:rPr>
              <w:t>повреждения</w:t>
            </w:r>
            <w:r w:rsidRPr="00771F54">
              <w:rPr>
                <w:rFonts w:ascii="Arial" w:hAnsi="Arial" w:cs="Arial"/>
                <w:spacing w:val="-9"/>
              </w:rPr>
              <w:t xml:space="preserve"> </w:t>
            </w:r>
            <w:r w:rsidRPr="00771F54">
              <w:rPr>
                <w:rFonts w:ascii="Arial" w:hAnsi="Arial" w:cs="Arial"/>
              </w:rPr>
              <w:t>в</w:t>
            </w:r>
            <w:r w:rsidRPr="00771F54">
              <w:rPr>
                <w:rFonts w:ascii="Arial" w:hAnsi="Arial" w:cs="Arial"/>
                <w:spacing w:val="-9"/>
              </w:rPr>
              <w:t xml:space="preserve"> </w:t>
            </w:r>
            <w:r w:rsidRPr="00771F54">
              <w:rPr>
                <w:rFonts w:ascii="Arial" w:hAnsi="Arial" w:cs="Arial"/>
                <w:spacing w:val="-1"/>
              </w:rPr>
              <w:t>магистральных</w:t>
            </w:r>
            <w:r w:rsidRPr="00771F54">
              <w:rPr>
                <w:rFonts w:ascii="Arial" w:hAnsi="Arial" w:cs="Arial"/>
                <w:spacing w:val="21"/>
                <w:w w:val="99"/>
              </w:rPr>
              <w:t xml:space="preserve"> </w:t>
            </w:r>
            <w:r w:rsidRPr="00771F54">
              <w:rPr>
                <w:rFonts w:ascii="Arial" w:hAnsi="Arial" w:cs="Arial"/>
              </w:rPr>
              <w:t>тепловых</w:t>
            </w:r>
            <w:r w:rsidRPr="00771F54">
              <w:rPr>
                <w:rFonts w:ascii="Arial" w:hAnsi="Arial" w:cs="Arial"/>
                <w:spacing w:val="-3"/>
              </w:rPr>
              <w:t xml:space="preserve"> </w:t>
            </w:r>
            <w:r w:rsidRPr="00771F54">
              <w:rPr>
                <w:rFonts w:ascii="Arial" w:hAnsi="Arial" w:cs="Arial"/>
                <w:spacing w:val="-1"/>
              </w:rPr>
              <w:t xml:space="preserve">сетях </w:t>
            </w:r>
            <w:r w:rsidRPr="00771F54">
              <w:rPr>
                <w:rFonts w:ascii="Arial" w:hAnsi="Arial" w:cs="Arial"/>
              </w:rPr>
              <w:t>в</w:t>
            </w:r>
            <w:r w:rsidRPr="00771F54">
              <w:rPr>
                <w:rFonts w:ascii="Arial" w:hAnsi="Arial" w:cs="Arial"/>
                <w:spacing w:val="-3"/>
              </w:rPr>
              <w:t xml:space="preserve"> </w:t>
            </w:r>
            <w:r w:rsidRPr="00771F54">
              <w:rPr>
                <w:rFonts w:ascii="Arial" w:hAnsi="Arial" w:cs="Arial"/>
              </w:rPr>
              <w:t>отопительный</w:t>
            </w:r>
            <w:r w:rsidRPr="00771F54">
              <w:rPr>
                <w:rFonts w:ascii="Arial" w:hAnsi="Arial" w:cs="Arial"/>
                <w:spacing w:val="21"/>
              </w:rPr>
              <w:t xml:space="preserve"> </w:t>
            </w:r>
            <w:r w:rsidRPr="00771F54">
              <w:rPr>
                <w:rFonts w:ascii="Arial" w:hAnsi="Arial" w:cs="Arial"/>
                <w:spacing w:val="-1"/>
              </w:rPr>
              <w:t>период,</w:t>
            </w:r>
            <w:r w:rsidRPr="00771F54">
              <w:rPr>
                <w:rFonts w:ascii="Arial" w:hAnsi="Arial" w:cs="Arial"/>
                <w:spacing w:val="-12"/>
              </w:rPr>
              <w:t xml:space="preserve"> </w:t>
            </w:r>
            <w:r w:rsidRPr="00771F54">
              <w:rPr>
                <w:rFonts w:ascii="Arial" w:hAnsi="Arial" w:cs="Arial"/>
                <w:spacing w:val="-1"/>
              </w:rPr>
              <w:t>час</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left="142"/>
              <w:jc w:val="center"/>
              <w:rPr>
                <w:rFonts w:ascii="Arial" w:eastAsia="Calibri" w:hAnsi="Arial" w:cs="Arial"/>
                <w:sz w:val="24"/>
                <w:szCs w:val="24"/>
              </w:rPr>
            </w:pPr>
            <w:r w:rsidRPr="00771F54">
              <w:rPr>
                <w:rFonts w:ascii="Arial" w:eastAsia="Calibri" w:hAnsi="Arial" w:cs="Arial"/>
                <w:sz w:val="24"/>
                <w:szCs w:val="24"/>
              </w:rPr>
              <w:t>3</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left="142"/>
              <w:jc w:val="center"/>
              <w:rPr>
                <w:rFonts w:ascii="Arial" w:eastAsia="Calibri" w:hAnsi="Arial" w:cs="Arial"/>
                <w:sz w:val="24"/>
                <w:szCs w:val="24"/>
              </w:rPr>
            </w:pPr>
            <w:r w:rsidRPr="00771F54">
              <w:rPr>
                <w:rFonts w:ascii="Arial" w:eastAsia="Calibri" w:hAnsi="Arial" w:cs="Arial"/>
                <w:sz w:val="24"/>
                <w:szCs w:val="24"/>
              </w:rPr>
              <w:t>нет</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left="142"/>
              <w:jc w:val="center"/>
              <w:rPr>
                <w:rFonts w:ascii="Arial" w:eastAsia="Calibri" w:hAnsi="Arial" w:cs="Arial"/>
                <w:sz w:val="24"/>
                <w:szCs w:val="24"/>
              </w:rPr>
            </w:pPr>
            <w:r w:rsidRPr="00771F54">
              <w:rPr>
                <w:rFonts w:ascii="Arial" w:eastAsia="Calibri" w:hAnsi="Arial" w:cs="Arial"/>
                <w:sz w:val="24"/>
                <w:szCs w:val="24"/>
              </w:rPr>
              <w:t>нет</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left="142"/>
              <w:jc w:val="center"/>
              <w:rPr>
                <w:rFonts w:ascii="Arial" w:eastAsia="Calibri" w:hAnsi="Arial" w:cs="Arial"/>
                <w:sz w:val="24"/>
                <w:szCs w:val="24"/>
              </w:rPr>
            </w:pPr>
            <w:r w:rsidRPr="00771F54">
              <w:rPr>
                <w:rFonts w:ascii="Arial" w:eastAsia="Calibri" w:hAnsi="Arial" w:cs="Arial"/>
                <w:sz w:val="24"/>
                <w:szCs w:val="24"/>
              </w:rPr>
              <w:t>нет</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left="142"/>
              <w:jc w:val="center"/>
              <w:rPr>
                <w:rFonts w:ascii="Arial" w:eastAsia="Calibri" w:hAnsi="Arial" w:cs="Arial"/>
                <w:sz w:val="24"/>
                <w:szCs w:val="24"/>
              </w:rPr>
            </w:pPr>
            <w:r w:rsidRPr="00771F54">
              <w:rPr>
                <w:rFonts w:ascii="Arial" w:eastAsia="Calibri" w:hAnsi="Arial" w:cs="Arial"/>
                <w:sz w:val="24"/>
                <w:szCs w:val="24"/>
              </w:rPr>
              <w:t>нет</w:t>
            </w:r>
          </w:p>
        </w:tc>
      </w:tr>
      <w:tr w:rsidR="00771F54" w:rsidRPr="00771F54" w:rsidTr="00A106AB">
        <w:trPr>
          <w:trHeight w:hRule="exact" w:val="1264"/>
        </w:trPr>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23" w:line="260" w:lineRule="exact"/>
              <w:ind w:left="142" w:right="76"/>
              <w:jc w:val="center"/>
              <w:rPr>
                <w:rFonts w:ascii="Arial" w:eastAsia="Times New Roman" w:hAnsi="Arial" w:cs="Arial"/>
              </w:rPr>
            </w:pPr>
            <w:r w:rsidRPr="00771F54">
              <w:rPr>
                <w:rFonts w:ascii="Arial" w:hAnsi="Arial" w:cs="Arial"/>
                <w:spacing w:val="-1"/>
              </w:rPr>
              <w:t>Среднее</w:t>
            </w:r>
            <w:r w:rsidRPr="00771F54">
              <w:rPr>
                <w:rFonts w:ascii="Arial" w:hAnsi="Arial" w:cs="Arial"/>
                <w:spacing w:val="-7"/>
              </w:rPr>
              <w:t xml:space="preserve"> </w:t>
            </w:r>
            <w:r w:rsidRPr="00771F54">
              <w:rPr>
                <w:rFonts w:ascii="Arial" w:hAnsi="Arial" w:cs="Arial"/>
                <w:spacing w:val="-1"/>
              </w:rPr>
              <w:t>время</w:t>
            </w:r>
            <w:r w:rsidRPr="00771F54">
              <w:rPr>
                <w:rFonts w:ascii="Arial" w:hAnsi="Arial" w:cs="Arial"/>
                <w:spacing w:val="-8"/>
              </w:rPr>
              <w:t xml:space="preserve"> </w:t>
            </w:r>
            <w:r w:rsidRPr="00771F54">
              <w:rPr>
                <w:rFonts w:ascii="Arial" w:hAnsi="Arial" w:cs="Arial"/>
                <w:spacing w:val="-1"/>
              </w:rPr>
              <w:t>восстановления</w:t>
            </w:r>
            <w:r w:rsidRPr="00771F54">
              <w:rPr>
                <w:rFonts w:ascii="Arial" w:hAnsi="Arial" w:cs="Arial"/>
                <w:spacing w:val="22"/>
              </w:rPr>
              <w:t xml:space="preserve"> </w:t>
            </w:r>
            <w:r w:rsidRPr="00771F54">
              <w:rPr>
                <w:rFonts w:ascii="Arial" w:hAnsi="Arial" w:cs="Arial"/>
              </w:rPr>
              <w:t>отопления</w:t>
            </w:r>
            <w:r w:rsidRPr="00771F54">
              <w:rPr>
                <w:rFonts w:ascii="Arial" w:hAnsi="Arial" w:cs="Arial"/>
                <w:spacing w:val="-3"/>
              </w:rPr>
              <w:t xml:space="preserve"> </w:t>
            </w:r>
            <w:r w:rsidRPr="00771F54">
              <w:rPr>
                <w:rFonts w:ascii="Arial" w:hAnsi="Arial" w:cs="Arial"/>
                <w:spacing w:val="-1"/>
              </w:rPr>
              <w:t>после</w:t>
            </w:r>
            <w:r w:rsidRPr="00771F54">
              <w:rPr>
                <w:rFonts w:ascii="Arial" w:hAnsi="Arial" w:cs="Arial"/>
                <w:spacing w:val="-3"/>
              </w:rPr>
              <w:t xml:space="preserve"> </w:t>
            </w:r>
            <w:r w:rsidRPr="00771F54">
              <w:rPr>
                <w:rFonts w:ascii="Arial" w:hAnsi="Arial" w:cs="Arial"/>
                <w:spacing w:val="-1"/>
              </w:rPr>
              <w:t>повреждения</w:t>
            </w:r>
            <w:r w:rsidRPr="00771F54">
              <w:rPr>
                <w:rFonts w:ascii="Arial" w:hAnsi="Arial" w:cs="Arial"/>
                <w:spacing w:val="-3"/>
              </w:rPr>
              <w:t xml:space="preserve"> </w:t>
            </w:r>
            <w:r w:rsidRPr="00771F54">
              <w:rPr>
                <w:rFonts w:ascii="Arial" w:hAnsi="Arial" w:cs="Arial"/>
              </w:rPr>
              <w:t>в</w:t>
            </w:r>
            <w:r w:rsidRPr="00771F54">
              <w:rPr>
                <w:rFonts w:ascii="Arial" w:hAnsi="Arial" w:cs="Arial"/>
                <w:spacing w:val="23"/>
              </w:rPr>
              <w:t xml:space="preserve"> </w:t>
            </w:r>
            <w:r w:rsidRPr="00771F54">
              <w:rPr>
                <w:rFonts w:ascii="Arial" w:hAnsi="Arial" w:cs="Arial"/>
              </w:rPr>
              <w:t>распределительных</w:t>
            </w:r>
            <w:r w:rsidRPr="00771F54">
              <w:rPr>
                <w:rFonts w:ascii="Arial" w:hAnsi="Arial" w:cs="Arial"/>
                <w:spacing w:val="-23"/>
              </w:rPr>
              <w:t xml:space="preserve"> </w:t>
            </w:r>
            <w:r w:rsidRPr="00771F54">
              <w:rPr>
                <w:rFonts w:ascii="Arial" w:hAnsi="Arial" w:cs="Arial"/>
              </w:rPr>
              <w:t xml:space="preserve">тепловых </w:t>
            </w:r>
            <w:r w:rsidRPr="00771F54">
              <w:rPr>
                <w:rFonts w:ascii="Arial" w:hAnsi="Arial" w:cs="Arial"/>
                <w:spacing w:val="-1"/>
              </w:rPr>
              <w:t>сетях</w:t>
            </w:r>
            <w:r w:rsidRPr="00771F54">
              <w:rPr>
                <w:rFonts w:ascii="Arial" w:hAnsi="Arial" w:cs="Arial"/>
                <w:spacing w:val="-5"/>
              </w:rPr>
              <w:t xml:space="preserve"> </w:t>
            </w:r>
            <w:r w:rsidRPr="00771F54">
              <w:rPr>
                <w:rFonts w:ascii="Arial" w:hAnsi="Arial" w:cs="Arial"/>
                <w:spacing w:val="-1"/>
              </w:rPr>
              <w:t>систем</w:t>
            </w:r>
            <w:r w:rsidRPr="00771F54">
              <w:rPr>
                <w:rFonts w:ascii="Arial" w:hAnsi="Arial" w:cs="Arial"/>
                <w:spacing w:val="-5"/>
              </w:rPr>
              <w:t xml:space="preserve"> </w:t>
            </w:r>
            <w:r w:rsidRPr="00771F54">
              <w:rPr>
                <w:rFonts w:ascii="Arial" w:hAnsi="Arial" w:cs="Arial"/>
              </w:rPr>
              <w:t>отопления,</w:t>
            </w:r>
            <w:r w:rsidRPr="00771F54">
              <w:rPr>
                <w:rFonts w:ascii="Arial" w:hAnsi="Arial" w:cs="Arial"/>
                <w:spacing w:val="-6"/>
              </w:rPr>
              <w:t xml:space="preserve"> </w:t>
            </w:r>
            <w:r w:rsidRPr="00771F54">
              <w:rPr>
                <w:rFonts w:ascii="Arial" w:hAnsi="Arial" w:cs="Arial"/>
                <w:spacing w:val="-1"/>
              </w:rPr>
              <w:t>час:</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left="142"/>
              <w:jc w:val="center"/>
              <w:rPr>
                <w:rFonts w:ascii="Arial" w:eastAsia="Calibri" w:hAnsi="Arial" w:cs="Arial"/>
                <w:sz w:val="24"/>
                <w:szCs w:val="24"/>
              </w:rPr>
            </w:pPr>
            <w:r w:rsidRPr="00771F54">
              <w:rPr>
                <w:rFonts w:ascii="Arial" w:eastAsia="Calibri" w:hAnsi="Arial" w:cs="Arial"/>
                <w:sz w:val="24"/>
                <w:szCs w:val="24"/>
              </w:rPr>
              <w:t>3</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left="142"/>
              <w:jc w:val="center"/>
              <w:rPr>
                <w:rFonts w:ascii="Arial" w:eastAsia="Calibri" w:hAnsi="Arial" w:cs="Arial"/>
                <w:sz w:val="24"/>
                <w:szCs w:val="24"/>
              </w:rPr>
            </w:pPr>
            <w:r w:rsidRPr="00771F54">
              <w:rPr>
                <w:rFonts w:ascii="Arial" w:eastAsia="Calibri" w:hAnsi="Arial" w:cs="Arial"/>
                <w:sz w:val="24"/>
                <w:szCs w:val="24"/>
              </w:rPr>
              <w:t>нет</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left="142"/>
              <w:jc w:val="center"/>
              <w:rPr>
                <w:rFonts w:ascii="Arial" w:eastAsia="Calibri" w:hAnsi="Arial" w:cs="Arial"/>
                <w:sz w:val="24"/>
                <w:szCs w:val="24"/>
              </w:rPr>
            </w:pPr>
            <w:r w:rsidRPr="00771F54">
              <w:rPr>
                <w:rFonts w:ascii="Arial" w:eastAsia="Calibri" w:hAnsi="Arial" w:cs="Arial"/>
                <w:sz w:val="24"/>
                <w:szCs w:val="24"/>
              </w:rPr>
              <w:t>нет</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left="142"/>
              <w:jc w:val="center"/>
              <w:rPr>
                <w:rFonts w:ascii="Arial" w:eastAsia="Calibri" w:hAnsi="Arial" w:cs="Arial"/>
                <w:sz w:val="24"/>
                <w:szCs w:val="24"/>
              </w:rPr>
            </w:pPr>
            <w:r w:rsidRPr="00771F54">
              <w:rPr>
                <w:rFonts w:ascii="Arial" w:eastAsia="Calibri" w:hAnsi="Arial" w:cs="Arial"/>
                <w:sz w:val="24"/>
                <w:szCs w:val="24"/>
              </w:rPr>
              <w:t>нет</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left="142"/>
              <w:jc w:val="center"/>
              <w:rPr>
                <w:rFonts w:ascii="Arial" w:eastAsia="Calibri" w:hAnsi="Arial" w:cs="Arial"/>
                <w:sz w:val="24"/>
                <w:szCs w:val="24"/>
              </w:rPr>
            </w:pPr>
            <w:r w:rsidRPr="00771F54">
              <w:rPr>
                <w:rFonts w:ascii="Arial" w:eastAsia="Calibri" w:hAnsi="Arial" w:cs="Arial"/>
                <w:sz w:val="24"/>
                <w:szCs w:val="24"/>
              </w:rPr>
              <w:t>нет</w:t>
            </w:r>
          </w:p>
        </w:tc>
      </w:tr>
      <w:tr w:rsidR="00771F54" w:rsidRPr="00771F54" w:rsidTr="00A106AB">
        <w:trPr>
          <w:trHeight w:hRule="exact" w:val="1524"/>
        </w:trPr>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23" w:line="260" w:lineRule="exact"/>
              <w:ind w:left="142" w:right="76"/>
              <w:jc w:val="center"/>
              <w:rPr>
                <w:rFonts w:ascii="Arial" w:eastAsia="Times New Roman" w:hAnsi="Arial" w:cs="Arial"/>
              </w:rPr>
            </w:pPr>
            <w:r w:rsidRPr="00771F54">
              <w:rPr>
                <w:rFonts w:ascii="Arial" w:hAnsi="Arial" w:cs="Arial"/>
                <w:spacing w:val="-1"/>
              </w:rPr>
              <w:t>Среднее</w:t>
            </w:r>
            <w:r w:rsidRPr="00771F54">
              <w:rPr>
                <w:rFonts w:ascii="Arial" w:hAnsi="Arial" w:cs="Arial"/>
                <w:spacing w:val="-7"/>
              </w:rPr>
              <w:t xml:space="preserve"> </w:t>
            </w:r>
            <w:r w:rsidRPr="00771F54">
              <w:rPr>
                <w:rFonts w:ascii="Arial" w:hAnsi="Arial" w:cs="Arial"/>
                <w:spacing w:val="-1"/>
              </w:rPr>
              <w:t>время</w:t>
            </w:r>
            <w:r w:rsidRPr="00771F54">
              <w:rPr>
                <w:rFonts w:ascii="Arial" w:hAnsi="Arial" w:cs="Arial"/>
                <w:spacing w:val="-8"/>
              </w:rPr>
              <w:t xml:space="preserve"> </w:t>
            </w:r>
            <w:r w:rsidRPr="00771F54">
              <w:rPr>
                <w:rFonts w:ascii="Arial" w:hAnsi="Arial" w:cs="Arial"/>
                <w:spacing w:val="-1"/>
              </w:rPr>
              <w:t>восстановления</w:t>
            </w:r>
            <w:r w:rsidRPr="00771F54">
              <w:rPr>
                <w:rFonts w:ascii="Arial" w:hAnsi="Arial" w:cs="Arial"/>
                <w:spacing w:val="22"/>
              </w:rPr>
              <w:t xml:space="preserve"> </w:t>
            </w:r>
            <w:r w:rsidRPr="00771F54">
              <w:rPr>
                <w:rFonts w:ascii="Arial" w:hAnsi="Arial" w:cs="Arial"/>
                <w:spacing w:val="-1"/>
              </w:rPr>
              <w:t>горячего</w:t>
            </w:r>
            <w:r w:rsidRPr="00771F54">
              <w:rPr>
                <w:rFonts w:ascii="Arial" w:hAnsi="Arial" w:cs="Arial"/>
                <w:spacing w:val="-12"/>
              </w:rPr>
              <w:t xml:space="preserve"> </w:t>
            </w:r>
            <w:r w:rsidRPr="00771F54">
              <w:rPr>
                <w:rFonts w:ascii="Arial" w:hAnsi="Arial" w:cs="Arial"/>
                <w:spacing w:val="-1"/>
              </w:rPr>
              <w:t>водоснабжения</w:t>
            </w:r>
            <w:r w:rsidRPr="00771F54">
              <w:rPr>
                <w:rFonts w:ascii="Arial" w:hAnsi="Arial" w:cs="Arial"/>
                <w:spacing w:val="-12"/>
              </w:rPr>
              <w:t xml:space="preserve"> </w:t>
            </w:r>
            <w:r w:rsidRPr="00771F54">
              <w:rPr>
                <w:rFonts w:ascii="Arial" w:hAnsi="Arial" w:cs="Arial"/>
                <w:spacing w:val="-1"/>
              </w:rPr>
              <w:t>после</w:t>
            </w:r>
            <w:r w:rsidRPr="00771F54">
              <w:rPr>
                <w:rFonts w:ascii="Arial" w:hAnsi="Arial" w:cs="Arial"/>
                <w:spacing w:val="22"/>
                <w:w w:val="99"/>
              </w:rPr>
              <w:t xml:space="preserve"> </w:t>
            </w:r>
            <w:r w:rsidRPr="00771F54">
              <w:rPr>
                <w:rFonts w:ascii="Arial" w:hAnsi="Arial" w:cs="Arial"/>
                <w:spacing w:val="-1"/>
              </w:rPr>
              <w:t>повреждения</w:t>
            </w:r>
            <w:r w:rsidRPr="00771F54">
              <w:rPr>
                <w:rFonts w:ascii="Arial" w:hAnsi="Arial" w:cs="Arial"/>
                <w:spacing w:val="-3"/>
              </w:rPr>
              <w:t xml:space="preserve"> </w:t>
            </w:r>
            <w:r w:rsidRPr="00771F54">
              <w:rPr>
                <w:rFonts w:ascii="Arial" w:hAnsi="Arial" w:cs="Arial"/>
              </w:rPr>
              <w:t>в</w:t>
            </w:r>
            <w:r w:rsidRPr="00771F54">
              <w:rPr>
                <w:rFonts w:ascii="Arial" w:hAnsi="Arial" w:cs="Arial"/>
                <w:spacing w:val="-3"/>
              </w:rPr>
              <w:t xml:space="preserve"> </w:t>
            </w:r>
            <w:r w:rsidRPr="00771F54">
              <w:rPr>
                <w:rFonts w:ascii="Arial" w:hAnsi="Arial" w:cs="Arial"/>
                <w:spacing w:val="-1"/>
              </w:rPr>
              <w:t>сетях горячего</w:t>
            </w:r>
            <w:r w:rsidRPr="00771F54">
              <w:rPr>
                <w:rFonts w:ascii="Arial" w:hAnsi="Arial" w:cs="Arial"/>
                <w:spacing w:val="22"/>
              </w:rPr>
              <w:t xml:space="preserve"> </w:t>
            </w:r>
            <w:r w:rsidRPr="00771F54">
              <w:rPr>
                <w:rFonts w:ascii="Arial" w:hAnsi="Arial" w:cs="Arial"/>
                <w:spacing w:val="-1"/>
              </w:rPr>
              <w:t>водоснабжения</w:t>
            </w:r>
            <w:r w:rsidRPr="00771F54">
              <w:rPr>
                <w:rFonts w:ascii="Arial" w:hAnsi="Arial" w:cs="Arial"/>
                <w:spacing w:val="-9"/>
              </w:rPr>
              <w:t xml:space="preserve"> </w:t>
            </w:r>
            <w:r w:rsidRPr="00771F54">
              <w:rPr>
                <w:rFonts w:ascii="Arial" w:hAnsi="Arial" w:cs="Arial"/>
              </w:rPr>
              <w:t>(в</w:t>
            </w:r>
            <w:r w:rsidRPr="00771F54">
              <w:rPr>
                <w:rFonts w:ascii="Arial" w:hAnsi="Arial" w:cs="Arial"/>
                <w:spacing w:val="-8"/>
              </w:rPr>
              <w:t xml:space="preserve"> </w:t>
            </w:r>
            <w:r w:rsidRPr="00771F54">
              <w:rPr>
                <w:rFonts w:ascii="Arial" w:hAnsi="Arial" w:cs="Arial"/>
                <w:spacing w:val="-1"/>
              </w:rPr>
              <w:t>случае</w:t>
            </w:r>
            <w:r w:rsidRPr="00771F54">
              <w:rPr>
                <w:rFonts w:ascii="Arial" w:hAnsi="Arial" w:cs="Arial"/>
                <w:spacing w:val="-7"/>
              </w:rPr>
              <w:t xml:space="preserve"> </w:t>
            </w:r>
            <w:r w:rsidRPr="00771F54">
              <w:rPr>
                <w:rFonts w:ascii="Arial" w:hAnsi="Arial" w:cs="Arial"/>
                <w:spacing w:val="-1"/>
              </w:rPr>
              <w:t>их</w:t>
            </w:r>
            <w:r w:rsidRPr="00771F54">
              <w:rPr>
                <w:rFonts w:ascii="Arial" w:hAnsi="Arial" w:cs="Arial"/>
                <w:spacing w:val="22"/>
              </w:rPr>
              <w:t xml:space="preserve"> </w:t>
            </w:r>
            <w:r w:rsidRPr="00771F54">
              <w:rPr>
                <w:rFonts w:ascii="Arial" w:hAnsi="Arial" w:cs="Arial"/>
                <w:spacing w:val="-1"/>
              </w:rPr>
              <w:t>наличия),</w:t>
            </w:r>
            <w:r w:rsidRPr="00771F54">
              <w:rPr>
                <w:rFonts w:ascii="Arial" w:hAnsi="Arial" w:cs="Arial"/>
                <w:spacing w:val="-5"/>
              </w:rPr>
              <w:t xml:space="preserve"> </w:t>
            </w:r>
            <w:r w:rsidRPr="00771F54">
              <w:rPr>
                <w:rFonts w:ascii="Arial" w:hAnsi="Arial" w:cs="Arial"/>
                <w:spacing w:val="-1"/>
              </w:rPr>
              <w:t>час</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left="142"/>
              <w:jc w:val="center"/>
              <w:rPr>
                <w:rFonts w:ascii="Arial" w:eastAsia="Calibri" w:hAnsi="Arial" w:cs="Arial"/>
                <w:sz w:val="24"/>
                <w:szCs w:val="24"/>
              </w:rPr>
            </w:pPr>
            <w:r w:rsidRPr="00771F54">
              <w:rPr>
                <w:rFonts w:ascii="Arial" w:eastAsia="Calibri" w:hAnsi="Arial" w:cs="Arial"/>
                <w:sz w:val="24"/>
                <w:szCs w:val="24"/>
              </w:rPr>
              <w:t>-</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left="142"/>
              <w:jc w:val="center"/>
              <w:rPr>
                <w:rFonts w:ascii="Arial" w:eastAsia="Calibri" w:hAnsi="Arial" w:cs="Arial"/>
                <w:sz w:val="24"/>
                <w:szCs w:val="24"/>
              </w:rPr>
            </w:pPr>
            <w:r w:rsidRPr="00771F54">
              <w:rPr>
                <w:rFonts w:ascii="Arial" w:eastAsia="Calibri" w:hAnsi="Arial" w:cs="Arial"/>
                <w:sz w:val="24"/>
                <w:szCs w:val="24"/>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left="142"/>
              <w:jc w:val="center"/>
              <w:rPr>
                <w:rFonts w:ascii="Arial" w:eastAsia="Calibri" w:hAnsi="Arial" w:cs="Arial"/>
                <w:sz w:val="24"/>
                <w:szCs w:val="24"/>
              </w:rPr>
            </w:pPr>
            <w:r w:rsidRPr="00771F54">
              <w:rPr>
                <w:rFonts w:ascii="Arial" w:eastAsia="Calibri" w:hAnsi="Arial" w:cs="Arial"/>
                <w:sz w:val="24"/>
                <w:szCs w:val="24"/>
              </w:rPr>
              <w:t>-</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left="142"/>
              <w:jc w:val="center"/>
              <w:rPr>
                <w:rFonts w:ascii="Arial" w:eastAsia="Calibri" w:hAnsi="Arial" w:cs="Arial"/>
                <w:sz w:val="24"/>
                <w:szCs w:val="24"/>
              </w:rPr>
            </w:pPr>
            <w:r w:rsidRPr="00771F54">
              <w:rPr>
                <w:rFonts w:ascii="Arial" w:eastAsia="Calibri" w:hAnsi="Arial" w:cs="Arial"/>
                <w:sz w:val="24"/>
                <w:szCs w:val="24"/>
              </w:rPr>
              <w:t>-</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left="142"/>
              <w:jc w:val="center"/>
              <w:rPr>
                <w:rFonts w:ascii="Arial" w:eastAsia="Calibri" w:hAnsi="Arial" w:cs="Arial"/>
                <w:sz w:val="24"/>
                <w:szCs w:val="24"/>
              </w:rPr>
            </w:pPr>
            <w:r w:rsidRPr="00771F54">
              <w:rPr>
                <w:rFonts w:ascii="Arial" w:eastAsia="Calibri" w:hAnsi="Arial" w:cs="Arial"/>
                <w:sz w:val="24"/>
                <w:szCs w:val="24"/>
              </w:rPr>
              <w:t>-</w:t>
            </w:r>
          </w:p>
        </w:tc>
      </w:tr>
      <w:tr w:rsidR="00771F54" w:rsidRPr="00771F54" w:rsidTr="00A106AB">
        <w:trPr>
          <w:trHeight w:hRule="exact" w:val="1784"/>
        </w:trPr>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23" w:line="260" w:lineRule="exact"/>
              <w:ind w:left="142" w:right="155"/>
              <w:jc w:val="center"/>
              <w:rPr>
                <w:rFonts w:ascii="Arial" w:eastAsia="Times New Roman" w:hAnsi="Arial" w:cs="Arial"/>
              </w:rPr>
            </w:pPr>
            <w:r w:rsidRPr="00771F54">
              <w:rPr>
                <w:rFonts w:ascii="Arial" w:hAnsi="Arial" w:cs="Arial"/>
                <w:spacing w:val="-1"/>
              </w:rPr>
              <w:lastRenderedPageBreak/>
              <w:t>Всего</w:t>
            </w:r>
            <w:r w:rsidRPr="00771F54">
              <w:rPr>
                <w:rFonts w:ascii="Arial" w:hAnsi="Arial" w:cs="Arial"/>
                <w:spacing w:val="-9"/>
              </w:rPr>
              <w:t xml:space="preserve"> </w:t>
            </w:r>
            <w:r w:rsidRPr="00771F54">
              <w:rPr>
                <w:rFonts w:ascii="Arial" w:hAnsi="Arial" w:cs="Arial"/>
                <w:spacing w:val="-1"/>
              </w:rPr>
              <w:t>среднее</w:t>
            </w:r>
            <w:r w:rsidRPr="00771F54">
              <w:rPr>
                <w:rFonts w:ascii="Arial" w:hAnsi="Arial" w:cs="Arial"/>
                <w:spacing w:val="-9"/>
              </w:rPr>
              <w:t xml:space="preserve"> </w:t>
            </w:r>
            <w:r w:rsidRPr="00771F54">
              <w:rPr>
                <w:rFonts w:ascii="Arial" w:hAnsi="Arial" w:cs="Arial"/>
                <w:spacing w:val="-1"/>
              </w:rPr>
              <w:t>время</w:t>
            </w:r>
            <w:r w:rsidRPr="00771F54">
              <w:rPr>
                <w:rFonts w:ascii="Arial" w:hAnsi="Arial" w:cs="Arial"/>
                <w:spacing w:val="22"/>
                <w:w w:val="99"/>
              </w:rPr>
              <w:t xml:space="preserve"> </w:t>
            </w:r>
            <w:r w:rsidRPr="00771F54">
              <w:rPr>
                <w:rFonts w:ascii="Arial" w:hAnsi="Arial" w:cs="Arial"/>
                <w:spacing w:val="-1"/>
              </w:rPr>
              <w:t xml:space="preserve">восстановления </w:t>
            </w:r>
            <w:r w:rsidRPr="00771F54">
              <w:rPr>
                <w:rFonts w:ascii="Arial" w:hAnsi="Arial" w:cs="Arial"/>
              </w:rPr>
              <w:t>отопления</w:t>
            </w:r>
            <w:r w:rsidRPr="00771F54">
              <w:rPr>
                <w:rFonts w:ascii="Arial" w:hAnsi="Arial" w:cs="Arial"/>
                <w:spacing w:val="22"/>
              </w:rPr>
              <w:t xml:space="preserve"> </w:t>
            </w:r>
            <w:r w:rsidRPr="00771F54">
              <w:rPr>
                <w:rFonts w:ascii="Arial" w:hAnsi="Arial" w:cs="Arial"/>
                <w:spacing w:val="-1"/>
              </w:rPr>
              <w:t>после</w:t>
            </w:r>
            <w:r w:rsidRPr="00771F54">
              <w:rPr>
                <w:rFonts w:ascii="Arial" w:hAnsi="Arial" w:cs="Arial"/>
                <w:spacing w:val="-4"/>
              </w:rPr>
              <w:t xml:space="preserve"> </w:t>
            </w:r>
            <w:r w:rsidRPr="00771F54">
              <w:rPr>
                <w:rFonts w:ascii="Arial" w:hAnsi="Arial" w:cs="Arial"/>
                <w:spacing w:val="-1"/>
              </w:rPr>
              <w:t>повреждения</w:t>
            </w:r>
            <w:r w:rsidRPr="00771F54">
              <w:rPr>
                <w:rFonts w:ascii="Arial" w:hAnsi="Arial" w:cs="Arial"/>
                <w:spacing w:val="-4"/>
              </w:rPr>
              <w:t xml:space="preserve"> </w:t>
            </w:r>
            <w:r w:rsidRPr="00771F54">
              <w:rPr>
                <w:rFonts w:ascii="Arial" w:hAnsi="Arial" w:cs="Arial"/>
              </w:rPr>
              <w:t>в</w:t>
            </w:r>
            <w:r w:rsidRPr="00771F54">
              <w:rPr>
                <w:rFonts w:ascii="Arial" w:hAnsi="Arial" w:cs="Arial"/>
                <w:spacing w:val="23"/>
              </w:rPr>
              <w:t xml:space="preserve"> </w:t>
            </w:r>
            <w:r w:rsidRPr="00771F54">
              <w:rPr>
                <w:rFonts w:ascii="Arial" w:hAnsi="Arial" w:cs="Arial"/>
                <w:spacing w:val="-1"/>
              </w:rPr>
              <w:t>магистральных</w:t>
            </w:r>
            <w:r w:rsidRPr="00771F54">
              <w:rPr>
                <w:rFonts w:ascii="Arial" w:hAnsi="Arial" w:cs="Arial"/>
                <w:spacing w:val="-13"/>
              </w:rPr>
              <w:t xml:space="preserve"> </w:t>
            </w:r>
            <w:r w:rsidRPr="00771F54">
              <w:rPr>
                <w:rFonts w:ascii="Arial" w:hAnsi="Arial" w:cs="Arial"/>
              </w:rPr>
              <w:t>и</w:t>
            </w:r>
            <w:r w:rsidRPr="00771F54">
              <w:rPr>
                <w:rFonts w:ascii="Arial" w:hAnsi="Arial" w:cs="Arial"/>
                <w:spacing w:val="22"/>
              </w:rPr>
              <w:t xml:space="preserve"> </w:t>
            </w:r>
            <w:r w:rsidRPr="00771F54">
              <w:rPr>
                <w:rFonts w:ascii="Arial" w:hAnsi="Arial" w:cs="Arial"/>
              </w:rPr>
              <w:t>распределительных</w:t>
            </w:r>
            <w:r w:rsidRPr="00771F54">
              <w:rPr>
                <w:rFonts w:ascii="Arial" w:hAnsi="Arial" w:cs="Arial"/>
                <w:spacing w:val="-23"/>
              </w:rPr>
              <w:t xml:space="preserve"> </w:t>
            </w:r>
            <w:r w:rsidRPr="00771F54">
              <w:rPr>
                <w:rFonts w:ascii="Arial" w:hAnsi="Arial" w:cs="Arial"/>
              </w:rPr>
              <w:t xml:space="preserve">тепловых </w:t>
            </w:r>
            <w:r w:rsidRPr="00771F54">
              <w:rPr>
                <w:rFonts w:ascii="Arial" w:hAnsi="Arial" w:cs="Arial"/>
                <w:spacing w:val="-1"/>
              </w:rPr>
              <w:t>сетях,</w:t>
            </w:r>
            <w:r w:rsidRPr="00771F54">
              <w:rPr>
                <w:rFonts w:ascii="Arial" w:hAnsi="Arial" w:cs="Arial"/>
                <w:spacing w:val="-9"/>
              </w:rPr>
              <w:t xml:space="preserve"> </w:t>
            </w:r>
            <w:r w:rsidRPr="00771F54">
              <w:rPr>
                <w:rFonts w:ascii="Arial" w:hAnsi="Arial" w:cs="Arial"/>
                <w:spacing w:val="-1"/>
              </w:rPr>
              <w:t>час</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left="142"/>
              <w:jc w:val="center"/>
              <w:rPr>
                <w:rFonts w:ascii="Arial" w:eastAsia="Calibri" w:hAnsi="Arial" w:cs="Arial"/>
                <w:sz w:val="24"/>
                <w:szCs w:val="24"/>
              </w:rPr>
            </w:pPr>
            <w:r w:rsidRPr="00771F54">
              <w:rPr>
                <w:rFonts w:ascii="Arial" w:eastAsia="Calibri" w:hAnsi="Arial" w:cs="Arial"/>
                <w:sz w:val="24"/>
                <w:szCs w:val="24"/>
              </w:rPr>
              <w:t>3</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left="142"/>
              <w:jc w:val="center"/>
              <w:rPr>
                <w:rFonts w:ascii="Arial" w:eastAsia="Calibri" w:hAnsi="Arial" w:cs="Arial"/>
                <w:sz w:val="24"/>
                <w:szCs w:val="24"/>
              </w:rPr>
            </w:pPr>
            <w:r w:rsidRPr="00771F54">
              <w:rPr>
                <w:rFonts w:ascii="Arial" w:eastAsia="Calibri" w:hAnsi="Arial" w:cs="Arial"/>
                <w:sz w:val="24"/>
                <w:szCs w:val="24"/>
              </w:rPr>
              <w:t>нет</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left="142"/>
              <w:jc w:val="center"/>
              <w:rPr>
                <w:rFonts w:ascii="Arial" w:eastAsia="Calibri" w:hAnsi="Arial" w:cs="Arial"/>
                <w:sz w:val="24"/>
                <w:szCs w:val="24"/>
              </w:rPr>
            </w:pPr>
            <w:r w:rsidRPr="00771F54">
              <w:rPr>
                <w:rFonts w:ascii="Arial" w:eastAsia="Calibri" w:hAnsi="Arial" w:cs="Arial"/>
                <w:sz w:val="24"/>
                <w:szCs w:val="24"/>
              </w:rPr>
              <w:t>нет</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left="142"/>
              <w:jc w:val="center"/>
              <w:rPr>
                <w:rFonts w:ascii="Arial" w:eastAsia="Calibri" w:hAnsi="Arial" w:cs="Arial"/>
                <w:sz w:val="24"/>
                <w:szCs w:val="24"/>
              </w:rPr>
            </w:pPr>
            <w:r w:rsidRPr="00771F54">
              <w:rPr>
                <w:rFonts w:ascii="Arial" w:eastAsia="Calibri" w:hAnsi="Arial" w:cs="Arial"/>
                <w:sz w:val="24"/>
                <w:szCs w:val="24"/>
              </w:rPr>
              <w:t>нет</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left="142"/>
              <w:jc w:val="center"/>
              <w:rPr>
                <w:rFonts w:ascii="Arial" w:eastAsia="Calibri" w:hAnsi="Arial" w:cs="Arial"/>
                <w:sz w:val="24"/>
                <w:szCs w:val="24"/>
              </w:rPr>
            </w:pPr>
            <w:r w:rsidRPr="00771F54">
              <w:rPr>
                <w:rFonts w:ascii="Arial" w:eastAsia="Calibri" w:hAnsi="Arial" w:cs="Arial"/>
                <w:sz w:val="24"/>
                <w:szCs w:val="24"/>
              </w:rPr>
              <w:t>нет</w:t>
            </w:r>
          </w:p>
        </w:tc>
      </w:tr>
    </w:tbl>
    <w:p w:rsidR="00771F54" w:rsidRPr="00771F54" w:rsidRDefault="00771F54" w:rsidP="00771F54">
      <w:pPr>
        <w:rPr>
          <w:rFonts w:ascii="Arial" w:hAnsi="Arial" w:cs="Arial"/>
          <w:sz w:val="24"/>
          <w:szCs w:val="24"/>
        </w:rPr>
      </w:pPr>
    </w:p>
    <w:p w:rsidR="00771F54" w:rsidRPr="00771F54" w:rsidRDefault="00771F54" w:rsidP="00771F54">
      <w:pPr>
        <w:pStyle w:val="2"/>
        <w:spacing w:line="260" w:lineRule="exact"/>
        <w:ind w:left="0" w:right="199" w:firstLine="0"/>
        <w:jc w:val="both"/>
        <w:rPr>
          <w:rFonts w:cs="Arial"/>
          <w:b w:val="0"/>
          <w:bCs w:val="0"/>
          <w:lang w:val="ru-RU"/>
        </w:rPr>
      </w:pPr>
      <w:r w:rsidRPr="00771F54">
        <w:rPr>
          <w:rFonts w:cs="Arial"/>
          <w:b w:val="0"/>
          <w:spacing w:val="-1"/>
          <w:lang w:val="ru-RU"/>
        </w:rPr>
        <w:t>Таблица</w:t>
      </w:r>
      <w:r w:rsidRPr="00771F54">
        <w:rPr>
          <w:rFonts w:cs="Arial"/>
          <w:b w:val="0"/>
          <w:spacing w:val="44"/>
          <w:lang w:val="ru-RU"/>
        </w:rPr>
        <w:t xml:space="preserve"> </w:t>
      </w:r>
      <w:r w:rsidRPr="00771F54">
        <w:rPr>
          <w:rFonts w:cs="Arial"/>
          <w:b w:val="0"/>
          <w:spacing w:val="-1"/>
          <w:lang w:val="ru-RU"/>
        </w:rPr>
        <w:t>9.4.</w:t>
      </w:r>
      <w:r w:rsidRPr="00771F54">
        <w:rPr>
          <w:rFonts w:cs="Arial"/>
          <w:b w:val="0"/>
          <w:spacing w:val="43"/>
          <w:lang w:val="ru-RU"/>
        </w:rPr>
        <w:t xml:space="preserve"> </w:t>
      </w:r>
      <w:r w:rsidRPr="00771F54">
        <w:rPr>
          <w:rFonts w:cs="Arial"/>
          <w:b w:val="0"/>
          <w:spacing w:val="-1"/>
          <w:lang w:val="ru-RU"/>
        </w:rPr>
        <w:t>Средний</w:t>
      </w:r>
      <w:r w:rsidRPr="00771F54">
        <w:rPr>
          <w:rFonts w:cs="Arial"/>
          <w:b w:val="0"/>
          <w:spacing w:val="43"/>
          <w:lang w:val="ru-RU"/>
        </w:rPr>
        <w:t xml:space="preserve"> </w:t>
      </w:r>
      <w:r w:rsidRPr="00771F54">
        <w:rPr>
          <w:rFonts w:cs="Arial"/>
          <w:b w:val="0"/>
          <w:lang w:val="ru-RU"/>
        </w:rPr>
        <w:t>недоотпуск</w:t>
      </w:r>
      <w:r w:rsidRPr="00771F54">
        <w:rPr>
          <w:rFonts w:cs="Arial"/>
          <w:b w:val="0"/>
          <w:spacing w:val="41"/>
          <w:lang w:val="ru-RU"/>
        </w:rPr>
        <w:t xml:space="preserve"> </w:t>
      </w:r>
      <w:r w:rsidRPr="00771F54">
        <w:rPr>
          <w:rFonts w:cs="Arial"/>
          <w:b w:val="0"/>
          <w:spacing w:val="-1"/>
          <w:lang w:val="ru-RU"/>
        </w:rPr>
        <w:t>тепловой</w:t>
      </w:r>
      <w:r w:rsidRPr="00771F54">
        <w:rPr>
          <w:rFonts w:cs="Arial"/>
          <w:b w:val="0"/>
          <w:spacing w:val="45"/>
          <w:lang w:val="ru-RU"/>
        </w:rPr>
        <w:t xml:space="preserve"> </w:t>
      </w:r>
      <w:r w:rsidRPr="00771F54">
        <w:rPr>
          <w:rFonts w:cs="Arial"/>
          <w:b w:val="0"/>
          <w:spacing w:val="-1"/>
          <w:lang w:val="ru-RU"/>
        </w:rPr>
        <w:t>энергии</w:t>
      </w:r>
      <w:r w:rsidRPr="00771F54">
        <w:rPr>
          <w:rFonts w:cs="Arial"/>
          <w:b w:val="0"/>
          <w:spacing w:val="42"/>
          <w:lang w:val="ru-RU"/>
        </w:rPr>
        <w:t xml:space="preserve"> </w:t>
      </w:r>
      <w:r w:rsidRPr="00771F54">
        <w:rPr>
          <w:rFonts w:cs="Arial"/>
          <w:b w:val="0"/>
          <w:lang w:val="ru-RU"/>
        </w:rPr>
        <w:t>на</w:t>
      </w:r>
      <w:r w:rsidRPr="00771F54">
        <w:rPr>
          <w:rFonts w:cs="Arial"/>
          <w:b w:val="0"/>
          <w:spacing w:val="43"/>
          <w:lang w:val="ru-RU"/>
        </w:rPr>
        <w:t xml:space="preserve"> </w:t>
      </w:r>
      <w:r w:rsidRPr="00771F54">
        <w:rPr>
          <w:rFonts w:cs="Arial"/>
          <w:b w:val="0"/>
          <w:spacing w:val="-1"/>
          <w:lang w:val="ru-RU"/>
        </w:rPr>
        <w:t>отопление</w:t>
      </w:r>
      <w:r w:rsidRPr="00771F54">
        <w:rPr>
          <w:rFonts w:cs="Arial"/>
          <w:b w:val="0"/>
          <w:spacing w:val="25"/>
          <w:w w:val="99"/>
          <w:lang w:val="ru-RU"/>
        </w:rPr>
        <w:t xml:space="preserve"> </w:t>
      </w:r>
      <w:r w:rsidRPr="00771F54">
        <w:rPr>
          <w:rFonts w:cs="Arial"/>
          <w:b w:val="0"/>
          <w:lang w:val="ru-RU"/>
        </w:rPr>
        <w:t>потребителей</w:t>
      </w:r>
      <w:r w:rsidRPr="00771F54">
        <w:rPr>
          <w:rFonts w:cs="Arial"/>
          <w:b w:val="0"/>
          <w:spacing w:val="45"/>
          <w:lang w:val="ru-RU"/>
        </w:rPr>
        <w:t xml:space="preserve"> </w:t>
      </w:r>
      <w:r w:rsidRPr="00771F54">
        <w:rPr>
          <w:rFonts w:cs="Arial"/>
          <w:b w:val="0"/>
          <w:lang w:val="ru-RU"/>
        </w:rPr>
        <w:t>в</w:t>
      </w:r>
      <w:r w:rsidRPr="00771F54">
        <w:rPr>
          <w:rFonts w:cs="Arial"/>
          <w:b w:val="0"/>
          <w:spacing w:val="47"/>
          <w:lang w:val="ru-RU"/>
        </w:rPr>
        <w:t xml:space="preserve"> </w:t>
      </w:r>
      <w:r w:rsidRPr="00771F54">
        <w:rPr>
          <w:rFonts w:cs="Arial"/>
          <w:b w:val="0"/>
          <w:spacing w:val="-1"/>
          <w:lang w:val="ru-RU"/>
        </w:rPr>
        <w:t>системе</w:t>
      </w:r>
      <w:r w:rsidRPr="00771F54">
        <w:rPr>
          <w:rFonts w:cs="Arial"/>
          <w:b w:val="0"/>
          <w:spacing w:val="47"/>
          <w:lang w:val="ru-RU"/>
        </w:rPr>
        <w:t xml:space="preserve"> </w:t>
      </w:r>
      <w:r w:rsidRPr="00771F54">
        <w:rPr>
          <w:rFonts w:cs="Arial"/>
          <w:b w:val="0"/>
          <w:spacing w:val="-1"/>
          <w:lang w:val="ru-RU"/>
        </w:rPr>
        <w:t>теплоснабжения</w:t>
      </w:r>
    </w:p>
    <w:p w:rsidR="00771F54" w:rsidRPr="00771F54" w:rsidRDefault="00771F54" w:rsidP="00771F54">
      <w:pPr>
        <w:spacing w:before="15" w:line="220" w:lineRule="exact"/>
        <w:rPr>
          <w:rFonts w:ascii="Arial" w:hAnsi="Arial" w:cs="Arial"/>
          <w:sz w:val="24"/>
          <w:szCs w:val="24"/>
        </w:rPr>
      </w:pPr>
    </w:p>
    <w:tbl>
      <w:tblPr>
        <w:tblW w:w="0" w:type="auto"/>
        <w:tblInd w:w="-5" w:type="dxa"/>
        <w:tblLayout w:type="fixed"/>
        <w:tblCellMar>
          <w:left w:w="0" w:type="dxa"/>
          <w:right w:w="0" w:type="dxa"/>
        </w:tblCellMar>
        <w:tblLook w:val="01E0" w:firstRow="1" w:lastRow="1" w:firstColumn="1" w:lastColumn="1" w:noHBand="0" w:noVBand="0"/>
      </w:tblPr>
      <w:tblGrid>
        <w:gridCol w:w="3514"/>
        <w:gridCol w:w="1303"/>
        <w:gridCol w:w="1077"/>
        <w:gridCol w:w="1247"/>
        <w:gridCol w:w="963"/>
        <w:gridCol w:w="963"/>
      </w:tblGrid>
      <w:tr w:rsidR="00771F54" w:rsidRPr="00771F54" w:rsidTr="00A106AB">
        <w:trPr>
          <w:trHeight w:hRule="exact" w:val="484"/>
        </w:trPr>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416" w:right="169"/>
              <w:jc w:val="center"/>
              <w:rPr>
                <w:rFonts w:ascii="Arial" w:eastAsia="Times New Roman" w:hAnsi="Arial" w:cs="Arial"/>
              </w:rPr>
            </w:pPr>
            <w:bookmarkStart w:id="22" w:name="Приложение_N_19"/>
            <w:bookmarkStart w:id="23" w:name="Таблица_П19.1._Технико-экономические_пок"/>
            <w:bookmarkStart w:id="24" w:name="1526089248"/>
            <w:bookmarkEnd w:id="22"/>
            <w:bookmarkEnd w:id="23"/>
            <w:bookmarkEnd w:id="24"/>
            <w:r w:rsidRPr="00771F54">
              <w:rPr>
                <w:rFonts w:ascii="Arial" w:hAnsi="Arial" w:cs="Arial"/>
                <w:spacing w:val="-1"/>
              </w:rPr>
              <w:t>Наименование</w:t>
            </w:r>
            <w:r w:rsidRPr="00771F54">
              <w:rPr>
                <w:rFonts w:ascii="Arial" w:hAnsi="Arial" w:cs="Arial"/>
                <w:spacing w:val="-13"/>
              </w:rPr>
              <w:t xml:space="preserve"> </w:t>
            </w:r>
            <w:r w:rsidRPr="00771F54">
              <w:rPr>
                <w:rFonts w:ascii="Arial" w:hAnsi="Arial" w:cs="Arial"/>
                <w:spacing w:val="-1"/>
              </w:rPr>
              <w:t>показателя</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76" w:right="76"/>
              <w:jc w:val="center"/>
              <w:rPr>
                <w:rFonts w:ascii="Arial" w:eastAsia="Times New Roman" w:hAnsi="Arial" w:cs="Arial"/>
              </w:rPr>
            </w:pPr>
            <w:r w:rsidRPr="00771F54">
              <w:rPr>
                <w:rFonts w:ascii="Arial" w:hAnsi="Arial" w:cs="Arial"/>
                <w:spacing w:val="-1"/>
              </w:rPr>
              <w:t>2019</w:t>
            </w:r>
          </w:p>
        </w:tc>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jc w:val="center"/>
              <w:rPr>
                <w:rFonts w:ascii="Arial" w:eastAsia="Times New Roman" w:hAnsi="Arial" w:cs="Arial"/>
              </w:rPr>
            </w:pPr>
            <w:r w:rsidRPr="00771F54">
              <w:rPr>
                <w:rFonts w:ascii="Arial" w:hAnsi="Arial" w:cs="Arial"/>
                <w:spacing w:val="-1"/>
              </w:rPr>
              <w:t>2020</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76" w:right="76"/>
              <w:jc w:val="center"/>
              <w:rPr>
                <w:rFonts w:ascii="Arial" w:eastAsia="Times New Roman" w:hAnsi="Arial" w:cs="Arial"/>
              </w:rPr>
            </w:pPr>
            <w:r w:rsidRPr="00771F54">
              <w:rPr>
                <w:rFonts w:ascii="Arial" w:hAnsi="Arial" w:cs="Arial"/>
                <w:spacing w:val="-1"/>
              </w:rPr>
              <w:t>2021</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jc w:val="center"/>
              <w:rPr>
                <w:rFonts w:ascii="Arial" w:eastAsia="Times New Roman" w:hAnsi="Arial" w:cs="Arial"/>
              </w:rPr>
            </w:pPr>
            <w:r w:rsidRPr="00771F54">
              <w:rPr>
                <w:rFonts w:ascii="Arial" w:hAnsi="Arial" w:cs="Arial"/>
                <w:spacing w:val="-1"/>
              </w:rPr>
              <w:t>2022</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30" w:right="70"/>
              <w:jc w:val="center"/>
              <w:rPr>
                <w:rFonts w:ascii="Arial" w:eastAsia="Times New Roman" w:hAnsi="Arial" w:cs="Arial"/>
              </w:rPr>
            </w:pPr>
            <w:r w:rsidRPr="00771F54">
              <w:rPr>
                <w:rFonts w:ascii="Arial" w:hAnsi="Arial" w:cs="Arial"/>
              </w:rPr>
              <w:t>2023</w:t>
            </w:r>
          </w:p>
        </w:tc>
      </w:tr>
      <w:tr w:rsidR="00771F54" w:rsidRPr="00771F54" w:rsidTr="00A106AB">
        <w:trPr>
          <w:trHeight w:hRule="exact" w:val="1004"/>
        </w:trPr>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23" w:line="260" w:lineRule="exact"/>
              <w:ind w:left="66" w:right="76"/>
              <w:jc w:val="center"/>
              <w:rPr>
                <w:rFonts w:ascii="Arial" w:eastAsia="Times New Roman" w:hAnsi="Arial" w:cs="Arial"/>
              </w:rPr>
            </w:pPr>
            <w:r w:rsidRPr="00771F54">
              <w:rPr>
                <w:rFonts w:ascii="Arial" w:hAnsi="Arial" w:cs="Arial"/>
                <w:spacing w:val="-1"/>
              </w:rPr>
              <w:t>Средний</w:t>
            </w:r>
            <w:r w:rsidRPr="00771F54">
              <w:rPr>
                <w:rFonts w:ascii="Arial" w:hAnsi="Arial" w:cs="Arial"/>
                <w:spacing w:val="-4"/>
              </w:rPr>
              <w:t xml:space="preserve"> </w:t>
            </w:r>
            <w:r w:rsidRPr="00771F54">
              <w:rPr>
                <w:rFonts w:ascii="Arial" w:hAnsi="Arial" w:cs="Arial"/>
                <w:spacing w:val="-1"/>
              </w:rPr>
              <w:t>недоотпуск</w:t>
            </w:r>
            <w:r w:rsidRPr="00771F54">
              <w:rPr>
                <w:rFonts w:ascii="Arial" w:hAnsi="Arial" w:cs="Arial"/>
                <w:spacing w:val="-7"/>
              </w:rPr>
              <w:t xml:space="preserve"> </w:t>
            </w:r>
            <w:r w:rsidRPr="00771F54">
              <w:rPr>
                <w:rFonts w:ascii="Arial" w:hAnsi="Arial" w:cs="Arial"/>
              </w:rPr>
              <w:t>тепловой</w:t>
            </w:r>
            <w:r w:rsidRPr="00771F54">
              <w:rPr>
                <w:rFonts w:ascii="Arial" w:hAnsi="Arial" w:cs="Arial"/>
                <w:spacing w:val="23"/>
              </w:rPr>
              <w:t xml:space="preserve"> </w:t>
            </w:r>
            <w:r w:rsidRPr="00771F54">
              <w:rPr>
                <w:rFonts w:ascii="Arial" w:hAnsi="Arial" w:cs="Arial"/>
                <w:spacing w:val="-1"/>
              </w:rPr>
              <w:t>энергии</w:t>
            </w:r>
            <w:r w:rsidRPr="00771F54">
              <w:rPr>
                <w:rFonts w:ascii="Arial" w:hAnsi="Arial" w:cs="Arial"/>
                <w:spacing w:val="-3"/>
              </w:rPr>
              <w:t xml:space="preserve"> </w:t>
            </w:r>
            <w:r w:rsidRPr="00771F54">
              <w:rPr>
                <w:rFonts w:ascii="Arial" w:hAnsi="Arial" w:cs="Arial"/>
                <w:spacing w:val="-1"/>
              </w:rPr>
              <w:t>на</w:t>
            </w:r>
            <w:r w:rsidRPr="00771F54">
              <w:rPr>
                <w:rFonts w:ascii="Arial" w:hAnsi="Arial" w:cs="Arial"/>
                <w:spacing w:val="-3"/>
              </w:rPr>
              <w:t xml:space="preserve"> </w:t>
            </w:r>
            <w:r w:rsidRPr="00771F54">
              <w:rPr>
                <w:rFonts w:ascii="Arial" w:hAnsi="Arial" w:cs="Arial"/>
              </w:rPr>
              <w:t>отопление</w:t>
            </w:r>
            <w:r w:rsidRPr="00771F54">
              <w:rPr>
                <w:rFonts w:ascii="Arial" w:hAnsi="Arial" w:cs="Arial"/>
                <w:spacing w:val="-3"/>
              </w:rPr>
              <w:t xml:space="preserve"> </w:t>
            </w:r>
            <w:r w:rsidRPr="00771F54">
              <w:rPr>
                <w:rFonts w:ascii="Arial" w:hAnsi="Arial" w:cs="Arial"/>
              </w:rPr>
              <w:t>в</w:t>
            </w:r>
            <w:r w:rsidRPr="00771F54">
              <w:rPr>
                <w:rFonts w:ascii="Arial" w:hAnsi="Arial" w:cs="Arial"/>
                <w:spacing w:val="-3"/>
              </w:rPr>
              <w:t xml:space="preserve"> </w:t>
            </w:r>
            <w:r w:rsidRPr="00771F54">
              <w:rPr>
                <w:rFonts w:ascii="Arial" w:hAnsi="Arial" w:cs="Arial"/>
                <w:spacing w:val="-1"/>
              </w:rPr>
              <w:t>системе</w:t>
            </w:r>
            <w:r w:rsidRPr="00771F54">
              <w:rPr>
                <w:rFonts w:ascii="Arial" w:hAnsi="Arial" w:cs="Arial"/>
                <w:spacing w:val="22"/>
                <w:w w:val="99"/>
              </w:rPr>
              <w:t xml:space="preserve"> </w:t>
            </w:r>
            <w:r w:rsidRPr="00771F54">
              <w:rPr>
                <w:rFonts w:ascii="Arial" w:hAnsi="Arial" w:cs="Arial"/>
              </w:rPr>
              <w:t>теплоснабжения</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hAnsi="Arial" w:cs="Arial"/>
                <w:sz w:val="24"/>
                <w:szCs w:val="24"/>
              </w:rPr>
              <w:t>н/д</w:t>
            </w:r>
          </w:p>
        </w:tc>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hAnsi="Arial" w:cs="Arial"/>
                <w:sz w:val="24"/>
                <w:szCs w:val="24"/>
              </w:rPr>
              <w:t>н/д</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hAnsi="Arial" w:cs="Arial"/>
                <w:sz w:val="24"/>
                <w:szCs w:val="24"/>
              </w:rPr>
              <w:t>н/д</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hAnsi="Arial" w:cs="Arial"/>
                <w:sz w:val="24"/>
                <w:szCs w:val="24"/>
              </w:rPr>
              <w:t>н/д</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hAnsi="Arial" w:cs="Arial"/>
                <w:sz w:val="24"/>
                <w:szCs w:val="24"/>
              </w:rPr>
              <w:t>н/д</w:t>
            </w:r>
          </w:p>
        </w:tc>
      </w:tr>
    </w:tbl>
    <w:p w:rsidR="00771F54" w:rsidRPr="00771F54" w:rsidRDefault="00771F54" w:rsidP="00771F54">
      <w:pPr>
        <w:spacing w:before="6" w:line="180" w:lineRule="exact"/>
        <w:rPr>
          <w:rFonts w:ascii="Arial" w:hAnsi="Arial" w:cs="Arial"/>
          <w:sz w:val="24"/>
          <w:szCs w:val="24"/>
        </w:rPr>
      </w:pPr>
    </w:p>
    <w:p w:rsidR="00771F54" w:rsidRPr="00771F54" w:rsidRDefault="00771F54" w:rsidP="00771F54">
      <w:pPr>
        <w:pStyle w:val="TableParagraph"/>
        <w:kinsoku w:val="0"/>
        <w:overflowPunct w:val="0"/>
        <w:spacing w:line="258" w:lineRule="exact"/>
        <w:ind w:left="201" w:firstLine="566"/>
        <w:rPr>
          <w:rFonts w:ascii="Arial" w:hAnsi="Arial" w:cs="Arial"/>
          <w:spacing w:val="-1"/>
        </w:rPr>
      </w:pPr>
      <w:r w:rsidRPr="00771F54">
        <w:rPr>
          <w:rFonts w:ascii="Arial" w:hAnsi="Arial" w:cs="Arial"/>
        </w:rPr>
        <w:t>По</w:t>
      </w:r>
      <w:r w:rsidRPr="00771F54">
        <w:rPr>
          <w:rFonts w:ascii="Arial" w:hAnsi="Arial" w:cs="Arial"/>
          <w:spacing w:val="16"/>
        </w:rPr>
        <w:t xml:space="preserve"> </w:t>
      </w:r>
      <w:r w:rsidRPr="00771F54">
        <w:rPr>
          <w:rFonts w:ascii="Arial" w:hAnsi="Arial" w:cs="Arial"/>
          <w:spacing w:val="-1"/>
        </w:rPr>
        <w:t>данным</w:t>
      </w:r>
      <w:r w:rsidRPr="00771F54">
        <w:rPr>
          <w:rFonts w:ascii="Arial" w:hAnsi="Arial" w:cs="Arial"/>
          <w:spacing w:val="15"/>
        </w:rPr>
        <w:t xml:space="preserve"> </w:t>
      </w:r>
      <w:r w:rsidRPr="00771F54">
        <w:rPr>
          <w:rFonts w:ascii="Arial" w:hAnsi="Arial" w:cs="Arial"/>
          <w:spacing w:val="-1"/>
        </w:rPr>
        <w:t>региональных</w:t>
      </w:r>
      <w:r w:rsidRPr="00771F54">
        <w:rPr>
          <w:rFonts w:ascii="Arial" w:hAnsi="Arial" w:cs="Arial"/>
          <w:spacing w:val="18"/>
        </w:rPr>
        <w:t xml:space="preserve"> </w:t>
      </w:r>
      <w:r w:rsidRPr="00771F54">
        <w:rPr>
          <w:rFonts w:ascii="Arial" w:hAnsi="Arial" w:cs="Arial"/>
          <w:spacing w:val="-1"/>
        </w:rPr>
        <w:t>справочников</w:t>
      </w:r>
      <w:r w:rsidRPr="00771F54">
        <w:rPr>
          <w:rFonts w:ascii="Arial" w:hAnsi="Arial" w:cs="Arial"/>
          <w:spacing w:val="16"/>
        </w:rPr>
        <w:t xml:space="preserve"> </w:t>
      </w:r>
      <w:r w:rsidRPr="00771F54">
        <w:rPr>
          <w:rFonts w:ascii="Arial" w:hAnsi="Arial" w:cs="Arial"/>
        </w:rPr>
        <w:t>по</w:t>
      </w:r>
      <w:r w:rsidRPr="00771F54">
        <w:rPr>
          <w:rFonts w:ascii="Arial" w:hAnsi="Arial" w:cs="Arial"/>
          <w:spacing w:val="16"/>
        </w:rPr>
        <w:t xml:space="preserve"> </w:t>
      </w:r>
      <w:r w:rsidRPr="00771F54">
        <w:rPr>
          <w:rFonts w:ascii="Arial" w:hAnsi="Arial" w:cs="Arial"/>
          <w:spacing w:val="-1"/>
        </w:rPr>
        <w:t>климату</w:t>
      </w:r>
      <w:r w:rsidRPr="00771F54">
        <w:rPr>
          <w:rFonts w:ascii="Arial" w:hAnsi="Arial" w:cs="Arial"/>
          <w:spacing w:val="11"/>
        </w:rPr>
        <w:t xml:space="preserve"> </w:t>
      </w:r>
      <w:r w:rsidRPr="00771F54">
        <w:rPr>
          <w:rFonts w:ascii="Arial" w:hAnsi="Arial" w:cs="Arial"/>
        </w:rPr>
        <w:t>о</w:t>
      </w:r>
      <w:r w:rsidRPr="00771F54">
        <w:rPr>
          <w:rFonts w:ascii="Arial" w:hAnsi="Arial" w:cs="Arial"/>
          <w:spacing w:val="18"/>
        </w:rPr>
        <w:t xml:space="preserve"> </w:t>
      </w:r>
      <w:r w:rsidRPr="00771F54">
        <w:rPr>
          <w:rFonts w:ascii="Arial" w:hAnsi="Arial" w:cs="Arial"/>
          <w:spacing w:val="-1"/>
        </w:rPr>
        <w:t>среднесуточных</w:t>
      </w:r>
      <w:r w:rsidRPr="00771F54">
        <w:rPr>
          <w:rFonts w:ascii="Arial" w:hAnsi="Arial" w:cs="Arial"/>
          <w:spacing w:val="18"/>
        </w:rPr>
        <w:t xml:space="preserve"> </w:t>
      </w:r>
      <w:r w:rsidRPr="00771F54">
        <w:rPr>
          <w:rFonts w:ascii="Arial" w:hAnsi="Arial" w:cs="Arial"/>
          <w:spacing w:val="-1"/>
        </w:rPr>
        <w:t>температурах</w:t>
      </w:r>
    </w:p>
    <w:p w:rsidR="00771F54" w:rsidRPr="00771F54" w:rsidRDefault="00771F54" w:rsidP="00771F54">
      <w:pPr>
        <w:pStyle w:val="TableParagraph"/>
        <w:kinsoku w:val="0"/>
        <w:overflowPunct w:val="0"/>
        <w:ind w:left="201" w:right="347"/>
        <w:rPr>
          <w:rFonts w:ascii="Arial" w:hAnsi="Arial" w:cs="Arial"/>
          <w:spacing w:val="-2"/>
        </w:rPr>
      </w:pPr>
      <w:r w:rsidRPr="00771F54">
        <w:rPr>
          <w:rFonts w:ascii="Arial" w:hAnsi="Arial" w:cs="Arial"/>
          <w:spacing w:val="-1"/>
        </w:rPr>
        <w:t>наружного</w:t>
      </w:r>
      <w:r w:rsidRPr="00771F54">
        <w:rPr>
          <w:rFonts w:ascii="Arial" w:hAnsi="Arial" w:cs="Arial"/>
          <w:spacing w:val="11"/>
        </w:rPr>
        <w:t xml:space="preserve"> </w:t>
      </w:r>
      <w:r w:rsidRPr="00771F54">
        <w:rPr>
          <w:rFonts w:ascii="Arial" w:hAnsi="Arial" w:cs="Arial"/>
          <w:spacing w:val="-1"/>
        </w:rPr>
        <w:t>воздуха</w:t>
      </w:r>
      <w:r w:rsidRPr="00771F54">
        <w:rPr>
          <w:rFonts w:ascii="Arial" w:hAnsi="Arial" w:cs="Arial"/>
          <w:spacing w:val="10"/>
        </w:rPr>
        <w:t xml:space="preserve"> </w:t>
      </w:r>
      <w:r w:rsidRPr="00771F54">
        <w:rPr>
          <w:rFonts w:ascii="Arial" w:hAnsi="Arial" w:cs="Arial"/>
        </w:rPr>
        <w:t>за</w:t>
      </w:r>
      <w:r w:rsidRPr="00771F54">
        <w:rPr>
          <w:rFonts w:ascii="Arial" w:hAnsi="Arial" w:cs="Arial"/>
          <w:spacing w:val="10"/>
        </w:rPr>
        <w:t xml:space="preserve"> </w:t>
      </w:r>
      <w:r w:rsidRPr="00771F54">
        <w:rPr>
          <w:rFonts w:ascii="Arial" w:hAnsi="Arial" w:cs="Arial"/>
          <w:spacing w:val="-1"/>
        </w:rPr>
        <w:t>последние</w:t>
      </w:r>
      <w:r w:rsidRPr="00771F54">
        <w:rPr>
          <w:rFonts w:ascii="Arial" w:hAnsi="Arial" w:cs="Arial"/>
          <w:spacing w:val="10"/>
        </w:rPr>
        <w:t xml:space="preserve"> </w:t>
      </w:r>
      <w:r w:rsidRPr="00771F54">
        <w:rPr>
          <w:rFonts w:ascii="Arial" w:hAnsi="Arial" w:cs="Arial"/>
          <w:spacing w:val="-1"/>
        </w:rPr>
        <w:t>десять</w:t>
      </w:r>
      <w:r w:rsidRPr="00771F54">
        <w:rPr>
          <w:rFonts w:ascii="Arial" w:hAnsi="Arial" w:cs="Arial"/>
          <w:spacing w:val="12"/>
        </w:rPr>
        <w:t xml:space="preserve"> </w:t>
      </w:r>
      <w:r w:rsidRPr="00771F54">
        <w:rPr>
          <w:rFonts w:ascii="Arial" w:hAnsi="Arial" w:cs="Arial"/>
          <w:spacing w:val="-1"/>
        </w:rPr>
        <w:t>лет</w:t>
      </w:r>
      <w:r w:rsidRPr="00771F54">
        <w:rPr>
          <w:rFonts w:ascii="Arial" w:hAnsi="Arial" w:cs="Arial"/>
          <w:spacing w:val="12"/>
        </w:rPr>
        <w:t xml:space="preserve"> </w:t>
      </w:r>
      <w:r w:rsidRPr="00771F54">
        <w:rPr>
          <w:rFonts w:ascii="Arial" w:hAnsi="Arial" w:cs="Arial"/>
          <w:spacing w:val="-1"/>
        </w:rPr>
        <w:t>строят</w:t>
      </w:r>
      <w:r w:rsidRPr="00771F54">
        <w:rPr>
          <w:rFonts w:ascii="Arial" w:hAnsi="Arial" w:cs="Arial"/>
          <w:spacing w:val="12"/>
        </w:rPr>
        <w:t xml:space="preserve"> </w:t>
      </w:r>
      <w:r w:rsidRPr="00771F54">
        <w:rPr>
          <w:rFonts w:ascii="Arial" w:hAnsi="Arial" w:cs="Arial"/>
          <w:spacing w:val="-1"/>
        </w:rPr>
        <w:t>зависимость</w:t>
      </w:r>
      <w:r w:rsidRPr="00771F54">
        <w:rPr>
          <w:rFonts w:ascii="Arial" w:hAnsi="Arial" w:cs="Arial"/>
          <w:spacing w:val="10"/>
        </w:rPr>
        <w:t xml:space="preserve"> </w:t>
      </w:r>
      <w:r w:rsidRPr="00771F54">
        <w:rPr>
          <w:rFonts w:ascii="Arial" w:hAnsi="Arial" w:cs="Arial"/>
          <w:spacing w:val="-1"/>
        </w:rPr>
        <w:t>повторяемости</w:t>
      </w:r>
      <w:r w:rsidRPr="00771F54">
        <w:rPr>
          <w:rFonts w:ascii="Arial" w:hAnsi="Arial" w:cs="Arial"/>
          <w:spacing w:val="12"/>
        </w:rPr>
        <w:t xml:space="preserve"> </w:t>
      </w:r>
      <w:r w:rsidRPr="00771F54">
        <w:rPr>
          <w:rFonts w:ascii="Arial" w:hAnsi="Arial" w:cs="Arial"/>
          <w:spacing w:val="-1"/>
        </w:rPr>
        <w:t>температур</w:t>
      </w:r>
      <w:r w:rsidRPr="00771F54">
        <w:rPr>
          <w:rFonts w:ascii="Arial" w:hAnsi="Arial" w:cs="Arial"/>
          <w:spacing w:val="11"/>
        </w:rPr>
        <w:t xml:space="preserve"> </w:t>
      </w:r>
      <w:r w:rsidRPr="00771F54">
        <w:rPr>
          <w:rFonts w:ascii="Arial" w:hAnsi="Arial" w:cs="Arial"/>
          <w:spacing w:val="3"/>
        </w:rPr>
        <w:t>на</w:t>
      </w:r>
      <w:r w:rsidRPr="00771F54">
        <w:rPr>
          <w:rFonts w:ascii="Arial" w:hAnsi="Arial" w:cs="Arial"/>
          <w:spacing w:val="-1"/>
        </w:rPr>
        <w:t>ружного</w:t>
      </w:r>
      <w:r w:rsidRPr="00771F54">
        <w:rPr>
          <w:rFonts w:ascii="Arial" w:hAnsi="Arial" w:cs="Arial"/>
          <w:spacing w:val="26"/>
        </w:rPr>
        <w:t xml:space="preserve"> </w:t>
      </w:r>
      <w:r w:rsidRPr="00771F54">
        <w:rPr>
          <w:rFonts w:ascii="Arial" w:hAnsi="Arial" w:cs="Arial"/>
          <w:spacing w:val="-1"/>
        </w:rPr>
        <w:t>воздуха</w:t>
      </w:r>
      <w:r w:rsidRPr="00771F54">
        <w:rPr>
          <w:rFonts w:ascii="Arial" w:hAnsi="Arial" w:cs="Arial"/>
          <w:spacing w:val="25"/>
        </w:rPr>
        <w:t xml:space="preserve"> </w:t>
      </w:r>
      <w:r w:rsidRPr="00771F54">
        <w:rPr>
          <w:rFonts w:ascii="Arial" w:hAnsi="Arial" w:cs="Arial"/>
        </w:rPr>
        <w:t>(график</w:t>
      </w:r>
      <w:r w:rsidRPr="00771F54">
        <w:rPr>
          <w:rFonts w:ascii="Arial" w:hAnsi="Arial" w:cs="Arial"/>
          <w:spacing w:val="24"/>
        </w:rPr>
        <w:t xml:space="preserve"> </w:t>
      </w:r>
      <w:r w:rsidRPr="00771F54">
        <w:rPr>
          <w:rFonts w:ascii="Arial" w:hAnsi="Arial" w:cs="Arial"/>
          <w:spacing w:val="-1"/>
        </w:rPr>
        <w:t>продолжительности</w:t>
      </w:r>
      <w:r w:rsidRPr="00771F54">
        <w:rPr>
          <w:rFonts w:ascii="Arial" w:hAnsi="Arial" w:cs="Arial"/>
          <w:spacing w:val="24"/>
        </w:rPr>
        <w:t xml:space="preserve"> </w:t>
      </w:r>
      <w:r w:rsidRPr="00771F54">
        <w:rPr>
          <w:rFonts w:ascii="Arial" w:hAnsi="Arial" w:cs="Arial"/>
          <w:spacing w:val="-1"/>
        </w:rPr>
        <w:t>тепловой</w:t>
      </w:r>
      <w:r w:rsidRPr="00771F54">
        <w:rPr>
          <w:rFonts w:ascii="Arial" w:hAnsi="Arial" w:cs="Arial"/>
          <w:spacing w:val="24"/>
        </w:rPr>
        <w:t xml:space="preserve"> </w:t>
      </w:r>
      <w:r w:rsidRPr="00771F54">
        <w:rPr>
          <w:rFonts w:ascii="Arial" w:hAnsi="Arial" w:cs="Arial"/>
          <w:spacing w:val="-1"/>
        </w:rPr>
        <w:t>нагрузки</w:t>
      </w:r>
      <w:r w:rsidRPr="00771F54">
        <w:rPr>
          <w:rFonts w:ascii="Arial" w:hAnsi="Arial" w:cs="Arial"/>
          <w:spacing w:val="27"/>
        </w:rPr>
        <w:t xml:space="preserve"> </w:t>
      </w:r>
      <w:r w:rsidRPr="00771F54">
        <w:rPr>
          <w:rFonts w:ascii="Arial" w:hAnsi="Arial" w:cs="Arial"/>
          <w:spacing w:val="-1"/>
        </w:rPr>
        <w:t>отопления).</w:t>
      </w:r>
      <w:r w:rsidRPr="00771F54">
        <w:rPr>
          <w:rFonts w:ascii="Arial" w:hAnsi="Arial" w:cs="Arial"/>
          <w:spacing w:val="25"/>
        </w:rPr>
        <w:t xml:space="preserve"> </w:t>
      </w:r>
      <w:r w:rsidRPr="00771F54">
        <w:rPr>
          <w:rFonts w:ascii="Arial" w:hAnsi="Arial" w:cs="Arial"/>
        </w:rPr>
        <w:t>При</w:t>
      </w:r>
      <w:r w:rsidRPr="00771F54">
        <w:rPr>
          <w:rFonts w:ascii="Arial" w:hAnsi="Arial" w:cs="Arial"/>
          <w:spacing w:val="24"/>
        </w:rPr>
        <w:t xml:space="preserve"> </w:t>
      </w:r>
      <w:r w:rsidRPr="00771F54">
        <w:rPr>
          <w:rFonts w:ascii="Arial" w:hAnsi="Arial" w:cs="Arial"/>
          <w:spacing w:val="-1"/>
        </w:rPr>
        <w:t>отсутствии</w:t>
      </w:r>
      <w:r w:rsidRPr="00771F54">
        <w:rPr>
          <w:rFonts w:ascii="Arial" w:hAnsi="Arial" w:cs="Arial"/>
          <w:spacing w:val="85"/>
        </w:rPr>
        <w:t xml:space="preserve"> </w:t>
      </w:r>
      <w:r w:rsidRPr="00771F54">
        <w:rPr>
          <w:rFonts w:ascii="Arial" w:hAnsi="Arial" w:cs="Arial"/>
          <w:spacing w:val="-1"/>
        </w:rPr>
        <w:t>этих</w:t>
      </w:r>
      <w:r w:rsidRPr="00771F54">
        <w:rPr>
          <w:rFonts w:ascii="Arial" w:hAnsi="Arial" w:cs="Arial"/>
          <w:spacing w:val="25"/>
        </w:rPr>
        <w:t xml:space="preserve"> </w:t>
      </w:r>
      <w:r w:rsidRPr="00771F54">
        <w:rPr>
          <w:rFonts w:ascii="Arial" w:hAnsi="Arial" w:cs="Arial"/>
          <w:spacing w:val="-2"/>
        </w:rPr>
        <w:t>данных</w:t>
      </w:r>
      <w:r w:rsidRPr="00771F54">
        <w:rPr>
          <w:rFonts w:ascii="Arial" w:hAnsi="Arial" w:cs="Arial"/>
          <w:spacing w:val="23"/>
        </w:rPr>
        <w:t xml:space="preserve"> </w:t>
      </w:r>
      <w:r w:rsidRPr="00771F54">
        <w:rPr>
          <w:rFonts w:ascii="Arial" w:hAnsi="Arial" w:cs="Arial"/>
          <w:spacing w:val="-1"/>
        </w:rPr>
        <w:t>зависимость</w:t>
      </w:r>
      <w:r w:rsidRPr="00771F54">
        <w:rPr>
          <w:rFonts w:ascii="Arial" w:hAnsi="Arial" w:cs="Arial"/>
          <w:spacing w:val="22"/>
        </w:rPr>
        <w:t xml:space="preserve"> </w:t>
      </w:r>
      <w:r w:rsidRPr="00771F54">
        <w:rPr>
          <w:rFonts w:ascii="Arial" w:hAnsi="Arial" w:cs="Arial"/>
          <w:spacing w:val="-1"/>
        </w:rPr>
        <w:t>повторяемости</w:t>
      </w:r>
      <w:r w:rsidRPr="00771F54">
        <w:rPr>
          <w:rFonts w:ascii="Arial" w:hAnsi="Arial" w:cs="Arial"/>
          <w:spacing w:val="24"/>
        </w:rPr>
        <w:t xml:space="preserve"> </w:t>
      </w:r>
      <w:r w:rsidRPr="00771F54">
        <w:rPr>
          <w:rFonts w:ascii="Arial" w:hAnsi="Arial" w:cs="Arial"/>
          <w:spacing w:val="-1"/>
        </w:rPr>
        <w:t>температур</w:t>
      </w:r>
      <w:r w:rsidRPr="00771F54">
        <w:rPr>
          <w:rFonts w:ascii="Arial" w:hAnsi="Arial" w:cs="Arial"/>
          <w:spacing w:val="23"/>
        </w:rPr>
        <w:t xml:space="preserve"> </w:t>
      </w:r>
      <w:r w:rsidRPr="00771F54">
        <w:rPr>
          <w:rFonts w:ascii="Arial" w:hAnsi="Arial" w:cs="Arial"/>
          <w:spacing w:val="-1"/>
        </w:rPr>
        <w:t>наружного</w:t>
      </w:r>
      <w:r w:rsidRPr="00771F54">
        <w:rPr>
          <w:rFonts w:ascii="Arial" w:hAnsi="Arial" w:cs="Arial"/>
          <w:spacing w:val="23"/>
        </w:rPr>
        <w:t xml:space="preserve"> </w:t>
      </w:r>
      <w:r w:rsidRPr="00771F54">
        <w:rPr>
          <w:rFonts w:ascii="Arial" w:hAnsi="Arial" w:cs="Arial"/>
          <w:spacing w:val="-1"/>
        </w:rPr>
        <w:t>воздуха</w:t>
      </w:r>
      <w:r w:rsidRPr="00771F54">
        <w:rPr>
          <w:rFonts w:ascii="Arial" w:hAnsi="Arial" w:cs="Arial"/>
          <w:spacing w:val="22"/>
        </w:rPr>
        <w:t xml:space="preserve"> </w:t>
      </w:r>
      <w:r w:rsidRPr="00771F54">
        <w:rPr>
          <w:rFonts w:ascii="Arial" w:hAnsi="Arial" w:cs="Arial"/>
        </w:rPr>
        <w:t>для</w:t>
      </w:r>
      <w:r w:rsidRPr="00771F54">
        <w:rPr>
          <w:rFonts w:ascii="Arial" w:hAnsi="Arial" w:cs="Arial"/>
          <w:spacing w:val="24"/>
        </w:rPr>
        <w:t xml:space="preserve"> </w:t>
      </w:r>
      <w:r w:rsidRPr="00771F54">
        <w:rPr>
          <w:rFonts w:ascii="Arial" w:hAnsi="Arial" w:cs="Arial"/>
          <w:spacing w:val="-1"/>
        </w:rPr>
        <w:t>местоположения</w:t>
      </w:r>
      <w:r w:rsidRPr="00771F54">
        <w:rPr>
          <w:rFonts w:ascii="Arial" w:hAnsi="Arial" w:cs="Arial"/>
          <w:spacing w:val="93"/>
        </w:rPr>
        <w:t xml:space="preserve"> </w:t>
      </w:r>
      <w:r w:rsidRPr="00771F54">
        <w:rPr>
          <w:rFonts w:ascii="Arial" w:hAnsi="Arial" w:cs="Arial"/>
          <w:spacing w:val="-1"/>
        </w:rPr>
        <w:t>тепловых</w:t>
      </w:r>
      <w:r w:rsidRPr="00771F54">
        <w:rPr>
          <w:rFonts w:ascii="Arial" w:hAnsi="Arial" w:cs="Arial"/>
          <w:spacing w:val="6"/>
        </w:rPr>
        <w:t xml:space="preserve"> </w:t>
      </w:r>
      <w:r w:rsidRPr="00771F54">
        <w:rPr>
          <w:rFonts w:ascii="Arial" w:hAnsi="Arial" w:cs="Arial"/>
          <w:spacing w:val="-1"/>
        </w:rPr>
        <w:t>сетей</w:t>
      </w:r>
      <w:r w:rsidRPr="00771F54">
        <w:rPr>
          <w:rFonts w:ascii="Arial" w:hAnsi="Arial" w:cs="Arial"/>
          <w:spacing w:val="5"/>
        </w:rPr>
        <w:t xml:space="preserve"> </w:t>
      </w:r>
      <w:r w:rsidRPr="00771F54">
        <w:rPr>
          <w:rFonts w:ascii="Arial" w:hAnsi="Arial" w:cs="Arial"/>
          <w:spacing w:val="-1"/>
        </w:rPr>
        <w:t>принимают</w:t>
      </w:r>
      <w:r w:rsidRPr="00771F54">
        <w:rPr>
          <w:rFonts w:ascii="Arial" w:hAnsi="Arial" w:cs="Arial"/>
          <w:spacing w:val="5"/>
        </w:rPr>
        <w:t xml:space="preserve"> </w:t>
      </w:r>
      <w:r w:rsidRPr="00771F54">
        <w:rPr>
          <w:rFonts w:ascii="Arial" w:hAnsi="Arial" w:cs="Arial"/>
        </w:rPr>
        <w:t>по</w:t>
      </w:r>
      <w:r w:rsidRPr="00771F54">
        <w:rPr>
          <w:rFonts w:ascii="Arial" w:hAnsi="Arial" w:cs="Arial"/>
          <w:spacing w:val="4"/>
        </w:rPr>
        <w:t xml:space="preserve"> </w:t>
      </w:r>
      <w:r w:rsidRPr="00771F54">
        <w:rPr>
          <w:rFonts w:ascii="Arial" w:hAnsi="Arial" w:cs="Arial"/>
          <w:spacing w:val="-1"/>
        </w:rPr>
        <w:t>данным</w:t>
      </w:r>
      <w:r w:rsidRPr="00771F54">
        <w:rPr>
          <w:rFonts w:ascii="Arial" w:hAnsi="Arial" w:cs="Arial"/>
          <w:spacing w:val="3"/>
        </w:rPr>
        <w:t xml:space="preserve"> </w:t>
      </w:r>
      <w:r w:rsidRPr="00771F54">
        <w:rPr>
          <w:rFonts w:ascii="Arial" w:hAnsi="Arial" w:cs="Arial"/>
        </w:rPr>
        <w:t>СНиП</w:t>
      </w:r>
      <w:r w:rsidRPr="00771F54">
        <w:rPr>
          <w:rFonts w:ascii="Arial" w:hAnsi="Arial" w:cs="Arial"/>
          <w:spacing w:val="6"/>
        </w:rPr>
        <w:t xml:space="preserve"> </w:t>
      </w:r>
      <w:r w:rsidRPr="00771F54">
        <w:rPr>
          <w:rFonts w:ascii="Arial" w:hAnsi="Arial" w:cs="Arial"/>
        </w:rPr>
        <w:t>2.01.01.82</w:t>
      </w:r>
      <w:r w:rsidRPr="00771F54">
        <w:rPr>
          <w:rFonts w:ascii="Arial" w:hAnsi="Arial" w:cs="Arial"/>
          <w:spacing w:val="4"/>
        </w:rPr>
        <w:t xml:space="preserve"> </w:t>
      </w:r>
      <w:r w:rsidRPr="00771F54">
        <w:rPr>
          <w:rFonts w:ascii="Arial" w:hAnsi="Arial" w:cs="Arial"/>
        </w:rPr>
        <w:t>или</w:t>
      </w:r>
      <w:r w:rsidRPr="00771F54">
        <w:rPr>
          <w:rFonts w:ascii="Arial" w:hAnsi="Arial" w:cs="Arial"/>
          <w:spacing w:val="5"/>
        </w:rPr>
        <w:t xml:space="preserve"> </w:t>
      </w:r>
      <w:r w:rsidRPr="00771F54">
        <w:rPr>
          <w:rFonts w:ascii="Arial" w:hAnsi="Arial" w:cs="Arial"/>
          <w:spacing w:val="-1"/>
        </w:rPr>
        <w:t>Справочника</w:t>
      </w:r>
      <w:r w:rsidRPr="00771F54">
        <w:rPr>
          <w:rFonts w:ascii="Arial" w:hAnsi="Arial" w:cs="Arial"/>
          <w:spacing w:val="6"/>
        </w:rPr>
        <w:t xml:space="preserve"> </w:t>
      </w:r>
      <w:r w:rsidRPr="00771F54">
        <w:rPr>
          <w:rFonts w:ascii="Arial" w:hAnsi="Arial" w:cs="Arial"/>
          <w:spacing w:val="-2"/>
        </w:rPr>
        <w:t>«Наладка</w:t>
      </w:r>
      <w:r w:rsidRPr="00771F54">
        <w:rPr>
          <w:rFonts w:ascii="Arial" w:hAnsi="Arial" w:cs="Arial"/>
          <w:spacing w:val="5"/>
        </w:rPr>
        <w:t xml:space="preserve"> </w:t>
      </w:r>
      <w:r w:rsidRPr="00771F54">
        <w:rPr>
          <w:rFonts w:ascii="Arial" w:hAnsi="Arial" w:cs="Arial"/>
        </w:rPr>
        <w:t>и</w:t>
      </w:r>
      <w:r w:rsidRPr="00771F54">
        <w:rPr>
          <w:rFonts w:ascii="Arial" w:hAnsi="Arial" w:cs="Arial"/>
          <w:spacing w:val="5"/>
        </w:rPr>
        <w:t xml:space="preserve"> </w:t>
      </w:r>
      <w:r w:rsidRPr="00771F54">
        <w:rPr>
          <w:rFonts w:ascii="Arial" w:hAnsi="Arial" w:cs="Arial"/>
        </w:rPr>
        <w:t>эксплуа</w:t>
      </w:r>
      <w:r w:rsidRPr="00771F54">
        <w:rPr>
          <w:rFonts w:ascii="Arial" w:hAnsi="Arial" w:cs="Arial"/>
          <w:spacing w:val="-1"/>
        </w:rPr>
        <w:t>тация</w:t>
      </w:r>
      <w:r w:rsidRPr="00771F54">
        <w:rPr>
          <w:rFonts w:ascii="Arial" w:hAnsi="Arial" w:cs="Arial"/>
        </w:rPr>
        <w:t xml:space="preserve"> </w:t>
      </w:r>
      <w:r w:rsidRPr="00771F54">
        <w:rPr>
          <w:rFonts w:ascii="Arial" w:hAnsi="Arial" w:cs="Arial"/>
          <w:spacing w:val="-1"/>
        </w:rPr>
        <w:t>водяных</w:t>
      </w:r>
      <w:r w:rsidRPr="00771F54">
        <w:rPr>
          <w:rFonts w:ascii="Arial" w:hAnsi="Arial" w:cs="Arial"/>
          <w:spacing w:val="2"/>
        </w:rPr>
        <w:t xml:space="preserve"> </w:t>
      </w:r>
      <w:r w:rsidRPr="00771F54">
        <w:rPr>
          <w:rFonts w:ascii="Arial" w:hAnsi="Arial" w:cs="Arial"/>
          <w:spacing w:val="-1"/>
        </w:rPr>
        <w:t>тепловых</w:t>
      </w:r>
      <w:r w:rsidRPr="00771F54">
        <w:rPr>
          <w:rFonts w:ascii="Arial" w:hAnsi="Arial" w:cs="Arial"/>
          <w:spacing w:val="1"/>
        </w:rPr>
        <w:t xml:space="preserve"> </w:t>
      </w:r>
      <w:r w:rsidRPr="00771F54">
        <w:rPr>
          <w:rFonts w:ascii="Arial" w:hAnsi="Arial" w:cs="Arial"/>
          <w:spacing w:val="-2"/>
        </w:rPr>
        <w:t>сетей».</w:t>
      </w:r>
    </w:p>
    <w:p w:rsidR="00771F54" w:rsidRPr="00771F54" w:rsidRDefault="00771F54" w:rsidP="00771F54">
      <w:pPr>
        <w:pStyle w:val="TableParagraph"/>
        <w:kinsoku w:val="0"/>
        <w:overflowPunct w:val="0"/>
        <w:ind w:left="201" w:right="340" w:firstLine="566"/>
        <w:rPr>
          <w:rFonts w:ascii="Arial" w:hAnsi="Arial" w:cs="Arial"/>
          <w:spacing w:val="-1"/>
        </w:rPr>
      </w:pPr>
      <w:r w:rsidRPr="00771F54">
        <w:rPr>
          <w:rFonts w:ascii="Arial" w:hAnsi="Arial" w:cs="Arial"/>
        </w:rPr>
        <w:t>С</w:t>
      </w:r>
      <w:r w:rsidRPr="00771F54">
        <w:rPr>
          <w:rFonts w:ascii="Arial" w:hAnsi="Arial" w:cs="Arial"/>
          <w:spacing w:val="17"/>
        </w:rPr>
        <w:t xml:space="preserve"> </w:t>
      </w:r>
      <w:r w:rsidRPr="00771F54">
        <w:rPr>
          <w:rFonts w:ascii="Arial" w:hAnsi="Arial" w:cs="Arial"/>
          <w:spacing w:val="-1"/>
        </w:rPr>
        <w:t>использованием</w:t>
      </w:r>
      <w:r w:rsidRPr="00771F54">
        <w:rPr>
          <w:rFonts w:ascii="Arial" w:hAnsi="Arial" w:cs="Arial"/>
          <w:spacing w:val="15"/>
        </w:rPr>
        <w:t xml:space="preserve"> </w:t>
      </w:r>
      <w:r w:rsidRPr="00771F54">
        <w:rPr>
          <w:rFonts w:ascii="Arial" w:hAnsi="Arial" w:cs="Arial"/>
          <w:spacing w:val="-1"/>
        </w:rPr>
        <w:t>данных</w:t>
      </w:r>
      <w:r w:rsidRPr="00771F54">
        <w:rPr>
          <w:rFonts w:ascii="Arial" w:hAnsi="Arial" w:cs="Arial"/>
          <w:spacing w:val="18"/>
        </w:rPr>
        <w:t xml:space="preserve"> </w:t>
      </w:r>
      <w:r w:rsidRPr="00771F54">
        <w:rPr>
          <w:rFonts w:ascii="Arial" w:hAnsi="Arial" w:cs="Arial"/>
        </w:rPr>
        <w:t>о</w:t>
      </w:r>
      <w:r w:rsidRPr="00771F54">
        <w:rPr>
          <w:rFonts w:ascii="Arial" w:hAnsi="Arial" w:cs="Arial"/>
          <w:spacing w:val="16"/>
        </w:rPr>
        <w:t xml:space="preserve"> </w:t>
      </w:r>
      <w:r w:rsidRPr="00771F54">
        <w:rPr>
          <w:rFonts w:ascii="Arial" w:hAnsi="Arial" w:cs="Arial"/>
          <w:spacing w:val="-1"/>
        </w:rPr>
        <w:t>теплоаккумулирующей</w:t>
      </w:r>
      <w:r w:rsidRPr="00771F54">
        <w:rPr>
          <w:rFonts w:ascii="Arial" w:hAnsi="Arial" w:cs="Arial"/>
          <w:spacing w:val="17"/>
        </w:rPr>
        <w:t xml:space="preserve"> </w:t>
      </w:r>
      <w:r w:rsidRPr="00771F54">
        <w:rPr>
          <w:rFonts w:ascii="Arial" w:hAnsi="Arial" w:cs="Arial"/>
          <w:spacing w:val="-1"/>
        </w:rPr>
        <w:t>способности</w:t>
      </w:r>
      <w:r w:rsidRPr="00771F54">
        <w:rPr>
          <w:rFonts w:ascii="Arial" w:hAnsi="Arial" w:cs="Arial"/>
          <w:spacing w:val="17"/>
        </w:rPr>
        <w:t xml:space="preserve"> </w:t>
      </w:r>
      <w:r w:rsidRPr="00771F54">
        <w:rPr>
          <w:rFonts w:ascii="Arial" w:hAnsi="Arial" w:cs="Arial"/>
          <w:spacing w:val="-1"/>
        </w:rPr>
        <w:t>абонентских</w:t>
      </w:r>
      <w:r w:rsidRPr="00771F54">
        <w:rPr>
          <w:rFonts w:ascii="Arial" w:hAnsi="Arial" w:cs="Arial"/>
          <w:spacing w:val="21"/>
        </w:rPr>
        <w:t xml:space="preserve"> </w:t>
      </w:r>
      <w:r w:rsidRPr="00771F54">
        <w:rPr>
          <w:rFonts w:ascii="Arial" w:hAnsi="Arial" w:cs="Arial"/>
          <w:spacing w:val="-1"/>
        </w:rPr>
        <w:t>установок</w:t>
      </w:r>
      <w:r w:rsidRPr="00771F54">
        <w:rPr>
          <w:rFonts w:ascii="Arial" w:hAnsi="Arial" w:cs="Arial"/>
          <w:spacing w:val="77"/>
        </w:rPr>
        <w:t xml:space="preserve"> </w:t>
      </w:r>
      <w:r w:rsidRPr="00771F54">
        <w:rPr>
          <w:rFonts w:ascii="Arial" w:hAnsi="Arial" w:cs="Arial"/>
          <w:spacing w:val="-1"/>
        </w:rPr>
        <w:t>определяют</w:t>
      </w:r>
      <w:r w:rsidRPr="00771F54">
        <w:rPr>
          <w:rFonts w:ascii="Arial" w:hAnsi="Arial" w:cs="Arial"/>
          <w:spacing w:val="7"/>
        </w:rPr>
        <w:t xml:space="preserve"> </w:t>
      </w:r>
      <w:r w:rsidRPr="00771F54">
        <w:rPr>
          <w:rFonts w:ascii="Arial" w:hAnsi="Arial" w:cs="Arial"/>
          <w:spacing w:val="-1"/>
        </w:rPr>
        <w:t>время,</w:t>
      </w:r>
      <w:r w:rsidRPr="00771F54">
        <w:rPr>
          <w:rFonts w:ascii="Arial" w:hAnsi="Arial" w:cs="Arial"/>
          <w:spacing w:val="6"/>
        </w:rPr>
        <w:t xml:space="preserve"> </w:t>
      </w:r>
      <w:r w:rsidRPr="00771F54">
        <w:rPr>
          <w:rFonts w:ascii="Arial" w:hAnsi="Arial" w:cs="Arial"/>
        </w:rPr>
        <w:t>за</w:t>
      </w:r>
      <w:r w:rsidRPr="00771F54">
        <w:rPr>
          <w:rFonts w:ascii="Arial" w:hAnsi="Arial" w:cs="Arial"/>
          <w:spacing w:val="6"/>
        </w:rPr>
        <w:t xml:space="preserve"> </w:t>
      </w:r>
      <w:r w:rsidRPr="00771F54">
        <w:rPr>
          <w:rFonts w:ascii="Arial" w:hAnsi="Arial" w:cs="Arial"/>
        </w:rPr>
        <w:t>которое</w:t>
      </w:r>
      <w:r w:rsidRPr="00771F54">
        <w:rPr>
          <w:rFonts w:ascii="Arial" w:hAnsi="Arial" w:cs="Arial"/>
          <w:spacing w:val="6"/>
        </w:rPr>
        <w:t xml:space="preserve"> </w:t>
      </w:r>
      <w:r w:rsidRPr="00771F54">
        <w:rPr>
          <w:rFonts w:ascii="Arial" w:hAnsi="Arial" w:cs="Arial"/>
          <w:spacing w:val="-1"/>
        </w:rPr>
        <w:t>температура</w:t>
      </w:r>
      <w:r w:rsidRPr="00771F54">
        <w:rPr>
          <w:rFonts w:ascii="Arial" w:hAnsi="Arial" w:cs="Arial"/>
          <w:spacing w:val="6"/>
        </w:rPr>
        <w:t xml:space="preserve"> </w:t>
      </w:r>
      <w:r w:rsidRPr="00771F54">
        <w:rPr>
          <w:rFonts w:ascii="Arial" w:hAnsi="Arial" w:cs="Arial"/>
          <w:spacing w:val="-1"/>
        </w:rPr>
        <w:t>внутри</w:t>
      </w:r>
      <w:r w:rsidRPr="00771F54">
        <w:rPr>
          <w:rFonts w:ascii="Arial" w:hAnsi="Arial" w:cs="Arial"/>
          <w:spacing w:val="7"/>
        </w:rPr>
        <w:t xml:space="preserve"> </w:t>
      </w:r>
      <w:r w:rsidRPr="00771F54">
        <w:rPr>
          <w:rFonts w:ascii="Arial" w:hAnsi="Arial" w:cs="Arial"/>
          <w:spacing w:val="-1"/>
        </w:rPr>
        <w:t>отапливаемого</w:t>
      </w:r>
      <w:r w:rsidRPr="00771F54">
        <w:rPr>
          <w:rFonts w:ascii="Arial" w:hAnsi="Arial" w:cs="Arial"/>
          <w:spacing w:val="6"/>
        </w:rPr>
        <w:t xml:space="preserve"> п</w:t>
      </w:r>
      <w:r w:rsidRPr="00771F54">
        <w:rPr>
          <w:rFonts w:ascii="Arial" w:hAnsi="Arial" w:cs="Arial"/>
        </w:rPr>
        <w:t>омещения</w:t>
      </w:r>
      <w:r w:rsidRPr="00771F54">
        <w:rPr>
          <w:rFonts w:ascii="Arial" w:hAnsi="Arial" w:cs="Arial"/>
          <w:spacing w:val="6"/>
        </w:rPr>
        <w:t xml:space="preserve"> </w:t>
      </w:r>
      <w:r w:rsidRPr="00771F54">
        <w:rPr>
          <w:rFonts w:ascii="Arial" w:hAnsi="Arial" w:cs="Arial"/>
          <w:spacing w:val="-1"/>
        </w:rPr>
        <w:t>снизится</w:t>
      </w:r>
      <w:r w:rsidRPr="00771F54">
        <w:rPr>
          <w:rFonts w:ascii="Arial" w:hAnsi="Arial" w:cs="Arial"/>
          <w:spacing w:val="6"/>
        </w:rPr>
        <w:t xml:space="preserve"> </w:t>
      </w:r>
      <w:r w:rsidRPr="00771F54">
        <w:rPr>
          <w:rFonts w:ascii="Arial" w:hAnsi="Arial" w:cs="Arial"/>
        </w:rPr>
        <w:t>до</w:t>
      </w:r>
      <w:r w:rsidRPr="00771F54">
        <w:rPr>
          <w:rFonts w:ascii="Arial" w:hAnsi="Arial" w:cs="Arial"/>
          <w:spacing w:val="7"/>
        </w:rPr>
        <w:t xml:space="preserve"> </w:t>
      </w:r>
      <w:r w:rsidRPr="00771F54">
        <w:rPr>
          <w:rFonts w:ascii="Arial" w:hAnsi="Arial" w:cs="Arial"/>
          <w:spacing w:val="-1"/>
        </w:rPr>
        <w:t>температуры,</w:t>
      </w:r>
      <w:r w:rsidRPr="00771F54">
        <w:rPr>
          <w:rFonts w:ascii="Arial" w:hAnsi="Arial" w:cs="Arial"/>
          <w:spacing w:val="11"/>
        </w:rPr>
        <w:t xml:space="preserve"> </w:t>
      </w:r>
      <w:r w:rsidRPr="00771F54">
        <w:rPr>
          <w:rFonts w:ascii="Arial" w:hAnsi="Arial" w:cs="Arial"/>
          <w:spacing w:val="-1"/>
        </w:rPr>
        <w:t>установленной</w:t>
      </w:r>
      <w:r w:rsidRPr="00771F54">
        <w:rPr>
          <w:rFonts w:ascii="Arial" w:hAnsi="Arial" w:cs="Arial"/>
          <w:spacing w:val="5"/>
        </w:rPr>
        <w:t xml:space="preserve"> </w:t>
      </w:r>
      <w:r w:rsidRPr="00771F54">
        <w:rPr>
          <w:rFonts w:ascii="Arial" w:hAnsi="Arial" w:cs="Arial"/>
        </w:rPr>
        <w:t>в</w:t>
      </w:r>
      <w:r w:rsidRPr="00771F54">
        <w:rPr>
          <w:rFonts w:ascii="Arial" w:hAnsi="Arial" w:cs="Arial"/>
          <w:spacing w:val="4"/>
        </w:rPr>
        <w:t xml:space="preserve"> </w:t>
      </w:r>
      <w:r w:rsidRPr="00771F54">
        <w:rPr>
          <w:rFonts w:ascii="Arial" w:hAnsi="Arial" w:cs="Arial"/>
          <w:spacing w:val="-1"/>
        </w:rPr>
        <w:t>критериях</w:t>
      </w:r>
      <w:r w:rsidRPr="00771F54">
        <w:rPr>
          <w:rFonts w:ascii="Arial" w:hAnsi="Arial" w:cs="Arial"/>
          <w:spacing w:val="6"/>
        </w:rPr>
        <w:t xml:space="preserve"> </w:t>
      </w:r>
      <w:r w:rsidRPr="00771F54">
        <w:rPr>
          <w:rFonts w:ascii="Arial" w:hAnsi="Arial" w:cs="Arial"/>
        </w:rPr>
        <w:t>отказа</w:t>
      </w:r>
      <w:r w:rsidRPr="00771F54">
        <w:rPr>
          <w:rFonts w:ascii="Arial" w:hAnsi="Arial" w:cs="Arial"/>
          <w:spacing w:val="3"/>
        </w:rPr>
        <w:t xml:space="preserve"> </w:t>
      </w:r>
      <w:r w:rsidRPr="00771F54">
        <w:rPr>
          <w:rFonts w:ascii="Arial" w:hAnsi="Arial" w:cs="Arial"/>
          <w:spacing w:val="-1"/>
        </w:rPr>
        <w:t>теплоснабжения.</w:t>
      </w:r>
      <w:r w:rsidRPr="00771F54">
        <w:rPr>
          <w:rFonts w:ascii="Arial" w:hAnsi="Arial" w:cs="Arial"/>
          <w:spacing w:val="4"/>
        </w:rPr>
        <w:t xml:space="preserve"> </w:t>
      </w:r>
      <w:r w:rsidRPr="00771F54">
        <w:rPr>
          <w:rFonts w:ascii="Arial" w:hAnsi="Arial" w:cs="Arial"/>
          <w:spacing w:val="-1"/>
        </w:rPr>
        <w:t>Отказ</w:t>
      </w:r>
      <w:r w:rsidRPr="00771F54">
        <w:rPr>
          <w:rFonts w:ascii="Arial" w:hAnsi="Arial" w:cs="Arial"/>
          <w:spacing w:val="5"/>
        </w:rPr>
        <w:t xml:space="preserve"> </w:t>
      </w:r>
      <w:r w:rsidRPr="00771F54">
        <w:rPr>
          <w:rFonts w:ascii="Arial" w:hAnsi="Arial" w:cs="Arial"/>
          <w:spacing w:val="-1"/>
        </w:rPr>
        <w:t>теплоснабжения</w:t>
      </w:r>
      <w:r w:rsidRPr="00771F54">
        <w:rPr>
          <w:rFonts w:ascii="Arial" w:hAnsi="Arial" w:cs="Arial"/>
          <w:spacing w:val="4"/>
        </w:rPr>
        <w:t xml:space="preserve"> </w:t>
      </w:r>
      <w:r w:rsidRPr="00771F54">
        <w:rPr>
          <w:rFonts w:ascii="Arial" w:hAnsi="Arial" w:cs="Arial"/>
          <w:spacing w:val="1"/>
        </w:rPr>
        <w:t>потреби</w:t>
      </w:r>
      <w:r w:rsidRPr="00771F54">
        <w:rPr>
          <w:rFonts w:ascii="Arial" w:hAnsi="Arial" w:cs="Arial"/>
          <w:spacing w:val="-1"/>
        </w:rPr>
        <w:t>теля</w:t>
      </w:r>
      <w:r w:rsidRPr="00771F54">
        <w:rPr>
          <w:rFonts w:ascii="Arial" w:hAnsi="Arial" w:cs="Arial"/>
          <w:spacing w:val="38"/>
        </w:rPr>
        <w:t xml:space="preserve"> </w:t>
      </w:r>
      <w:r w:rsidRPr="00771F54">
        <w:rPr>
          <w:rFonts w:ascii="Arial" w:hAnsi="Arial" w:cs="Arial"/>
        </w:rPr>
        <w:t>–</w:t>
      </w:r>
      <w:r w:rsidRPr="00771F54">
        <w:rPr>
          <w:rFonts w:ascii="Arial" w:hAnsi="Arial" w:cs="Arial"/>
          <w:spacing w:val="38"/>
        </w:rPr>
        <w:t xml:space="preserve"> </w:t>
      </w:r>
      <w:r w:rsidRPr="00771F54">
        <w:rPr>
          <w:rFonts w:ascii="Arial" w:hAnsi="Arial" w:cs="Arial"/>
          <w:spacing w:val="-1"/>
        </w:rPr>
        <w:t>событие,</w:t>
      </w:r>
      <w:r w:rsidRPr="00771F54">
        <w:rPr>
          <w:rFonts w:ascii="Arial" w:hAnsi="Arial" w:cs="Arial"/>
          <w:spacing w:val="38"/>
        </w:rPr>
        <w:t xml:space="preserve"> </w:t>
      </w:r>
      <w:r w:rsidRPr="00771F54">
        <w:rPr>
          <w:rFonts w:ascii="Arial" w:hAnsi="Arial" w:cs="Arial"/>
          <w:spacing w:val="-1"/>
        </w:rPr>
        <w:t>приводящее</w:t>
      </w:r>
      <w:r w:rsidRPr="00771F54">
        <w:rPr>
          <w:rFonts w:ascii="Arial" w:hAnsi="Arial" w:cs="Arial"/>
          <w:spacing w:val="37"/>
        </w:rPr>
        <w:t xml:space="preserve"> </w:t>
      </w:r>
      <w:r w:rsidRPr="00771F54">
        <w:rPr>
          <w:rFonts w:ascii="Arial" w:hAnsi="Arial" w:cs="Arial"/>
        </w:rPr>
        <w:t>к</w:t>
      </w:r>
      <w:r w:rsidRPr="00771F54">
        <w:rPr>
          <w:rFonts w:ascii="Arial" w:hAnsi="Arial" w:cs="Arial"/>
          <w:spacing w:val="38"/>
        </w:rPr>
        <w:t xml:space="preserve"> </w:t>
      </w:r>
      <w:r w:rsidRPr="00771F54">
        <w:rPr>
          <w:rFonts w:ascii="Arial" w:hAnsi="Arial" w:cs="Arial"/>
          <w:spacing w:val="-1"/>
        </w:rPr>
        <w:t>падению</w:t>
      </w:r>
      <w:r w:rsidRPr="00771F54">
        <w:rPr>
          <w:rFonts w:ascii="Arial" w:hAnsi="Arial" w:cs="Arial"/>
          <w:spacing w:val="38"/>
        </w:rPr>
        <w:t xml:space="preserve"> </w:t>
      </w:r>
      <w:r w:rsidRPr="00771F54">
        <w:rPr>
          <w:rFonts w:ascii="Arial" w:hAnsi="Arial" w:cs="Arial"/>
          <w:spacing w:val="-1"/>
        </w:rPr>
        <w:t>температуры</w:t>
      </w:r>
      <w:r w:rsidRPr="00771F54">
        <w:rPr>
          <w:rFonts w:ascii="Arial" w:hAnsi="Arial" w:cs="Arial"/>
          <w:spacing w:val="37"/>
        </w:rPr>
        <w:t xml:space="preserve"> </w:t>
      </w:r>
      <w:r w:rsidRPr="00771F54">
        <w:rPr>
          <w:rFonts w:ascii="Arial" w:hAnsi="Arial" w:cs="Arial"/>
        </w:rPr>
        <w:t>в</w:t>
      </w:r>
      <w:r w:rsidRPr="00771F54">
        <w:rPr>
          <w:rFonts w:ascii="Arial" w:hAnsi="Arial" w:cs="Arial"/>
          <w:spacing w:val="37"/>
        </w:rPr>
        <w:t xml:space="preserve"> </w:t>
      </w:r>
      <w:r w:rsidRPr="00771F54">
        <w:rPr>
          <w:rFonts w:ascii="Arial" w:hAnsi="Arial" w:cs="Arial"/>
        </w:rPr>
        <w:t>отапливаемых</w:t>
      </w:r>
      <w:r w:rsidRPr="00771F54">
        <w:rPr>
          <w:rFonts w:ascii="Arial" w:hAnsi="Arial" w:cs="Arial"/>
          <w:spacing w:val="39"/>
        </w:rPr>
        <w:t xml:space="preserve"> </w:t>
      </w:r>
      <w:r w:rsidRPr="00771F54">
        <w:rPr>
          <w:rFonts w:ascii="Arial" w:hAnsi="Arial" w:cs="Arial"/>
          <w:spacing w:val="-1"/>
        </w:rPr>
        <w:t>помещениях</w:t>
      </w:r>
      <w:r w:rsidRPr="00771F54">
        <w:rPr>
          <w:rFonts w:ascii="Arial" w:hAnsi="Arial" w:cs="Arial"/>
          <w:spacing w:val="40"/>
        </w:rPr>
        <w:t xml:space="preserve"> </w:t>
      </w:r>
      <w:r w:rsidRPr="00771F54">
        <w:rPr>
          <w:rFonts w:ascii="Arial" w:hAnsi="Arial" w:cs="Arial"/>
          <w:spacing w:val="-1"/>
        </w:rPr>
        <w:t>жилых</w:t>
      </w:r>
      <w:r w:rsidRPr="00771F54">
        <w:rPr>
          <w:rFonts w:ascii="Arial" w:hAnsi="Arial" w:cs="Arial"/>
          <w:spacing w:val="35"/>
        </w:rPr>
        <w:t xml:space="preserve"> </w:t>
      </w:r>
      <w:r w:rsidRPr="00771F54">
        <w:rPr>
          <w:rFonts w:ascii="Arial" w:hAnsi="Arial" w:cs="Arial"/>
        </w:rPr>
        <w:t>и</w:t>
      </w:r>
      <w:r w:rsidRPr="00771F54">
        <w:rPr>
          <w:rFonts w:ascii="Arial" w:hAnsi="Arial" w:cs="Arial"/>
          <w:spacing w:val="73"/>
        </w:rPr>
        <w:t xml:space="preserve"> </w:t>
      </w:r>
      <w:r w:rsidRPr="00771F54">
        <w:rPr>
          <w:rFonts w:ascii="Arial" w:hAnsi="Arial" w:cs="Arial"/>
          <w:spacing w:val="-1"/>
        </w:rPr>
        <w:t>общественных</w:t>
      </w:r>
      <w:r w:rsidRPr="00771F54">
        <w:rPr>
          <w:rFonts w:ascii="Arial" w:hAnsi="Arial" w:cs="Arial"/>
          <w:spacing w:val="15"/>
        </w:rPr>
        <w:t xml:space="preserve"> </w:t>
      </w:r>
      <w:r w:rsidRPr="00771F54">
        <w:rPr>
          <w:rFonts w:ascii="Arial" w:hAnsi="Arial" w:cs="Arial"/>
          <w:spacing w:val="-1"/>
        </w:rPr>
        <w:t>зданий</w:t>
      </w:r>
      <w:r w:rsidRPr="00771F54">
        <w:rPr>
          <w:rFonts w:ascii="Arial" w:hAnsi="Arial" w:cs="Arial"/>
          <w:spacing w:val="15"/>
        </w:rPr>
        <w:t xml:space="preserve"> </w:t>
      </w:r>
      <w:r w:rsidRPr="00771F54">
        <w:rPr>
          <w:rFonts w:ascii="Arial" w:hAnsi="Arial" w:cs="Arial"/>
        </w:rPr>
        <w:t>ниже</w:t>
      </w:r>
      <w:r w:rsidRPr="00771F54">
        <w:rPr>
          <w:rFonts w:ascii="Arial" w:hAnsi="Arial" w:cs="Arial"/>
          <w:spacing w:val="15"/>
        </w:rPr>
        <w:t xml:space="preserve"> </w:t>
      </w:r>
      <w:r w:rsidRPr="00771F54">
        <w:rPr>
          <w:rFonts w:ascii="Arial" w:hAnsi="Arial" w:cs="Arial"/>
          <w:spacing w:val="-1"/>
        </w:rPr>
        <w:t>+12</w:t>
      </w:r>
      <w:r w:rsidRPr="00771F54">
        <w:rPr>
          <w:rFonts w:ascii="Arial" w:hAnsi="Arial" w:cs="Arial"/>
          <w:spacing w:val="16"/>
        </w:rPr>
        <w:t xml:space="preserve"> </w:t>
      </w:r>
      <w:r w:rsidRPr="00771F54">
        <w:rPr>
          <w:rFonts w:ascii="Arial" w:hAnsi="Arial" w:cs="Arial"/>
        </w:rPr>
        <w:t>°С,</w:t>
      </w:r>
      <w:r w:rsidRPr="00771F54">
        <w:rPr>
          <w:rFonts w:ascii="Arial" w:hAnsi="Arial" w:cs="Arial"/>
          <w:spacing w:val="16"/>
        </w:rPr>
        <w:t xml:space="preserve"> </w:t>
      </w:r>
      <w:r w:rsidRPr="00771F54">
        <w:rPr>
          <w:rFonts w:ascii="Arial" w:hAnsi="Arial" w:cs="Arial"/>
        </w:rPr>
        <w:t>в</w:t>
      </w:r>
      <w:r w:rsidRPr="00771F54">
        <w:rPr>
          <w:rFonts w:ascii="Arial" w:hAnsi="Arial" w:cs="Arial"/>
          <w:spacing w:val="13"/>
        </w:rPr>
        <w:t xml:space="preserve"> </w:t>
      </w:r>
      <w:r w:rsidRPr="00771F54">
        <w:rPr>
          <w:rFonts w:ascii="Arial" w:hAnsi="Arial" w:cs="Arial"/>
          <w:spacing w:val="-1"/>
        </w:rPr>
        <w:t>промышленных</w:t>
      </w:r>
      <w:r w:rsidRPr="00771F54">
        <w:rPr>
          <w:rFonts w:ascii="Arial" w:hAnsi="Arial" w:cs="Arial"/>
          <w:spacing w:val="16"/>
        </w:rPr>
        <w:t xml:space="preserve"> </w:t>
      </w:r>
      <w:r w:rsidRPr="00771F54">
        <w:rPr>
          <w:rFonts w:ascii="Arial" w:hAnsi="Arial" w:cs="Arial"/>
          <w:spacing w:val="-1"/>
        </w:rPr>
        <w:t>зданиях</w:t>
      </w:r>
      <w:r w:rsidRPr="00771F54">
        <w:rPr>
          <w:rFonts w:ascii="Arial" w:hAnsi="Arial" w:cs="Arial"/>
          <w:spacing w:val="16"/>
        </w:rPr>
        <w:t xml:space="preserve"> </w:t>
      </w:r>
      <w:r w:rsidRPr="00771F54">
        <w:rPr>
          <w:rFonts w:ascii="Arial" w:hAnsi="Arial" w:cs="Arial"/>
        </w:rPr>
        <w:t>ниже</w:t>
      </w:r>
      <w:r w:rsidRPr="00771F54">
        <w:rPr>
          <w:rFonts w:ascii="Arial" w:hAnsi="Arial" w:cs="Arial"/>
          <w:spacing w:val="12"/>
        </w:rPr>
        <w:t xml:space="preserve"> </w:t>
      </w:r>
      <w:r w:rsidRPr="00771F54">
        <w:rPr>
          <w:rFonts w:ascii="Arial" w:hAnsi="Arial" w:cs="Arial"/>
          <w:spacing w:val="-1"/>
        </w:rPr>
        <w:t>+8</w:t>
      </w:r>
      <w:r w:rsidRPr="00771F54">
        <w:rPr>
          <w:rFonts w:ascii="Arial" w:hAnsi="Arial" w:cs="Arial"/>
          <w:spacing w:val="16"/>
        </w:rPr>
        <w:t xml:space="preserve"> </w:t>
      </w:r>
      <w:r w:rsidRPr="00771F54">
        <w:rPr>
          <w:rFonts w:ascii="Arial" w:hAnsi="Arial" w:cs="Arial"/>
        </w:rPr>
        <w:t>°С</w:t>
      </w:r>
      <w:r w:rsidRPr="00771F54">
        <w:rPr>
          <w:rFonts w:ascii="Arial" w:hAnsi="Arial" w:cs="Arial"/>
          <w:spacing w:val="17"/>
        </w:rPr>
        <w:t xml:space="preserve"> </w:t>
      </w:r>
      <w:r w:rsidRPr="00771F54">
        <w:rPr>
          <w:rFonts w:ascii="Arial" w:hAnsi="Arial" w:cs="Arial"/>
          <w:spacing w:val="1"/>
        </w:rPr>
        <w:t>(СНиП</w:t>
      </w:r>
      <w:r w:rsidRPr="00771F54">
        <w:rPr>
          <w:rFonts w:ascii="Arial" w:hAnsi="Arial" w:cs="Arial"/>
          <w:spacing w:val="16"/>
        </w:rPr>
        <w:t xml:space="preserve"> </w:t>
      </w:r>
      <w:r w:rsidRPr="00771F54">
        <w:rPr>
          <w:rFonts w:ascii="Arial" w:hAnsi="Arial" w:cs="Arial"/>
          <w:spacing w:val="-1"/>
        </w:rPr>
        <w:t>41-02-2003.</w:t>
      </w:r>
      <w:r w:rsidRPr="00771F54">
        <w:rPr>
          <w:rFonts w:ascii="Arial" w:hAnsi="Arial" w:cs="Arial"/>
          <w:spacing w:val="73"/>
        </w:rPr>
        <w:t xml:space="preserve"> </w:t>
      </w:r>
      <w:r w:rsidRPr="00771F54">
        <w:rPr>
          <w:rFonts w:ascii="Arial" w:hAnsi="Arial" w:cs="Arial"/>
          <w:spacing w:val="-1"/>
        </w:rPr>
        <w:t>Тепловые</w:t>
      </w:r>
      <w:r w:rsidRPr="00771F54">
        <w:rPr>
          <w:rFonts w:ascii="Arial" w:hAnsi="Arial" w:cs="Arial"/>
          <w:spacing w:val="55"/>
        </w:rPr>
        <w:t xml:space="preserve"> </w:t>
      </w:r>
      <w:r w:rsidRPr="00771F54">
        <w:rPr>
          <w:rFonts w:ascii="Arial" w:hAnsi="Arial" w:cs="Arial"/>
          <w:spacing w:val="-1"/>
        </w:rPr>
        <w:t>сети).</w:t>
      </w:r>
      <w:r w:rsidRPr="00771F54">
        <w:rPr>
          <w:rFonts w:ascii="Arial" w:hAnsi="Arial" w:cs="Arial"/>
          <w:spacing w:val="56"/>
        </w:rPr>
        <w:t xml:space="preserve"> </w:t>
      </w:r>
      <w:r w:rsidRPr="00771F54">
        <w:rPr>
          <w:rFonts w:ascii="Arial" w:hAnsi="Arial" w:cs="Arial"/>
        </w:rPr>
        <w:t>Для</w:t>
      </w:r>
      <w:r w:rsidRPr="00771F54">
        <w:rPr>
          <w:rFonts w:ascii="Arial" w:hAnsi="Arial" w:cs="Arial"/>
          <w:spacing w:val="57"/>
        </w:rPr>
        <w:t xml:space="preserve"> </w:t>
      </w:r>
      <w:r w:rsidRPr="00771F54">
        <w:rPr>
          <w:rFonts w:ascii="Arial" w:hAnsi="Arial" w:cs="Arial"/>
        </w:rPr>
        <w:t>расчета</w:t>
      </w:r>
      <w:r w:rsidRPr="00771F54">
        <w:rPr>
          <w:rFonts w:ascii="Arial" w:hAnsi="Arial" w:cs="Arial"/>
          <w:spacing w:val="56"/>
        </w:rPr>
        <w:t xml:space="preserve"> </w:t>
      </w:r>
      <w:r w:rsidRPr="00771F54">
        <w:rPr>
          <w:rFonts w:ascii="Arial" w:hAnsi="Arial" w:cs="Arial"/>
          <w:spacing w:val="-1"/>
        </w:rPr>
        <w:t>времени</w:t>
      </w:r>
      <w:r w:rsidRPr="00771F54">
        <w:rPr>
          <w:rFonts w:ascii="Arial" w:hAnsi="Arial" w:cs="Arial"/>
          <w:spacing w:val="58"/>
        </w:rPr>
        <w:t xml:space="preserve"> </w:t>
      </w:r>
      <w:r w:rsidRPr="00771F54">
        <w:rPr>
          <w:rFonts w:ascii="Arial" w:hAnsi="Arial" w:cs="Arial"/>
          <w:spacing w:val="-1"/>
        </w:rPr>
        <w:t>снижения</w:t>
      </w:r>
      <w:r w:rsidRPr="00771F54">
        <w:rPr>
          <w:rFonts w:ascii="Arial" w:hAnsi="Arial" w:cs="Arial"/>
          <w:spacing w:val="57"/>
        </w:rPr>
        <w:t xml:space="preserve"> </w:t>
      </w:r>
      <w:r w:rsidRPr="00771F54">
        <w:rPr>
          <w:rFonts w:ascii="Arial" w:hAnsi="Arial" w:cs="Arial"/>
          <w:spacing w:val="-1"/>
        </w:rPr>
        <w:t>температуры</w:t>
      </w:r>
      <w:r w:rsidRPr="00771F54">
        <w:rPr>
          <w:rFonts w:ascii="Arial" w:hAnsi="Arial" w:cs="Arial"/>
          <w:spacing w:val="56"/>
        </w:rPr>
        <w:t xml:space="preserve"> </w:t>
      </w:r>
      <w:r w:rsidRPr="00771F54">
        <w:rPr>
          <w:rFonts w:ascii="Arial" w:hAnsi="Arial" w:cs="Arial"/>
        </w:rPr>
        <w:t>в</w:t>
      </w:r>
      <w:r w:rsidRPr="00771F54">
        <w:rPr>
          <w:rFonts w:ascii="Arial" w:hAnsi="Arial" w:cs="Arial"/>
          <w:spacing w:val="56"/>
        </w:rPr>
        <w:t xml:space="preserve"> </w:t>
      </w:r>
      <w:r w:rsidRPr="00771F54">
        <w:rPr>
          <w:rFonts w:ascii="Arial" w:hAnsi="Arial" w:cs="Arial"/>
        </w:rPr>
        <w:t>жилом</w:t>
      </w:r>
      <w:r w:rsidRPr="00771F54">
        <w:rPr>
          <w:rFonts w:ascii="Arial" w:hAnsi="Arial" w:cs="Arial"/>
          <w:spacing w:val="56"/>
        </w:rPr>
        <w:t xml:space="preserve"> </w:t>
      </w:r>
      <w:r w:rsidRPr="00771F54">
        <w:rPr>
          <w:rFonts w:ascii="Arial" w:hAnsi="Arial" w:cs="Arial"/>
          <w:spacing w:val="-1"/>
        </w:rPr>
        <w:t>здании</w:t>
      </w:r>
      <w:r w:rsidRPr="00771F54">
        <w:rPr>
          <w:rFonts w:ascii="Arial" w:hAnsi="Arial" w:cs="Arial"/>
          <w:spacing w:val="55"/>
        </w:rPr>
        <w:t xml:space="preserve"> </w:t>
      </w:r>
      <w:r w:rsidRPr="00771F54">
        <w:rPr>
          <w:rFonts w:ascii="Arial" w:hAnsi="Arial" w:cs="Arial"/>
          <w:spacing w:val="-1"/>
        </w:rPr>
        <w:t>используют</w:t>
      </w:r>
      <w:r w:rsidRPr="00771F54">
        <w:rPr>
          <w:rFonts w:ascii="Arial" w:hAnsi="Arial" w:cs="Arial"/>
          <w:spacing w:val="61"/>
        </w:rPr>
        <w:t xml:space="preserve"> </w:t>
      </w:r>
      <w:r w:rsidRPr="00771F54">
        <w:rPr>
          <w:rFonts w:ascii="Arial" w:hAnsi="Arial" w:cs="Arial"/>
          <w:spacing w:val="-1"/>
        </w:rPr>
        <w:t>формулу:</w:t>
      </w:r>
    </w:p>
    <w:p w:rsidR="00771F54" w:rsidRPr="00771F54" w:rsidRDefault="00771F54" w:rsidP="00771F54">
      <w:pPr>
        <w:pStyle w:val="TableParagraph"/>
        <w:kinsoku w:val="0"/>
        <w:overflowPunct w:val="0"/>
        <w:spacing w:before="7" w:line="596" w:lineRule="exact"/>
        <w:ind w:left="3469" w:right="351"/>
        <w:rPr>
          <w:rFonts w:ascii="Arial" w:hAnsi="Arial" w:cs="Arial"/>
        </w:rPr>
      </w:pPr>
      <w:r w:rsidRPr="00771F54">
        <w:rPr>
          <w:rFonts w:ascii="Arial" w:hAnsi="Arial" w:cs="Arial"/>
          <w:noProof/>
          <w:position w:val="-17"/>
        </w:rPr>
        <w:drawing>
          <wp:inline distT="0" distB="0" distL="0" distR="0" wp14:anchorId="7598C480" wp14:editId="00B74A0E">
            <wp:extent cx="1686560" cy="379730"/>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6560" cy="379730"/>
                    </a:xfrm>
                    <a:prstGeom prst="rect">
                      <a:avLst/>
                    </a:prstGeom>
                    <a:noFill/>
                    <a:ln>
                      <a:noFill/>
                    </a:ln>
                  </pic:spPr>
                </pic:pic>
              </a:graphicData>
            </a:graphic>
          </wp:inline>
        </w:drawing>
      </w:r>
      <w:r w:rsidRPr="00771F54">
        <w:rPr>
          <w:rFonts w:ascii="Arial" w:hAnsi="Arial" w:cs="Arial"/>
        </w:rPr>
        <w:t xml:space="preserve">                                                                </w:t>
      </w:r>
    </w:p>
    <w:p w:rsidR="00771F54" w:rsidRPr="00771F54" w:rsidRDefault="00771F54" w:rsidP="00771F54">
      <w:pPr>
        <w:pStyle w:val="TableParagraph"/>
        <w:kinsoku w:val="0"/>
        <w:overflowPunct w:val="0"/>
        <w:spacing w:line="272" w:lineRule="exact"/>
        <w:ind w:left="201"/>
        <w:rPr>
          <w:rFonts w:ascii="Arial" w:hAnsi="Arial" w:cs="Arial"/>
        </w:rPr>
      </w:pPr>
    </w:p>
    <w:p w:rsidR="00771F54" w:rsidRPr="00771F54" w:rsidRDefault="00771F54" w:rsidP="00771F54">
      <w:pPr>
        <w:pStyle w:val="TableParagraph"/>
        <w:kinsoku w:val="0"/>
        <w:overflowPunct w:val="0"/>
        <w:spacing w:line="272" w:lineRule="exact"/>
        <w:ind w:left="201"/>
        <w:rPr>
          <w:rFonts w:ascii="Arial" w:hAnsi="Arial" w:cs="Arial"/>
        </w:rPr>
      </w:pPr>
      <w:r w:rsidRPr="00771F54">
        <w:rPr>
          <w:rFonts w:ascii="Arial" w:hAnsi="Arial" w:cs="Arial"/>
        </w:rPr>
        <w:t>где</w:t>
      </w:r>
    </w:p>
    <w:p w:rsidR="00771F54" w:rsidRPr="00771F54" w:rsidRDefault="00771F54" w:rsidP="00771F54">
      <w:pPr>
        <w:pStyle w:val="TableParagraph"/>
        <w:kinsoku w:val="0"/>
        <w:overflowPunct w:val="0"/>
        <w:spacing w:before="5" w:line="272" w:lineRule="auto"/>
        <w:ind w:left="201" w:right="351" w:hanging="1"/>
        <w:rPr>
          <w:rFonts w:ascii="Arial" w:hAnsi="Arial" w:cs="Arial"/>
        </w:rPr>
      </w:pPr>
      <w:r w:rsidRPr="00771F54">
        <w:rPr>
          <w:rFonts w:ascii="Arial" w:hAnsi="Arial" w:cs="Arial"/>
          <w:noProof/>
          <w:position w:val="-6"/>
        </w:rPr>
        <w:drawing>
          <wp:inline distT="0" distB="0" distL="0" distR="0" wp14:anchorId="12A0AFC3" wp14:editId="398399EB">
            <wp:extent cx="213995" cy="1784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771F54">
        <w:rPr>
          <w:rFonts w:ascii="Arial" w:hAnsi="Arial" w:cs="Arial"/>
        </w:rPr>
        <w:t xml:space="preserve"> -</w:t>
      </w:r>
      <w:r w:rsidRPr="00771F54">
        <w:rPr>
          <w:rFonts w:ascii="Arial" w:hAnsi="Arial" w:cs="Arial"/>
          <w:spacing w:val="-1"/>
        </w:rPr>
        <w:t xml:space="preserve"> внутренняя</w:t>
      </w:r>
      <w:r w:rsidRPr="00771F54">
        <w:rPr>
          <w:rFonts w:ascii="Arial" w:hAnsi="Arial" w:cs="Arial"/>
        </w:rPr>
        <w:t xml:space="preserve"> </w:t>
      </w:r>
      <w:r w:rsidRPr="00771F54">
        <w:rPr>
          <w:rFonts w:ascii="Arial" w:hAnsi="Arial" w:cs="Arial"/>
          <w:spacing w:val="-1"/>
        </w:rPr>
        <w:t>температура,</w:t>
      </w:r>
      <w:r w:rsidRPr="00771F54">
        <w:rPr>
          <w:rFonts w:ascii="Arial" w:hAnsi="Arial" w:cs="Arial"/>
        </w:rPr>
        <w:t xml:space="preserve"> </w:t>
      </w:r>
      <w:r w:rsidRPr="00771F54">
        <w:rPr>
          <w:rFonts w:ascii="Arial" w:hAnsi="Arial" w:cs="Arial"/>
          <w:spacing w:val="-1"/>
        </w:rPr>
        <w:t>которая</w:t>
      </w:r>
      <w:r w:rsidRPr="00771F54">
        <w:rPr>
          <w:rFonts w:ascii="Arial" w:hAnsi="Arial" w:cs="Arial"/>
          <w:spacing w:val="4"/>
        </w:rPr>
        <w:t xml:space="preserve"> </w:t>
      </w:r>
      <w:r w:rsidRPr="00771F54">
        <w:rPr>
          <w:rFonts w:ascii="Arial" w:hAnsi="Arial" w:cs="Arial"/>
          <w:spacing w:val="-1"/>
        </w:rPr>
        <w:t>устанавливается</w:t>
      </w:r>
      <w:r w:rsidRPr="00771F54">
        <w:rPr>
          <w:rFonts w:ascii="Arial" w:hAnsi="Arial" w:cs="Arial"/>
        </w:rPr>
        <w:t xml:space="preserve"> в </w:t>
      </w:r>
      <w:r w:rsidRPr="00771F54">
        <w:rPr>
          <w:rFonts w:ascii="Arial" w:hAnsi="Arial" w:cs="Arial"/>
          <w:spacing w:val="-1"/>
        </w:rPr>
        <w:t>помещении</w:t>
      </w:r>
      <w:r w:rsidRPr="00771F54">
        <w:rPr>
          <w:rFonts w:ascii="Arial" w:hAnsi="Arial" w:cs="Arial"/>
        </w:rPr>
        <w:t xml:space="preserve"> </w:t>
      </w:r>
      <w:r w:rsidRPr="00771F54">
        <w:rPr>
          <w:rFonts w:ascii="Arial" w:hAnsi="Arial" w:cs="Arial"/>
          <w:spacing w:val="-1"/>
        </w:rPr>
        <w:t>через</w:t>
      </w:r>
      <w:r w:rsidRPr="00771F54">
        <w:rPr>
          <w:rFonts w:ascii="Arial" w:hAnsi="Arial" w:cs="Arial"/>
        </w:rPr>
        <w:t xml:space="preserve"> </w:t>
      </w:r>
      <w:r w:rsidRPr="00771F54">
        <w:rPr>
          <w:rFonts w:ascii="Arial" w:hAnsi="Arial" w:cs="Arial"/>
          <w:spacing w:val="-1"/>
        </w:rPr>
        <w:t>время</w:t>
      </w:r>
      <w:r w:rsidRPr="00771F54">
        <w:rPr>
          <w:rFonts w:ascii="Arial" w:hAnsi="Arial" w:cs="Arial"/>
          <w:spacing w:val="6"/>
        </w:rPr>
        <w:t xml:space="preserve"> </w:t>
      </w:r>
      <w:r w:rsidRPr="00771F54">
        <w:rPr>
          <w:rFonts w:ascii="Arial" w:hAnsi="Arial" w:cs="Arial"/>
          <w:noProof/>
          <w:spacing w:val="6"/>
          <w:position w:val="-6"/>
        </w:rPr>
        <w:drawing>
          <wp:inline distT="0" distB="0" distL="0" distR="0" wp14:anchorId="08B495B1" wp14:editId="12DF63D9">
            <wp:extent cx="83185" cy="1784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185" cy="178435"/>
                    </a:xfrm>
                    <a:prstGeom prst="rect">
                      <a:avLst/>
                    </a:prstGeom>
                    <a:noFill/>
                    <a:ln>
                      <a:noFill/>
                    </a:ln>
                  </pic:spPr>
                </pic:pic>
              </a:graphicData>
            </a:graphic>
          </wp:inline>
        </w:drawing>
      </w:r>
      <w:r w:rsidRPr="00771F54">
        <w:rPr>
          <w:rFonts w:ascii="Arial" w:hAnsi="Arial" w:cs="Arial"/>
          <w:spacing w:val="6"/>
        </w:rPr>
        <w:t xml:space="preserve"> </w:t>
      </w:r>
      <w:r w:rsidRPr="00771F54">
        <w:rPr>
          <w:rFonts w:ascii="Arial" w:hAnsi="Arial" w:cs="Arial"/>
        </w:rPr>
        <w:t xml:space="preserve">в </w:t>
      </w:r>
      <w:r w:rsidRPr="00771F54">
        <w:rPr>
          <w:rFonts w:ascii="Arial" w:hAnsi="Arial" w:cs="Arial"/>
          <w:spacing w:val="-1"/>
        </w:rPr>
        <w:t>часах,</w:t>
      </w:r>
      <w:r w:rsidRPr="00771F54">
        <w:rPr>
          <w:rFonts w:ascii="Arial" w:hAnsi="Arial" w:cs="Arial"/>
          <w:spacing w:val="77"/>
        </w:rPr>
        <w:t xml:space="preserve"> </w:t>
      </w:r>
      <w:r w:rsidRPr="00771F54">
        <w:rPr>
          <w:rFonts w:ascii="Arial" w:hAnsi="Arial" w:cs="Arial"/>
          <w:spacing w:val="-1"/>
        </w:rPr>
        <w:t>после наступления</w:t>
      </w:r>
      <w:r w:rsidRPr="00771F54">
        <w:rPr>
          <w:rFonts w:ascii="Arial" w:hAnsi="Arial" w:cs="Arial"/>
        </w:rPr>
        <w:t xml:space="preserve"> исходного события,</w:t>
      </w:r>
      <w:r w:rsidRPr="00771F54">
        <w:rPr>
          <w:rFonts w:ascii="Arial" w:hAnsi="Arial" w:cs="Arial"/>
          <w:spacing w:val="2"/>
        </w:rPr>
        <w:t xml:space="preserve"> </w:t>
      </w:r>
      <w:r w:rsidRPr="00771F54">
        <w:rPr>
          <w:rFonts w:ascii="Arial" w:hAnsi="Arial" w:cs="Arial"/>
        </w:rPr>
        <w:t>°С;</w:t>
      </w:r>
    </w:p>
    <w:p w:rsidR="00771F54" w:rsidRPr="00771F54" w:rsidRDefault="00771F54" w:rsidP="00771F54">
      <w:pPr>
        <w:tabs>
          <w:tab w:val="left" w:pos="535"/>
        </w:tabs>
        <w:kinsoku w:val="0"/>
        <w:overflowPunct w:val="0"/>
        <w:autoSpaceDE w:val="0"/>
        <w:autoSpaceDN w:val="0"/>
        <w:adjustRightInd w:val="0"/>
        <w:spacing w:before="10"/>
        <w:rPr>
          <w:rFonts w:ascii="Arial" w:hAnsi="Arial" w:cs="Arial"/>
          <w:spacing w:val="-1"/>
          <w:sz w:val="24"/>
          <w:szCs w:val="24"/>
        </w:rPr>
      </w:pPr>
      <w:r w:rsidRPr="00771F54">
        <w:rPr>
          <w:rFonts w:ascii="Arial" w:hAnsi="Arial" w:cs="Arial"/>
          <w:noProof/>
          <w:sz w:val="24"/>
          <w:szCs w:val="24"/>
          <w:lang w:eastAsia="ru-RU"/>
        </w:rPr>
        <w:t xml:space="preserve"> </w:t>
      </w:r>
      <w:r w:rsidRPr="00771F54">
        <w:rPr>
          <w:rFonts w:ascii="Arial" w:hAnsi="Arial" w:cs="Arial"/>
          <w:noProof/>
          <w:sz w:val="24"/>
          <w:szCs w:val="24"/>
          <w:lang w:eastAsia="ru-RU"/>
        </w:rPr>
        <w:drawing>
          <wp:inline distT="0" distB="0" distL="0" distR="0" wp14:anchorId="1F062652" wp14:editId="49F8CAE4">
            <wp:extent cx="180975" cy="180975"/>
            <wp:effectExtent l="0" t="0" r="9525" b="9525"/>
            <wp:docPr id="11768603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771F54">
        <w:rPr>
          <w:rFonts w:ascii="Arial" w:hAnsi="Arial" w:cs="Arial"/>
          <w:spacing w:val="-1"/>
          <w:sz w:val="24"/>
          <w:szCs w:val="24"/>
        </w:rPr>
        <w:t>-  время</w:t>
      </w:r>
      <w:r w:rsidRPr="00771F54">
        <w:rPr>
          <w:rFonts w:ascii="Arial" w:hAnsi="Arial" w:cs="Arial"/>
          <w:sz w:val="24"/>
          <w:szCs w:val="24"/>
        </w:rPr>
        <w:t xml:space="preserve"> </w:t>
      </w:r>
      <w:r w:rsidRPr="00771F54">
        <w:rPr>
          <w:rFonts w:ascii="Arial" w:hAnsi="Arial" w:cs="Arial"/>
          <w:spacing w:val="-1"/>
          <w:sz w:val="24"/>
          <w:szCs w:val="24"/>
        </w:rPr>
        <w:t>отсчитываемое</w:t>
      </w:r>
      <w:r w:rsidRPr="00771F54">
        <w:rPr>
          <w:rFonts w:ascii="Arial" w:hAnsi="Arial" w:cs="Arial"/>
          <w:spacing w:val="1"/>
          <w:sz w:val="24"/>
          <w:szCs w:val="24"/>
        </w:rPr>
        <w:t xml:space="preserve"> </w:t>
      </w:r>
      <w:r w:rsidRPr="00771F54">
        <w:rPr>
          <w:rFonts w:ascii="Arial" w:hAnsi="Arial" w:cs="Arial"/>
          <w:spacing w:val="-1"/>
          <w:sz w:val="24"/>
          <w:szCs w:val="24"/>
        </w:rPr>
        <w:t>после начала исходного</w:t>
      </w:r>
      <w:r w:rsidRPr="00771F54">
        <w:rPr>
          <w:rFonts w:ascii="Arial" w:hAnsi="Arial" w:cs="Arial"/>
          <w:sz w:val="24"/>
          <w:szCs w:val="24"/>
        </w:rPr>
        <w:t xml:space="preserve"> события, </w:t>
      </w:r>
      <w:r w:rsidRPr="00771F54">
        <w:rPr>
          <w:rFonts w:ascii="Arial" w:hAnsi="Arial" w:cs="Arial"/>
          <w:spacing w:val="-1"/>
          <w:sz w:val="24"/>
          <w:szCs w:val="24"/>
        </w:rPr>
        <w:t>ч;</w:t>
      </w:r>
    </w:p>
    <w:p w:rsidR="00771F54" w:rsidRPr="00771F54" w:rsidRDefault="00771F54" w:rsidP="00771F54">
      <w:pPr>
        <w:pStyle w:val="TableParagraph"/>
        <w:numPr>
          <w:ilvl w:val="0"/>
          <w:numId w:val="17"/>
        </w:numPr>
        <w:kinsoku w:val="0"/>
        <w:overflowPunct w:val="0"/>
        <w:spacing w:before="50" w:line="279" w:lineRule="auto"/>
        <w:ind w:right="351"/>
        <w:rPr>
          <w:rFonts w:ascii="Arial" w:hAnsi="Arial" w:cs="Arial"/>
        </w:rPr>
      </w:pPr>
      <w:r w:rsidRPr="00771F54">
        <w:rPr>
          <w:rFonts w:ascii="Arial" w:hAnsi="Arial" w:cs="Arial"/>
          <w:spacing w:val="-1"/>
        </w:rPr>
        <w:t xml:space="preserve">- температура </w:t>
      </w:r>
      <w:r w:rsidRPr="00771F54">
        <w:rPr>
          <w:rFonts w:ascii="Arial" w:hAnsi="Arial" w:cs="Arial"/>
        </w:rPr>
        <w:t xml:space="preserve">в </w:t>
      </w:r>
      <w:r w:rsidRPr="00771F54">
        <w:rPr>
          <w:rFonts w:ascii="Arial" w:hAnsi="Arial" w:cs="Arial"/>
          <w:spacing w:val="-1"/>
        </w:rPr>
        <w:t>отапливаемом помещении,</w:t>
      </w:r>
      <w:r w:rsidRPr="00771F54">
        <w:rPr>
          <w:rFonts w:ascii="Arial" w:hAnsi="Arial" w:cs="Arial"/>
        </w:rPr>
        <w:t xml:space="preserve"> </w:t>
      </w:r>
      <w:r w:rsidRPr="00771F54">
        <w:rPr>
          <w:rFonts w:ascii="Arial" w:hAnsi="Arial" w:cs="Arial"/>
          <w:spacing w:val="-1"/>
        </w:rPr>
        <w:t>которая</w:t>
      </w:r>
      <w:r w:rsidRPr="00771F54">
        <w:rPr>
          <w:rFonts w:ascii="Arial" w:hAnsi="Arial" w:cs="Arial"/>
        </w:rPr>
        <w:t xml:space="preserve"> была</w:t>
      </w:r>
      <w:r w:rsidRPr="00771F54">
        <w:rPr>
          <w:rFonts w:ascii="Arial" w:hAnsi="Arial" w:cs="Arial"/>
          <w:spacing w:val="-1"/>
        </w:rPr>
        <w:t xml:space="preserve"> </w:t>
      </w:r>
      <w:r w:rsidRPr="00771F54">
        <w:rPr>
          <w:rFonts w:ascii="Arial" w:hAnsi="Arial" w:cs="Arial"/>
        </w:rPr>
        <w:t xml:space="preserve">в </w:t>
      </w:r>
      <w:r w:rsidRPr="00771F54">
        <w:rPr>
          <w:rFonts w:ascii="Arial" w:hAnsi="Arial" w:cs="Arial"/>
          <w:spacing w:val="-1"/>
        </w:rPr>
        <w:t>момент</w:t>
      </w:r>
      <w:r w:rsidRPr="00771F54">
        <w:rPr>
          <w:rFonts w:ascii="Arial" w:hAnsi="Arial" w:cs="Arial"/>
        </w:rPr>
        <w:t xml:space="preserve"> </w:t>
      </w:r>
      <w:r w:rsidRPr="00771F54">
        <w:rPr>
          <w:rFonts w:ascii="Arial" w:hAnsi="Arial" w:cs="Arial"/>
          <w:spacing w:val="-1"/>
        </w:rPr>
        <w:t xml:space="preserve">начала </w:t>
      </w:r>
      <w:r w:rsidRPr="00771F54">
        <w:rPr>
          <w:rFonts w:ascii="Arial" w:hAnsi="Arial" w:cs="Arial"/>
        </w:rPr>
        <w:t xml:space="preserve">исходного </w:t>
      </w:r>
      <w:r w:rsidRPr="00771F54">
        <w:rPr>
          <w:rFonts w:ascii="Arial" w:hAnsi="Arial" w:cs="Arial"/>
          <w:spacing w:val="-1"/>
        </w:rPr>
        <w:t>собы</w:t>
      </w:r>
      <w:r w:rsidRPr="00771F54">
        <w:rPr>
          <w:rFonts w:ascii="Arial" w:hAnsi="Arial" w:cs="Arial"/>
        </w:rPr>
        <w:t>тия, °С;</w:t>
      </w:r>
    </w:p>
    <w:p w:rsidR="00771F54" w:rsidRPr="00771F54" w:rsidRDefault="00771F54" w:rsidP="00771F54">
      <w:pPr>
        <w:pStyle w:val="TableParagraph"/>
        <w:numPr>
          <w:ilvl w:val="0"/>
          <w:numId w:val="18"/>
        </w:numPr>
        <w:kinsoku w:val="0"/>
        <w:overflowPunct w:val="0"/>
        <w:spacing w:line="284" w:lineRule="exact"/>
        <w:ind w:right="351"/>
        <w:rPr>
          <w:rFonts w:ascii="Arial" w:hAnsi="Arial" w:cs="Arial"/>
        </w:rPr>
      </w:pPr>
      <w:r w:rsidRPr="00771F54">
        <w:rPr>
          <w:rFonts w:ascii="Arial" w:hAnsi="Arial" w:cs="Arial"/>
          <w:spacing w:val="-1"/>
        </w:rPr>
        <w:t xml:space="preserve">-температура </w:t>
      </w:r>
      <w:r w:rsidRPr="00771F54">
        <w:rPr>
          <w:rFonts w:ascii="Arial" w:hAnsi="Arial" w:cs="Arial"/>
        </w:rPr>
        <w:t xml:space="preserve">наружного </w:t>
      </w:r>
      <w:r w:rsidRPr="00771F54">
        <w:rPr>
          <w:rFonts w:ascii="Arial" w:hAnsi="Arial" w:cs="Arial"/>
          <w:spacing w:val="-1"/>
        </w:rPr>
        <w:t>воздуха,</w:t>
      </w:r>
      <w:r w:rsidRPr="00771F54">
        <w:rPr>
          <w:rFonts w:ascii="Arial" w:hAnsi="Arial" w:cs="Arial"/>
          <w:spacing w:val="4"/>
        </w:rPr>
        <w:t xml:space="preserve"> </w:t>
      </w:r>
      <w:r w:rsidRPr="00771F54">
        <w:rPr>
          <w:rFonts w:ascii="Arial" w:hAnsi="Arial" w:cs="Arial"/>
          <w:spacing w:val="-1"/>
        </w:rPr>
        <w:t>усредненная</w:t>
      </w:r>
      <w:r w:rsidRPr="00771F54">
        <w:rPr>
          <w:rFonts w:ascii="Arial" w:hAnsi="Arial" w:cs="Arial"/>
        </w:rPr>
        <w:t xml:space="preserve"> на</w:t>
      </w:r>
      <w:r w:rsidRPr="00771F54">
        <w:rPr>
          <w:rFonts w:ascii="Arial" w:hAnsi="Arial" w:cs="Arial"/>
          <w:spacing w:val="-1"/>
        </w:rPr>
        <w:t xml:space="preserve"> периоде времени</w:t>
      </w:r>
      <w:r w:rsidRPr="00771F54">
        <w:rPr>
          <w:rFonts w:ascii="Arial" w:hAnsi="Arial" w:cs="Arial"/>
          <w:spacing w:val="5"/>
        </w:rPr>
        <w:t xml:space="preserve"> </w:t>
      </w:r>
      <w:r w:rsidRPr="00771F54">
        <w:rPr>
          <w:rFonts w:ascii="Arial" w:hAnsi="Arial" w:cs="Arial"/>
          <w:noProof/>
          <w:spacing w:val="5"/>
          <w:position w:val="-6"/>
        </w:rPr>
        <w:drawing>
          <wp:inline distT="0" distB="0" distL="0" distR="0" wp14:anchorId="688C6205" wp14:editId="6C9947CF">
            <wp:extent cx="83185" cy="1784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185" cy="178435"/>
                    </a:xfrm>
                    <a:prstGeom prst="rect">
                      <a:avLst/>
                    </a:prstGeom>
                    <a:noFill/>
                    <a:ln>
                      <a:noFill/>
                    </a:ln>
                  </pic:spPr>
                </pic:pic>
              </a:graphicData>
            </a:graphic>
          </wp:inline>
        </w:drawing>
      </w:r>
      <w:r w:rsidRPr="00771F54">
        <w:rPr>
          <w:rFonts w:ascii="Arial" w:hAnsi="Arial" w:cs="Arial"/>
        </w:rPr>
        <w:t>, °С;</w:t>
      </w:r>
    </w:p>
    <w:p w:rsidR="00771F54" w:rsidRPr="00771F54" w:rsidRDefault="00771F54" w:rsidP="00771F54">
      <w:pPr>
        <w:pStyle w:val="TableParagraph"/>
        <w:numPr>
          <w:ilvl w:val="0"/>
          <w:numId w:val="19"/>
        </w:numPr>
        <w:kinsoku w:val="0"/>
        <w:overflowPunct w:val="0"/>
        <w:spacing w:before="44"/>
        <w:ind w:right="351"/>
        <w:rPr>
          <w:rFonts w:ascii="Arial" w:hAnsi="Arial" w:cs="Arial"/>
          <w:spacing w:val="-1"/>
        </w:rPr>
      </w:pPr>
      <w:r w:rsidRPr="00771F54">
        <w:rPr>
          <w:rFonts w:ascii="Arial" w:hAnsi="Arial" w:cs="Arial"/>
        </w:rPr>
        <w:t>-</w:t>
      </w:r>
      <w:r w:rsidRPr="00771F54">
        <w:rPr>
          <w:rFonts w:ascii="Arial" w:hAnsi="Arial" w:cs="Arial"/>
          <w:spacing w:val="-1"/>
        </w:rPr>
        <w:t xml:space="preserve"> подача </w:t>
      </w:r>
      <w:r w:rsidRPr="00771F54">
        <w:rPr>
          <w:rFonts w:ascii="Arial" w:hAnsi="Arial" w:cs="Arial"/>
        </w:rPr>
        <w:t>теплоты в</w:t>
      </w:r>
      <w:r w:rsidRPr="00771F54">
        <w:rPr>
          <w:rFonts w:ascii="Arial" w:hAnsi="Arial" w:cs="Arial"/>
          <w:spacing w:val="-1"/>
        </w:rPr>
        <w:t xml:space="preserve"> помещение,</w:t>
      </w:r>
      <w:r w:rsidRPr="00771F54">
        <w:rPr>
          <w:rFonts w:ascii="Arial" w:hAnsi="Arial" w:cs="Arial"/>
        </w:rPr>
        <w:t xml:space="preserve"> </w:t>
      </w:r>
      <w:r w:rsidRPr="00771F54">
        <w:rPr>
          <w:rFonts w:ascii="Arial" w:hAnsi="Arial" w:cs="Arial"/>
          <w:spacing w:val="-1"/>
        </w:rPr>
        <w:t>Дж/ч;</w:t>
      </w:r>
    </w:p>
    <w:p w:rsidR="00771F54" w:rsidRPr="00771F54" w:rsidRDefault="00771F54" w:rsidP="00771F54">
      <w:pPr>
        <w:pStyle w:val="TableParagraph"/>
        <w:numPr>
          <w:ilvl w:val="0"/>
          <w:numId w:val="20"/>
        </w:numPr>
        <w:kinsoku w:val="0"/>
        <w:overflowPunct w:val="0"/>
        <w:spacing w:before="50"/>
        <w:ind w:right="351"/>
        <w:rPr>
          <w:rFonts w:ascii="Arial" w:hAnsi="Arial" w:cs="Arial"/>
        </w:rPr>
      </w:pPr>
      <w:r w:rsidRPr="00771F54">
        <w:rPr>
          <w:rFonts w:ascii="Arial" w:hAnsi="Arial" w:cs="Arial"/>
        </w:rPr>
        <w:t>-</w:t>
      </w:r>
      <w:r w:rsidRPr="00771F54">
        <w:rPr>
          <w:rFonts w:ascii="Arial" w:hAnsi="Arial" w:cs="Arial"/>
          <w:spacing w:val="1"/>
        </w:rPr>
        <w:t xml:space="preserve"> </w:t>
      </w:r>
      <w:r w:rsidRPr="00771F54">
        <w:rPr>
          <w:rFonts w:ascii="Arial" w:hAnsi="Arial" w:cs="Arial"/>
          <w:spacing w:val="-1"/>
        </w:rPr>
        <w:t>удельные</w:t>
      </w:r>
      <w:r w:rsidRPr="00771F54">
        <w:rPr>
          <w:rFonts w:ascii="Arial" w:hAnsi="Arial" w:cs="Arial"/>
          <w:spacing w:val="-2"/>
        </w:rPr>
        <w:t xml:space="preserve"> </w:t>
      </w:r>
      <w:r w:rsidRPr="00771F54">
        <w:rPr>
          <w:rFonts w:ascii="Arial" w:hAnsi="Arial" w:cs="Arial"/>
          <w:spacing w:val="-1"/>
        </w:rPr>
        <w:t>расчетные</w:t>
      </w:r>
      <w:r w:rsidRPr="00771F54">
        <w:rPr>
          <w:rFonts w:ascii="Arial" w:hAnsi="Arial" w:cs="Arial"/>
          <w:spacing w:val="-2"/>
        </w:rPr>
        <w:t xml:space="preserve"> </w:t>
      </w:r>
      <w:r w:rsidRPr="00771F54">
        <w:rPr>
          <w:rFonts w:ascii="Arial" w:hAnsi="Arial" w:cs="Arial"/>
        </w:rPr>
        <w:t>тепловые</w:t>
      </w:r>
      <w:r w:rsidRPr="00771F54">
        <w:rPr>
          <w:rFonts w:ascii="Arial" w:hAnsi="Arial" w:cs="Arial"/>
          <w:spacing w:val="-2"/>
        </w:rPr>
        <w:t xml:space="preserve"> </w:t>
      </w:r>
      <w:r w:rsidRPr="00771F54">
        <w:rPr>
          <w:rFonts w:ascii="Arial" w:hAnsi="Arial" w:cs="Arial"/>
        </w:rPr>
        <w:t xml:space="preserve">потери </w:t>
      </w:r>
      <w:r w:rsidRPr="00771F54">
        <w:rPr>
          <w:rFonts w:ascii="Arial" w:hAnsi="Arial" w:cs="Arial"/>
          <w:spacing w:val="-1"/>
        </w:rPr>
        <w:t>здания,</w:t>
      </w:r>
      <w:r w:rsidRPr="00771F54">
        <w:rPr>
          <w:rFonts w:ascii="Arial" w:hAnsi="Arial" w:cs="Arial"/>
          <w:spacing w:val="-3"/>
        </w:rPr>
        <w:t xml:space="preserve"> </w:t>
      </w:r>
      <w:r w:rsidRPr="00771F54">
        <w:rPr>
          <w:rFonts w:ascii="Arial" w:hAnsi="Arial" w:cs="Arial"/>
        </w:rPr>
        <w:t>Дж/(ч×°С);</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lastRenderedPageBreak/>
        <w:t xml:space="preserve">         </w:t>
      </w:r>
      <w:r w:rsidRPr="00771F54">
        <w:rPr>
          <w:rFonts w:ascii="Arial" w:hAnsi="Arial" w:cs="Arial"/>
          <w:noProof/>
          <w:spacing w:val="-1"/>
          <w:sz w:val="24"/>
          <w:szCs w:val="24"/>
          <w:lang w:eastAsia="ru-RU"/>
        </w:rPr>
        <w:drawing>
          <wp:inline distT="0" distB="0" distL="0" distR="0" wp14:anchorId="4F64C2EA" wp14:editId="67966871">
            <wp:extent cx="142240" cy="21399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240" cy="213995"/>
                    </a:xfrm>
                    <a:prstGeom prst="rect">
                      <a:avLst/>
                    </a:prstGeom>
                    <a:noFill/>
                    <a:ln>
                      <a:noFill/>
                    </a:ln>
                  </pic:spPr>
                </pic:pic>
              </a:graphicData>
            </a:graphic>
          </wp:inline>
        </w:drawing>
      </w:r>
      <w:r w:rsidRPr="00771F54">
        <w:rPr>
          <w:rFonts w:ascii="Arial" w:hAnsi="Arial" w:cs="Arial"/>
          <w:spacing w:val="-1"/>
          <w:sz w:val="24"/>
          <w:szCs w:val="24"/>
        </w:rPr>
        <w:t xml:space="preserve">   - коэффициент</w:t>
      </w:r>
      <w:r w:rsidRPr="00771F54">
        <w:rPr>
          <w:rFonts w:ascii="Arial" w:hAnsi="Arial" w:cs="Arial"/>
          <w:sz w:val="24"/>
          <w:szCs w:val="24"/>
        </w:rPr>
        <w:t xml:space="preserve"> </w:t>
      </w:r>
      <w:r w:rsidRPr="00771F54">
        <w:rPr>
          <w:rFonts w:ascii="Arial" w:hAnsi="Arial" w:cs="Arial"/>
          <w:spacing w:val="-1"/>
          <w:sz w:val="24"/>
          <w:szCs w:val="24"/>
        </w:rPr>
        <w:t>аккумуляции</w:t>
      </w:r>
      <w:r w:rsidRPr="00771F54">
        <w:rPr>
          <w:rFonts w:ascii="Arial" w:hAnsi="Arial" w:cs="Arial"/>
          <w:spacing w:val="-2"/>
          <w:sz w:val="24"/>
          <w:szCs w:val="24"/>
        </w:rPr>
        <w:t xml:space="preserve"> </w:t>
      </w:r>
      <w:r w:rsidRPr="00771F54">
        <w:rPr>
          <w:rFonts w:ascii="Arial" w:hAnsi="Arial" w:cs="Arial"/>
          <w:spacing w:val="-1"/>
          <w:sz w:val="24"/>
          <w:szCs w:val="24"/>
        </w:rPr>
        <w:t>помещения</w:t>
      </w:r>
      <w:r w:rsidRPr="00771F54">
        <w:rPr>
          <w:rFonts w:ascii="Arial" w:hAnsi="Arial" w:cs="Arial"/>
          <w:sz w:val="24"/>
          <w:szCs w:val="24"/>
        </w:rPr>
        <w:t xml:space="preserve"> </w:t>
      </w:r>
      <w:r w:rsidRPr="00771F54">
        <w:rPr>
          <w:rFonts w:ascii="Arial" w:hAnsi="Arial" w:cs="Arial"/>
          <w:spacing w:val="-1"/>
          <w:sz w:val="24"/>
          <w:szCs w:val="24"/>
        </w:rPr>
        <w:t>(здания)</w:t>
      </w:r>
      <w:r w:rsidRPr="00771F54">
        <w:rPr>
          <w:rFonts w:ascii="Arial" w:hAnsi="Arial" w:cs="Arial"/>
          <w:spacing w:val="4"/>
          <w:sz w:val="24"/>
          <w:szCs w:val="24"/>
        </w:rPr>
        <w:t xml:space="preserve"> </w:t>
      </w:r>
      <w:r w:rsidRPr="00771F54">
        <w:rPr>
          <w:rFonts w:ascii="Arial" w:hAnsi="Arial" w:cs="Arial"/>
          <w:sz w:val="24"/>
          <w:szCs w:val="24"/>
        </w:rPr>
        <w:t xml:space="preserve">для жилого </w:t>
      </w:r>
      <w:r w:rsidRPr="00771F54">
        <w:rPr>
          <w:rFonts w:ascii="Arial" w:hAnsi="Arial" w:cs="Arial"/>
          <w:spacing w:val="-1"/>
          <w:sz w:val="24"/>
          <w:szCs w:val="24"/>
        </w:rPr>
        <w:t>здания</w:t>
      </w:r>
      <w:r w:rsidRPr="00771F54">
        <w:rPr>
          <w:rFonts w:ascii="Arial" w:hAnsi="Arial" w:cs="Arial"/>
          <w:sz w:val="24"/>
          <w:szCs w:val="24"/>
        </w:rPr>
        <w:t xml:space="preserve"> </w:t>
      </w:r>
      <w:r w:rsidRPr="00771F54">
        <w:rPr>
          <w:rFonts w:ascii="Arial" w:hAnsi="Arial" w:cs="Arial"/>
          <w:spacing w:val="-1"/>
          <w:sz w:val="24"/>
          <w:szCs w:val="24"/>
        </w:rPr>
        <w:t>равно</w:t>
      </w:r>
      <w:r w:rsidRPr="00771F54">
        <w:rPr>
          <w:rFonts w:ascii="Arial" w:hAnsi="Arial" w:cs="Arial"/>
          <w:sz w:val="24"/>
          <w:szCs w:val="24"/>
        </w:rPr>
        <w:t xml:space="preserve"> 40, </w:t>
      </w:r>
      <w:r w:rsidRPr="00771F54">
        <w:rPr>
          <w:rFonts w:ascii="Arial" w:hAnsi="Arial" w:cs="Arial"/>
          <w:spacing w:val="-1"/>
          <w:sz w:val="24"/>
          <w:szCs w:val="24"/>
        </w:rPr>
        <w:t>ч.</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Для </w:t>
      </w:r>
      <w:r w:rsidRPr="00771F54">
        <w:rPr>
          <w:rFonts w:ascii="Arial" w:hAnsi="Arial" w:cs="Arial"/>
          <w:spacing w:val="-1"/>
          <w:sz w:val="24"/>
          <w:szCs w:val="24"/>
        </w:rPr>
        <w:t>расчет</w:t>
      </w:r>
      <w:r w:rsidRPr="00771F54">
        <w:rPr>
          <w:rFonts w:ascii="Arial" w:hAnsi="Arial" w:cs="Arial"/>
          <w:sz w:val="24"/>
          <w:szCs w:val="24"/>
        </w:rPr>
        <w:t xml:space="preserve"> времени </w:t>
      </w:r>
      <w:r w:rsidRPr="00771F54">
        <w:rPr>
          <w:rFonts w:ascii="Arial" w:hAnsi="Arial" w:cs="Arial"/>
          <w:spacing w:val="-1"/>
          <w:sz w:val="24"/>
          <w:szCs w:val="24"/>
        </w:rPr>
        <w:t>снижения</w:t>
      </w:r>
      <w:r w:rsidRPr="00771F54">
        <w:rPr>
          <w:rFonts w:ascii="Arial" w:hAnsi="Arial" w:cs="Arial"/>
          <w:sz w:val="24"/>
          <w:szCs w:val="24"/>
        </w:rPr>
        <w:t xml:space="preserve"> </w:t>
      </w:r>
      <w:r w:rsidRPr="00771F54">
        <w:rPr>
          <w:rFonts w:ascii="Arial" w:hAnsi="Arial" w:cs="Arial"/>
          <w:spacing w:val="-1"/>
          <w:sz w:val="24"/>
          <w:szCs w:val="24"/>
        </w:rPr>
        <w:t>температуры</w:t>
      </w:r>
      <w:r w:rsidRPr="00771F54">
        <w:rPr>
          <w:rFonts w:ascii="Arial" w:hAnsi="Arial" w:cs="Arial"/>
          <w:sz w:val="24"/>
          <w:szCs w:val="24"/>
        </w:rPr>
        <w:t xml:space="preserve"> в</w:t>
      </w:r>
      <w:r w:rsidRPr="00771F54">
        <w:rPr>
          <w:rFonts w:ascii="Arial" w:hAnsi="Arial" w:cs="Arial"/>
          <w:spacing w:val="-1"/>
          <w:sz w:val="24"/>
          <w:szCs w:val="24"/>
        </w:rPr>
        <w:t xml:space="preserve"> </w:t>
      </w:r>
      <w:r w:rsidRPr="00771F54">
        <w:rPr>
          <w:rFonts w:ascii="Arial" w:hAnsi="Arial" w:cs="Arial"/>
          <w:sz w:val="24"/>
          <w:szCs w:val="24"/>
        </w:rPr>
        <w:t xml:space="preserve">жилом </w:t>
      </w:r>
      <w:r w:rsidRPr="00771F54">
        <w:rPr>
          <w:rFonts w:ascii="Arial" w:hAnsi="Arial" w:cs="Arial"/>
          <w:spacing w:val="-1"/>
          <w:sz w:val="24"/>
          <w:szCs w:val="24"/>
        </w:rPr>
        <w:t>задании</w:t>
      </w:r>
      <w:r w:rsidRPr="00771F54">
        <w:rPr>
          <w:rFonts w:ascii="Arial" w:hAnsi="Arial" w:cs="Arial"/>
          <w:sz w:val="24"/>
          <w:szCs w:val="24"/>
        </w:rPr>
        <w:t xml:space="preserve"> до</w:t>
      </w:r>
      <w:r w:rsidRPr="00771F54">
        <w:rPr>
          <w:rFonts w:ascii="Arial" w:hAnsi="Arial" w:cs="Arial"/>
          <w:spacing w:val="-3"/>
          <w:sz w:val="24"/>
          <w:szCs w:val="24"/>
        </w:rPr>
        <w:t xml:space="preserve"> </w:t>
      </w:r>
      <w:r w:rsidRPr="00771F54">
        <w:rPr>
          <w:rFonts w:ascii="Arial" w:hAnsi="Arial" w:cs="Arial"/>
          <w:sz w:val="24"/>
          <w:szCs w:val="24"/>
        </w:rPr>
        <w:t xml:space="preserve">+12⁰С при </w:t>
      </w:r>
      <w:r w:rsidRPr="00771F54">
        <w:rPr>
          <w:rFonts w:ascii="Arial" w:hAnsi="Arial" w:cs="Arial"/>
          <w:spacing w:val="-1"/>
          <w:sz w:val="24"/>
          <w:szCs w:val="24"/>
        </w:rPr>
        <w:t>внезапном</w:t>
      </w:r>
      <w:r w:rsidRPr="00771F54">
        <w:rPr>
          <w:rFonts w:ascii="Arial" w:hAnsi="Arial" w:cs="Arial"/>
          <w:spacing w:val="47"/>
          <w:sz w:val="24"/>
          <w:szCs w:val="24"/>
        </w:rPr>
        <w:t xml:space="preserve"> </w:t>
      </w:r>
      <w:r w:rsidRPr="00771F54">
        <w:rPr>
          <w:rFonts w:ascii="Arial" w:hAnsi="Arial" w:cs="Arial"/>
          <w:spacing w:val="-1"/>
          <w:sz w:val="24"/>
          <w:szCs w:val="24"/>
        </w:rPr>
        <w:t>прекращении</w:t>
      </w:r>
      <w:r w:rsidRPr="00771F54">
        <w:rPr>
          <w:rFonts w:ascii="Arial" w:hAnsi="Arial" w:cs="Arial"/>
          <w:sz w:val="24"/>
          <w:szCs w:val="24"/>
        </w:rPr>
        <w:t xml:space="preserve"> </w:t>
      </w:r>
      <w:r w:rsidRPr="00771F54">
        <w:rPr>
          <w:rFonts w:ascii="Arial" w:hAnsi="Arial" w:cs="Arial"/>
          <w:spacing w:val="-1"/>
          <w:sz w:val="24"/>
          <w:szCs w:val="24"/>
        </w:rPr>
        <w:t>теплоснабжения</w:t>
      </w:r>
      <w:r w:rsidRPr="00771F54">
        <w:rPr>
          <w:rFonts w:ascii="Arial" w:hAnsi="Arial" w:cs="Arial"/>
          <w:sz w:val="24"/>
          <w:szCs w:val="24"/>
        </w:rPr>
        <w:t xml:space="preserve"> эта</w:t>
      </w:r>
      <w:r w:rsidRPr="00771F54">
        <w:rPr>
          <w:rFonts w:ascii="Arial" w:hAnsi="Arial" w:cs="Arial"/>
          <w:spacing w:val="-1"/>
          <w:sz w:val="24"/>
          <w:szCs w:val="24"/>
        </w:rPr>
        <w:t xml:space="preserve"> формула </w:t>
      </w:r>
      <w:r w:rsidRPr="00771F54">
        <w:rPr>
          <w:rFonts w:ascii="Arial" w:hAnsi="Arial" w:cs="Arial"/>
          <w:sz w:val="24"/>
          <w:szCs w:val="24"/>
        </w:rPr>
        <w:t>при</w:t>
      </w:r>
      <w:r w:rsidRPr="00771F54">
        <w:rPr>
          <w:rFonts w:ascii="Arial" w:hAnsi="Arial" w:cs="Arial"/>
          <w:spacing w:val="3"/>
          <w:sz w:val="24"/>
          <w:szCs w:val="24"/>
        </w:rPr>
        <w:t xml:space="preserve"> </w:t>
      </w:r>
      <w:r w:rsidRPr="00771F54">
        <w:rPr>
          <w:rFonts w:ascii="Arial" w:hAnsi="Arial" w:cs="Arial"/>
          <w:noProof/>
          <w:spacing w:val="3"/>
          <w:position w:val="-17"/>
          <w:sz w:val="24"/>
          <w:szCs w:val="24"/>
          <w:lang w:eastAsia="ru-RU"/>
        </w:rPr>
        <w:drawing>
          <wp:inline distT="0" distB="0" distL="0" distR="0" wp14:anchorId="1031A44D" wp14:editId="5B78CB01">
            <wp:extent cx="629285" cy="2971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285" cy="297180"/>
                    </a:xfrm>
                    <a:prstGeom prst="rect">
                      <a:avLst/>
                    </a:prstGeom>
                    <a:noFill/>
                    <a:ln>
                      <a:noFill/>
                    </a:ln>
                  </pic:spPr>
                </pic:pic>
              </a:graphicData>
            </a:graphic>
          </wp:inline>
        </w:drawing>
      </w:r>
      <w:r w:rsidRPr="00771F54">
        <w:rPr>
          <w:rFonts w:ascii="Arial" w:hAnsi="Arial" w:cs="Arial"/>
          <w:spacing w:val="3"/>
          <w:sz w:val="24"/>
          <w:szCs w:val="24"/>
        </w:rPr>
        <w:t xml:space="preserve">  </w:t>
      </w:r>
      <w:r w:rsidRPr="00771F54">
        <w:rPr>
          <w:rFonts w:ascii="Arial" w:hAnsi="Arial" w:cs="Arial"/>
          <w:spacing w:val="-1"/>
          <w:sz w:val="24"/>
          <w:szCs w:val="24"/>
        </w:rPr>
        <w:t>имеет</w:t>
      </w:r>
      <w:r w:rsidRPr="00771F54">
        <w:rPr>
          <w:rFonts w:ascii="Arial" w:hAnsi="Arial" w:cs="Arial"/>
          <w:sz w:val="24"/>
          <w:szCs w:val="24"/>
        </w:rPr>
        <w:t xml:space="preserve"> </w:t>
      </w:r>
      <w:r w:rsidRPr="00771F54">
        <w:rPr>
          <w:rFonts w:ascii="Arial" w:hAnsi="Arial" w:cs="Arial"/>
          <w:spacing w:val="-1"/>
          <w:sz w:val="24"/>
          <w:szCs w:val="24"/>
        </w:rPr>
        <w:t>следующий</w:t>
      </w:r>
      <w:r w:rsidRPr="00771F54">
        <w:rPr>
          <w:rFonts w:ascii="Arial" w:hAnsi="Arial" w:cs="Arial"/>
          <w:sz w:val="24"/>
          <w:szCs w:val="24"/>
        </w:rPr>
        <w:t xml:space="preserve"> вид:</w:t>
      </w:r>
    </w:p>
    <w:p w:rsidR="00771F54" w:rsidRPr="00771F54" w:rsidRDefault="00771F54" w:rsidP="00771F54">
      <w:pPr>
        <w:pStyle w:val="TableParagraph"/>
        <w:kinsoku w:val="0"/>
        <w:overflowPunct w:val="0"/>
        <w:spacing w:before="308"/>
        <w:ind w:left="3692" w:right="351"/>
        <w:rPr>
          <w:rFonts w:ascii="Arial" w:hAnsi="Arial" w:cs="Arial"/>
        </w:rPr>
      </w:pPr>
      <w:r w:rsidRPr="00771F54">
        <w:rPr>
          <w:rFonts w:ascii="Arial" w:hAnsi="Arial" w:cs="Arial"/>
          <w:noProof/>
          <w:position w:val="-17"/>
        </w:rPr>
        <w:drawing>
          <wp:inline distT="0" distB="0" distL="0" distR="0" wp14:anchorId="4410C592" wp14:editId="52785492">
            <wp:extent cx="1235075" cy="30861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5075" cy="308610"/>
                    </a:xfrm>
                    <a:prstGeom prst="rect">
                      <a:avLst/>
                    </a:prstGeom>
                    <a:noFill/>
                    <a:ln>
                      <a:noFill/>
                    </a:ln>
                  </pic:spPr>
                </pic:pic>
              </a:graphicData>
            </a:graphic>
          </wp:inline>
        </w:drawing>
      </w:r>
      <w:r w:rsidRPr="00771F54">
        <w:rPr>
          <w:rFonts w:ascii="Arial" w:hAnsi="Arial" w:cs="Arial"/>
        </w:rPr>
        <w:t xml:space="preserve">                                                  </w:t>
      </w:r>
    </w:p>
    <w:p w:rsidR="00771F54" w:rsidRPr="00771F54" w:rsidRDefault="00771F54" w:rsidP="00771F54">
      <w:pPr>
        <w:pStyle w:val="TableParagraph"/>
        <w:kinsoku w:val="0"/>
        <w:overflowPunct w:val="0"/>
        <w:spacing w:before="245" w:line="276" w:lineRule="exact"/>
        <w:ind w:left="201" w:right="345"/>
        <w:rPr>
          <w:rFonts w:ascii="Arial" w:hAnsi="Arial" w:cs="Arial"/>
          <w:spacing w:val="-1"/>
        </w:rPr>
      </w:pPr>
      <w:r w:rsidRPr="00771F54">
        <w:rPr>
          <w:rFonts w:ascii="Arial" w:hAnsi="Arial" w:cs="Arial"/>
        </w:rPr>
        <w:t>где</w:t>
      </w:r>
      <w:r w:rsidRPr="00771F54">
        <w:rPr>
          <w:rFonts w:ascii="Arial" w:hAnsi="Arial" w:cs="Arial"/>
          <w:spacing w:val="20"/>
        </w:rPr>
        <w:t xml:space="preserve"> </w:t>
      </w:r>
      <w:r w:rsidRPr="00771F54">
        <w:rPr>
          <w:rFonts w:ascii="Arial" w:hAnsi="Arial" w:cs="Arial"/>
          <w:noProof/>
          <w:spacing w:val="20"/>
          <w:position w:val="-6"/>
        </w:rPr>
        <w:drawing>
          <wp:inline distT="0" distB="0" distL="0" distR="0" wp14:anchorId="6D513968" wp14:editId="601438D9">
            <wp:extent cx="344170" cy="1784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170" cy="178435"/>
                    </a:xfrm>
                    <a:prstGeom prst="rect">
                      <a:avLst/>
                    </a:prstGeom>
                    <a:noFill/>
                    <a:ln>
                      <a:noFill/>
                    </a:ln>
                  </pic:spPr>
                </pic:pic>
              </a:graphicData>
            </a:graphic>
          </wp:inline>
        </w:drawing>
      </w:r>
      <w:r w:rsidRPr="00771F54">
        <w:rPr>
          <w:rFonts w:ascii="Arial" w:hAnsi="Arial" w:cs="Arial"/>
          <w:spacing w:val="-1"/>
        </w:rPr>
        <w:t>внутренняя</w:t>
      </w:r>
      <w:r w:rsidRPr="00771F54">
        <w:rPr>
          <w:rFonts w:ascii="Arial" w:hAnsi="Arial" w:cs="Arial"/>
          <w:spacing w:val="21"/>
        </w:rPr>
        <w:t xml:space="preserve"> </w:t>
      </w:r>
      <w:r w:rsidRPr="00771F54">
        <w:rPr>
          <w:rFonts w:ascii="Arial" w:hAnsi="Arial" w:cs="Arial"/>
          <w:spacing w:val="-1"/>
        </w:rPr>
        <w:t>температура,</w:t>
      </w:r>
      <w:r w:rsidRPr="00771F54">
        <w:rPr>
          <w:rFonts w:ascii="Arial" w:hAnsi="Arial" w:cs="Arial"/>
          <w:spacing w:val="21"/>
        </w:rPr>
        <w:t xml:space="preserve"> </w:t>
      </w:r>
      <w:r w:rsidRPr="00771F54">
        <w:rPr>
          <w:rFonts w:ascii="Arial" w:hAnsi="Arial" w:cs="Arial"/>
          <w:spacing w:val="-1"/>
        </w:rPr>
        <w:t>которая</w:t>
      </w:r>
      <w:r w:rsidRPr="00771F54">
        <w:rPr>
          <w:rFonts w:ascii="Arial" w:hAnsi="Arial" w:cs="Arial"/>
          <w:spacing w:val="26"/>
        </w:rPr>
        <w:t xml:space="preserve"> </w:t>
      </w:r>
      <w:r w:rsidRPr="00771F54">
        <w:rPr>
          <w:rFonts w:ascii="Arial" w:hAnsi="Arial" w:cs="Arial"/>
          <w:spacing w:val="-1"/>
        </w:rPr>
        <w:t>устанавливается</w:t>
      </w:r>
      <w:r w:rsidRPr="00771F54">
        <w:rPr>
          <w:rFonts w:ascii="Arial" w:hAnsi="Arial" w:cs="Arial"/>
          <w:spacing w:val="21"/>
        </w:rPr>
        <w:t xml:space="preserve"> </w:t>
      </w:r>
      <w:r w:rsidRPr="00771F54">
        <w:rPr>
          <w:rFonts w:ascii="Arial" w:hAnsi="Arial" w:cs="Arial"/>
        </w:rPr>
        <w:t>критерием</w:t>
      </w:r>
      <w:r w:rsidRPr="00771F54">
        <w:rPr>
          <w:rFonts w:ascii="Arial" w:hAnsi="Arial" w:cs="Arial"/>
          <w:spacing w:val="20"/>
        </w:rPr>
        <w:t xml:space="preserve"> </w:t>
      </w:r>
      <w:r w:rsidRPr="00771F54">
        <w:rPr>
          <w:rFonts w:ascii="Arial" w:hAnsi="Arial" w:cs="Arial"/>
          <w:spacing w:val="-1"/>
        </w:rPr>
        <w:t>отказа</w:t>
      </w:r>
      <w:r w:rsidRPr="00771F54">
        <w:rPr>
          <w:rFonts w:ascii="Arial" w:hAnsi="Arial" w:cs="Arial"/>
          <w:spacing w:val="20"/>
        </w:rPr>
        <w:t xml:space="preserve"> </w:t>
      </w:r>
      <w:r w:rsidRPr="00771F54">
        <w:rPr>
          <w:rFonts w:ascii="Arial" w:hAnsi="Arial" w:cs="Arial"/>
          <w:spacing w:val="-1"/>
        </w:rPr>
        <w:t>теплоснабжения</w:t>
      </w:r>
      <w:r w:rsidRPr="00771F54">
        <w:rPr>
          <w:rFonts w:ascii="Arial" w:hAnsi="Arial" w:cs="Arial"/>
          <w:spacing w:val="71"/>
        </w:rPr>
        <w:t xml:space="preserve"> </w:t>
      </w:r>
      <w:r w:rsidRPr="00771F54">
        <w:rPr>
          <w:rFonts w:ascii="Arial" w:hAnsi="Arial" w:cs="Arial"/>
          <w:spacing w:val="-1"/>
        </w:rPr>
        <w:t>(+12</w:t>
      </w:r>
      <w:r w:rsidRPr="00771F54">
        <w:rPr>
          <w:rFonts w:ascii="Arial" w:hAnsi="Arial" w:cs="Arial"/>
        </w:rPr>
        <w:t xml:space="preserve"> °С для жилых</w:t>
      </w:r>
      <w:r w:rsidRPr="00771F54">
        <w:rPr>
          <w:rFonts w:ascii="Arial" w:hAnsi="Arial" w:cs="Arial"/>
          <w:spacing w:val="-1"/>
        </w:rPr>
        <w:t xml:space="preserve"> зданий);</w:t>
      </w:r>
    </w:p>
    <w:p w:rsidR="00771F54" w:rsidRPr="00771F54" w:rsidRDefault="00771F54" w:rsidP="00771F54">
      <w:pPr>
        <w:pStyle w:val="TableParagraph"/>
        <w:kinsoku w:val="0"/>
        <w:overflowPunct w:val="0"/>
        <w:spacing w:line="273" w:lineRule="exact"/>
        <w:ind w:right="351" w:firstLine="567"/>
        <w:rPr>
          <w:rFonts w:ascii="Arial" w:hAnsi="Arial" w:cs="Arial"/>
          <w:spacing w:val="-1"/>
        </w:rPr>
      </w:pPr>
      <w:r w:rsidRPr="00771F54">
        <w:rPr>
          <w:rFonts w:ascii="Arial" w:hAnsi="Arial" w:cs="Arial"/>
          <w:spacing w:val="-1"/>
        </w:rPr>
        <w:t>Расчет</w:t>
      </w:r>
      <w:r w:rsidRPr="00771F54">
        <w:rPr>
          <w:rFonts w:ascii="Arial" w:hAnsi="Arial" w:cs="Arial"/>
        </w:rPr>
        <w:t xml:space="preserve"> </w:t>
      </w:r>
      <w:r w:rsidRPr="00771F54">
        <w:rPr>
          <w:rFonts w:ascii="Arial" w:hAnsi="Arial" w:cs="Arial"/>
          <w:spacing w:val="-1"/>
        </w:rPr>
        <w:t>проводится</w:t>
      </w:r>
      <w:r w:rsidRPr="00771F54">
        <w:rPr>
          <w:rFonts w:ascii="Arial" w:hAnsi="Arial" w:cs="Arial"/>
        </w:rPr>
        <w:t xml:space="preserve"> для </w:t>
      </w:r>
      <w:r w:rsidRPr="00771F54">
        <w:rPr>
          <w:rFonts w:ascii="Arial" w:hAnsi="Arial" w:cs="Arial"/>
          <w:spacing w:val="-1"/>
        </w:rPr>
        <w:t>каждой</w:t>
      </w:r>
      <w:r w:rsidRPr="00771F54">
        <w:rPr>
          <w:rFonts w:ascii="Arial" w:hAnsi="Arial" w:cs="Arial"/>
        </w:rPr>
        <w:t xml:space="preserve"> </w:t>
      </w:r>
      <w:r w:rsidRPr="00771F54">
        <w:rPr>
          <w:rFonts w:ascii="Arial" w:hAnsi="Arial" w:cs="Arial"/>
          <w:spacing w:val="-1"/>
        </w:rPr>
        <w:t>градации</w:t>
      </w:r>
      <w:r w:rsidRPr="00771F54">
        <w:rPr>
          <w:rFonts w:ascii="Arial" w:hAnsi="Arial" w:cs="Arial"/>
          <w:spacing w:val="-2"/>
        </w:rPr>
        <w:t xml:space="preserve"> </w:t>
      </w:r>
      <w:r w:rsidRPr="00771F54">
        <w:rPr>
          <w:rFonts w:ascii="Arial" w:hAnsi="Arial" w:cs="Arial"/>
          <w:spacing w:val="-1"/>
        </w:rPr>
        <w:t>повторяемости</w:t>
      </w:r>
      <w:r w:rsidRPr="00771F54">
        <w:rPr>
          <w:rFonts w:ascii="Arial" w:hAnsi="Arial" w:cs="Arial"/>
        </w:rPr>
        <w:t xml:space="preserve"> </w:t>
      </w:r>
      <w:r w:rsidRPr="00771F54">
        <w:rPr>
          <w:rFonts w:ascii="Arial" w:hAnsi="Arial" w:cs="Arial"/>
          <w:spacing w:val="-1"/>
        </w:rPr>
        <w:t>температуры</w:t>
      </w:r>
      <w:r w:rsidRPr="00771F54">
        <w:rPr>
          <w:rFonts w:ascii="Arial" w:hAnsi="Arial" w:cs="Arial"/>
          <w:spacing w:val="1"/>
        </w:rPr>
        <w:t xml:space="preserve"> </w:t>
      </w:r>
      <w:r w:rsidRPr="00771F54">
        <w:rPr>
          <w:rFonts w:ascii="Arial" w:hAnsi="Arial" w:cs="Arial"/>
          <w:spacing w:val="-1"/>
        </w:rPr>
        <w:t>наружного</w:t>
      </w:r>
      <w:r w:rsidRPr="00771F54">
        <w:rPr>
          <w:rFonts w:ascii="Arial" w:hAnsi="Arial" w:cs="Arial"/>
        </w:rPr>
        <w:t xml:space="preserve"> </w:t>
      </w:r>
      <w:r w:rsidRPr="00771F54">
        <w:rPr>
          <w:rFonts w:ascii="Arial" w:hAnsi="Arial" w:cs="Arial"/>
          <w:spacing w:val="-1"/>
        </w:rPr>
        <w:t>воздуха.</w:t>
      </w:r>
    </w:p>
    <w:p w:rsidR="00771F54" w:rsidRPr="00771F54" w:rsidRDefault="00771F54" w:rsidP="00771F54">
      <w:pPr>
        <w:pStyle w:val="TableParagraph"/>
        <w:kinsoku w:val="0"/>
        <w:overflowPunct w:val="0"/>
        <w:ind w:right="354" w:firstLine="566"/>
        <w:rPr>
          <w:rFonts w:ascii="Arial" w:hAnsi="Arial" w:cs="Arial"/>
          <w:spacing w:val="-1"/>
        </w:rPr>
      </w:pPr>
      <w:r w:rsidRPr="00771F54">
        <w:rPr>
          <w:rFonts w:ascii="Arial" w:hAnsi="Arial" w:cs="Arial"/>
        </w:rPr>
        <w:t>В</w:t>
      </w:r>
      <w:r w:rsidRPr="00771F54">
        <w:rPr>
          <w:rFonts w:ascii="Arial" w:hAnsi="Arial" w:cs="Arial"/>
          <w:spacing w:val="7"/>
        </w:rPr>
        <w:t xml:space="preserve"> </w:t>
      </w:r>
      <w:r w:rsidRPr="00771F54">
        <w:rPr>
          <w:rFonts w:ascii="Arial" w:hAnsi="Arial" w:cs="Arial"/>
        </w:rPr>
        <w:t>таблице</w:t>
      </w:r>
      <w:r w:rsidRPr="00771F54">
        <w:rPr>
          <w:rFonts w:ascii="Arial" w:hAnsi="Arial" w:cs="Arial"/>
          <w:spacing w:val="8"/>
        </w:rPr>
        <w:t xml:space="preserve"> 9.5. </w:t>
      </w:r>
      <w:r w:rsidRPr="00771F54">
        <w:rPr>
          <w:rFonts w:ascii="Arial" w:hAnsi="Arial" w:cs="Arial"/>
          <w:spacing w:val="9"/>
        </w:rPr>
        <w:t>представлен</w:t>
      </w:r>
      <w:r w:rsidRPr="00771F54">
        <w:rPr>
          <w:rFonts w:ascii="Arial" w:hAnsi="Arial" w:cs="Arial"/>
          <w:spacing w:val="10"/>
        </w:rPr>
        <w:t xml:space="preserve"> </w:t>
      </w:r>
      <w:r w:rsidRPr="00771F54">
        <w:rPr>
          <w:rFonts w:ascii="Arial" w:hAnsi="Arial" w:cs="Arial"/>
          <w:spacing w:val="-1"/>
        </w:rPr>
        <w:t>расчет</w:t>
      </w:r>
      <w:r w:rsidRPr="00771F54">
        <w:rPr>
          <w:rFonts w:ascii="Arial" w:hAnsi="Arial" w:cs="Arial"/>
          <w:spacing w:val="9"/>
        </w:rPr>
        <w:t xml:space="preserve"> </w:t>
      </w:r>
      <w:r w:rsidRPr="00771F54">
        <w:rPr>
          <w:rFonts w:ascii="Arial" w:hAnsi="Arial" w:cs="Arial"/>
          <w:spacing w:val="-1"/>
        </w:rPr>
        <w:t>времени</w:t>
      </w:r>
      <w:r w:rsidRPr="00771F54">
        <w:rPr>
          <w:rFonts w:ascii="Arial" w:hAnsi="Arial" w:cs="Arial"/>
          <w:spacing w:val="10"/>
        </w:rPr>
        <w:t xml:space="preserve"> </w:t>
      </w:r>
      <w:r w:rsidRPr="00771F54">
        <w:rPr>
          <w:rFonts w:ascii="Arial" w:hAnsi="Arial" w:cs="Arial"/>
          <w:spacing w:val="-1"/>
        </w:rPr>
        <w:t>снижения</w:t>
      </w:r>
      <w:r w:rsidRPr="00771F54">
        <w:rPr>
          <w:rFonts w:ascii="Arial" w:hAnsi="Arial" w:cs="Arial"/>
          <w:spacing w:val="9"/>
        </w:rPr>
        <w:t xml:space="preserve"> </w:t>
      </w:r>
      <w:r w:rsidRPr="00771F54">
        <w:rPr>
          <w:rFonts w:ascii="Arial" w:hAnsi="Arial" w:cs="Arial"/>
          <w:spacing w:val="-1"/>
        </w:rPr>
        <w:t>температуры</w:t>
      </w:r>
      <w:r w:rsidRPr="00771F54">
        <w:rPr>
          <w:rFonts w:ascii="Arial" w:hAnsi="Arial" w:cs="Arial"/>
          <w:spacing w:val="8"/>
        </w:rPr>
        <w:t xml:space="preserve"> </w:t>
      </w:r>
      <w:r w:rsidRPr="00771F54">
        <w:rPr>
          <w:rFonts w:ascii="Arial" w:hAnsi="Arial" w:cs="Arial"/>
          <w:spacing w:val="-1"/>
        </w:rPr>
        <w:t>внутри</w:t>
      </w:r>
      <w:r w:rsidRPr="00771F54">
        <w:rPr>
          <w:rFonts w:ascii="Arial" w:hAnsi="Arial" w:cs="Arial"/>
          <w:spacing w:val="10"/>
        </w:rPr>
        <w:t xml:space="preserve"> </w:t>
      </w:r>
      <w:r w:rsidRPr="00771F54">
        <w:rPr>
          <w:rFonts w:ascii="Arial" w:hAnsi="Arial" w:cs="Arial"/>
          <w:spacing w:val="-1"/>
        </w:rPr>
        <w:t>отапливаемого</w:t>
      </w:r>
      <w:r w:rsidRPr="00771F54">
        <w:rPr>
          <w:rFonts w:ascii="Arial" w:hAnsi="Arial" w:cs="Arial"/>
          <w:spacing w:val="91"/>
        </w:rPr>
        <w:t xml:space="preserve"> </w:t>
      </w:r>
      <w:r w:rsidRPr="00771F54">
        <w:rPr>
          <w:rFonts w:ascii="Arial" w:hAnsi="Arial" w:cs="Arial"/>
          <w:spacing w:val="-1"/>
        </w:rPr>
        <w:t>помещения.</w:t>
      </w:r>
    </w:p>
    <w:p w:rsidR="00771F54" w:rsidRPr="00771F54" w:rsidRDefault="00771F54" w:rsidP="00771F54">
      <w:pPr>
        <w:pStyle w:val="TableParagraph"/>
        <w:kinsoku w:val="0"/>
        <w:overflowPunct w:val="0"/>
        <w:ind w:right="354" w:firstLine="566"/>
        <w:rPr>
          <w:rFonts w:ascii="Arial" w:hAnsi="Arial" w:cs="Arial"/>
          <w:spacing w:val="-1"/>
        </w:rPr>
      </w:pPr>
    </w:p>
    <w:p w:rsidR="00771F54" w:rsidRPr="00771F54" w:rsidRDefault="00771F54" w:rsidP="00771F54">
      <w:pPr>
        <w:rPr>
          <w:rFonts w:ascii="Arial" w:hAnsi="Arial" w:cs="Arial"/>
          <w:sz w:val="24"/>
          <w:szCs w:val="24"/>
        </w:rPr>
      </w:pPr>
      <w:r w:rsidRPr="00771F54">
        <w:rPr>
          <w:rFonts w:ascii="Arial" w:hAnsi="Arial" w:cs="Arial"/>
          <w:spacing w:val="-1"/>
          <w:sz w:val="24"/>
          <w:szCs w:val="24"/>
        </w:rPr>
        <w:t xml:space="preserve">   Таблица 9.5.</w:t>
      </w:r>
    </w:p>
    <w:tbl>
      <w:tblPr>
        <w:tblStyle w:val="a8"/>
        <w:tblW w:w="0" w:type="auto"/>
        <w:tblInd w:w="137" w:type="dxa"/>
        <w:tblLook w:val="04A0" w:firstRow="1" w:lastRow="0" w:firstColumn="1" w:lastColumn="0" w:noHBand="0" w:noVBand="1"/>
      </w:tblPr>
      <w:tblGrid>
        <w:gridCol w:w="2689"/>
        <w:gridCol w:w="2976"/>
        <w:gridCol w:w="3402"/>
      </w:tblGrid>
      <w:tr w:rsidR="00771F54" w:rsidRPr="00771F54" w:rsidTr="00A106AB">
        <w:tc>
          <w:tcPr>
            <w:tcW w:w="2689" w:type="dxa"/>
          </w:tcPr>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Температура наружного</w:t>
            </w:r>
          </w:p>
          <w:p w:rsidR="00771F54" w:rsidRPr="00771F54" w:rsidRDefault="00771F54" w:rsidP="00A106AB">
            <w:pPr>
              <w:jc w:val="center"/>
              <w:rPr>
                <w:rFonts w:ascii="Arial" w:hAnsi="Arial" w:cs="Arial"/>
                <w:sz w:val="24"/>
                <w:szCs w:val="24"/>
              </w:rPr>
            </w:pPr>
            <w:r w:rsidRPr="00771F54">
              <w:rPr>
                <w:rFonts w:ascii="Arial" w:hAnsi="Arial" w:cs="Arial"/>
                <w:sz w:val="24"/>
                <w:szCs w:val="24"/>
              </w:rPr>
              <w:t>воздуха, °С</w:t>
            </w:r>
          </w:p>
        </w:tc>
        <w:tc>
          <w:tcPr>
            <w:tcW w:w="2976" w:type="dxa"/>
          </w:tcPr>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Повторяемость температур</w:t>
            </w:r>
          </w:p>
          <w:p w:rsidR="00771F54" w:rsidRPr="00771F54" w:rsidRDefault="00771F54" w:rsidP="00A106AB">
            <w:pPr>
              <w:jc w:val="center"/>
              <w:rPr>
                <w:rFonts w:ascii="Arial" w:hAnsi="Arial" w:cs="Arial"/>
                <w:sz w:val="24"/>
                <w:szCs w:val="24"/>
              </w:rPr>
            </w:pPr>
            <w:r w:rsidRPr="00771F54">
              <w:rPr>
                <w:rFonts w:ascii="Arial" w:hAnsi="Arial" w:cs="Arial"/>
                <w:sz w:val="24"/>
                <w:szCs w:val="24"/>
              </w:rPr>
              <w:t>наружного воздуха, час</w:t>
            </w:r>
          </w:p>
        </w:tc>
        <w:tc>
          <w:tcPr>
            <w:tcW w:w="3402" w:type="dxa"/>
          </w:tcPr>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Время снижения температуры воздуха внутри отапливаемого помещения до +12°С</w:t>
            </w:r>
          </w:p>
        </w:tc>
      </w:tr>
      <w:tr w:rsidR="00771F54" w:rsidRPr="00771F54" w:rsidTr="00A106AB">
        <w:tc>
          <w:tcPr>
            <w:tcW w:w="2689"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-40</w:t>
            </w:r>
          </w:p>
        </w:tc>
        <w:tc>
          <w:tcPr>
            <w:tcW w:w="2976"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89</w:t>
            </w:r>
          </w:p>
        </w:tc>
        <w:tc>
          <w:tcPr>
            <w:tcW w:w="3402"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5,72</w:t>
            </w:r>
          </w:p>
        </w:tc>
      </w:tr>
      <w:tr w:rsidR="00771F54" w:rsidRPr="00771F54" w:rsidTr="00A106AB">
        <w:tc>
          <w:tcPr>
            <w:tcW w:w="2689"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-35</w:t>
            </w:r>
          </w:p>
        </w:tc>
        <w:tc>
          <w:tcPr>
            <w:tcW w:w="2976"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145</w:t>
            </w:r>
          </w:p>
        </w:tc>
        <w:tc>
          <w:tcPr>
            <w:tcW w:w="3402"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6,28</w:t>
            </w:r>
          </w:p>
        </w:tc>
      </w:tr>
      <w:tr w:rsidR="00771F54" w:rsidRPr="00771F54" w:rsidTr="00A106AB">
        <w:tc>
          <w:tcPr>
            <w:tcW w:w="2689"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-30</w:t>
            </w:r>
          </w:p>
        </w:tc>
        <w:tc>
          <w:tcPr>
            <w:tcW w:w="2976"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223</w:t>
            </w:r>
          </w:p>
        </w:tc>
        <w:tc>
          <w:tcPr>
            <w:tcW w:w="3402"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6,97</w:t>
            </w:r>
          </w:p>
        </w:tc>
      </w:tr>
      <w:tr w:rsidR="00771F54" w:rsidRPr="00771F54" w:rsidTr="00A106AB">
        <w:tc>
          <w:tcPr>
            <w:tcW w:w="2689"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-25</w:t>
            </w:r>
          </w:p>
        </w:tc>
        <w:tc>
          <w:tcPr>
            <w:tcW w:w="2976"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369</w:t>
            </w:r>
          </w:p>
        </w:tc>
        <w:tc>
          <w:tcPr>
            <w:tcW w:w="3402"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7,82</w:t>
            </w:r>
          </w:p>
        </w:tc>
      </w:tr>
      <w:tr w:rsidR="00771F54" w:rsidRPr="00771F54" w:rsidTr="00A106AB">
        <w:tc>
          <w:tcPr>
            <w:tcW w:w="2689"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-20</w:t>
            </w:r>
          </w:p>
        </w:tc>
        <w:tc>
          <w:tcPr>
            <w:tcW w:w="2976"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424</w:t>
            </w:r>
          </w:p>
        </w:tc>
        <w:tc>
          <w:tcPr>
            <w:tcW w:w="3402"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8,92</w:t>
            </w:r>
          </w:p>
        </w:tc>
      </w:tr>
      <w:tr w:rsidR="00771F54" w:rsidRPr="00771F54" w:rsidTr="00A106AB">
        <w:tc>
          <w:tcPr>
            <w:tcW w:w="2689"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-15</w:t>
            </w:r>
          </w:p>
        </w:tc>
        <w:tc>
          <w:tcPr>
            <w:tcW w:w="2976"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503</w:t>
            </w:r>
          </w:p>
        </w:tc>
        <w:tc>
          <w:tcPr>
            <w:tcW w:w="3402"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10,38</w:t>
            </w:r>
          </w:p>
        </w:tc>
      </w:tr>
      <w:tr w:rsidR="00771F54" w:rsidRPr="00771F54" w:rsidTr="00A106AB">
        <w:tc>
          <w:tcPr>
            <w:tcW w:w="2689"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-10</w:t>
            </w:r>
          </w:p>
        </w:tc>
        <w:tc>
          <w:tcPr>
            <w:tcW w:w="2976"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676</w:t>
            </w:r>
          </w:p>
        </w:tc>
        <w:tc>
          <w:tcPr>
            <w:tcW w:w="3402"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12,40</w:t>
            </w:r>
          </w:p>
        </w:tc>
      </w:tr>
      <w:tr w:rsidR="00771F54" w:rsidRPr="00771F54" w:rsidTr="00A106AB">
        <w:tc>
          <w:tcPr>
            <w:tcW w:w="2689"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-5</w:t>
            </w:r>
          </w:p>
        </w:tc>
        <w:tc>
          <w:tcPr>
            <w:tcW w:w="2976"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797</w:t>
            </w:r>
          </w:p>
        </w:tc>
        <w:tc>
          <w:tcPr>
            <w:tcW w:w="3402"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15,42</w:t>
            </w:r>
          </w:p>
        </w:tc>
      </w:tr>
      <w:tr w:rsidR="00771F54" w:rsidRPr="00771F54" w:rsidTr="00A106AB">
        <w:tc>
          <w:tcPr>
            <w:tcW w:w="2689"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2976"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1043</w:t>
            </w:r>
          </w:p>
        </w:tc>
        <w:tc>
          <w:tcPr>
            <w:tcW w:w="3402"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20,43</w:t>
            </w:r>
          </w:p>
        </w:tc>
      </w:tr>
      <w:tr w:rsidR="00771F54" w:rsidRPr="00771F54" w:rsidTr="00A106AB">
        <w:tc>
          <w:tcPr>
            <w:tcW w:w="2689"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+5</w:t>
            </w:r>
          </w:p>
        </w:tc>
        <w:tc>
          <w:tcPr>
            <w:tcW w:w="2976"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940</w:t>
            </w:r>
          </w:p>
        </w:tc>
        <w:tc>
          <w:tcPr>
            <w:tcW w:w="3402"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30,48</w:t>
            </w:r>
          </w:p>
        </w:tc>
      </w:tr>
      <w:tr w:rsidR="00771F54" w:rsidRPr="00771F54" w:rsidTr="00A106AB">
        <w:tc>
          <w:tcPr>
            <w:tcW w:w="2689"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+8</w:t>
            </w:r>
          </w:p>
        </w:tc>
        <w:tc>
          <w:tcPr>
            <w:tcW w:w="2976"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368</w:t>
            </w:r>
          </w:p>
        </w:tc>
        <w:tc>
          <w:tcPr>
            <w:tcW w:w="3402"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43,94</w:t>
            </w:r>
          </w:p>
        </w:tc>
      </w:tr>
    </w:tbl>
    <w:p w:rsidR="00771F54" w:rsidRPr="00771F54" w:rsidRDefault="00771F54" w:rsidP="00771F54">
      <w:pPr>
        <w:rPr>
          <w:rFonts w:ascii="Arial" w:hAnsi="Arial" w:cs="Arial"/>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r w:rsidRPr="00771F54">
        <w:rPr>
          <w:rFonts w:ascii="Arial" w:hAnsi="Arial" w:cs="Arial"/>
          <w:b/>
          <w:bCs/>
          <w:sz w:val="24"/>
          <w:szCs w:val="24"/>
        </w:rPr>
        <w:t>Часть 10. Технико-экономические показатели теплоснабжающих и</w:t>
      </w:r>
    </w:p>
    <w:p w:rsidR="00771F54" w:rsidRPr="00771F54" w:rsidRDefault="00771F54" w:rsidP="00771F54">
      <w:pPr>
        <w:rPr>
          <w:rFonts w:ascii="Arial" w:hAnsi="Arial" w:cs="Arial"/>
          <w:b/>
          <w:bCs/>
          <w:sz w:val="24"/>
          <w:szCs w:val="24"/>
        </w:rPr>
      </w:pPr>
      <w:r w:rsidRPr="00771F54">
        <w:rPr>
          <w:rFonts w:ascii="Arial" w:hAnsi="Arial" w:cs="Arial"/>
          <w:b/>
          <w:bCs/>
          <w:sz w:val="24"/>
          <w:szCs w:val="24"/>
        </w:rPr>
        <w:t>теплосетевых организаций</w:t>
      </w:r>
    </w:p>
    <w:p w:rsidR="00771F54" w:rsidRPr="00771F54" w:rsidRDefault="00771F54" w:rsidP="00771F54">
      <w:pPr>
        <w:pStyle w:val="2"/>
        <w:spacing w:line="260" w:lineRule="exact"/>
        <w:ind w:left="0" w:right="200" w:firstLine="142"/>
        <w:jc w:val="both"/>
        <w:rPr>
          <w:rFonts w:cs="Arial"/>
          <w:b w:val="0"/>
          <w:spacing w:val="-1"/>
          <w:lang w:val="ru-RU"/>
        </w:rPr>
      </w:pPr>
      <w:r w:rsidRPr="00771F54">
        <w:rPr>
          <w:rFonts w:cs="Arial"/>
          <w:b w:val="0"/>
          <w:spacing w:val="-1"/>
          <w:lang w:val="ru-RU"/>
        </w:rPr>
        <w:t>Таблица</w:t>
      </w:r>
      <w:r w:rsidRPr="00771F54">
        <w:rPr>
          <w:rFonts w:cs="Arial"/>
          <w:b w:val="0"/>
          <w:spacing w:val="38"/>
          <w:lang w:val="ru-RU"/>
        </w:rPr>
        <w:t xml:space="preserve"> </w:t>
      </w:r>
      <w:r w:rsidRPr="00771F54">
        <w:rPr>
          <w:rFonts w:cs="Arial"/>
          <w:b w:val="0"/>
          <w:spacing w:val="-1"/>
          <w:lang w:val="ru-RU"/>
        </w:rPr>
        <w:t>10.1.</w:t>
      </w:r>
      <w:r w:rsidRPr="00771F54">
        <w:rPr>
          <w:rFonts w:cs="Arial"/>
          <w:b w:val="0"/>
          <w:spacing w:val="38"/>
          <w:lang w:val="ru-RU"/>
        </w:rPr>
        <w:t xml:space="preserve"> </w:t>
      </w:r>
      <w:r w:rsidRPr="00771F54">
        <w:rPr>
          <w:rFonts w:cs="Arial"/>
          <w:b w:val="0"/>
          <w:spacing w:val="-1"/>
          <w:lang w:val="ru-RU"/>
        </w:rPr>
        <w:t>Технико-экономические</w:t>
      </w:r>
      <w:r w:rsidRPr="00771F54">
        <w:rPr>
          <w:rFonts w:cs="Arial"/>
          <w:b w:val="0"/>
          <w:spacing w:val="42"/>
          <w:lang w:val="ru-RU"/>
        </w:rPr>
        <w:t xml:space="preserve"> </w:t>
      </w:r>
      <w:r w:rsidRPr="00771F54">
        <w:rPr>
          <w:rFonts w:cs="Arial"/>
          <w:b w:val="0"/>
          <w:lang w:val="ru-RU"/>
        </w:rPr>
        <w:t>показатели</w:t>
      </w:r>
      <w:r w:rsidRPr="00771F54">
        <w:rPr>
          <w:rFonts w:cs="Arial"/>
          <w:b w:val="0"/>
          <w:spacing w:val="36"/>
          <w:lang w:val="ru-RU"/>
        </w:rPr>
        <w:t xml:space="preserve"> </w:t>
      </w:r>
      <w:r w:rsidRPr="00771F54">
        <w:rPr>
          <w:rFonts w:cs="Arial"/>
          <w:b w:val="0"/>
          <w:spacing w:val="-1"/>
          <w:lang w:val="ru-RU"/>
        </w:rPr>
        <w:t>источника</w:t>
      </w:r>
      <w:r w:rsidRPr="00771F54">
        <w:rPr>
          <w:rFonts w:cs="Arial"/>
          <w:b w:val="0"/>
          <w:spacing w:val="38"/>
          <w:lang w:val="ru-RU"/>
        </w:rPr>
        <w:t xml:space="preserve"> </w:t>
      </w:r>
      <w:r w:rsidRPr="00771F54">
        <w:rPr>
          <w:rFonts w:cs="Arial"/>
          <w:b w:val="0"/>
          <w:spacing w:val="-1"/>
          <w:lang w:val="ru-RU"/>
        </w:rPr>
        <w:t>тепловой</w:t>
      </w:r>
      <w:r w:rsidRPr="00771F54">
        <w:rPr>
          <w:rFonts w:cs="Arial"/>
          <w:b w:val="0"/>
          <w:spacing w:val="24"/>
          <w:w w:val="99"/>
          <w:lang w:val="ru-RU"/>
        </w:rPr>
        <w:t xml:space="preserve"> </w:t>
      </w:r>
      <w:r w:rsidRPr="00771F54">
        <w:rPr>
          <w:rFonts w:cs="Arial"/>
          <w:b w:val="0"/>
          <w:spacing w:val="-1"/>
          <w:lang w:val="ru-RU"/>
        </w:rPr>
        <w:t>энергии</w:t>
      </w:r>
      <w:r w:rsidRPr="00771F54">
        <w:rPr>
          <w:rFonts w:cs="Arial"/>
          <w:b w:val="0"/>
          <w:spacing w:val="29"/>
          <w:lang w:val="ru-RU"/>
        </w:rPr>
        <w:t xml:space="preserve"> (</w:t>
      </w:r>
      <w:r w:rsidRPr="00771F54">
        <w:rPr>
          <w:rFonts w:cs="Arial"/>
          <w:b w:val="0"/>
          <w:lang w:val="ru-RU"/>
        </w:rPr>
        <w:t>с</w:t>
      </w:r>
      <w:r w:rsidRPr="00771F54">
        <w:rPr>
          <w:rFonts w:cs="Arial"/>
          <w:b w:val="0"/>
          <w:spacing w:val="-3"/>
          <w:lang w:val="ru-RU"/>
        </w:rPr>
        <w:t xml:space="preserve"> </w:t>
      </w:r>
      <w:r w:rsidRPr="00771F54">
        <w:rPr>
          <w:rFonts w:cs="Arial"/>
          <w:b w:val="0"/>
          <w:spacing w:val="-1"/>
          <w:lang w:val="ru-RU"/>
        </w:rPr>
        <w:t>НДС)</w:t>
      </w:r>
    </w:p>
    <w:p w:rsidR="00771F54" w:rsidRPr="00771F54" w:rsidRDefault="00771F54" w:rsidP="00771F54">
      <w:pPr>
        <w:rPr>
          <w:rFonts w:ascii="Arial" w:hAnsi="Arial" w:cs="Arial"/>
          <w:sz w:val="24"/>
          <w:szCs w:val="24"/>
        </w:rPr>
      </w:pPr>
    </w:p>
    <w:tbl>
      <w:tblPr>
        <w:tblpPr w:leftFromText="180" w:rightFromText="180" w:vertAnchor="text" w:horzAnchor="margin" w:tblpXSpec="center" w:tblpY="136"/>
        <w:tblW w:w="0" w:type="auto"/>
        <w:tblLayout w:type="fixed"/>
        <w:tblCellMar>
          <w:left w:w="0" w:type="dxa"/>
          <w:right w:w="0" w:type="dxa"/>
        </w:tblCellMar>
        <w:tblLook w:val="01E0" w:firstRow="1" w:lastRow="1" w:firstColumn="1" w:lastColumn="1" w:noHBand="0" w:noVBand="0"/>
      </w:tblPr>
      <w:tblGrid>
        <w:gridCol w:w="4373"/>
        <w:gridCol w:w="851"/>
        <w:gridCol w:w="992"/>
        <w:gridCol w:w="851"/>
        <w:gridCol w:w="992"/>
        <w:gridCol w:w="1012"/>
      </w:tblGrid>
      <w:tr w:rsidR="00771F54" w:rsidRPr="00771F54" w:rsidTr="00A106AB">
        <w:trPr>
          <w:trHeight w:hRule="exact" w:val="484"/>
        </w:trPr>
        <w:tc>
          <w:tcPr>
            <w:tcW w:w="4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jc w:val="center"/>
              <w:rPr>
                <w:rFonts w:ascii="Arial" w:eastAsia="Times New Roman" w:hAnsi="Arial" w:cs="Arial"/>
              </w:rPr>
            </w:pPr>
            <w:r w:rsidRPr="00771F54">
              <w:rPr>
                <w:rFonts w:ascii="Arial" w:hAnsi="Arial" w:cs="Arial"/>
                <w:spacing w:val="-1"/>
              </w:rPr>
              <w:t>Наименование</w:t>
            </w:r>
            <w:r w:rsidRPr="00771F54">
              <w:rPr>
                <w:rFonts w:ascii="Arial" w:hAnsi="Arial" w:cs="Arial"/>
                <w:spacing w:val="-13"/>
              </w:rPr>
              <w:t xml:space="preserve"> </w:t>
            </w:r>
            <w:r w:rsidRPr="00771F54">
              <w:rPr>
                <w:rFonts w:ascii="Arial" w:hAnsi="Arial" w:cs="Arial"/>
                <w:spacing w:val="-1"/>
              </w:rPr>
              <w:t>показателя</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76" w:right="76"/>
              <w:jc w:val="center"/>
              <w:rPr>
                <w:rFonts w:ascii="Arial" w:eastAsia="Times New Roman" w:hAnsi="Arial" w:cs="Arial"/>
              </w:rPr>
            </w:pPr>
            <w:r w:rsidRPr="00771F54">
              <w:rPr>
                <w:rFonts w:ascii="Arial" w:hAnsi="Arial" w:cs="Arial"/>
                <w:spacing w:val="-1"/>
              </w:rPr>
              <w:t>2019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jc w:val="center"/>
              <w:rPr>
                <w:rFonts w:ascii="Arial" w:eastAsia="Times New Roman" w:hAnsi="Arial" w:cs="Arial"/>
              </w:rPr>
            </w:pPr>
            <w:r w:rsidRPr="00771F54">
              <w:rPr>
                <w:rFonts w:ascii="Arial" w:hAnsi="Arial" w:cs="Arial"/>
                <w:spacing w:val="-1"/>
              </w:rPr>
              <w:t>2020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76" w:right="76"/>
              <w:jc w:val="center"/>
              <w:rPr>
                <w:rFonts w:ascii="Arial" w:eastAsia="Times New Roman" w:hAnsi="Arial" w:cs="Arial"/>
              </w:rPr>
            </w:pPr>
            <w:r w:rsidRPr="00771F54">
              <w:rPr>
                <w:rFonts w:ascii="Arial" w:hAnsi="Arial" w:cs="Arial"/>
                <w:spacing w:val="-1"/>
              </w:rPr>
              <w:t>2021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jc w:val="center"/>
              <w:rPr>
                <w:rFonts w:ascii="Arial" w:eastAsia="Times New Roman" w:hAnsi="Arial" w:cs="Arial"/>
              </w:rPr>
            </w:pPr>
            <w:r w:rsidRPr="00771F54">
              <w:rPr>
                <w:rFonts w:ascii="Arial" w:hAnsi="Arial" w:cs="Arial"/>
                <w:spacing w:val="-1"/>
              </w:rPr>
              <w:t>2022</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30" w:right="70"/>
              <w:jc w:val="center"/>
              <w:rPr>
                <w:rFonts w:ascii="Arial" w:eastAsia="Times New Roman" w:hAnsi="Arial" w:cs="Arial"/>
              </w:rPr>
            </w:pPr>
            <w:r w:rsidRPr="00771F54">
              <w:rPr>
                <w:rFonts w:ascii="Arial" w:hAnsi="Arial" w:cs="Arial"/>
              </w:rPr>
              <w:t>2023</w:t>
            </w:r>
          </w:p>
        </w:tc>
      </w:tr>
      <w:tr w:rsidR="00771F54" w:rsidRPr="00771F54" w:rsidTr="00A106AB">
        <w:trPr>
          <w:trHeight w:hRule="exact" w:val="1004"/>
        </w:trPr>
        <w:tc>
          <w:tcPr>
            <w:tcW w:w="4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23" w:line="260" w:lineRule="exact"/>
              <w:jc w:val="center"/>
              <w:rPr>
                <w:rFonts w:ascii="Arial" w:eastAsia="Times New Roman" w:hAnsi="Arial" w:cs="Arial"/>
              </w:rPr>
            </w:pPr>
            <w:r w:rsidRPr="00771F54">
              <w:rPr>
                <w:rFonts w:ascii="Arial" w:hAnsi="Arial" w:cs="Arial"/>
                <w:spacing w:val="-1"/>
              </w:rPr>
              <w:lastRenderedPageBreak/>
              <w:t>Отпуск</w:t>
            </w:r>
            <w:r w:rsidRPr="00771F54">
              <w:rPr>
                <w:rFonts w:ascii="Arial" w:hAnsi="Arial" w:cs="Arial"/>
                <w:spacing w:val="-7"/>
              </w:rPr>
              <w:t xml:space="preserve"> </w:t>
            </w:r>
            <w:r w:rsidRPr="00771F54">
              <w:rPr>
                <w:rFonts w:ascii="Arial" w:hAnsi="Arial" w:cs="Arial"/>
              </w:rPr>
              <w:t>тепловой</w:t>
            </w:r>
            <w:r w:rsidRPr="00771F54">
              <w:rPr>
                <w:rFonts w:ascii="Arial" w:hAnsi="Arial" w:cs="Arial"/>
                <w:spacing w:val="-7"/>
              </w:rPr>
              <w:t xml:space="preserve"> </w:t>
            </w:r>
            <w:r w:rsidRPr="00771F54">
              <w:rPr>
                <w:rFonts w:ascii="Arial" w:hAnsi="Arial" w:cs="Arial"/>
                <w:spacing w:val="-1"/>
              </w:rPr>
              <w:t>энергии,</w:t>
            </w:r>
            <w:r w:rsidRPr="00771F54">
              <w:rPr>
                <w:rFonts w:ascii="Arial" w:hAnsi="Arial" w:cs="Arial"/>
                <w:spacing w:val="-5"/>
              </w:rPr>
              <w:t xml:space="preserve"> </w:t>
            </w:r>
            <w:r w:rsidRPr="00771F54">
              <w:rPr>
                <w:rFonts w:ascii="Arial" w:hAnsi="Arial" w:cs="Arial"/>
                <w:spacing w:val="-1"/>
              </w:rPr>
              <w:t>поставляемой</w:t>
            </w:r>
            <w:r w:rsidRPr="00771F54">
              <w:rPr>
                <w:rFonts w:ascii="Arial" w:hAnsi="Arial" w:cs="Arial"/>
                <w:spacing w:val="-7"/>
              </w:rPr>
              <w:t xml:space="preserve"> </w:t>
            </w:r>
            <w:r w:rsidRPr="00771F54">
              <w:rPr>
                <w:rFonts w:ascii="Arial" w:hAnsi="Arial" w:cs="Arial"/>
              </w:rPr>
              <w:t>с</w:t>
            </w:r>
            <w:r w:rsidRPr="00771F54">
              <w:rPr>
                <w:rFonts w:ascii="Arial" w:hAnsi="Arial" w:cs="Arial"/>
                <w:spacing w:val="-6"/>
              </w:rPr>
              <w:t xml:space="preserve"> </w:t>
            </w:r>
            <w:r w:rsidRPr="00771F54">
              <w:rPr>
                <w:rFonts w:ascii="Arial" w:hAnsi="Arial" w:cs="Arial"/>
                <w:spacing w:val="-1"/>
              </w:rPr>
              <w:t>коллекторов</w:t>
            </w:r>
            <w:r w:rsidRPr="00771F54">
              <w:rPr>
                <w:rFonts w:ascii="Arial" w:hAnsi="Arial" w:cs="Arial"/>
                <w:spacing w:val="23"/>
                <w:w w:val="99"/>
              </w:rPr>
              <w:t xml:space="preserve"> </w:t>
            </w:r>
            <w:r w:rsidRPr="00771F54">
              <w:rPr>
                <w:rFonts w:ascii="Arial" w:hAnsi="Arial" w:cs="Arial"/>
                <w:spacing w:val="-1"/>
              </w:rPr>
              <w:t>источника</w:t>
            </w:r>
            <w:r w:rsidRPr="00771F54">
              <w:rPr>
                <w:rFonts w:ascii="Arial" w:hAnsi="Arial" w:cs="Arial"/>
                <w:spacing w:val="-5"/>
              </w:rPr>
              <w:t xml:space="preserve"> </w:t>
            </w:r>
            <w:r w:rsidRPr="00771F54">
              <w:rPr>
                <w:rFonts w:ascii="Arial" w:hAnsi="Arial" w:cs="Arial"/>
              </w:rPr>
              <w:t>тепловой</w:t>
            </w:r>
            <w:r w:rsidRPr="00771F54">
              <w:rPr>
                <w:rFonts w:ascii="Arial" w:hAnsi="Arial" w:cs="Arial"/>
                <w:spacing w:val="-4"/>
              </w:rPr>
              <w:t xml:space="preserve"> </w:t>
            </w:r>
            <w:r w:rsidRPr="00771F54">
              <w:rPr>
                <w:rFonts w:ascii="Arial" w:hAnsi="Arial" w:cs="Arial"/>
                <w:spacing w:val="-1"/>
              </w:rPr>
              <w:t>энергии,</w:t>
            </w:r>
            <w:r w:rsidRPr="00771F54">
              <w:rPr>
                <w:rFonts w:ascii="Arial" w:hAnsi="Arial" w:cs="Arial"/>
                <w:spacing w:val="-4"/>
              </w:rPr>
              <w:t xml:space="preserve"> </w:t>
            </w:r>
            <w:r w:rsidRPr="00771F54">
              <w:rPr>
                <w:rFonts w:ascii="Arial" w:hAnsi="Arial" w:cs="Arial"/>
              </w:rPr>
              <w:t>тыс.</w:t>
            </w:r>
            <w:r w:rsidRPr="00771F54">
              <w:rPr>
                <w:rFonts w:ascii="Arial" w:hAnsi="Arial" w:cs="Arial"/>
                <w:spacing w:val="-4"/>
              </w:rPr>
              <w:t xml:space="preserve"> </w:t>
            </w:r>
            <w:r w:rsidRPr="00771F54">
              <w:rPr>
                <w:rFonts w:ascii="Arial" w:hAnsi="Arial" w:cs="Arial"/>
                <w:spacing w:val="-1"/>
              </w:rPr>
              <w:t>Гкал,</w:t>
            </w:r>
            <w:r w:rsidRPr="00771F54">
              <w:rPr>
                <w:rFonts w:ascii="Arial" w:hAnsi="Arial" w:cs="Arial"/>
                <w:spacing w:val="-5"/>
              </w:rPr>
              <w:t xml:space="preserve"> </w:t>
            </w:r>
            <w:r w:rsidRPr="00771F54">
              <w:rPr>
                <w:rFonts w:ascii="Arial" w:hAnsi="Arial" w:cs="Arial"/>
                <w:spacing w:val="-1"/>
              </w:rPr>
              <w:t>всего,</w:t>
            </w:r>
            <w:r w:rsidRPr="00771F54">
              <w:rPr>
                <w:rFonts w:ascii="Arial" w:hAnsi="Arial" w:cs="Arial"/>
                <w:spacing w:val="-4"/>
              </w:rPr>
              <w:t xml:space="preserve"> </w:t>
            </w:r>
            <w:r w:rsidRPr="00771F54">
              <w:rPr>
                <w:rFonts w:ascii="Arial" w:hAnsi="Arial" w:cs="Arial"/>
              </w:rPr>
              <w:t>в</w:t>
            </w:r>
            <w:r w:rsidRPr="00771F54">
              <w:rPr>
                <w:rFonts w:ascii="Arial" w:hAnsi="Arial" w:cs="Arial"/>
                <w:spacing w:val="-5"/>
              </w:rPr>
              <w:t xml:space="preserve"> </w:t>
            </w:r>
            <w:r w:rsidRPr="00771F54">
              <w:rPr>
                <w:rFonts w:ascii="Arial" w:hAnsi="Arial" w:cs="Arial"/>
              </w:rPr>
              <w:t>том</w:t>
            </w:r>
            <w:r w:rsidRPr="00771F54">
              <w:rPr>
                <w:rFonts w:ascii="Arial" w:hAnsi="Arial" w:cs="Arial"/>
                <w:spacing w:val="25"/>
                <w:w w:val="99"/>
              </w:rPr>
              <w:t xml:space="preserve"> </w:t>
            </w:r>
            <w:r w:rsidRPr="00771F54">
              <w:rPr>
                <w:rFonts w:ascii="Arial" w:hAnsi="Arial" w:cs="Arial"/>
                <w:spacing w:val="-1"/>
              </w:rPr>
              <w:t>числе:</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2,156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2,156</w:t>
            </w:r>
          </w:p>
        </w:tc>
      </w:tr>
      <w:tr w:rsidR="00771F54" w:rsidRPr="00771F54" w:rsidTr="00A106AB">
        <w:trPr>
          <w:trHeight w:hRule="exact" w:val="1006"/>
        </w:trPr>
        <w:tc>
          <w:tcPr>
            <w:tcW w:w="4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23" w:line="260" w:lineRule="exact"/>
              <w:jc w:val="center"/>
              <w:rPr>
                <w:rFonts w:ascii="Arial" w:eastAsia="Times New Roman" w:hAnsi="Arial" w:cs="Arial"/>
              </w:rPr>
            </w:pPr>
            <w:r w:rsidRPr="00771F54">
              <w:rPr>
                <w:rFonts w:ascii="Arial" w:hAnsi="Arial" w:cs="Arial"/>
              </w:rPr>
              <w:t>С</w:t>
            </w:r>
            <w:r w:rsidRPr="00771F54">
              <w:rPr>
                <w:rFonts w:ascii="Arial" w:hAnsi="Arial" w:cs="Arial"/>
                <w:spacing w:val="-15"/>
              </w:rPr>
              <w:t xml:space="preserve"> </w:t>
            </w:r>
            <w:r w:rsidRPr="00771F54">
              <w:rPr>
                <w:rFonts w:ascii="Arial" w:hAnsi="Arial" w:cs="Arial"/>
                <w:spacing w:val="-1"/>
              </w:rPr>
              <w:t>коллекторов</w:t>
            </w:r>
            <w:r w:rsidRPr="00771F54">
              <w:rPr>
                <w:rFonts w:ascii="Arial" w:hAnsi="Arial" w:cs="Arial"/>
                <w:spacing w:val="-12"/>
              </w:rPr>
              <w:t xml:space="preserve"> </w:t>
            </w:r>
            <w:r w:rsidRPr="00771F54">
              <w:rPr>
                <w:rFonts w:ascii="Arial" w:hAnsi="Arial" w:cs="Arial"/>
                <w:spacing w:val="-1"/>
              </w:rPr>
              <w:t>источника</w:t>
            </w:r>
            <w:r w:rsidRPr="00771F54">
              <w:rPr>
                <w:rFonts w:ascii="Arial" w:hAnsi="Arial" w:cs="Arial"/>
                <w:spacing w:val="-15"/>
              </w:rPr>
              <w:t xml:space="preserve"> </w:t>
            </w:r>
            <w:r w:rsidRPr="00771F54">
              <w:rPr>
                <w:rFonts w:ascii="Arial" w:hAnsi="Arial" w:cs="Arial"/>
                <w:spacing w:val="-1"/>
              </w:rPr>
              <w:t>непосредственно</w:t>
            </w:r>
            <w:r w:rsidRPr="00771F54">
              <w:rPr>
                <w:rFonts w:ascii="Arial" w:hAnsi="Arial" w:cs="Arial"/>
                <w:spacing w:val="22"/>
                <w:w w:val="99"/>
              </w:rPr>
              <w:t xml:space="preserve"> </w:t>
            </w:r>
            <w:r w:rsidRPr="00771F54">
              <w:rPr>
                <w:rFonts w:ascii="Arial" w:hAnsi="Arial" w:cs="Arial"/>
                <w:spacing w:val="-1"/>
              </w:rPr>
              <w:t>потребителям,</w:t>
            </w:r>
            <w:r w:rsidRPr="00771F54">
              <w:rPr>
                <w:rFonts w:ascii="Arial" w:hAnsi="Arial" w:cs="Arial"/>
                <w:spacing w:val="-13"/>
              </w:rPr>
              <w:t xml:space="preserve"> </w:t>
            </w:r>
            <w:r w:rsidRPr="00771F54">
              <w:rPr>
                <w:rFonts w:ascii="Arial" w:hAnsi="Arial" w:cs="Arial"/>
              </w:rPr>
              <w:t>тыс.</w:t>
            </w:r>
            <w:r w:rsidRPr="00771F54">
              <w:rPr>
                <w:rFonts w:ascii="Arial" w:hAnsi="Arial" w:cs="Arial"/>
                <w:spacing w:val="-13"/>
              </w:rPr>
              <w:t xml:space="preserve"> </w:t>
            </w:r>
            <w:r w:rsidRPr="00771F54">
              <w:rPr>
                <w:rFonts w:ascii="Arial" w:hAnsi="Arial" w:cs="Arial"/>
                <w:spacing w:val="-1"/>
              </w:rPr>
              <w:t>Гкал</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r>
      <w:tr w:rsidR="00771F54" w:rsidRPr="00771F54" w:rsidTr="00A106AB">
        <w:trPr>
          <w:trHeight w:hRule="exact" w:val="484"/>
        </w:trPr>
        <w:tc>
          <w:tcPr>
            <w:tcW w:w="4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jc w:val="center"/>
              <w:rPr>
                <w:rFonts w:ascii="Arial" w:eastAsia="Times New Roman" w:hAnsi="Arial" w:cs="Arial"/>
              </w:rPr>
            </w:pPr>
            <w:r w:rsidRPr="00771F54">
              <w:rPr>
                <w:rFonts w:ascii="Arial" w:hAnsi="Arial" w:cs="Arial"/>
              </w:rPr>
              <w:t>в</w:t>
            </w:r>
            <w:r w:rsidRPr="00771F54">
              <w:rPr>
                <w:rFonts w:ascii="Arial" w:hAnsi="Arial" w:cs="Arial"/>
                <w:spacing w:val="-6"/>
              </w:rPr>
              <w:t xml:space="preserve"> </w:t>
            </w:r>
            <w:r w:rsidRPr="00771F54">
              <w:rPr>
                <w:rFonts w:ascii="Arial" w:hAnsi="Arial" w:cs="Arial"/>
                <w:spacing w:val="-1"/>
              </w:rPr>
              <w:t>паре,</w:t>
            </w:r>
            <w:r w:rsidRPr="00771F54">
              <w:rPr>
                <w:rFonts w:ascii="Arial" w:hAnsi="Arial" w:cs="Arial"/>
                <w:spacing w:val="-6"/>
              </w:rPr>
              <w:t xml:space="preserve"> </w:t>
            </w:r>
            <w:r w:rsidRPr="00771F54">
              <w:rPr>
                <w:rFonts w:ascii="Arial" w:hAnsi="Arial" w:cs="Arial"/>
              </w:rPr>
              <w:t>тыс.</w:t>
            </w:r>
            <w:r w:rsidRPr="00771F54">
              <w:rPr>
                <w:rFonts w:ascii="Arial" w:hAnsi="Arial" w:cs="Arial"/>
                <w:spacing w:val="-6"/>
              </w:rPr>
              <w:t xml:space="preserve"> </w:t>
            </w:r>
            <w:r w:rsidRPr="00771F54">
              <w:rPr>
                <w:rFonts w:ascii="Arial" w:hAnsi="Arial" w:cs="Arial"/>
                <w:spacing w:val="-1"/>
              </w:rPr>
              <w:t>Гкал</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r>
      <w:tr w:rsidR="00771F54" w:rsidRPr="00771F54" w:rsidTr="00A106AB">
        <w:trPr>
          <w:trHeight w:hRule="exact" w:val="484"/>
        </w:trPr>
        <w:tc>
          <w:tcPr>
            <w:tcW w:w="4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jc w:val="center"/>
              <w:rPr>
                <w:rFonts w:ascii="Arial" w:eastAsia="Times New Roman" w:hAnsi="Arial" w:cs="Arial"/>
              </w:rPr>
            </w:pPr>
            <w:r w:rsidRPr="00771F54">
              <w:rPr>
                <w:rFonts w:ascii="Arial" w:hAnsi="Arial" w:cs="Arial"/>
              </w:rPr>
              <w:t>в</w:t>
            </w:r>
            <w:r w:rsidRPr="00771F54">
              <w:rPr>
                <w:rFonts w:ascii="Arial" w:hAnsi="Arial" w:cs="Arial"/>
                <w:spacing w:val="-5"/>
              </w:rPr>
              <w:t xml:space="preserve"> </w:t>
            </w:r>
            <w:r w:rsidRPr="00771F54">
              <w:rPr>
                <w:rFonts w:ascii="Arial" w:hAnsi="Arial" w:cs="Arial"/>
                <w:spacing w:val="-1"/>
              </w:rPr>
              <w:t>горячей</w:t>
            </w:r>
            <w:r w:rsidRPr="00771F54">
              <w:rPr>
                <w:rFonts w:ascii="Arial" w:hAnsi="Arial" w:cs="Arial"/>
                <w:spacing w:val="-5"/>
              </w:rPr>
              <w:t xml:space="preserve"> </w:t>
            </w:r>
            <w:r w:rsidRPr="00771F54">
              <w:rPr>
                <w:rFonts w:ascii="Arial" w:hAnsi="Arial" w:cs="Arial"/>
                <w:spacing w:val="-1"/>
              </w:rPr>
              <w:t>воде,</w:t>
            </w:r>
            <w:r w:rsidRPr="00771F54">
              <w:rPr>
                <w:rFonts w:ascii="Arial" w:hAnsi="Arial" w:cs="Arial"/>
                <w:spacing w:val="-4"/>
              </w:rPr>
              <w:t xml:space="preserve"> </w:t>
            </w:r>
            <w:r w:rsidRPr="00771F54">
              <w:rPr>
                <w:rFonts w:ascii="Arial" w:hAnsi="Arial" w:cs="Arial"/>
              </w:rPr>
              <w:t>тыс.</w:t>
            </w:r>
            <w:r w:rsidRPr="00771F54">
              <w:rPr>
                <w:rFonts w:ascii="Arial" w:hAnsi="Arial" w:cs="Arial"/>
                <w:spacing w:val="-5"/>
              </w:rPr>
              <w:t xml:space="preserve"> </w:t>
            </w:r>
            <w:r w:rsidRPr="00771F54">
              <w:rPr>
                <w:rFonts w:ascii="Arial" w:hAnsi="Arial" w:cs="Arial"/>
                <w:spacing w:val="-1"/>
              </w:rPr>
              <w:t>Гкал</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r>
      <w:tr w:rsidR="00771F54" w:rsidRPr="00771F54" w:rsidTr="00A106AB">
        <w:trPr>
          <w:trHeight w:hRule="exact" w:val="846"/>
        </w:trPr>
        <w:tc>
          <w:tcPr>
            <w:tcW w:w="4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jc w:val="center"/>
              <w:rPr>
                <w:rFonts w:ascii="Arial" w:eastAsia="Times New Roman" w:hAnsi="Arial" w:cs="Arial"/>
              </w:rPr>
            </w:pPr>
            <w:r w:rsidRPr="00771F54">
              <w:rPr>
                <w:rFonts w:ascii="Arial" w:hAnsi="Arial" w:cs="Arial"/>
              </w:rPr>
              <w:t>С</w:t>
            </w:r>
            <w:r w:rsidRPr="00771F54">
              <w:rPr>
                <w:rFonts w:ascii="Arial" w:hAnsi="Arial" w:cs="Arial"/>
                <w:spacing w:val="-8"/>
              </w:rPr>
              <w:t xml:space="preserve"> </w:t>
            </w:r>
            <w:r w:rsidRPr="00771F54">
              <w:rPr>
                <w:rFonts w:ascii="Arial" w:hAnsi="Arial" w:cs="Arial"/>
                <w:spacing w:val="-1"/>
              </w:rPr>
              <w:t>коллекторов</w:t>
            </w:r>
            <w:r w:rsidRPr="00771F54">
              <w:rPr>
                <w:rFonts w:ascii="Arial" w:hAnsi="Arial" w:cs="Arial"/>
                <w:spacing w:val="-5"/>
              </w:rPr>
              <w:t xml:space="preserve"> </w:t>
            </w:r>
            <w:r w:rsidRPr="00771F54">
              <w:rPr>
                <w:rFonts w:ascii="Arial" w:hAnsi="Arial" w:cs="Arial"/>
                <w:spacing w:val="-1"/>
              </w:rPr>
              <w:t>источника</w:t>
            </w:r>
            <w:r w:rsidRPr="00771F54">
              <w:rPr>
                <w:rFonts w:ascii="Arial" w:hAnsi="Arial" w:cs="Arial"/>
                <w:spacing w:val="-8"/>
              </w:rPr>
              <w:t xml:space="preserve"> </w:t>
            </w:r>
            <w:r w:rsidRPr="00771F54">
              <w:rPr>
                <w:rFonts w:ascii="Arial" w:hAnsi="Arial" w:cs="Arial"/>
              </w:rPr>
              <w:t>в</w:t>
            </w:r>
            <w:r w:rsidRPr="00771F54">
              <w:rPr>
                <w:rFonts w:ascii="Arial" w:hAnsi="Arial" w:cs="Arial"/>
                <w:spacing w:val="-7"/>
              </w:rPr>
              <w:t xml:space="preserve"> </w:t>
            </w:r>
            <w:r w:rsidRPr="00771F54">
              <w:rPr>
                <w:rFonts w:ascii="Arial" w:hAnsi="Arial" w:cs="Arial"/>
              </w:rPr>
              <w:t>тепловые</w:t>
            </w:r>
            <w:r w:rsidRPr="00771F54">
              <w:rPr>
                <w:rFonts w:ascii="Arial" w:hAnsi="Arial" w:cs="Arial"/>
                <w:spacing w:val="-8"/>
              </w:rPr>
              <w:t xml:space="preserve"> </w:t>
            </w:r>
            <w:r w:rsidRPr="00771F54">
              <w:rPr>
                <w:rFonts w:ascii="Arial" w:hAnsi="Arial" w:cs="Arial"/>
                <w:spacing w:val="-1"/>
              </w:rPr>
              <w:t>сети,</w:t>
            </w:r>
            <w:r w:rsidRPr="00771F54">
              <w:rPr>
                <w:rFonts w:ascii="Arial" w:hAnsi="Arial" w:cs="Arial"/>
                <w:spacing w:val="-6"/>
              </w:rPr>
              <w:t xml:space="preserve"> </w:t>
            </w:r>
            <w:r w:rsidRPr="00771F54">
              <w:rPr>
                <w:rFonts w:ascii="Arial" w:hAnsi="Arial" w:cs="Arial"/>
              </w:rPr>
              <w:t>тыс.</w:t>
            </w:r>
            <w:r w:rsidRPr="00771F54">
              <w:rPr>
                <w:rFonts w:ascii="Arial" w:hAnsi="Arial" w:cs="Arial"/>
                <w:spacing w:val="-8"/>
              </w:rPr>
              <w:t xml:space="preserve"> </w:t>
            </w:r>
            <w:r w:rsidRPr="00771F54">
              <w:rPr>
                <w:rFonts w:ascii="Arial" w:hAnsi="Arial" w:cs="Arial"/>
                <w:spacing w:val="-1"/>
              </w:rPr>
              <w:t>Гкал</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2,156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1,5575</w:t>
            </w:r>
          </w:p>
        </w:tc>
      </w:tr>
      <w:tr w:rsidR="00771F54" w:rsidRPr="00771F54" w:rsidTr="00A106AB">
        <w:trPr>
          <w:trHeight w:hRule="exact" w:val="484"/>
        </w:trPr>
        <w:tc>
          <w:tcPr>
            <w:tcW w:w="4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jc w:val="center"/>
              <w:rPr>
                <w:rFonts w:ascii="Arial" w:eastAsia="Times New Roman" w:hAnsi="Arial" w:cs="Arial"/>
              </w:rPr>
            </w:pPr>
            <w:r w:rsidRPr="00771F54">
              <w:rPr>
                <w:rFonts w:ascii="Arial" w:hAnsi="Arial" w:cs="Arial"/>
              </w:rPr>
              <w:t>в</w:t>
            </w:r>
            <w:r w:rsidRPr="00771F54">
              <w:rPr>
                <w:rFonts w:ascii="Arial" w:hAnsi="Arial" w:cs="Arial"/>
                <w:spacing w:val="-6"/>
              </w:rPr>
              <w:t xml:space="preserve"> </w:t>
            </w:r>
            <w:r w:rsidRPr="00771F54">
              <w:rPr>
                <w:rFonts w:ascii="Arial" w:hAnsi="Arial" w:cs="Arial"/>
                <w:spacing w:val="-1"/>
              </w:rPr>
              <w:t>паре,</w:t>
            </w:r>
            <w:r w:rsidRPr="00771F54">
              <w:rPr>
                <w:rFonts w:ascii="Arial" w:hAnsi="Arial" w:cs="Arial"/>
                <w:spacing w:val="-6"/>
              </w:rPr>
              <w:t xml:space="preserve"> </w:t>
            </w:r>
            <w:r w:rsidRPr="00771F54">
              <w:rPr>
                <w:rFonts w:ascii="Arial" w:hAnsi="Arial" w:cs="Arial"/>
              </w:rPr>
              <w:t>тыс.</w:t>
            </w:r>
            <w:r w:rsidRPr="00771F54">
              <w:rPr>
                <w:rFonts w:ascii="Arial" w:hAnsi="Arial" w:cs="Arial"/>
                <w:spacing w:val="-6"/>
              </w:rPr>
              <w:t xml:space="preserve"> </w:t>
            </w:r>
            <w:r w:rsidRPr="00771F54">
              <w:rPr>
                <w:rFonts w:ascii="Arial" w:hAnsi="Arial" w:cs="Arial"/>
                <w:spacing w:val="-1"/>
              </w:rPr>
              <w:t>Гкал</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w:t>
            </w:r>
          </w:p>
        </w:tc>
      </w:tr>
      <w:tr w:rsidR="00771F54" w:rsidRPr="00771F54" w:rsidTr="00A106AB">
        <w:trPr>
          <w:trHeight w:hRule="exact" w:val="731"/>
        </w:trPr>
        <w:tc>
          <w:tcPr>
            <w:tcW w:w="4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jc w:val="center"/>
              <w:rPr>
                <w:rFonts w:ascii="Arial" w:eastAsia="Times New Roman" w:hAnsi="Arial" w:cs="Arial"/>
              </w:rPr>
            </w:pPr>
            <w:r w:rsidRPr="00771F54">
              <w:rPr>
                <w:rFonts w:ascii="Arial" w:hAnsi="Arial" w:cs="Arial"/>
              </w:rPr>
              <w:t>в</w:t>
            </w:r>
            <w:r w:rsidRPr="00771F54">
              <w:rPr>
                <w:rFonts w:ascii="Arial" w:hAnsi="Arial" w:cs="Arial"/>
                <w:spacing w:val="-5"/>
              </w:rPr>
              <w:t xml:space="preserve"> </w:t>
            </w:r>
            <w:r w:rsidRPr="00771F54">
              <w:rPr>
                <w:rFonts w:ascii="Arial" w:hAnsi="Arial" w:cs="Arial"/>
                <w:spacing w:val="-1"/>
              </w:rPr>
              <w:t>горячей</w:t>
            </w:r>
            <w:r w:rsidRPr="00771F54">
              <w:rPr>
                <w:rFonts w:ascii="Arial" w:hAnsi="Arial" w:cs="Arial"/>
                <w:spacing w:val="-5"/>
              </w:rPr>
              <w:t xml:space="preserve"> </w:t>
            </w:r>
            <w:r w:rsidRPr="00771F54">
              <w:rPr>
                <w:rFonts w:ascii="Arial" w:hAnsi="Arial" w:cs="Arial"/>
                <w:spacing w:val="-1"/>
              </w:rPr>
              <w:t>воде,</w:t>
            </w:r>
            <w:r w:rsidRPr="00771F54">
              <w:rPr>
                <w:rFonts w:ascii="Arial" w:hAnsi="Arial" w:cs="Arial"/>
                <w:spacing w:val="-4"/>
              </w:rPr>
              <w:t xml:space="preserve"> </w:t>
            </w:r>
            <w:r w:rsidRPr="00771F54">
              <w:rPr>
                <w:rFonts w:ascii="Arial" w:hAnsi="Arial" w:cs="Arial"/>
              </w:rPr>
              <w:t>тыс.</w:t>
            </w:r>
            <w:r w:rsidRPr="00771F54">
              <w:rPr>
                <w:rFonts w:ascii="Arial" w:hAnsi="Arial" w:cs="Arial"/>
                <w:spacing w:val="-5"/>
              </w:rPr>
              <w:t xml:space="preserve"> </w:t>
            </w:r>
            <w:r w:rsidRPr="00771F54">
              <w:rPr>
                <w:rFonts w:ascii="Arial" w:hAnsi="Arial" w:cs="Arial"/>
                <w:spacing w:val="-1"/>
              </w:rPr>
              <w:t>Гкал</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2,156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1,5575</w:t>
            </w:r>
          </w:p>
        </w:tc>
      </w:tr>
      <w:tr w:rsidR="00771F54" w:rsidRPr="00771F54" w:rsidTr="00A106AB">
        <w:trPr>
          <w:trHeight w:hRule="exact" w:val="823"/>
        </w:trPr>
        <w:tc>
          <w:tcPr>
            <w:tcW w:w="4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jc w:val="center"/>
              <w:rPr>
                <w:rFonts w:ascii="Arial" w:eastAsia="Times New Roman" w:hAnsi="Arial" w:cs="Arial"/>
              </w:rPr>
            </w:pPr>
            <w:r w:rsidRPr="00771F54">
              <w:rPr>
                <w:rFonts w:ascii="Arial" w:hAnsi="Arial" w:cs="Arial"/>
                <w:spacing w:val="-1"/>
              </w:rPr>
              <w:t>Операционные</w:t>
            </w:r>
            <w:r w:rsidRPr="00771F54">
              <w:rPr>
                <w:rFonts w:ascii="Arial" w:hAnsi="Arial" w:cs="Arial"/>
                <w:spacing w:val="-11"/>
              </w:rPr>
              <w:t xml:space="preserve"> </w:t>
            </w:r>
            <w:r w:rsidRPr="00771F54">
              <w:rPr>
                <w:rFonts w:ascii="Arial" w:hAnsi="Arial" w:cs="Arial"/>
              </w:rPr>
              <w:t>(подконтрольные)</w:t>
            </w:r>
            <w:r w:rsidRPr="00771F54">
              <w:rPr>
                <w:rFonts w:ascii="Arial" w:hAnsi="Arial" w:cs="Arial"/>
                <w:spacing w:val="-10"/>
              </w:rPr>
              <w:t xml:space="preserve"> </w:t>
            </w:r>
            <w:r w:rsidRPr="00771F54">
              <w:rPr>
                <w:rFonts w:ascii="Arial" w:hAnsi="Arial" w:cs="Arial"/>
              </w:rPr>
              <w:t>расходы,</w:t>
            </w:r>
            <w:r w:rsidRPr="00771F54">
              <w:rPr>
                <w:rFonts w:ascii="Arial" w:hAnsi="Arial" w:cs="Arial"/>
                <w:spacing w:val="-10"/>
              </w:rPr>
              <w:t xml:space="preserve"> </w:t>
            </w:r>
            <w:r w:rsidRPr="00771F54">
              <w:rPr>
                <w:rFonts w:ascii="Arial" w:hAnsi="Arial" w:cs="Arial"/>
              </w:rPr>
              <w:t>тыс.</w:t>
            </w:r>
            <w:r w:rsidRPr="00771F54">
              <w:rPr>
                <w:rFonts w:ascii="Arial" w:hAnsi="Arial" w:cs="Arial"/>
                <w:spacing w:val="-10"/>
              </w:rPr>
              <w:t xml:space="preserve"> </w:t>
            </w:r>
            <w:r w:rsidRPr="00771F54">
              <w:rPr>
                <w:rFonts w:ascii="Arial" w:hAnsi="Arial" w:cs="Arial"/>
              </w:rPr>
              <w:t>руб.</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4987,06</w:t>
            </w:r>
          </w:p>
        </w:tc>
      </w:tr>
      <w:tr w:rsidR="00771F54" w:rsidRPr="00771F54" w:rsidTr="00A106AB">
        <w:trPr>
          <w:trHeight w:hRule="exact" w:val="618"/>
        </w:trPr>
        <w:tc>
          <w:tcPr>
            <w:tcW w:w="4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jc w:val="center"/>
              <w:rPr>
                <w:rFonts w:ascii="Arial" w:eastAsia="Times New Roman" w:hAnsi="Arial" w:cs="Arial"/>
              </w:rPr>
            </w:pPr>
            <w:r w:rsidRPr="00771F54">
              <w:rPr>
                <w:rFonts w:ascii="Arial" w:hAnsi="Arial" w:cs="Arial"/>
                <w:spacing w:val="-1"/>
              </w:rPr>
              <w:t>Неподконтрольные</w:t>
            </w:r>
            <w:r w:rsidRPr="00771F54">
              <w:rPr>
                <w:rFonts w:ascii="Arial" w:hAnsi="Arial" w:cs="Arial"/>
                <w:spacing w:val="-13"/>
              </w:rPr>
              <w:t xml:space="preserve"> </w:t>
            </w:r>
            <w:r w:rsidRPr="00771F54">
              <w:rPr>
                <w:rFonts w:ascii="Arial" w:hAnsi="Arial" w:cs="Arial"/>
              </w:rPr>
              <w:t>расходы,</w:t>
            </w:r>
            <w:r w:rsidRPr="00771F54">
              <w:rPr>
                <w:rFonts w:ascii="Arial" w:hAnsi="Arial" w:cs="Arial"/>
                <w:spacing w:val="-14"/>
              </w:rPr>
              <w:t xml:space="preserve"> </w:t>
            </w:r>
            <w:r w:rsidRPr="00771F54">
              <w:rPr>
                <w:rFonts w:ascii="Arial" w:hAnsi="Arial" w:cs="Arial"/>
              </w:rPr>
              <w:t>тыс.</w:t>
            </w:r>
            <w:r w:rsidRPr="00771F54">
              <w:rPr>
                <w:rFonts w:ascii="Arial" w:hAnsi="Arial" w:cs="Arial"/>
                <w:spacing w:val="-13"/>
              </w:rPr>
              <w:t xml:space="preserve"> </w:t>
            </w:r>
            <w:r w:rsidRPr="00771F54">
              <w:rPr>
                <w:rFonts w:ascii="Arial" w:hAnsi="Arial" w:cs="Arial"/>
              </w:rPr>
              <w:t>руб.</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1246,15</w:t>
            </w:r>
          </w:p>
        </w:tc>
      </w:tr>
      <w:tr w:rsidR="00771F54" w:rsidRPr="00771F54" w:rsidTr="00A106AB">
        <w:trPr>
          <w:trHeight w:hRule="exact" w:val="1561"/>
        </w:trPr>
        <w:tc>
          <w:tcPr>
            <w:tcW w:w="4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23" w:line="260" w:lineRule="exact"/>
              <w:ind w:right="66"/>
              <w:jc w:val="center"/>
              <w:rPr>
                <w:rFonts w:ascii="Arial" w:eastAsia="Times New Roman" w:hAnsi="Arial" w:cs="Arial"/>
              </w:rPr>
            </w:pPr>
            <w:r w:rsidRPr="00771F54">
              <w:rPr>
                <w:rFonts w:ascii="Arial" w:hAnsi="Arial" w:cs="Arial"/>
                <w:spacing w:val="-1"/>
              </w:rPr>
              <w:t>Расходы</w:t>
            </w:r>
            <w:r w:rsidRPr="00771F54">
              <w:rPr>
                <w:rFonts w:ascii="Arial" w:hAnsi="Arial" w:cs="Arial"/>
                <w:spacing w:val="51"/>
              </w:rPr>
              <w:t xml:space="preserve"> </w:t>
            </w:r>
            <w:r w:rsidRPr="00771F54">
              <w:rPr>
                <w:rFonts w:ascii="Arial" w:hAnsi="Arial" w:cs="Arial"/>
                <w:spacing w:val="-1"/>
              </w:rPr>
              <w:t>на</w:t>
            </w:r>
            <w:r w:rsidRPr="00771F54">
              <w:rPr>
                <w:rFonts w:ascii="Arial" w:hAnsi="Arial" w:cs="Arial"/>
                <w:spacing w:val="53"/>
              </w:rPr>
              <w:t xml:space="preserve"> </w:t>
            </w:r>
            <w:r w:rsidRPr="00771F54">
              <w:rPr>
                <w:rFonts w:ascii="Arial" w:hAnsi="Arial" w:cs="Arial"/>
                <w:spacing w:val="-1"/>
              </w:rPr>
              <w:t>приобретение</w:t>
            </w:r>
            <w:r w:rsidRPr="00771F54">
              <w:rPr>
                <w:rFonts w:ascii="Arial" w:hAnsi="Arial" w:cs="Arial"/>
                <w:spacing w:val="52"/>
              </w:rPr>
              <w:t xml:space="preserve"> </w:t>
            </w:r>
            <w:r w:rsidRPr="00771F54">
              <w:rPr>
                <w:rFonts w:ascii="Arial" w:hAnsi="Arial" w:cs="Arial"/>
              </w:rPr>
              <w:t>(производство)</w:t>
            </w:r>
            <w:r w:rsidRPr="00771F54">
              <w:rPr>
                <w:rFonts w:ascii="Arial" w:hAnsi="Arial" w:cs="Arial"/>
                <w:spacing w:val="24"/>
              </w:rPr>
              <w:t xml:space="preserve"> </w:t>
            </w:r>
            <w:r w:rsidRPr="00771F54">
              <w:rPr>
                <w:rFonts w:ascii="Arial" w:hAnsi="Arial" w:cs="Arial"/>
                <w:spacing w:val="-1"/>
              </w:rPr>
              <w:t>энергетических</w:t>
            </w:r>
            <w:r w:rsidRPr="00771F54">
              <w:rPr>
                <w:rFonts w:ascii="Arial" w:hAnsi="Arial" w:cs="Arial"/>
                <w:spacing w:val="8"/>
              </w:rPr>
              <w:t xml:space="preserve"> </w:t>
            </w:r>
            <w:r w:rsidRPr="00771F54">
              <w:rPr>
                <w:rFonts w:ascii="Arial" w:hAnsi="Arial" w:cs="Arial"/>
              </w:rPr>
              <w:t>ресурсов,</w:t>
            </w:r>
            <w:r w:rsidRPr="00771F54">
              <w:rPr>
                <w:rFonts w:ascii="Arial" w:hAnsi="Arial" w:cs="Arial"/>
                <w:spacing w:val="8"/>
              </w:rPr>
              <w:t xml:space="preserve"> </w:t>
            </w:r>
            <w:r w:rsidRPr="00771F54">
              <w:rPr>
                <w:rFonts w:ascii="Arial" w:hAnsi="Arial" w:cs="Arial"/>
              </w:rPr>
              <w:t>холодной</w:t>
            </w:r>
            <w:r w:rsidRPr="00771F54">
              <w:rPr>
                <w:rFonts w:ascii="Arial" w:hAnsi="Arial" w:cs="Arial"/>
                <w:spacing w:val="8"/>
              </w:rPr>
              <w:t xml:space="preserve"> </w:t>
            </w:r>
            <w:r w:rsidRPr="00771F54">
              <w:rPr>
                <w:rFonts w:ascii="Arial" w:hAnsi="Arial" w:cs="Arial"/>
                <w:spacing w:val="-1"/>
              </w:rPr>
              <w:t>воды</w:t>
            </w:r>
            <w:r w:rsidRPr="00771F54">
              <w:rPr>
                <w:rFonts w:ascii="Arial" w:hAnsi="Arial" w:cs="Arial"/>
                <w:spacing w:val="9"/>
              </w:rPr>
              <w:t xml:space="preserve"> </w:t>
            </w:r>
            <w:r w:rsidRPr="00771F54">
              <w:rPr>
                <w:rFonts w:ascii="Arial" w:hAnsi="Arial" w:cs="Arial"/>
              </w:rPr>
              <w:t>и</w:t>
            </w:r>
            <w:r w:rsidRPr="00771F54">
              <w:rPr>
                <w:rFonts w:ascii="Arial" w:hAnsi="Arial" w:cs="Arial"/>
                <w:spacing w:val="23"/>
              </w:rPr>
              <w:t xml:space="preserve"> </w:t>
            </w:r>
            <w:r w:rsidRPr="00771F54">
              <w:rPr>
                <w:rFonts w:ascii="Arial" w:hAnsi="Arial" w:cs="Arial"/>
              </w:rPr>
              <w:t>теплоносителя,</w:t>
            </w:r>
            <w:r w:rsidRPr="00771F54">
              <w:rPr>
                <w:rFonts w:ascii="Arial" w:hAnsi="Arial" w:cs="Arial"/>
                <w:spacing w:val="-6"/>
              </w:rPr>
              <w:t xml:space="preserve"> </w:t>
            </w:r>
            <w:r w:rsidRPr="00771F54">
              <w:rPr>
                <w:rFonts w:ascii="Arial" w:hAnsi="Arial" w:cs="Arial"/>
              </w:rPr>
              <w:t>тыс.</w:t>
            </w:r>
            <w:r w:rsidRPr="00771F54">
              <w:rPr>
                <w:rFonts w:ascii="Arial" w:hAnsi="Arial" w:cs="Arial"/>
                <w:spacing w:val="-5"/>
              </w:rPr>
              <w:t xml:space="preserve"> </w:t>
            </w:r>
            <w:r w:rsidRPr="00771F54">
              <w:rPr>
                <w:rFonts w:ascii="Arial" w:hAnsi="Arial" w:cs="Arial"/>
              </w:rPr>
              <w:t>руб.</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599,862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531,656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599,862</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1777,51</w:t>
            </w:r>
          </w:p>
        </w:tc>
      </w:tr>
      <w:tr w:rsidR="00771F54" w:rsidRPr="00771F54" w:rsidTr="00A106AB">
        <w:trPr>
          <w:trHeight w:hRule="exact" w:val="484"/>
        </w:trPr>
        <w:tc>
          <w:tcPr>
            <w:tcW w:w="4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jc w:val="center"/>
              <w:rPr>
                <w:rFonts w:ascii="Arial" w:eastAsia="Times New Roman" w:hAnsi="Arial" w:cs="Arial"/>
              </w:rPr>
            </w:pPr>
            <w:r w:rsidRPr="00771F54">
              <w:rPr>
                <w:rFonts w:ascii="Arial" w:hAnsi="Arial" w:cs="Arial"/>
                <w:spacing w:val="-1"/>
              </w:rPr>
              <w:t>Прибыль,</w:t>
            </w:r>
            <w:r w:rsidRPr="00771F54">
              <w:rPr>
                <w:rFonts w:ascii="Arial" w:hAnsi="Arial" w:cs="Arial"/>
                <w:spacing w:val="-5"/>
              </w:rPr>
              <w:t xml:space="preserve"> </w:t>
            </w:r>
            <w:r w:rsidRPr="00771F54">
              <w:rPr>
                <w:rFonts w:ascii="Arial" w:hAnsi="Arial" w:cs="Arial"/>
              </w:rPr>
              <w:t>тыс.</w:t>
            </w:r>
            <w:r w:rsidRPr="00771F54">
              <w:rPr>
                <w:rFonts w:ascii="Arial" w:hAnsi="Arial" w:cs="Arial"/>
                <w:spacing w:val="-5"/>
              </w:rPr>
              <w:t xml:space="preserve"> </w:t>
            </w:r>
            <w:r w:rsidRPr="00771F54">
              <w:rPr>
                <w:rFonts w:ascii="Arial" w:hAnsi="Arial" w:cs="Arial"/>
              </w:rPr>
              <w:t>руб.</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0,0</w:t>
            </w:r>
          </w:p>
        </w:tc>
      </w:tr>
      <w:tr w:rsidR="00771F54" w:rsidRPr="00771F54" w:rsidTr="00A106AB">
        <w:trPr>
          <w:trHeight w:hRule="exact" w:val="766"/>
        </w:trPr>
        <w:tc>
          <w:tcPr>
            <w:tcW w:w="4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jc w:val="center"/>
              <w:rPr>
                <w:rFonts w:ascii="Arial" w:hAnsi="Arial" w:cs="Arial"/>
                <w:spacing w:val="-1"/>
              </w:rPr>
            </w:pPr>
            <w:r w:rsidRPr="00771F54">
              <w:rPr>
                <w:rFonts w:ascii="Arial" w:hAnsi="Arial" w:cs="Arial"/>
                <w:spacing w:val="-1"/>
              </w:rPr>
              <w:t>ИТОГО</w:t>
            </w:r>
            <w:r w:rsidRPr="00771F54">
              <w:rPr>
                <w:rFonts w:ascii="Arial" w:hAnsi="Arial" w:cs="Arial"/>
                <w:spacing w:val="-8"/>
              </w:rPr>
              <w:t xml:space="preserve"> </w:t>
            </w:r>
            <w:r w:rsidRPr="00771F54">
              <w:rPr>
                <w:rFonts w:ascii="Arial" w:hAnsi="Arial" w:cs="Arial"/>
                <w:spacing w:val="-1"/>
              </w:rPr>
              <w:t>необходимая</w:t>
            </w:r>
            <w:r w:rsidRPr="00771F54">
              <w:rPr>
                <w:rFonts w:ascii="Arial" w:hAnsi="Arial" w:cs="Arial"/>
                <w:spacing w:val="-7"/>
              </w:rPr>
              <w:t xml:space="preserve"> </w:t>
            </w:r>
            <w:r w:rsidRPr="00771F54">
              <w:rPr>
                <w:rFonts w:ascii="Arial" w:hAnsi="Arial" w:cs="Arial"/>
                <w:spacing w:val="-1"/>
              </w:rPr>
              <w:t>валовая</w:t>
            </w:r>
            <w:r w:rsidRPr="00771F54">
              <w:rPr>
                <w:rFonts w:ascii="Arial" w:hAnsi="Arial" w:cs="Arial"/>
                <w:spacing w:val="-7"/>
              </w:rPr>
              <w:t xml:space="preserve"> </w:t>
            </w:r>
            <w:r w:rsidRPr="00771F54">
              <w:rPr>
                <w:rFonts w:ascii="Arial" w:hAnsi="Arial" w:cs="Arial"/>
                <w:spacing w:val="-1"/>
              </w:rPr>
              <w:t>выручка,</w:t>
            </w:r>
            <w:r w:rsidRPr="00771F54">
              <w:rPr>
                <w:rFonts w:ascii="Arial" w:hAnsi="Arial" w:cs="Arial"/>
                <w:spacing w:val="-7"/>
              </w:rPr>
              <w:t xml:space="preserve"> </w:t>
            </w:r>
            <w:r w:rsidRPr="00771F54">
              <w:rPr>
                <w:rFonts w:ascii="Arial" w:hAnsi="Arial" w:cs="Arial"/>
              </w:rPr>
              <w:t>тыс.</w:t>
            </w:r>
            <w:r w:rsidRPr="00771F54">
              <w:rPr>
                <w:rFonts w:ascii="Arial" w:hAnsi="Arial" w:cs="Arial"/>
                <w:spacing w:val="-8"/>
              </w:rPr>
              <w:t xml:space="preserve"> </w:t>
            </w:r>
            <w:r w:rsidRPr="00771F54">
              <w:rPr>
                <w:rFonts w:ascii="Arial" w:hAnsi="Arial" w:cs="Arial"/>
              </w:rPr>
              <w:t>руб.</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н/д</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8010,72</w:t>
            </w:r>
          </w:p>
        </w:tc>
      </w:tr>
    </w:tbl>
    <w:p w:rsidR="00771F54" w:rsidRPr="00771F54" w:rsidRDefault="00771F54" w:rsidP="00771F54">
      <w:pPr>
        <w:rPr>
          <w:rFonts w:ascii="Arial" w:hAnsi="Arial" w:cs="Arial"/>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r w:rsidRPr="00771F54">
        <w:rPr>
          <w:rFonts w:ascii="Arial" w:hAnsi="Arial" w:cs="Arial"/>
          <w:b/>
          <w:bCs/>
          <w:sz w:val="24"/>
          <w:szCs w:val="24"/>
        </w:rPr>
        <w:t>Часть 11. Цены (тарифы) в сфере теплоснабжения</w:t>
      </w: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ind w:firstLine="708"/>
        <w:rPr>
          <w:rFonts w:ascii="Arial" w:hAnsi="Arial" w:cs="Arial"/>
          <w:sz w:val="24"/>
          <w:szCs w:val="24"/>
        </w:rPr>
      </w:pPr>
      <w:r w:rsidRPr="00771F54">
        <w:rPr>
          <w:rFonts w:ascii="Arial" w:hAnsi="Arial" w:cs="Arial"/>
          <w:sz w:val="24"/>
          <w:szCs w:val="24"/>
        </w:rPr>
        <w:t>На территории с. Павловка услуги по теплоснабжению оказывает МУП «ЖКХ Назаровского района»</w:t>
      </w:r>
    </w:p>
    <w:p w:rsidR="00771F54" w:rsidRPr="00771F54" w:rsidRDefault="00771F54" w:rsidP="00771F54">
      <w:pPr>
        <w:autoSpaceDE w:val="0"/>
        <w:autoSpaceDN w:val="0"/>
        <w:adjustRightInd w:val="0"/>
        <w:spacing w:after="0" w:line="240" w:lineRule="auto"/>
        <w:rPr>
          <w:rFonts w:ascii="Arial" w:hAnsi="Arial" w:cs="Arial"/>
          <w:i/>
          <w:iCs/>
          <w:sz w:val="24"/>
          <w:szCs w:val="24"/>
        </w:rPr>
      </w:pPr>
      <w:r w:rsidRPr="00771F54">
        <w:rPr>
          <w:rFonts w:ascii="Arial" w:hAnsi="Arial" w:cs="Arial"/>
          <w:sz w:val="24"/>
          <w:szCs w:val="24"/>
        </w:rPr>
        <w:t xml:space="preserve">а) </w:t>
      </w:r>
      <w:r w:rsidRPr="00771F54">
        <w:rPr>
          <w:rFonts w:ascii="Arial" w:hAnsi="Arial" w:cs="Arial"/>
          <w:i/>
          <w:iCs/>
          <w:sz w:val="24"/>
          <w:szCs w:val="24"/>
        </w:rPr>
        <w:t>динамика утвержденных тарифов</w:t>
      </w:r>
    </w:p>
    <w:p w:rsidR="00771F54" w:rsidRPr="00771F54" w:rsidRDefault="00771F54" w:rsidP="00771F54">
      <w:pPr>
        <w:autoSpaceDE w:val="0"/>
        <w:autoSpaceDN w:val="0"/>
        <w:adjustRightInd w:val="0"/>
        <w:spacing w:after="0" w:line="240" w:lineRule="auto"/>
        <w:ind w:firstLine="708"/>
        <w:rPr>
          <w:rFonts w:ascii="Arial" w:hAnsi="Arial" w:cs="Arial"/>
          <w:sz w:val="24"/>
          <w:szCs w:val="24"/>
        </w:rPr>
      </w:pPr>
      <w:r w:rsidRPr="00771F54">
        <w:rPr>
          <w:rFonts w:ascii="Arial" w:hAnsi="Arial" w:cs="Arial"/>
          <w:sz w:val="24"/>
          <w:szCs w:val="24"/>
        </w:rPr>
        <w:t>данные представлены в таблице 11.1.</w:t>
      </w:r>
    </w:p>
    <w:p w:rsidR="00771F54" w:rsidRPr="00771F54" w:rsidRDefault="00771F54" w:rsidP="00771F54">
      <w:pPr>
        <w:autoSpaceDE w:val="0"/>
        <w:autoSpaceDN w:val="0"/>
        <w:adjustRightInd w:val="0"/>
        <w:spacing w:after="0" w:line="240" w:lineRule="auto"/>
        <w:rPr>
          <w:rFonts w:ascii="Arial" w:hAnsi="Arial" w:cs="Arial"/>
          <w:i/>
          <w:iCs/>
          <w:sz w:val="24"/>
          <w:szCs w:val="24"/>
        </w:rPr>
      </w:pPr>
      <w:r w:rsidRPr="00771F54">
        <w:rPr>
          <w:rFonts w:ascii="Arial" w:hAnsi="Arial" w:cs="Arial"/>
          <w:sz w:val="24"/>
          <w:szCs w:val="24"/>
        </w:rPr>
        <w:t xml:space="preserve">б) </w:t>
      </w:r>
      <w:r w:rsidRPr="00771F54">
        <w:rPr>
          <w:rFonts w:ascii="Arial" w:hAnsi="Arial" w:cs="Arial"/>
          <w:i/>
          <w:iCs/>
          <w:sz w:val="24"/>
          <w:szCs w:val="24"/>
        </w:rPr>
        <w:t>структуры цен (тарифов) установленных на момент разработки схем теплоснабжения:</w:t>
      </w:r>
    </w:p>
    <w:p w:rsidR="00771F54" w:rsidRPr="00771F54" w:rsidRDefault="00771F54" w:rsidP="00771F54">
      <w:pPr>
        <w:autoSpaceDE w:val="0"/>
        <w:autoSpaceDN w:val="0"/>
        <w:adjustRightInd w:val="0"/>
        <w:spacing w:after="0" w:line="240" w:lineRule="auto"/>
        <w:ind w:firstLine="708"/>
        <w:rPr>
          <w:rFonts w:ascii="Arial" w:hAnsi="Arial" w:cs="Arial"/>
          <w:sz w:val="24"/>
          <w:szCs w:val="24"/>
        </w:rPr>
      </w:pPr>
      <w:r w:rsidRPr="00771F54">
        <w:rPr>
          <w:rFonts w:ascii="Arial" w:hAnsi="Arial" w:cs="Arial"/>
          <w:sz w:val="24"/>
          <w:szCs w:val="24"/>
        </w:rPr>
        <w:lastRenderedPageBreak/>
        <w:t>данные не предоставлены.</w:t>
      </w:r>
    </w:p>
    <w:p w:rsidR="00771F54" w:rsidRPr="00771F54" w:rsidRDefault="00771F54" w:rsidP="00771F54">
      <w:pPr>
        <w:autoSpaceDE w:val="0"/>
        <w:autoSpaceDN w:val="0"/>
        <w:adjustRightInd w:val="0"/>
        <w:spacing w:after="0" w:line="240" w:lineRule="auto"/>
        <w:rPr>
          <w:rFonts w:ascii="Arial" w:hAnsi="Arial" w:cs="Arial"/>
          <w:i/>
          <w:spacing w:val="-1"/>
          <w:sz w:val="24"/>
          <w:szCs w:val="24"/>
        </w:rPr>
      </w:pPr>
      <w:r w:rsidRPr="00771F54">
        <w:rPr>
          <w:rFonts w:ascii="Arial" w:hAnsi="Arial" w:cs="Arial"/>
          <w:i/>
          <w:sz w:val="24"/>
          <w:szCs w:val="24"/>
        </w:rPr>
        <w:t>в) к</w:t>
      </w:r>
      <w:r w:rsidRPr="00771F54">
        <w:rPr>
          <w:rFonts w:ascii="Arial" w:hAnsi="Arial" w:cs="Arial"/>
          <w:i/>
          <w:spacing w:val="-1"/>
          <w:sz w:val="24"/>
          <w:szCs w:val="24"/>
        </w:rPr>
        <w:t>оличество</w:t>
      </w:r>
      <w:r w:rsidRPr="00771F54">
        <w:rPr>
          <w:rFonts w:ascii="Arial" w:hAnsi="Arial" w:cs="Arial"/>
          <w:i/>
          <w:spacing w:val="14"/>
          <w:sz w:val="24"/>
          <w:szCs w:val="24"/>
        </w:rPr>
        <w:t xml:space="preserve"> </w:t>
      </w:r>
      <w:r w:rsidRPr="00771F54">
        <w:rPr>
          <w:rFonts w:ascii="Arial" w:hAnsi="Arial" w:cs="Arial"/>
          <w:i/>
          <w:spacing w:val="-1"/>
          <w:sz w:val="24"/>
          <w:szCs w:val="24"/>
        </w:rPr>
        <w:t>отпущенной</w:t>
      </w:r>
      <w:r w:rsidRPr="00771F54">
        <w:rPr>
          <w:rFonts w:ascii="Arial" w:hAnsi="Arial" w:cs="Arial"/>
          <w:i/>
          <w:spacing w:val="15"/>
          <w:sz w:val="24"/>
          <w:szCs w:val="24"/>
        </w:rPr>
        <w:t xml:space="preserve"> </w:t>
      </w:r>
      <w:r w:rsidRPr="00771F54">
        <w:rPr>
          <w:rFonts w:ascii="Arial" w:hAnsi="Arial" w:cs="Arial"/>
          <w:i/>
          <w:spacing w:val="-1"/>
          <w:sz w:val="24"/>
          <w:szCs w:val="24"/>
        </w:rPr>
        <w:t>тепловой</w:t>
      </w:r>
      <w:r w:rsidRPr="00771F54">
        <w:rPr>
          <w:rFonts w:ascii="Arial" w:hAnsi="Arial" w:cs="Arial"/>
          <w:i/>
          <w:spacing w:val="15"/>
          <w:sz w:val="24"/>
          <w:szCs w:val="24"/>
        </w:rPr>
        <w:t xml:space="preserve"> </w:t>
      </w:r>
      <w:r w:rsidRPr="00771F54">
        <w:rPr>
          <w:rFonts w:ascii="Arial" w:hAnsi="Arial" w:cs="Arial"/>
          <w:i/>
          <w:spacing w:val="-1"/>
          <w:sz w:val="24"/>
          <w:szCs w:val="24"/>
        </w:rPr>
        <w:t>энергии</w:t>
      </w:r>
    </w:p>
    <w:p w:rsidR="00771F54" w:rsidRPr="00771F54" w:rsidRDefault="00771F54" w:rsidP="00771F54">
      <w:pPr>
        <w:autoSpaceDE w:val="0"/>
        <w:autoSpaceDN w:val="0"/>
        <w:adjustRightInd w:val="0"/>
        <w:spacing w:after="0" w:line="240" w:lineRule="auto"/>
        <w:ind w:firstLine="708"/>
        <w:rPr>
          <w:rFonts w:ascii="Arial" w:hAnsi="Arial" w:cs="Arial"/>
          <w:sz w:val="24"/>
          <w:szCs w:val="24"/>
        </w:rPr>
      </w:pPr>
      <w:r w:rsidRPr="00771F54">
        <w:rPr>
          <w:rFonts w:ascii="Arial" w:hAnsi="Arial" w:cs="Arial"/>
          <w:sz w:val="24"/>
          <w:szCs w:val="24"/>
        </w:rPr>
        <w:t>данные представлены в таблице 11.2.</w:t>
      </w:r>
    </w:p>
    <w:p w:rsidR="00771F54" w:rsidRPr="00771F54" w:rsidRDefault="00771F54" w:rsidP="00771F54">
      <w:pPr>
        <w:autoSpaceDE w:val="0"/>
        <w:autoSpaceDN w:val="0"/>
        <w:adjustRightInd w:val="0"/>
        <w:spacing w:after="0" w:line="240" w:lineRule="auto"/>
        <w:rPr>
          <w:rFonts w:ascii="Arial" w:hAnsi="Arial" w:cs="Arial"/>
          <w:i/>
          <w:iCs/>
          <w:sz w:val="24"/>
          <w:szCs w:val="24"/>
        </w:rPr>
      </w:pPr>
      <w:r w:rsidRPr="00771F54">
        <w:rPr>
          <w:rFonts w:ascii="Arial" w:hAnsi="Arial" w:cs="Arial"/>
          <w:sz w:val="24"/>
          <w:szCs w:val="24"/>
        </w:rPr>
        <w:t xml:space="preserve">г) </w:t>
      </w:r>
      <w:r w:rsidRPr="00771F54">
        <w:rPr>
          <w:rFonts w:ascii="Arial" w:hAnsi="Arial" w:cs="Arial"/>
          <w:i/>
          <w:iCs/>
          <w:sz w:val="24"/>
          <w:szCs w:val="24"/>
        </w:rPr>
        <w:t>плата за подключение к системе теплоснабжения и поступлений денежных</w:t>
      </w:r>
    </w:p>
    <w:p w:rsidR="00771F54" w:rsidRPr="00771F54" w:rsidRDefault="00771F54" w:rsidP="00771F54">
      <w:pPr>
        <w:autoSpaceDE w:val="0"/>
        <w:autoSpaceDN w:val="0"/>
        <w:adjustRightInd w:val="0"/>
        <w:spacing w:after="0" w:line="240" w:lineRule="auto"/>
        <w:rPr>
          <w:rFonts w:ascii="Arial" w:hAnsi="Arial" w:cs="Arial"/>
          <w:i/>
          <w:iCs/>
          <w:sz w:val="24"/>
          <w:szCs w:val="24"/>
        </w:rPr>
      </w:pPr>
      <w:r w:rsidRPr="00771F54">
        <w:rPr>
          <w:rFonts w:ascii="Arial" w:hAnsi="Arial" w:cs="Arial"/>
          <w:i/>
          <w:iCs/>
          <w:sz w:val="24"/>
          <w:szCs w:val="24"/>
        </w:rPr>
        <w:t>средств от осуществления указанной деятельности:</w:t>
      </w:r>
    </w:p>
    <w:p w:rsidR="00771F54" w:rsidRPr="00771F54" w:rsidRDefault="00771F54" w:rsidP="00771F54">
      <w:pPr>
        <w:autoSpaceDE w:val="0"/>
        <w:autoSpaceDN w:val="0"/>
        <w:adjustRightInd w:val="0"/>
        <w:spacing w:after="0" w:line="240" w:lineRule="auto"/>
        <w:ind w:firstLine="708"/>
        <w:rPr>
          <w:rFonts w:ascii="Arial" w:hAnsi="Arial" w:cs="Arial"/>
          <w:sz w:val="24"/>
          <w:szCs w:val="24"/>
        </w:rPr>
      </w:pPr>
      <w:r w:rsidRPr="00771F54">
        <w:rPr>
          <w:rFonts w:ascii="Arial" w:hAnsi="Arial" w:cs="Arial"/>
          <w:sz w:val="24"/>
          <w:szCs w:val="24"/>
        </w:rPr>
        <w:t>данные не предоставлены.</w:t>
      </w:r>
    </w:p>
    <w:p w:rsidR="00771F54" w:rsidRPr="00771F54" w:rsidRDefault="00771F54" w:rsidP="00771F54">
      <w:pPr>
        <w:autoSpaceDE w:val="0"/>
        <w:autoSpaceDN w:val="0"/>
        <w:adjustRightInd w:val="0"/>
        <w:spacing w:after="0" w:line="240" w:lineRule="auto"/>
        <w:rPr>
          <w:rFonts w:ascii="Arial" w:hAnsi="Arial" w:cs="Arial"/>
          <w:i/>
          <w:iCs/>
          <w:sz w:val="24"/>
          <w:szCs w:val="24"/>
        </w:rPr>
      </w:pPr>
      <w:r w:rsidRPr="00771F54">
        <w:rPr>
          <w:rFonts w:ascii="Arial" w:hAnsi="Arial" w:cs="Arial"/>
          <w:sz w:val="24"/>
          <w:szCs w:val="24"/>
        </w:rPr>
        <w:t xml:space="preserve">д) </w:t>
      </w:r>
      <w:r w:rsidRPr="00771F54">
        <w:rPr>
          <w:rFonts w:ascii="Arial" w:hAnsi="Arial" w:cs="Arial"/>
          <w:i/>
          <w:iCs/>
          <w:sz w:val="24"/>
          <w:szCs w:val="24"/>
        </w:rPr>
        <w:t>плата за услуги по поддержанию резервной тепловой мощности, в том числе для</w:t>
      </w:r>
    </w:p>
    <w:p w:rsidR="00771F54" w:rsidRPr="00771F54" w:rsidRDefault="00771F54" w:rsidP="00771F54">
      <w:pPr>
        <w:autoSpaceDE w:val="0"/>
        <w:autoSpaceDN w:val="0"/>
        <w:adjustRightInd w:val="0"/>
        <w:spacing w:after="0" w:line="240" w:lineRule="auto"/>
        <w:rPr>
          <w:rFonts w:ascii="Arial" w:hAnsi="Arial" w:cs="Arial"/>
          <w:i/>
          <w:iCs/>
          <w:sz w:val="24"/>
          <w:szCs w:val="24"/>
        </w:rPr>
      </w:pPr>
      <w:r w:rsidRPr="00771F54">
        <w:rPr>
          <w:rFonts w:ascii="Arial" w:hAnsi="Arial" w:cs="Arial"/>
          <w:i/>
          <w:iCs/>
          <w:sz w:val="24"/>
          <w:szCs w:val="24"/>
        </w:rPr>
        <w:t>социально значимых категорий потребителей:</w:t>
      </w:r>
    </w:p>
    <w:p w:rsidR="00771F54" w:rsidRPr="00771F54" w:rsidRDefault="00771F54" w:rsidP="00771F54">
      <w:pPr>
        <w:ind w:firstLine="708"/>
        <w:rPr>
          <w:rFonts w:ascii="Arial" w:hAnsi="Arial" w:cs="Arial"/>
          <w:sz w:val="24"/>
          <w:szCs w:val="24"/>
        </w:rPr>
      </w:pPr>
      <w:r w:rsidRPr="00771F54">
        <w:rPr>
          <w:rFonts w:ascii="Arial" w:hAnsi="Arial" w:cs="Arial"/>
          <w:sz w:val="24"/>
          <w:szCs w:val="24"/>
        </w:rPr>
        <w:t>данные не предоставлены.</w:t>
      </w:r>
    </w:p>
    <w:p w:rsidR="00771F54" w:rsidRPr="00771F54" w:rsidRDefault="00771F54" w:rsidP="00771F54">
      <w:pPr>
        <w:rPr>
          <w:rFonts w:ascii="Arial" w:hAnsi="Arial" w:cs="Arial"/>
          <w:sz w:val="24"/>
          <w:szCs w:val="24"/>
        </w:rPr>
      </w:pPr>
    </w:p>
    <w:p w:rsidR="00771F54" w:rsidRPr="00771F54" w:rsidRDefault="00771F54" w:rsidP="00771F54">
      <w:pPr>
        <w:pStyle w:val="2"/>
        <w:spacing w:line="260" w:lineRule="exact"/>
        <w:ind w:left="0" w:right="199" w:firstLine="0"/>
        <w:jc w:val="both"/>
        <w:rPr>
          <w:rFonts w:cs="Arial"/>
          <w:b w:val="0"/>
          <w:bCs w:val="0"/>
          <w:lang w:val="ru-RU"/>
        </w:rPr>
      </w:pPr>
      <w:r w:rsidRPr="00771F54">
        <w:rPr>
          <w:rFonts w:cs="Arial"/>
          <w:b w:val="0"/>
          <w:spacing w:val="-1"/>
          <w:lang w:val="ru-RU"/>
        </w:rPr>
        <w:t>Таблица</w:t>
      </w:r>
      <w:r w:rsidRPr="00771F54">
        <w:rPr>
          <w:rFonts w:cs="Arial"/>
          <w:b w:val="0"/>
          <w:spacing w:val="40"/>
          <w:lang w:val="ru-RU"/>
        </w:rPr>
        <w:t xml:space="preserve"> </w:t>
      </w:r>
      <w:r w:rsidRPr="00771F54">
        <w:rPr>
          <w:rFonts w:cs="Arial"/>
          <w:b w:val="0"/>
          <w:spacing w:val="-1"/>
          <w:lang w:val="ru-RU"/>
        </w:rPr>
        <w:t>11.1.</w:t>
      </w:r>
      <w:r w:rsidRPr="00771F54">
        <w:rPr>
          <w:rFonts w:cs="Arial"/>
          <w:b w:val="0"/>
          <w:spacing w:val="40"/>
          <w:lang w:val="ru-RU"/>
        </w:rPr>
        <w:t xml:space="preserve"> </w:t>
      </w:r>
      <w:r w:rsidRPr="00771F54">
        <w:rPr>
          <w:rFonts w:cs="Arial"/>
          <w:b w:val="0"/>
          <w:spacing w:val="-1"/>
          <w:lang w:val="ru-RU"/>
        </w:rPr>
        <w:t>Средние</w:t>
      </w:r>
      <w:r w:rsidRPr="00771F54">
        <w:rPr>
          <w:rFonts w:cs="Arial"/>
          <w:b w:val="0"/>
          <w:spacing w:val="38"/>
          <w:lang w:val="ru-RU"/>
        </w:rPr>
        <w:t xml:space="preserve"> </w:t>
      </w:r>
      <w:r w:rsidRPr="00771F54">
        <w:rPr>
          <w:rFonts w:cs="Arial"/>
          <w:b w:val="0"/>
          <w:spacing w:val="-1"/>
          <w:lang w:val="ru-RU"/>
        </w:rPr>
        <w:t>тарифы</w:t>
      </w:r>
      <w:r w:rsidRPr="00771F54">
        <w:rPr>
          <w:rFonts w:cs="Arial"/>
          <w:b w:val="0"/>
          <w:spacing w:val="40"/>
          <w:lang w:val="ru-RU"/>
        </w:rPr>
        <w:t xml:space="preserve"> </w:t>
      </w:r>
      <w:r w:rsidRPr="00771F54">
        <w:rPr>
          <w:rFonts w:cs="Arial"/>
          <w:b w:val="0"/>
          <w:lang w:val="ru-RU"/>
        </w:rPr>
        <w:t>на</w:t>
      </w:r>
      <w:r w:rsidRPr="00771F54">
        <w:rPr>
          <w:rFonts w:cs="Arial"/>
          <w:b w:val="0"/>
          <w:spacing w:val="39"/>
          <w:lang w:val="ru-RU"/>
        </w:rPr>
        <w:t xml:space="preserve"> </w:t>
      </w:r>
      <w:r w:rsidRPr="00771F54">
        <w:rPr>
          <w:rFonts w:cs="Arial"/>
          <w:b w:val="0"/>
          <w:spacing w:val="-1"/>
          <w:lang w:val="ru-RU"/>
        </w:rPr>
        <w:t>отпущенную</w:t>
      </w:r>
      <w:r w:rsidRPr="00771F54">
        <w:rPr>
          <w:rFonts w:cs="Arial"/>
          <w:b w:val="0"/>
          <w:spacing w:val="43"/>
          <w:lang w:val="ru-RU"/>
        </w:rPr>
        <w:t xml:space="preserve"> </w:t>
      </w:r>
      <w:r w:rsidRPr="00771F54">
        <w:rPr>
          <w:rFonts w:cs="Arial"/>
          <w:b w:val="0"/>
          <w:spacing w:val="-1"/>
          <w:lang w:val="ru-RU"/>
        </w:rPr>
        <w:t>тепловую</w:t>
      </w:r>
      <w:r w:rsidRPr="00771F54">
        <w:rPr>
          <w:rFonts w:cs="Arial"/>
          <w:b w:val="0"/>
          <w:spacing w:val="40"/>
          <w:lang w:val="ru-RU"/>
        </w:rPr>
        <w:t xml:space="preserve"> </w:t>
      </w:r>
      <w:r w:rsidRPr="00771F54">
        <w:rPr>
          <w:rFonts w:cs="Arial"/>
          <w:b w:val="0"/>
          <w:spacing w:val="-1"/>
          <w:lang w:val="ru-RU"/>
        </w:rPr>
        <w:t>энергию</w:t>
      </w:r>
      <w:r w:rsidRPr="00771F54">
        <w:rPr>
          <w:rFonts w:cs="Arial"/>
          <w:b w:val="0"/>
          <w:spacing w:val="39"/>
          <w:lang w:val="ru-RU"/>
        </w:rPr>
        <w:t xml:space="preserve"> </w:t>
      </w:r>
      <w:r w:rsidRPr="00771F54">
        <w:rPr>
          <w:rFonts w:cs="Arial"/>
          <w:b w:val="0"/>
          <w:lang w:val="ru-RU"/>
        </w:rPr>
        <w:t>(без</w:t>
      </w:r>
      <w:r w:rsidRPr="00771F54">
        <w:rPr>
          <w:rFonts w:cs="Arial"/>
          <w:b w:val="0"/>
          <w:spacing w:val="-2"/>
          <w:lang w:val="ru-RU"/>
        </w:rPr>
        <w:t xml:space="preserve"> </w:t>
      </w:r>
      <w:r w:rsidRPr="00771F54">
        <w:rPr>
          <w:rFonts w:cs="Arial"/>
          <w:b w:val="0"/>
          <w:spacing w:val="-1"/>
          <w:lang w:val="ru-RU"/>
        </w:rPr>
        <w:t>НДС),</w:t>
      </w:r>
      <w:r w:rsidRPr="00771F54">
        <w:rPr>
          <w:rFonts w:cs="Arial"/>
          <w:b w:val="0"/>
          <w:spacing w:val="-2"/>
          <w:lang w:val="ru-RU"/>
        </w:rPr>
        <w:t xml:space="preserve"> </w:t>
      </w:r>
      <w:r w:rsidRPr="00771F54">
        <w:rPr>
          <w:rFonts w:cs="Arial"/>
          <w:b w:val="0"/>
          <w:spacing w:val="-1"/>
          <w:lang w:val="ru-RU"/>
        </w:rPr>
        <w:t>руб./Гкал</w:t>
      </w:r>
    </w:p>
    <w:p w:rsidR="00771F54" w:rsidRPr="00771F54" w:rsidRDefault="00771F54" w:rsidP="00771F54">
      <w:pPr>
        <w:spacing w:before="16" w:line="220" w:lineRule="exact"/>
        <w:rPr>
          <w:rFonts w:ascii="Arial" w:hAnsi="Arial" w:cs="Arial"/>
          <w:sz w:val="24"/>
          <w:szCs w:val="24"/>
        </w:rPr>
      </w:pPr>
    </w:p>
    <w:tbl>
      <w:tblPr>
        <w:tblW w:w="9923" w:type="dxa"/>
        <w:tblInd w:w="-289" w:type="dxa"/>
        <w:tblLayout w:type="fixed"/>
        <w:tblCellMar>
          <w:left w:w="0" w:type="dxa"/>
          <w:right w:w="0" w:type="dxa"/>
        </w:tblCellMar>
        <w:tblLook w:val="01E0" w:firstRow="1" w:lastRow="1" w:firstColumn="1" w:lastColumn="1" w:noHBand="0" w:noVBand="0"/>
      </w:tblPr>
      <w:tblGrid>
        <w:gridCol w:w="843"/>
        <w:gridCol w:w="4402"/>
        <w:gridCol w:w="992"/>
        <w:gridCol w:w="851"/>
        <w:gridCol w:w="851"/>
        <w:gridCol w:w="992"/>
        <w:gridCol w:w="992"/>
      </w:tblGrid>
      <w:tr w:rsidR="00771F54" w:rsidRPr="00771F54" w:rsidTr="00A106AB">
        <w:trPr>
          <w:trHeight w:hRule="exact" w:val="744"/>
        </w:trPr>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23" w:line="260" w:lineRule="exact"/>
              <w:ind w:left="101" w:right="-21" w:hanging="106"/>
              <w:jc w:val="center"/>
              <w:rPr>
                <w:rFonts w:ascii="Arial" w:eastAsia="Times New Roman" w:hAnsi="Arial" w:cs="Arial"/>
              </w:rPr>
            </w:pPr>
            <w:r w:rsidRPr="00771F54">
              <w:rPr>
                <w:rFonts w:ascii="Arial" w:hAnsi="Arial" w:cs="Arial"/>
                <w:spacing w:val="-1"/>
              </w:rPr>
              <w:t>№ п/п</w:t>
            </w:r>
          </w:p>
        </w:tc>
        <w:tc>
          <w:tcPr>
            <w:tcW w:w="4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1" w:right="-21"/>
              <w:jc w:val="center"/>
              <w:rPr>
                <w:rFonts w:ascii="Arial" w:eastAsia="Times New Roman" w:hAnsi="Arial" w:cs="Arial"/>
              </w:rPr>
            </w:pPr>
            <w:r w:rsidRPr="00771F54">
              <w:rPr>
                <w:rFonts w:ascii="Arial" w:hAnsi="Arial" w:cs="Arial"/>
                <w:spacing w:val="-1"/>
              </w:rPr>
              <w:t>Наименование</w:t>
            </w:r>
            <w:r w:rsidRPr="00771F54">
              <w:rPr>
                <w:rFonts w:ascii="Arial" w:hAnsi="Arial" w:cs="Arial"/>
                <w:spacing w:val="-6"/>
              </w:rPr>
              <w:t xml:space="preserve"> </w:t>
            </w:r>
            <w:r w:rsidRPr="00771F54">
              <w:rPr>
                <w:rFonts w:ascii="Arial" w:hAnsi="Arial" w:cs="Arial"/>
                <w:spacing w:val="-1"/>
              </w:rPr>
              <w:t>ЕТО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76" w:right="76"/>
              <w:jc w:val="center"/>
              <w:rPr>
                <w:rFonts w:ascii="Arial" w:eastAsia="Times New Roman" w:hAnsi="Arial" w:cs="Arial"/>
              </w:rPr>
            </w:pPr>
            <w:r w:rsidRPr="00771F54">
              <w:rPr>
                <w:rFonts w:ascii="Arial" w:hAnsi="Arial" w:cs="Arial"/>
                <w:spacing w:val="-1"/>
              </w:rPr>
              <w:t>2019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jc w:val="center"/>
              <w:rPr>
                <w:rFonts w:ascii="Arial" w:eastAsia="Times New Roman" w:hAnsi="Arial" w:cs="Arial"/>
              </w:rPr>
            </w:pPr>
            <w:r w:rsidRPr="00771F54">
              <w:rPr>
                <w:rFonts w:ascii="Arial" w:hAnsi="Arial" w:cs="Arial"/>
                <w:spacing w:val="-1"/>
              </w:rPr>
              <w:t>2020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76" w:right="76"/>
              <w:jc w:val="center"/>
              <w:rPr>
                <w:rFonts w:ascii="Arial" w:eastAsia="Times New Roman" w:hAnsi="Arial" w:cs="Arial"/>
              </w:rPr>
            </w:pPr>
            <w:r w:rsidRPr="00771F54">
              <w:rPr>
                <w:rFonts w:ascii="Arial" w:hAnsi="Arial" w:cs="Arial"/>
                <w:spacing w:val="-1"/>
              </w:rPr>
              <w:t>2021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jc w:val="center"/>
              <w:rPr>
                <w:rFonts w:ascii="Arial" w:eastAsia="Times New Roman" w:hAnsi="Arial" w:cs="Arial"/>
              </w:rPr>
            </w:pPr>
            <w:r w:rsidRPr="00771F54">
              <w:rPr>
                <w:rFonts w:ascii="Arial" w:hAnsi="Arial" w:cs="Arial"/>
                <w:spacing w:val="-1"/>
              </w:rPr>
              <w:t>2022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30" w:right="70"/>
              <w:jc w:val="center"/>
              <w:rPr>
                <w:rFonts w:ascii="Arial" w:eastAsia="Times New Roman" w:hAnsi="Arial" w:cs="Arial"/>
              </w:rPr>
            </w:pPr>
            <w:r w:rsidRPr="00771F54">
              <w:rPr>
                <w:rFonts w:ascii="Arial" w:hAnsi="Arial" w:cs="Arial"/>
              </w:rPr>
              <w:t>2023</w:t>
            </w:r>
          </w:p>
        </w:tc>
      </w:tr>
      <w:tr w:rsidR="00771F54" w:rsidRPr="00771F54" w:rsidTr="00A106AB">
        <w:trPr>
          <w:trHeight w:hRule="exact" w:val="754"/>
        </w:trPr>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38" w:right="-21"/>
              <w:jc w:val="center"/>
              <w:rPr>
                <w:rFonts w:ascii="Arial" w:eastAsia="Times New Roman" w:hAnsi="Arial" w:cs="Arial"/>
              </w:rPr>
            </w:pPr>
            <w:r w:rsidRPr="00771F54">
              <w:rPr>
                <w:rFonts w:ascii="Arial" w:hAnsi="Arial" w:cs="Arial"/>
              </w:rPr>
              <w:t>1</w:t>
            </w:r>
          </w:p>
        </w:tc>
        <w:tc>
          <w:tcPr>
            <w:tcW w:w="4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right="-21"/>
              <w:jc w:val="center"/>
              <w:rPr>
                <w:rFonts w:ascii="Arial" w:eastAsia="Calibri" w:hAnsi="Arial" w:cs="Arial"/>
                <w:sz w:val="24"/>
                <w:szCs w:val="24"/>
              </w:rPr>
            </w:pPr>
            <w:r w:rsidRPr="00771F54">
              <w:rPr>
                <w:rFonts w:ascii="Arial" w:eastAsia="Calibri" w:hAnsi="Arial" w:cs="Arial"/>
                <w:sz w:val="24"/>
                <w:szCs w:val="24"/>
              </w:rPr>
              <w:t>МУП «ЖКХ Назаровского района» (1полугодие)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right="-21"/>
              <w:jc w:val="center"/>
              <w:rPr>
                <w:rFonts w:ascii="Arial" w:eastAsia="Calibri" w:hAnsi="Arial" w:cs="Arial"/>
                <w:sz w:val="24"/>
                <w:szCs w:val="24"/>
              </w:rPr>
            </w:pPr>
            <w:r w:rsidRPr="00771F54">
              <w:rPr>
                <w:rFonts w:ascii="Arial" w:eastAsia="Calibri" w:hAnsi="Arial" w:cs="Arial"/>
                <w:sz w:val="24"/>
                <w:szCs w:val="24"/>
              </w:rPr>
              <w:t>1970,21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right="-21"/>
              <w:jc w:val="center"/>
              <w:rPr>
                <w:rFonts w:ascii="Arial" w:eastAsia="Calibri" w:hAnsi="Arial" w:cs="Arial"/>
                <w:sz w:val="24"/>
                <w:szCs w:val="24"/>
              </w:rPr>
            </w:pPr>
            <w:r w:rsidRPr="00771F54">
              <w:rPr>
                <w:rFonts w:ascii="Arial" w:eastAsia="Calibri" w:hAnsi="Arial" w:cs="Arial"/>
                <w:sz w:val="24"/>
                <w:szCs w:val="24"/>
              </w:rPr>
              <w:t>2056,30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right="-21"/>
              <w:jc w:val="center"/>
              <w:rPr>
                <w:rFonts w:ascii="Arial" w:eastAsia="Calibri" w:hAnsi="Arial" w:cs="Arial"/>
                <w:sz w:val="24"/>
                <w:szCs w:val="24"/>
              </w:rPr>
            </w:pPr>
            <w:r w:rsidRPr="00771F54">
              <w:rPr>
                <w:rFonts w:ascii="Arial" w:eastAsia="Calibri" w:hAnsi="Arial" w:cs="Arial"/>
                <w:sz w:val="24"/>
                <w:szCs w:val="24"/>
              </w:rPr>
              <w:t>2150,48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right="-21"/>
              <w:jc w:val="center"/>
              <w:rPr>
                <w:rFonts w:ascii="Arial" w:eastAsia="Calibri" w:hAnsi="Arial" w:cs="Arial"/>
                <w:sz w:val="24"/>
                <w:szCs w:val="24"/>
              </w:rPr>
            </w:pPr>
            <w:r w:rsidRPr="00771F54">
              <w:rPr>
                <w:rFonts w:ascii="Arial" w:eastAsia="Calibri" w:hAnsi="Arial" w:cs="Arial"/>
                <w:sz w:val="24"/>
                <w:szCs w:val="24"/>
              </w:rPr>
              <w:t>2497,45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right="-21"/>
              <w:jc w:val="center"/>
              <w:rPr>
                <w:rFonts w:ascii="Arial" w:eastAsia="Calibri" w:hAnsi="Arial" w:cs="Arial"/>
                <w:sz w:val="24"/>
                <w:szCs w:val="24"/>
              </w:rPr>
            </w:pPr>
            <w:r w:rsidRPr="00771F54">
              <w:rPr>
                <w:rFonts w:ascii="Arial" w:eastAsia="Calibri" w:hAnsi="Arial" w:cs="Arial"/>
                <w:sz w:val="24"/>
                <w:szCs w:val="24"/>
              </w:rPr>
              <w:t>2 594,67</w:t>
            </w:r>
          </w:p>
        </w:tc>
      </w:tr>
      <w:tr w:rsidR="00771F54" w:rsidRPr="00771F54" w:rsidTr="00A106AB">
        <w:trPr>
          <w:trHeight w:hRule="exact" w:val="783"/>
        </w:trPr>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38" w:right="-21"/>
              <w:jc w:val="center"/>
              <w:rPr>
                <w:rFonts w:ascii="Arial" w:eastAsia="Times New Roman" w:hAnsi="Arial" w:cs="Arial"/>
              </w:rPr>
            </w:pPr>
            <w:r w:rsidRPr="00771F54">
              <w:rPr>
                <w:rFonts w:ascii="Arial" w:hAnsi="Arial" w:cs="Arial"/>
              </w:rPr>
              <w:t>2</w:t>
            </w:r>
          </w:p>
        </w:tc>
        <w:tc>
          <w:tcPr>
            <w:tcW w:w="4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right="-21"/>
              <w:jc w:val="center"/>
              <w:rPr>
                <w:rFonts w:ascii="Arial" w:eastAsia="Calibri" w:hAnsi="Arial" w:cs="Arial"/>
                <w:sz w:val="24"/>
                <w:szCs w:val="24"/>
              </w:rPr>
            </w:pPr>
            <w:r w:rsidRPr="00771F54">
              <w:rPr>
                <w:rFonts w:ascii="Arial" w:eastAsia="Calibri" w:hAnsi="Arial" w:cs="Arial"/>
                <w:sz w:val="24"/>
                <w:szCs w:val="24"/>
              </w:rPr>
              <w:t>МУП «ЖКХ Назаровского района»                  (2 полугодие)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right="-21"/>
              <w:jc w:val="center"/>
              <w:rPr>
                <w:rFonts w:ascii="Arial" w:eastAsia="Calibri" w:hAnsi="Arial" w:cs="Arial"/>
                <w:sz w:val="24"/>
                <w:szCs w:val="24"/>
              </w:rPr>
            </w:pPr>
            <w:r w:rsidRPr="00771F54">
              <w:rPr>
                <w:rFonts w:ascii="Arial" w:eastAsia="Calibri" w:hAnsi="Arial" w:cs="Arial"/>
                <w:sz w:val="24"/>
                <w:szCs w:val="24"/>
              </w:rPr>
              <w:t>2056,30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right="-21"/>
              <w:jc w:val="center"/>
              <w:rPr>
                <w:rFonts w:ascii="Arial" w:eastAsia="Calibri" w:hAnsi="Arial" w:cs="Arial"/>
                <w:sz w:val="24"/>
                <w:szCs w:val="24"/>
              </w:rPr>
            </w:pPr>
            <w:r w:rsidRPr="00771F54">
              <w:rPr>
                <w:rFonts w:ascii="Arial" w:eastAsia="Calibri" w:hAnsi="Arial" w:cs="Arial"/>
                <w:sz w:val="24"/>
                <w:szCs w:val="24"/>
              </w:rPr>
              <w:t>2150,48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right="-21"/>
              <w:jc w:val="center"/>
              <w:rPr>
                <w:rFonts w:ascii="Arial" w:eastAsia="Calibri" w:hAnsi="Arial" w:cs="Arial"/>
                <w:sz w:val="24"/>
                <w:szCs w:val="24"/>
              </w:rPr>
            </w:pPr>
            <w:r w:rsidRPr="00771F54">
              <w:rPr>
                <w:rFonts w:ascii="Arial" w:eastAsia="Calibri" w:hAnsi="Arial" w:cs="Arial"/>
                <w:sz w:val="24"/>
                <w:szCs w:val="24"/>
              </w:rPr>
              <w:t>2249,19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right="-21"/>
              <w:jc w:val="center"/>
              <w:rPr>
                <w:rFonts w:ascii="Arial" w:eastAsia="Calibri" w:hAnsi="Arial" w:cs="Arial"/>
                <w:sz w:val="24"/>
                <w:szCs w:val="24"/>
              </w:rPr>
            </w:pPr>
            <w:r w:rsidRPr="00771F54">
              <w:rPr>
                <w:rFonts w:ascii="Arial" w:eastAsia="Calibri" w:hAnsi="Arial" w:cs="Arial"/>
                <w:sz w:val="24"/>
                <w:szCs w:val="24"/>
              </w:rPr>
              <w:t>2597,35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right="-21"/>
              <w:jc w:val="center"/>
              <w:rPr>
                <w:rFonts w:ascii="Arial" w:eastAsia="Calibri" w:hAnsi="Arial" w:cs="Arial"/>
                <w:sz w:val="24"/>
                <w:szCs w:val="24"/>
              </w:rPr>
            </w:pPr>
            <w:r w:rsidRPr="00771F54">
              <w:rPr>
                <w:rFonts w:ascii="Arial" w:eastAsia="Calibri" w:hAnsi="Arial" w:cs="Arial"/>
                <w:sz w:val="24"/>
                <w:szCs w:val="24"/>
              </w:rPr>
              <w:t>-</w:t>
            </w:r>
          </w:p>
        </w:tc>
      </w:tr>
    </w:tbl>
    <w:p w:rsidR="00771F54" w:rsidRPr="00771F54" w:rsidRDefault="00771F54" w:rsidP="00771F54">
      <w:pPr>
        <w:rPr>
          <w:rFonts w:ascii="Arial" w:hAnsi="Arial" w:cs="Arial"/>
          <w:sz w:val="24"/>
          <w:szCs w:val="24"/>
        </w:rPr>
      </w:pPr>
    </w:p>
    <w:p w:rsidR="00771F54" w:rsidRPr="00771F54" w:rsidRDefault="00771F54" w:rsidP="00771F54">
      <w:pPr>
        <w:pStyle w:val="2"/>
        <w:spacing w:line="260" w:lineRule="exact"/>
        <w:ind w:left="0" w:right="199" w:firstLine="0"/>
        <w:jc w:val="both"/>
        <w:rPr>
          <w:rFonts w:cs="Arial"/>
          <w:b w:val="0"/>
          <w:bCs w:val="0"/>
          <w:lang w:val="ru-RU"/>
        </w:rPr>
      </w:pPr>
      <w:r w:rsidRPr="00771F54">
        <w:rPr>
          <w:rFonts w:cs="Arial"/>
          <w:b w:val="0"/>
          <w:spacing w:val="-1"/>
          <w:lang w:val="ru-RU"/>
        </w:rPr>
        <w:t>Таблица</w:t>
      </w:r>
      <w:r w:rsidRPr="00771F54">
        <w:rPr>
          <w:rFonts w:cs="Arial"/>
          <w:b w:val="0"/>
          <w:spacing w:val="14"/>
          <w:lang w:val="ru-RU"/>
        </w:rPr>
        <w:t xml:space="preserve"> </w:t>
      </w:r>
      <w:r w:rsidRPr="00771F54">
        <w:rPr>
          <w:rFonts w:cs="Arial"/>
          <w:b w:val="0"/>
          <w:spacing w:val="-1"/>
          <w:lang w:val="ru-RU"/>
        </w:rPr>
        <w:t>11.2.</w:t>
      </w:r>
      <w:r w:rsidRPr="00771F54">
        <w:rPr>
          <w:rFonts w:cs="Arial"/>
          <w:b w:val="0"/>
          <w:spacing w:val="14"/>
          <w:lang w:val="ru-RU"/>
        </w:rPr>
        <w:t xml:space="preserve"> </w:t>
      </w:r>
      <w:r w:rsidRPr="00771F54">
        <w:rPr>
          <w:rFonts w:cs="Arial"/>
          <w:b w:val="0"/>
          <w:spacing w:val="-1"/>
          <w:lang w:val="ru-RU"/>
        </w:rPr>
        <w:t>Количество</w:t>
      </w:r>
      <w:r w:rsidRPr="00771F54">
        <w:rPr>
          <w:rFonts w:cs="Arial"/>
          <w:b w:val="0"/>
          <w:spacing w:val="14"/>
          <w:lang w:val="ru-RU"/>
        </w:rPr>
        <w:t xml:space="preserve"> </w:t>
      </w:r>
      <w:r w:rsidRPr="00771F54">
        <w:rPr>
          <w:rFonts w:cs="Arial"/>
          <w:b w:val="0"/>
          <w:spacing w:val="-1"/>
          <w:lang w:val="ru-RU"/>
        </w:rPr>
        <w:t>отпущенной</w:t>
      </w:r>
      <w:r w:rsidRPr="00771F54">
        <w:rPr>
          <w:rFonts w:cs="Arial"/>
          <w:b w:val="0"/>
          <w:spacing w:val="15"/>
          <w:lang w:val="ru-RU"/>
        </w:rPr>
        <w:t xml:space="preserve"> </w:t>
      </w:r>
      <w:r w:rsidRPr="00771F54">
        <w:rPr>
          <w:rFonts w:cs="Arial"/>
          <w:b w:val="0"/>
          <w:spacing w:val="-1"/>
          <w:lang w:val="ru-RU"/>
        </w:rPr>
        <w:t>тепловой</w:t>
      </w:r>
      <w:r w:rsidRPr="00771F54">
        <w:rPr>
          <w:rFonts w:cs="Arial"/>
          <w:b w:val="0"/>
          <w:spacing w:val="15"/>
          <w:lang w:val="ru-RU"/>
        </w:rPr>
        <w:t xml:space="preserve"> </w:t>
      </w:r>
      <w:r w:rsidRPr="00771F54">
        <w:rPr>
          <w:rFonts w:cs="Arial"/>
          <w:b w:val="0"/>
          <w:spacing w:val="-1"/>
          <w:lang w:val="ru-RU"/>
        </w:rPr>
        <w:t>энергии,</w:t>
      </w:r>
      <w:r w:rsidRPr="00771F54">
        <w:rPr>
          <w:rFonts w:cs="Arial"/>
          <w:b w:val="0"/>
          <w:spacing w:val="2"/>
          <w:lang w:val="ru-RU"/>
        </w:rPr>
        <w:t xml:space="preserve"> </w:t>
      </w:r>
      <w:r w:rsidRPr="00771F54">
        <w:rPr>
          <w:rFonts w:cs="Arial"/>
          <w:b w:val="0"/>
          <w:spacing w:val="-1"/>
          <w:lang w:val="ru-RU"/>
        </w:rPr>
        <w:t>тыс.</w:t>
      </w:r>
      <w:r w:rsidRPr="00771F54">
        <w:rPr>
          <w:rFonts w:cs="Arial"/>
          <w:b w:val="0"/>
          <w:spacing w:val="-2"/>
          <w:lang w:val="ru-RU"/>
        </w:rPr>
        <w:t xml:space="preserve"> </w:t>
      </w:r>
      <w:r w:rsidRPr="00771F54">
        <w:rPr>
          <w:rFonts w:cs="Arial"/>
          <w:b w:val="0"/>
          <w:spacing w:val="-1"/>
          <w:lang w:val="ru-RU"/>
        </w:rPr>
        <w:t>Гкал</w:t>
      </w:r>
    </w:p>
    <w:p w:rsidR="00771F54" w:rsidRPr="00771F54" w:rsidRDefault="00771F54" w:rsidP="00771F54">
      <w:pPr>
        <w:spacing w:before="16" w:line="220" w:lineRule="exact"/>
        <w:rPr>
          <w:rFonts w:ascii="Arial" w:hAnsi="Arial" w:cs="Arial"/>
          <w:sz w:val="24"/>
          <w:szCs w:val="24"/>
        </w:rPr>
      </w:pPr>
    </w:p>
    <w:tbl>
      <w:tblPr>
        <w:tblW w:w="9923" w:type="dxa"/>
        <w:tblInd w:w="-289" w:type="dxa"/>
        <w:tblLayout w:type="fixed"/>
        <w:tblCellMar>
          <w:left w:w="0" w:type="dxa"/>
          <w:right w:w="0" w:type="dxa"/>
        </w:tblCellMar>
        <w:tblLook w:val="01E0" w:firstRow="1" w:lastRow="1" w:firstColumn="1" w:lastColumn="1" w:noHBand="0" w:noVBand="0"/>
      </w:tblPr>
      <w:tblGrid>
        <w:gridCol w:w="851"/>
        <w:gridCol w:w="4395"/>
        <w:gridCol w:w="992"/>
        <w:gridCol w:w="850"/>
        <w:gridCol w:w="851"/>
        <w:gridCol w:w="992"/>
        <w:gridCol w:w="992"/>
      </w:tblGrid>
      <w:tr w:rsidR="00771F54" w:rsidRPr="00771F54" w:rsidTr="00A106AB">
        <w:trPr>
          <w:trHeight w:hRule="exact" w:val="744"/>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23" w:line="260" w:lineRule="exact"/>
              <w:ind w:left="101" w:firstLine="19"/>
              <w:jc w:val="center"/>
              <w:rPr>
                <w:rFonts w:ascii="Arial" w:eastAsia="Times New Roman" w:hAnsi="Arial" w:cs="Arial"/>
              </w:rPr>
            </w:pPr>
            <w:r w:rsidRPr="00771F54">
              <w:rPr>
                <w:rFonts w:ascii="Arial" w:hAnsi="Arial" w:cs="Arial"/>
              </w:rPr>
              <w:t>№ п/п</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141" w:firstLine="19"/>
              <w:jc w:val="center"/>
              <w:rPr>
                <w:rFonts w:ascii="Arial" w:eastAsia="Times New Roman" w:hAnsi="Arial" w:cs="Arial"/>
              </w:rPr>
            </w:pPr>
            <w:r w:rsidRPr="00771F54">
              <w:rPr>
                <w:rFonts w:ascii="Arial" w:hAnsi="Arial" w:cs="Arial"/>
                <w:spacing w:val="-1"/>
              </w:rPr>
              <w:t>Наименование</w:t>
            </w:r>
            <w:r w:rsidRPr="00771F54">
              <w:rPr>
                <w:rFonts w:ascii="Arial" w:hAnsi="Arial" w:cs="Arial"/>
                <w:spacing w:val="-6"/>
              </w:rPr>
              <w:t xml:space="preserve"> </w:t>
            </w:r>
            <w:r w:rsidRPr="00771F54">
              <w:rPr>
                <w:rFonts w:ascii="Arial" w:hAnsi="Arial" w:cs="Arial"/>
                <w:spacing w:val="-1"/>
              </w:rPr>
              <w:t>ЕТО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76" w:right="76"/>
              <w:jc w:val="center"/>
              <w:rPr>
                <w:rFonts w:ascii="Arial" w:eastAsia="Times New Roman" w:hAnsi="Arial" w:cs="Arial"/>
              </w:rPr>
            </w:pPr>
            <w:r w:rsidRPr="00771F54">
              <w:rPr>
                <w:rFonts w:ascii="Arial" w:hAnsi="Arial" w:cs="Arial"/>
                <w:spacing w:val="-1"/>
              </w:rPr>
              <w:t>2019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jc w:val="center"/>
              <w:rPr>
                <w:rFonts w:ascii="Arial" w:eastAsia="Times New Roman" w:hAnsi="Arial" w:cs="Arial"/>
              </w:rPr>
            </w:pPr>
            <w:r w:rsidRPr="00771F54">
              <w:rPr>
                <w:rFonts w:ascii="Arial" w:hAnsi="Arial" w:cs="Arial"/>
                <w:spacing w:val="-1"/>
              </w:rPr>
              <w:t>2020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76" w:right="76"/>
              <w:jc w:val="center"/>
              <w:rPr>
                <w:rFonts w:ascii="Arial" w:eastAsia="Times New Roman" w:hAnsi="Arial" w:cs="Arial"/>
              </w:rPr>
            </w:pPr>
            <w:r w:rsidRPr="00771F54">
              <w:rPr>
                <w:rFonts w:ascii="Arial" w:hAnsi="Arial" w:cs="Arial"/>
                <w:spacing w:val="-1"/>
              </w:rPr>
              <w:t>2021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jc w:val="center"/>
              <w:rPr>
                <w:rFonts w:ascii="Arial" w:eastAsia="Times New Roman" w:hAnsi="Arial" w:cs="Arial"/>
              </w:rPr>
            </w:pPr>
            <w:r w:rsidRPr="00771F54">
              <w:rPr>
                <w:rFonts w:ascii="Arial" w:hAnsi="Arial" w:cs="Arial"/>
                <w:spacing w:val="-1"/>
              </w:rPr>
              <w:t>2022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30" w:right="70"/>
              <w:jc w:val="center"/>
              <w:rPr>
                <w:rFonts w:ascii="Arial" w:eastAsia="Times New Roman" w:hAnsi="Arial" w:cs="Arial"/>
              </w:rPr>
            </w:pPr>
            <w:r w:rsidRPr="00771F54">
              <w:rPr>
                <w:rFonts w:ascii="Arial" w:hAnsi="Arial" w:cs="Arial"/>
              </w:rPr>
              <w:t>2023</w:t>
            </w:r>
          </w:p>
        </w:tc>
      </w:tr>
      <w:tr w:rsidR="00771F54" w:rsidRPr="00771F54" w:rsidTr="00A106AB">
        <w:trPr>
          <w:trHeight w:hRule="exact" w:val="693"/>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pStyle w:val="TableParagraph"/>
              <w:spacing w:before="106"/>
              <w:ind w:left="38" w:firstLine="19"/>
              <w:jc w:val="center"/>
              <w:rPr>
                <w:rFonts w:ascii="Arial" w:eastAsia="Times New Roman" w:hAnsi="Arial" w:cs="Arial"/>
              </w:rPr>
            </w:pPr>
            <w:r w:rsidRPr="00771F54">
              <w:rPr>
                <w:rFonts w:ascii="Arial" w:hAnsi="Arial" w:cs="Arial"/>
              </w:rPr>
              <w:t>1</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firstLine="19"/>
              <w:jc w:val="center"/>
              <w:rPr>
                <w:rFonts w:ascii="Arial" w:eastAsia="Calibri" w:hAnsi="Arial" w:cs="Arial"/>
                <w:sz w:val="24"/>
                <w:szCs w:val="24"/>
              </w:rPr>
            </w:pPr>
            <w:r w:rsidRPr="00771F54">
              <w:rPr>
                <w:rFonts w:ascii="Arial" w:eastAsia="Calibri" w:hAnsi="Arial" w:cs="Arial"/>
                <w:sz w:val="24"/>
                <w:szCs w:val="24"/>
              </w:rPr>
              <w:t>МУП «ЖКХ Назаровского района»       (Отпуск в сеть)</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firstLine="19"/>
              <w:jc w:val="center"/>
              <w:rPr>
                <w:rFonts w:ascii="Arial" w:eastAsia="Calibri" w:hAnsi="Arial" w:cs="Arial"/>
                <w:sz w:val="24"/>
                <w:szCs w:val="24"/>
              </w:rPr>
            </w:pPr>
            <w:r w:rsidRPr="00771F54">
              <w:rPr>
                <w:rFonts w:ascii="Arial" w:eastAsia="Calibri" w:hAnsi="Arial" w:cs="Arial"/>
                <w:sz w:val="24"/>
                <w:szCs w:val="24"/>
              </w:rPr>
              <w:t>н/д</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firstLine="19"/>
              <w:jc w:val="center"/>
              <w:rPr>
                <w:rFonts w:ascii="Arial" w:eastAsia="Calibri" w:hAnsi="Arial" w:cs="Arial"/>
                <w:sz w:val="24"/>
                <w:szCs w:val="24"/>
              </w:rPr>
            </w:pPr>
            <w:r w:rsidRPr="00771F54">
              <w:rPr>
                <w:rFonts w:ascii="Arial" w:eastAsia="Calibri" w:hAnsi="Arial" w:cs="Arial"/>
                <w:sz w:val="24"/>
                <w:szCs w:val="24"/>
              </w:rPr>
              <w:t>2,156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firstLine="19"/>
              <w:jc w:val="center"/>
              <w:rPr>
                <w:rFonts w:ascii="Arial" w:eastAsia="Calibri" w:hAnsi="Arial" w:cs="Arial"/>
                <w:sz w:val="24"/>
                <w:szCs w:val="24"/>
              </w:rPr>
            </w:pPr>
            <w:r w:rsidRPr="00771F54">
              <w:rPr>
                <w:rFonts w:ascii="Arial" w:eastAsia="Calibri" w:hAnsi="Arial" w:cs="Arial"/>
                <w:sz w:val="24"/>
                <w:szCs w:val="24"/>
              </w:rPr>
              <w:t>н/д</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firstLine="19"/>
              <w:jc w:val="center"/>
              <w:rPr>
                <w:rFonts w:ascii="Arial" w:eastAsia="Calibri" w:hAnsi="Arial" w:cs="Arial"/>
                <w:sz w:val="24"/>
                <w:szCs w:val="24"/>
              </w:rPr>
            </w:pPr>
            <w:r w:rsidRPr="00771F54">
              <w:rPr>
                <w:rFonts w:ascii="Arial" w:eastAsia="Calibri" w:hAnsi="Arial" w:cs="Arial"/>
                <w:sz w:val="24"/>
                <w:szCs w:val="24"/>
              </w:rPr>
              <w:t>н/д</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F54" w:rsidRPr="00771F54" w:rsidRDefault="00771F54" w:rsidP="00A106AB">
            <w:pPr>
              <w:widowControl w:val="0"/>
              <w:ind w:firstLine="19"/>
              <w:jc w:val="center"/>
              <w:rPr>
                <w:rFonts w:ascii="Arial" w:eastAsia="Calibri" w:hAnsi="Arial" w:cs="Arial"/>
                <w:sz w:val="24"/>
                <w:szCs w:val="24"/>
              </w:rPr>
            </w:pPr>
            <w:r w:rsidRPr="00771F54">
              <w:rPr>
                <w:rFonts w:ascii="Arial" w:eastAsia="Calibri" w:hAnsi="Arial" w:cs="Arial"/>
                <w:sz w:val="24"/>
                <w:szCs w:val="24"/>
              </w:rPr>
              <w:t>1,5575</w:t>
            </w:r>
          </w:p>
        </w:tc>
      </w:tr>
    </w:tbl>
    <w:p w:rsidR="00771F54" w:rsidRPr="00771F54" w:rsidRDefault="00771F54" w:rsidP="00771F54">
      <w:pPr>
        <w:rPr>
          <w:rFonts w:ascii="Arial" w:hAnsi="Arial" w:cs="Arial"/>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rPr>
          <w:rFonts w:ascii="Arial" w:hAnsi="Arial" w:cs="Arial"/>
          <w:b/>
          <w:bCs/>
          <w:sz w:val="24"/>
          <w:szCs w:val="24"/>
        </w:rPr>
      </w:pPr>
      <w:r w:rsidRPr="00771F54">
        <w:rPr>
          <w:rFonts w:ascii="Arial" w:hAnsi="Arial" w:cs="Arial"/>
          <w:b/>
          <w:bCs/>
          <w:sz w:val="24"/>
          <w:szCs w:val="24"/>
        </w:rPr>
        <w:t>Часть 12. Описание существующих технических и технологических проблем в системах теплоснабжения поселения, городского округа</w:t>
      </w:r>
    </w:p>
    <w:p w:rsidR="00771F54" w:rsidRPr="00771F54" w:rsidRDefault="00771F54" w:rsidP="00771F54">
      <w:pPr>
        <w:autoSpaceDE w:val="0"/>
        <w:autoSpaceDN w:val="0"/>
        <w:adjustRightInd w:val="0"/>
        <w:spacing w:after="0" w:line="240" w:lineRule="auto"/>
        <w:rPr>
          <w:rFonts w:ascii="Arial" w:hAnsi="Arial" w:cs="Arial"/>
          <w:b/>
          <w:bCs/>
          <w:sz w:val="24"/>
          <w:szCs w:val="24"/>
        </w:rPr>
      </w:pPr>
    </w:p>
    <w:p w:rsidR="00771F54" w:rsidRPr="00771F54" w:rsidRDefault="00771F54" w:rsidP="00771F54">
      <w:pPr>
        <w:autoSpaceDE w:val="0"/>
        <w:autoSpaceDN w:val="0"/>
        <w:adjustRightInd w:val="0"/>
        <w:spacing w:after="0" w:line="240" w:lineRule="auto"/>
        <w:ind w:firstLine="708"/>
        <w:rPr>
          <w:rFonts w:ascii="Arial" w:hAnsi="Arial" w:cs="Arial"/>
          <w:sz w:val="24"/>
          <w:szCs w:val="24"/>
        </w:rPr>
      </w:pPr>
      <w:r w:rsidRPr="00771F54">
        <w:rPr>
          <w:rFonts w:ascii="Arial" w:hAnsi="Arial" w:cs="Arial"/>
          <w:sz w:val="24"/>
          <w:szCs w:val="24"/>
        </w:rPr>
        <w:t>Анализ современного технического состояния источников тепловой энергии в системах централизованного теплоснабжения привел к следующим выводам:</w:t>
      </w:r>
    </w:p>
    <w:p w:rsidR="00771F54" w:rsidRPr="00771F54" w:rsidRDefault="00771F54" w:rsidP="00771F54">
      <w:pPr>
        <w:autoSpaceDE w:val="0"/>
        <w:autoSpaceDN w:val="0"/>
        <w:adjustRightInd w:val="0"/>
        <w:spacing w:after="0" w:line="240" w:lineRule="auto"/>
        <w:ind w:firstLine="708"/>
        <w:rPr>
          <w:rFonts w:ascii="Arial" w:hAnsi="Arial" w:cs="Arial"/>
          <w:sz w:val="24"/>
          <w:szCs w:val="24"/>
        </w:rPr>
      </w:pPr>
      <w:r w:rsidRPr="00771F54">
        <w:rPr>
          <w:rFonts w:ascii="Arial" w:hAnsi="Arial" w:cs="Arial"/>
          <w:sz w:val="24"/>
          <w:szCs w:val="24"/>
        </w:rPr>
        <w:lastRenderedPageBreak/>
        <w:t>1. Котельная не имеют приборов учета потребляемых ресурсов, произведенной и отпущенной тепловой энергии, и теплоносителя, средствами автоматического управления технологическими процессами и режимом отпуска тепла. Это приводит к невысокой экономичности</w:t>
      </w:r>
    </w:p>
    <w:p w:rsidR="00771F54" w:rsidRPr="00771F54" w:rsidRDefault="00771F54" w:rsidP="00771F54">
      <w:pPr>
        <w:autoSpaceDE w:val="0"/>
        <w:autoSpaceDN w:val="0"/>
        <w:adjustRightInd w:val="0"/>
        <w:spacing w:after="0" w:line="240" w:lineRule="auto"/>
        <w:rPr>
          <w:rFonts w:ascii="Arial" w:hAnsi="Arial" w:cs="Arial"/>
          <w:sz w:val="24"/>
          <w:szCs w:val="24"/>
        </w:rPr>
      </w:pPr>
      <w:r w:rsidRPr="00771F54">
        <w:rPr>
          <w:rFonts w:ascii="Arial" w:hAnsi="Arial" w:cs="Arial"/>
          <w:sz w:val="24"/>
          <w:szCs w:val="24"/>
        </w:rPr>
        <w:t>даже неизношенного оборудования, находящегося в хорошем техническом состоянии.</w:t>
      </w:r>
    </w:p>
    <w:p w:rsidR="00771F54" w:rsidRPr="00771F54" w:rsidRDefault="00771F54" w:rsidP="00771F54">
      <w:pPr>
        <w:autoSpaceDE w:val="0"/>
        <w:autoSpaceDN w:val="0"/>
        <w:adjustRightInd w:val="0"/>
        <w:spacing w:after="0" w:line="240" w:lineRule="auto"/>
        <w:ind w:firstLine="708"/>
        <w:rPr>
          <w:rFonts w:ascii="Arial" w:hAnsi="Arial" w:cs="Arial"/>
          <w:sz w:val="24"/>
          <w:szCs w:val="24"/>
        </w:rPr>
      </w:pPr>
      <w:r w:rsidRPr="00771F54">
        <w:rPr>
          <w:rFonts w:ascii="Arial" w:hAnsi="Arial" w:cs="Arial"/>
          <w:sz w:val="24"/>
          <w:szCs w:val="24"/>
        </w:rPr>
        <w:t>2. По предоставленным сведениями все источники тепловой энергии в достаточной</w:t>
      </w:r>
    </w:p>
    <w:p w:rsidR="00771F54" w:rsidRPr="00771F54" w:rsidRDefault="00771F54" w:rsidP="00771F54">
      <w:pPr>
        <w:autoSpaceDE w:val="0"/>
        <w:autoSpaceDN w:val="0"/>
        <w:adjustRightInd w:val="0"/>
        <w:spacing w:after="0" w:line="240" w:lineRule="auto"/>
        <w:rPr>
          <w:rFonts w:ascii="Arial" w:hAnsi="Arial" w:cs="Arial"/>
          <w:sz w:val="24"/>
          <w:szCs w:val="24"/>
        </w:rPr>
      </w:pPr>
      <w:r w:rsidRPr="00771F54">
        <w:rPr>
          <w:rFonts w:ascii="Arial" w:hAnsi="Arial" w:cs="Arial"/>
          <w:sz w:val="24"/>
          <w:szCs w:val="24"/>
        </w:rPr>
        <w:t>степени укомплектованы специалистами.</w:t>
      </w:r>
    </w:p>
    <w:p w:rsidR="00771F54" w:rsidRPr="00771F54" w:rsidRDefault="00771F54" w:rsidP="00771F54">
      <w:pPr>
        <w:autoSpaceDE w:val="0"/>
        <w:autoSpaceDN w:val="0"/>
        <w:adjustRightInd w:val="0"/>
        <w:spacing w:after="0" w:line="240" w:lineRule="auto"/>
        <w:ind w:firstLine="708"/>
        <w:rPr>
          <w:rFonts w:ascii="Arial" w:hAnsi="Arial" w:cs="Arial"/>
          <w:sz w:val="24"/>
          <w:szCs w:val="24"/>
        </w:rPr>
      </w:pPr>
      <w:r w:rsidRPr="00771F54">
        <w:rPr>
          <w:rFonts w:ascii="Arial" w:hAnsi="Arial" w:cs="Arial"/>
          <w:sz w:val="24"/>
          <w:szCs w:val="24"/>
        </w:rPr>
        <w:t>3. Вопросы, связанные с техническим состоянием источников тепла, становятся объектом пристального внимания на всех уровнях управления только в период подготовки к очередному отопительному сезону.</w:t>
      </w:r>
    </w:p>
    <w:p w:rsidR="00771F54" w:rsidRPr="00771F54" w:rsidRDefault="00771F54" w:rsidP="00771F54">
      <w:pPr>
        <w:autoSpaceDE w:val="0"/>
        <w:autoSpaceDN w:val="0"/>
        <w:adjustRightInd w:val="0"/>
        <w:spacing w:after="0" w:line="240" w:lineRule="auto"/>
        <w:ind w:firstLine="708"/>
        <w:rPr>
          <w:rFonts w:ascii="Arial" w:hAnsi="Arial" w:cs="Arial"/>
          <w:sz w:val="24"/>
          <w:szCs w:val="24"/>
        </w:rPr>
      </w:pPr>
      <w:r w:rsidRPr="00771F54">
        <w:rPr>
          <w:rFonts w:ascii="Arial" w:hAnsi="Arial" w:cs="Arial"/>
          <w:sz w:val="24"/>
          <w:szCs w:val="24"/>
        </w:rPr>
        <w:t>Проблемы в системах теплоснабжения источников тепловой энергии разделены на две</w:t>
      </w:r>
    </w:p>
    <w:p w:rsidR="00771F54" w:rsidRPr="00771F54" w:rsidRDefault="00771F54" w:rsidP="00771F54">
      <w:pPr>
        <w:rPr>
          <w:rFonts w:ascii="Arial" w:hAnsi="Arial" w:cs="Arial"/>
          <w:sz w:val="24"/>
          <w:szCs w:val="24"/>
        </w:rPr>
      </w:pPr>
      <w:r w:rsidRPr="00771F54">
        <w:rPr>
          <w:rFonts w:ascii="Arial" w:hAnsi="Arial" w:cs="Arial"/>
          <w:sz w:val="24"/>
          <w:szCs w:val="24"/>
        </w:rPr>
        <w:t>группы и сведены в табличный вид.</w:t>
      </w:r>
    </w:p>
    <w:tbl>
      <w:tblPr>
        <w:tblStyle w:val="a8"/>
        <w:tblW w:w="0" w:type="auto"/>
        <w:tblInd w:w="-289" w:type="dxa"/>
        <w:tblLook w:val="04A0" w:firstRow="1" w:lastRow="0" w:firstColumn="1" w:lastColumn="0" w:noHBand="0" w:noVBand="1"/>
      </w:tblPr>
      <w:tblGrid>
        <w:gridCol w:w="3209"/>
        <w:gridCol w:w="3210"/>
        <w:gridCol w:w="3210"/>
      </w:tblGrid>
      <w:tr w:rsidR="00771F54" w:rsidRPr="00771F54" w:rsidTr="00A106AB">
        <w:tc>
          <w:tcPr>
            <w:tcW w:w="3209" w:type="dxa"/>
            <w:vMerge w:val="restart"/>
            <w:vAlign w:val="center"/>
          </w:tcPr>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Наименование источника</w:t>
            </w:r>
          </w:p>
          <w:p w:rsidR="00771F54" w:rsidRPr="00771F54" w:rsidRDefault="00771F54" w:rsidP="00A106AB">
            <w:pPr>
              <w:jc w:val="center"/>
              <w:rPr>
                <w:rFonts w:ascii="Arial" w:hAnsi="Arial" w:cs="Arial"/>
                <w:sz w:val="24"/>
                <w:szCs w:val="24"/>
              </w:rPr>
            </w:pPr>
            <w:r w:rsidRPr="00771F54">
              <w:rPr>
                <w:rFonts w:ascii="Arial" w:hAnsi="Arial" w:cs="Arial"/>
                <w:sz w:val="24"/>
                <w:szCs w:val="24"/>
              </w:rPr>
              <w:t>тепла</w:t>
            </w:r>
          </w:p>
        </w:tc>
        <w:tc>
          <w:tcPr>
            <w:tcW w:w="6420" w:type="dxa"/>
            <w:gridSpan w:val="2"/>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Проблемы в системах теплоснабжения</w:t>
            </w:r>
          </w:p>
        </w:tc>
      </w:tr>
      <w:tr w:rsidR="00771F54" w:rsidRPr="00771F54" w:rsidTr="00A106AB">
        <w:tc>
          <w:tcPr>
            <w:tcW w:w="3209" w:type="dxa"/>
            <w:vMerge/>
            <w:vAlign w:val="center"/>
          </w:tcPr>
          <w:p w:rsidR="00771F54" w:rsidRPr="00771F54" w:rsidRDefault="00771F54" w:rsidP="00A106AB">
            <w:pPr>
              <w:jc w:val="center"/>
              <w:rPr>
                <w:rFonts w:ascii="Arial" w:hAnsi="Arial" w:cs="Arial"/>
                <w:sz w:val="24"/>
                <w:szCs w:val="24"/>
              </w:rPr>
            </w:pPr>
          </w:p>
        </w:tc>
        <w:tc>
          <w:tcPr>
            <w:tcW w:w="3210"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В котельной</w:t>
            </w:r>
          </w:p>
        </w:tc>
        <w:tc>
          <w:tcPr>
            <w:tcW w:w="3210"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На тепловых сетях</w:t>
            </w:r>
          </w:p>
        </w:tc>
      </w:tr>
      <w:tr w:rsidR="00771F54" w:rsidRPr="00771F54" w:rsidTr="00A106AB">
        <w:tc>
          <w:tcPr>
            <w:tcW w:w="3209"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Котельная с. Павловка</w:t>
            </w:r>
          </w:p>
        </w:tc>
        <w:tc>
          <w:tcPr>
            <w:tcW w:w="3210" w:type="dxa"/>
            <w:vAlign w:val="center"/>
          </w:tcPr>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1. Отсутствие средств автоматизации и диспетчеризации;</w:t>
            </w:r>
          </w:p>
        </w:tc>
        <w:tc>
          <w:tcPr>
            <w:tcW w:w="3210" w:type="dxa"/>
            <w:vAlign w:val="center"/>
          </w:tcPr>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1.Плохое состояние трубопроводов тепловых сетей;</w:t>
            </w:r>
          </w:p>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2.Низкое качество теплоизоляции.</w:t>
            </w:r>
          </w:p>
        </w:tc>
      </w:tr>
    </w:tbl>
    <w:p w:rsidR="00771F54" w:rsidRPr="00771F54" w:rsidRDefault="00771F54" w:rsidP="00771F54">
      <w:pPr>
        <w:pStyle w:val="TableParagraph"/>
        <w:kinsoku w:val="0"/>
        <w:overflowPunct w:val="0"/>
        <w:ind w:right="352"/>
        <w:jc w:val="center"/>
        <w:rPr>
          <w:rFonts w:ascii="Arial" w:hAnsi="Arial" w:cs="Arial"/>
          <w:b/>
          <w:bCs/>
          <w:spacing w:val="-1"/>
        </w:rPr>
      </w:pPr>
    </w:p>
    <w:p w:rsidR="00771F54" w:rsidRPr="00771F54" w:rsidRDefault="00771F54" w:rsidP="00771F54">
      <w:pPr>
        <w:pStyle w:val="TableParagraph"/>
        <w:kinsoku w:val="0"/>
        <w:overflowPunct w:val="0"/>
        <w:ind w:right="352"/>
        <w:jc w:val="center"/>
        <w:rPr>
          <w:rFonts w:ascii="Arial" w:hAnsi="Arial" w:cs="Arial"/>
          <w:b/>
          <w:bCs/>
          <w:spacing w:val="-1"/>
        </w:rPr>
      </w:pPr>
    </w:p>
    <w:p w:rsidR="00771F54" w:rsidRPr="00771F54" w:rsidRDefault="00771F54" w:rsidP="00771F54">
      <w:pPr>
        <w:pStyle w:val="TableParagraph"/>
        <w:kinsoku w:val="0"/>
        <w:overflowPunct w:val="0"/>
        <w:ind w:right="352"/>
        <w:jc w:val="center"/>
        <w:rPr>
          <w:rFonts w:ascii="Arial" w:hAnsi="Arial" w:cs="Arial"/>
          <w:b/>
          <w:bCs/>
          <w:spacing w:val="-1"/>
        </w:rPr>
      </w:pPr>
    </w:p>
    <w:p w:rsidR="00771F54" w:rsidRPr="00771F54" w:rsidRDefault="00771F54" w:rsidP="00771F54">
      <w:pPr>
        <w:pStyle w:val="TableParagraph"/>
        <w:kinsoku w:val="0"/>
        <w:overflowPunct w:val="0"/>
        <w:ind w:right="352"/>
        <w:jc w:val="center"/>
        <w:rPr>
          <w:rFonts w:ascii="Arial" w:hAnsi="Arial" w:cs="Arial"/>
          <w:b/>
          <w:bCs/>
          <w:spacing w:val="-1"/>
        </w:rPr>
      </w:pPr>
    </w:p>
    <w:p w:rsidR="00771F54" w:rsidRPr="00771F54" w:rsidRDefault="00771F54" w:rsidP="00771F54">
      <w:pPr>
        <w:pStyle w:val="TableParagraph"/>
        <w:kinsoku w:val="0"/>
        <w:overflowPunct w:val="0"/>
        <w:ind w:right="352"/>
        <w:jc w:val="center"/>
        <w:rPr>
          <w:rFonts w:ascii="Arial" w:hAnsi="Arial" w:cs="Arial"/>
          <w:b/>
          <w:bCs/>
          <w:spacing w:val="-1"/>
        </w:rPr>
      </w:pPr>
    </w:p>
    <w:p w:rsidR="00771F54" w:rsidRPr="00771F54" w:rsidRDefault="00771F54" w:rsidP="00771F54">
      <w:pPr>
        <w:pStyle w:val="TableParagraph"/>
        <w:kinsoku w:val="0"/>
        <w:overflowPunct w:val="0"/>
        <w:ind w:right="352"/>
        <w:jc w:val="center"/>
        <w:rPr>
          <w:rFonts w:ascii="Arial" w:hAnsi="Arial" w:cs="Arial"/>
          <w:b/>
          <w:bCs/>
          <w:spacing w:val="-1"/>
        </w:rPr>
      </w:pPr>
    </w:p>
    <w:p w:rsidR="00771F54" w:rsidRPr="00771F54" w:rsidRDefault="00771F54" w:rsidP="00771F54">
      <w:pPr>
        <w:pStyle w:val="TableParagraph"/>
        <w:kinsoku w:val="0"/>
        <w:overflowPunct w:val="0"/>
        <w:ind w:right="352"/>
        <w:jc w:val="center"/>
        <w:rPr>
          <w:rFonts w:ascii="Arial" w:hAnsi="Arial" w:cs="Arial"/>
          <w:b/>
          <w:bCs/>
          <w:spacing w:val="-1"/>
        </w:rPr>
      </w:pPr>
    </w:p>
    <w:p w:rsidR="00771F54" w:rsidRPr="00771F54" w:rsidRDefault="00771F54" w:rsidP="00771F54">
      <w:pPr>
        <w:pStyle w:val="TableParagraph"/>
        <w:kinsoku w:val="0"/>
        <w:overflowPunct w:val="0"/>
        <w:ind w:right="352"/>
        <w:jc w:val="center"/>
        <w:rPr>
          <w:rFonts w:ascii="Arial" w:hAnsi="Arial" w:cs="Arial"/>
          <w:b/>
          <w:bCs/>
          <w:spacing w:val="-1"/>
        </w:rPr>
      </w:pPr>
    </w:p>
    <w:p w:rsidR="00771F54" w:rsidRPr="00771F54" w:rsidRDefault="00771F54" w:rsidP="00771F54">
      <w:pPr>
        <w:pStyle w:val="TableParagraph"/>
        <w:kinsoku w:val="0"/>
        <w:overflowPunct w:val="0"/>
        <w:ind w:right="352"/>
        <w:jc w:val="center"/>
        <w:rPr>
          <w:rFonts w:ascii="Arial" w:hAnsi="Arial" w:cs="Arial"/>
          <w:b/>
          <w:bCs/>
          <w:spacing w:val="-1"/>
        </w:rPr>
      </w:pPr>
    </w:p>
    <w:p w:rsidR="00771F54" w:rsidRPr="00771F54" w:rsidRDefault="00771F54" w:rsidP="00771F54">
      <w:pPr>
        <w:pStyle w:val="TableParagraph"/>
        <w:kinsoku w:val="0"/>
        <w:overflowPunct w:val="0"/>
        <w:ind w:right="352"/>
        <w:jc w:val="center"/>
        <w:rPr>
          <w:rFonts w:ascii="Arial" w:hAnsi="Arial" w:cs="Arial"/>
          <w:b/>
          <w:bCs/>
          <w:spacing w:val="-1"/>
        </w:rPr>
      </w:pPr>
    </w:p>
    <w:p w:rsidR="00771F54" w:rsidRPr="00771F54" w:rsidRDefault="00771F54" w:rsidP="00771F54">
      <w:pPr>
        <w:pStyle w:val="TableParagraph"/>
        <w:kinsoku w:val="0"/>
        <w:overflowPunct w:val="0"/>
        <w:ind w:right="352"/>
        <w:jc w:val="center"/>
        <w:rPr>
          <w:rFonts w:ascii="Arial" w:hAnsi="Arial" w:cs="Arial"/>
          <w:b/>
          <w:bCs/>
          <w:spacing w:val="-1"/>
        </w:rPr>
      </w:pPr>
    </w:p>
    <w:p w:rsidR="00771F54" w:rsidRPr="00771F54" w:rsidRDefault="00771F54" w:rsidP="00771F54">
      <w:pPr>
        <w:pStyle w:val="TableParagraph"/>
        <w:kinsoku w:val="0"/>
        <w:overflowPunct w:val="0"/>
        <w:ind w:right="352"/>
        <w:jc w:val="center"/>
        <w:rPr>
          <w:rFonts w:ascii="Arial" w:hAnsi="Arial" w:cs="Arial"/>
          <w:b/>
          <w:bCs/>
          <w:spacing w:val="-1"/>
        </w:rPr>
      </w:pPr>
    </w:p>
    <w:p w:rsidR="00771F54" w:rsidRPr="00771F54" w:rsidRDefault="00771F54" w:rsidP="00771F54">
      <w:pPr>
        <w:pStyle w:val="TableParagraph"/>
        <w:kinsoku w:val="0"/>
        <w:overflowPunct w:val="0"/>
        <w:ind w:right="352"/>
        <w:jc w:val="center"/>
        <w:rPr>
          <w:rFonts w:ascii="Arial" w:hAnsi="Arial" w:cs="Arial"/>
          <w:b/>
          <w:bCs/>
          <w:spacing w:val="-1"/>
        </w:rPr>
      </w:pPr>
    </w:p>
    <w:p w:rsidR="00771F54" w:rsidRPr="00771F54" w:rsidRDefault="00771F54" w:rsidP="00771F54">
      <w:pPr>
        <w:pStyle w:val="TableParagraph"/>
        <w:kinsoku w:val="0"/>
        <w:overflowPunct w:val="0"/>
        <w:ind w:right="352"/>
        <w:jc w:val="center"/>
        <w:rPr>
          <w:rFonts w:ascii="Arial" w:hAnsi="Arial" w:cs="Arial"/>
          <w:b/>
          <w:bCs/>
          <w:spacing w:val="-1"/>
        </w:rPr>
      </w:pPr>
    </w:p>
    <w:p w:rsidR="00771F54" w:rsidRPr="00771F54" w:rsidRDefault="00771F54" w:rsidP="00771F54">
      <w:pPr>
        <w:pStyle w:val="TableParagraph"/>
        <w:kinsoku w:val="0"/>
        <w:overflowPunct w:val="0"/>
        <w:ind w:right="352"/>
        <w:jc w:val="center"/>
        <w:rPr>
          <w:rFonts w:ascii="Arial" w:hAnsi="Arial" w:cs="Arial"/>
          <w:b/>
          <w:bCs/>
          <w:spacing w:val="-1"/>
        </w:rPr>
      </w:pPr>
    </w:p>
    <w:p w:rsidR="00771F54" w:rsidRPr="00771F54" w:rsidRDefault="00771F54" w:rsidP="00771F54">
      <w:pPr>
        <w:pStyle w:val="TableParagraph"/>
        <w:kinsoku w:val="0"/>
        <w:overflowPunct w:val="0"/>
        <w:ind w:right="352"/>
        <w:jc w:val="center"/>
        <w:rPr>
          <w:rFonts w:ascii="Arial" w:hAnsi="Arial" w:cs="Arial"/>
          <w:b/>
          <w:bCs/>
          <w:spacing w:val="-1"/>
        </w:rPr>
      </w:pPr>
    </w:p>
    <w:p w:rsidR="00771F54" w:rsidRPr="00771F54" w:rsidRDefault="00771F54" w:rsidP="00771F54">
      <w:pPr>
        <w:pStyle w:val="TableParagraph"/>
        <w:kinsoku w:val="0"/>
        <w:overflowPunct w:val="0"/>
        <w:ind w:right="352"/>
        <w:jc w:val="center"/>
        <w:rPr>
          <w:rFonts w:ascii="Arial" w:hAnsi="Arial" w:cs="Arial"/>
          <w:b/>
          <w:bCs/>
          <w:spacing w:val="-1"/>
        </w:rPr>
      </w:pPr>
    </w:p>
    <w:p w:rsidR="00771F54" w:rsidRPr="00771F54" w:rsidRDefault="00771F54" w:rsidP="00771F54">
      <w:pPr>
        <w:pStyle w:val="TableParagraph"/>
        <w:kinsoku w:val="0"/>
        <w:overflowPunct w:val="0"/>
        <w:ind w:right="352"/>
        <w:jc w:val="center"/>
        <w:rPr>
          <w:rFonts w:ascii="Arial" w:hAnsi="Arial" w:cs="Arial"/>
          <w:b/>
          <w:bCs/>
          <w:spacing w:val="-1"/>
        </w:rPr>
      </w:pPr>
    </w:p>
    <w:p w:rsidR="00771F54" w:rsidRPr="00771F54" w:rsidRDefault="00771F54" w:rsidP="00771F54">
      <w:pPr>
        <w:pStyle w:val="TableParagraph"/>
        <w:kinsoku w:val="0"/>
        <w:overflowPunct w:val="0"/>
        <w:ind w:right="352"/>
        <w:jc w:val="center"/>
        <w:rPr>
          <w:rFonts w:ascii="Arial" w:hAnsi="Arial" w:cs="Arial"/>
          <w:b/>
          <w:bCs/>
          <w:spacing w:val="-1"/>
        </w:rPr>
      </w:pPr>
    </w:p>
    <w:p w:rsidR="00771F54" w:rsidRPr="00771F54" w:rsidRDefault="00771F54" w:rsidP="00771F54">
      <w:pPr>
        <w:pStyle w:val="TableParagraph"/>
        <w:kinsoku w:val="0"/>
        <w:overflowPunct w:val="0"/>
        <w:ind w:right="352"/>
        <w:jc w:val="center"/>
        <w:rPr>
          <w:rFonts w:ascii="Arial" w:hAnsi="Arial" w:cs="Arial"/>
          <w:b/>
          <w:bCs/>
          <w:spacing w:val="-1"/>
        </w:rPr>
      </w:pPr>
    </w:p>
    <w:p w:rsidR="00771F54" w:rsidRPr="00771F54" w:rsidRDefault="00771F54" w:rsidP="00771F54">
      <w:pPr>
        <w:pStyle w:val="TableParagraph"/>
        <w:kinsoku w:val="0"/>
        <w:overflowPunct w:val="0"/>
        <w:ind w:right="352"/>
        <w:jc w:val="center"/>
        <w:rPr>
          <w:rFonts w:ascii="Arial" w:hAnsi="Arial" w:cs="Arial"/>
          <w:b/>
          <w:bCs/>
          <w:spacing w:val="-1"/>
        </w:rPr>
      </w:pPr>
    </w:p>
    <w:p w:rsidR="00771F54" w:rsidRPr="00771F54" w:rsidRDefault="00771F54" w:rsidP="00771F54">
      <w:pPr>
        <w:pStyle w:val="TableParagraph"/>
        <w:kinsoku w:val="0"/>
        <w:overflowPunct w:val="0"/>
        <w:ind w:right="352"/>
        <w:jc w:val="center"/>
        <w:rPr>
          <w:rFonts w:ascii="Arial" w:hAnsi="Arial" w:cs="Arial"/>
        </w:rPr>
      </w:pPr>
      <w:r w:rsidRPr="00771F54">
        <w:rPr>
          <w:rFonts w:ascii="Arial" w:hAnsi="Arial" w:cs="Arial"/>
          <w:b/>
          <w:bCs/>
          <w:spacing w:val="-1"/>
        </w:rPr>
        <w:t>Термины</w:t>
      </w:r>
      <w:r w:rsidRPr="00771F54">
        <w:rPr>
          <w:rFonts w:ascii="Arial" w:hAnsi="Arial" w:cs="Arial"/>
          <w:b/>
          <w:bCs/>
        </w:rPr>
        <w:t xml:space="preserve"> и</w:t>
      </w:r>
      <w:r w:rsidRPr="00771F54">
        <w:rPr>
          <w:rFonts w:ascii="Arial" w:hAnsi="Arial" w:cs="Arial"/>
          <w:b/>
          <w:bCs/>
          <w:spacing w:val="-1"/>
        </w:rPr>
        <w:t xml:space="preserve"> определения</w:t>
      </w:r>
    </w:p>
    <w:p w:rsidR="00771F54" w:rsidRPr="00771F54" w:rsidRDefault="00771F54" w:rsidP="00771F54">
      <w:pPr>
        <w:pStyle w:val="TableParagraph"/>
        <w:kinsoku w:val="0"/>
        <w:overflowPunct w:val="0"/>
        <w:spacing w:before="16" w:line="340" w:lineRule="exact"/>
        <w:rPr>
          <w:rFonts w:ascii="Arial" w:hAnsi="Arial" w:cs="Arial"/>
        </w:rPr>
      </w:pPr>
    </w:p>
    <w:p w:rsidR="00771F54" w:rsidRPr="00771F54" w:rsidRDefault="00771F54" w:rsidP="00771F54">
      <w:pPr>
        <w:pStyle w:val="TableParagraph"/>
        <w:kinsoku w:val="0"/>
        <w:overflowPunct w:val="0"/>
        <w:ind w:left="284" w:right="352" w:firstLine="909"/>
        <w:rPr>
          <w:rFonts w:ascii="Arial" w:hAnsi="Arial" w:cs="Arial"/>
          <w:spacing w:val="-1"/>
        </w:rPr>
      </w:pPr>
      <w:r w:rsidRPr="00771F54">
        <w:rPr>
          <w:rFonts w:ascii="Arial" w:hAnsi="Arial" w:cs="Arial"/>
          <w:spacing w:val="-1"/>
        </w:rPr>
        <w:t>При</w:t>
      </w:r>
      <w:r w:rsidRPr="00771F54">
        <w:rPr>
          <w:rFonts w:ascii="Arial" w:hAnsi="Arial" w:cs="Arial"/>
          <w:spacing w:val="13"/>
        </w:rPr>
        <w:t xml:space="preserve"> </w:t>
      </w:r>
      <w:r w:rsidRPr="00771F54">
        <w:rPr>
          <w:rFonts w:ascii="Arial" w:hAnsi="Arial" w:cs="Arial"/>
          <w:spacing w:val="-1"/>
        </w:rPr>
        <w:t>формировании</w:t>
      </w:r>
      <w:r w:rsidRPr="00771F54">
        <w:rPr>
          <w:rFonts w:ascii="Arial" w:hAnsi="Arial" w:cs="Arial"/>
          <w:spacing w:val="13"/>
        </w:rPr>
        <w:t xml:space="preserve"> </w:t>
      </w:r>
      <w:r w:rsidRPr="00771F54">
        <w:rPr>
          <w:rFonts w:ascii="Arial" w:hAnsi="Arial" w:cs="Arial"/>
        </w:rPr>
        <w:t>схемы</w:t>
      </w:r>
      <w:r w:rsidRPr="00771F54">
        <w:rPr>
          <w:rFonts w:ascii="Arial" w:hAnsi="Arial" w:cs="Arial"/>
          <w:spacing w:val="15"/>
        </w:rPr>
        <w:t xml:space="preserve"> </w:t>
      </w:r>
      <w:r w:rsidRPr="00771F54">
        <w:rPr>
          <w:rFonts w:ascii="Arial" w:hAnsi="Arial" w:cs="Arial"/>
          <w:spacing w:val="-1"/>
        </w:rPr>
        <w:t>теплоснабжения</w:t>
      </w:r>
      <w:r w:rsidRPr="00771F54">
        <w:rPr>
          <w:rFonts w:ascii="Arial" w:hAnsi="Arial" w:cs="Arial"/>
          <w:spacing w:val="13"/>
        </w:rPr>
        <w:t xml:space="preserve"> </w:t>
      </w:r>
      <w:r w:rsidRPr="00771F54">
        <w:rPr>
          <w:rFonts w:ascii="Arial" w:hAnsi="Arial" w:cs="Arial"/>
          <w:spacing w:val="-1"/>
        </w:rPr>
        <w:t>использованы</w:t>
      </w:r>
      <w:r w:rsidRPr="00771F54">
        <w:rPr>
          <w:rFonts w:ascii="Arial" w:hAnsi="Arial" w:cs="Arial"/>
          <w:spacing w:val="12"/>
        </w:rPr>
        <w:t xml:space="preserve"> </w:t>
      </w:r>
      <w:r w:rsidRPr="00771F54">
        <w:rPr>
          <w:rFonts w:ascii="Arial" w:hAnsi="Arial" w:cs="Arial"/>
          <w:spacing w:val="-1"/>
        </w:rPr>
        <w:t>следующие</w:t>
      </w:r>
      <w:r w:rsidRPr="00771F54">
        <w:rPr>
          <w:rFonts w:ascii="Arial" w:hAnsi="Arial" w:cs="Arial"/>
          <w:spacing w:val="14"/>
        </w:rPr>
        <w:t xml:space="preserve"> </w:t>
      </w:r>
      <w:r w:rsidRPr="00771F54">
        <w:rPr>
          <w:rFonts w:ascii="Arial" w:hAnsi="Arial" w:cs="Arial"/>
          <w:spacing w:val="-1"/>
        </w:rPr>
        <w:t>термины</w:t>
      </w:r>
      <w:r w:rsidRPr="00771F54">
        <w:rPr>
          <w:rFonts w:ascii="Arial" w:hAnsi="Arial" w:cs="Arial"/>
          <w:spacing w:val="15"/>
        </w:rPr>
        <w:t xml:space="preserve"> </w:t>
      </w:r>
      <w:r w:rsidRPr="00771F54">
        <w:rPr>
          <w:rFonts w:ascii="Arial" w:hAnsi="Arial" w:cs="Arial"/>
        </w:rPr>
        <w:t>и</w:t>
      </w:r>
      <w:r w:rsidRPr="00771F54">
        <w:rPr>
          <w:rFonts w:ascii="Arial" w:hAnsi="Arial" w:cs="Arial"/>
          <w:spacing w:val="13"/>
        </w:rPr>
        <w:t xml:space="preserve"> </w:t>
      </w:r>
      <w:r w:rsidRPr="00771F54">
        <w:rPr>
          <w:rFonts w:ascii="Arial" w:hAnsi="Arial" w:cs="Arial"/>
        </w:rPr>
        <w:t>определе</w:t>
      </w:r>
      <w:r w:rsidRPr="00771F54">
        <w:rPr>
          <w:rFonts w:ascii="Arial" w:hAnsi="Arial" w:cs="Arial"/>
          <w:spacing w:val="-1"/>
        </w:rPr>
        <w:t>ния:</w:t>
      </w:r>
    </w:p>
    <w:p w:rsidR="00771F54" w:rsidRPr="00771F54" w:rsidRDefault="00771F54" w:rsidP="00771F54">
      <w:pPr>
        <w:pStyle w:val="TableParagraph"/>
        <w:kinsoku w:val="0"/>
        <w:overflowPunct w:val="0"/>
        <w:spacing w:before="2" w:line="240" w:lineRule="exact"/>
        <w:rPr>
          <w:rFonts w:ascii="Arial" w:hAnsi="Arial" w:cs="Arial"/>
        </w:rPr>
      </w:pPr>
    </w:p>
    <w:p w:rsidR="00771F54" w:rsidRPr="00771F54" w:rsidRDefault="00771F54" w:rsidP="00771F54">
      <w:pPr>
        <w:pStyle w:val="TableParagraph"/>
        <w:kinsoku w:val="0"/>
        <w:overflowPunct w:val="0"/>
        <w:ind w:left="201" w:right="351"/>
        <w:rPr>
          <w:rFonts w:ascii="Arial" w:hAnsi="Arial" w:cs="Arial"/>
          <w:spacing w:val="-1"/>
        </w:rPr>
      </w:pPr>
      <w:r w:rsidRPr="00771F54">
        <w:rPr>
          <w:rFonts w:ascii="Arial" w:hAnsi="Arial" w:cs="Arial"/>
          <w:b/>
          <w:bCs/>
          <w:spacing w:val="-1"/>
        </w:rPr>
        <w:t>зона</w:t>
      </w:r>
      <w:r w:rsidRPr="00771F54">
        <w:rPr>
          <w:rFonts w:ascii="Arial" w:hAnsi="Arial" w:cs="Arial"/>
          <w:b/>
          <w:bCs/>
        </w:rPr>
        <w:t xml:space="preserve"> </w:t>
      </w:r>
      <w:r w:rsidRPr="00771F54">
        <w:rPr>
          <w:rFonts w:ascii="Arial" w:hAnsi="Arial" w:cs="Arial"/>
          <w:b/>
          <w:bCs/>
          <w:spacing w:val="-1"/>
        </w:rPr>
        <w:t>действия</w:t>
      </w:r>
      <w:r w:rsidRPr="00771F54">
        <w:rPr>
          <w:rFonts w:ascii="Arial" w:hAnsi="Arial" w:cs="Arial"/>
          <w:b/>
          <w:bCs/>
        </w:rPr>
        <w:t xml:space="preserve"> </w:t>
      </w:r>
      <w:r w:rsidRPr="00771F54">
        <w:rPr>
          <w:rFonts w:ascii="Arial" w:hAnsi="Arial" w:cs="Arial"/>
          <w:b/>
          <w:bCs/>
          <w:spacing w:val="-1"/>
        </w:rPr>
        <w:t>системы</w:t>
      </w:r>
      <w:r w:rsidRPr="00771F54">
        <w:rPr>
          <w:rFonts w:ascii="Arial" w:hAnsi="Arial" w:cs="Arial"/>
          <w:b/>
          <w:bCs/>
          <w:spacing w:val="-3"/>
        </w:rPr>
        <w:t xml:space="preserve"> </w:t>
      </w:r>
      <w:r w:rsidRPr="00771F54">
        <w:rPr>
          <w:rFonts w:ascii="Arial" w:hAnsi="Arial" w:cs="Arial"/>
          <w:b/>
          <w:bCs/>
          <w:spacing w:val="-1"/>
        </w:rPr>
        <w:t>теплоснабжения</w:t>
      </w:r>
      <w:r w:rsidRPr="00771F54">
        <w:rPr>
          <w:rFonts w:ascii="Arial" w:hAnsi="Arial" w:cs="Arial"/>
          <w:b/>
          <w:bCs/>
          <w:spacing w:val="2"/>
        </w:rPr>
        <w:t xml:space="preserve"> </w:t>
      </w:r>
      <w:r w:rsidRPr="00771F54">
        <w:rPr>
          <w:rFonts w:ascii="Arial" w:hAnsi="Arial" w:cs="Arial"/>
        </w:rPr>
        <w:t xml:space="preserve">– </w:t>
      </w:r>
      <w:r w:rsidRPr="00771F54">
        <w:rPr>
          <w:rFonts w:ascii="Arial" w:hAnsi="Arial" w:cs="Arial"/>
          <w:spacing w:val="-1"/>
        </w:rPr>
        <w:t>территория</w:t>
      </w:r>
      <w:r w:rsidRPr="00771F54">
        <w:rPr>
          <w:rFonts w:ascii="Arial" w:hAnsi="Arial" w:cs="Arial"/>
        </w:rPr>
        <w:t xml:space="preserve"> </w:t>
      </w:r>
      <w:r w:rsidRPr="00771F54">
        <w:rPr>
          <w:rFonts w:ascii="Arial" w:hAnsi="Arial" w:cs="Arial"/>
          <w:spacing w:val="-1"/>
        </w:rPr>
        <w:t>поселения,</w:t>
      </w:r>
      <w:r w:rsidRPr="00771F54">
        <w:rPr>
          <w:rFonts w:ascii="Arial" w:hAnsi="Arial" w:cs="Arial"/>
        </w:rPr>
        <w:t xml:space="preserve"> </w:t>
      </w:r>
      <w:r w:rsidRPr="00771F54">
        <w:rPr>
          <w:rFonts w:ascii="Arial" w:hAnsi="Arial" w:cs="Arial"/>
          <w:spacing w:val="-1"/>
        </w:rPr>
        <w:t>городского</w:t>
      </w:r>
      <w:r w:rsidRPr="00771F54">
        <w:rPr>
          <w:rFonts w:ascii="Arial" w:hAnsi="Arial" w:cs="Arial"/>
        </w:rPr>
        <w:t xml:space="preserve"> </w:t>
      </w:r>
      <w:r w:rsidRPr="00771F54">
        <w:rPr>
          <w:rFonts w:ascii="Arial" w:hAnsi="Arial" w:cs="Arial"/>
          <w:spacing w:val="-1"/>
        </w:rPr>
        <w:t>округа</w:t>
      </w:r>
      <w:r w:rsidRPr="00771F54">
        <w:rPr>
          <w:rFonts w:ascii="Arial" w:hAnsi="Arial" w:cs="Arial"/>
          <w:spacing w:val="3"/>
        </w:rPr>
        <w:t xml:space="preserve"> </w:t>
      </w:r>
      <w:r w:rsidRPr="00771F54">
        <w:rPr>
          <w:rFonts w:ascii="Arial" w:hAnsi="Arial" w:cs="Arial"/>
          <w:spacing w:val="-1"/>
        </w:rPr>
        <w:t>или</w:t>
      </w:r>
      <w:r w:rsidRPr="00771F54">
        <w:rPr>
          <w:rFonts w:ascii="Arial" w:hAnsi="Arial" w:cs="Arial"/>
        </w:rPr>
        <w:t xml:space="preserve"> ее</w:t>
      </w:r>
      <w:r w:rsidRPr="00771F54">
        <w:rPr>
          <w:rFonts w:ascii="Arial" w:hAnsi="Arial" w:cs="Arial"/>
          <w:spacing w:val="1"/>
        </w:rPr>
        <w:t xml:space="preserve"> </w:t>
      </w:r>
      <w:r w:rsidRPr="00771F54">
        <w:rPr>
          <w:rFonts w:ascii="Arial" w:hAnsi="Arial" w:cs="Arial"/>
          <w:spacing w:val="-1"/>
        </w:rPr>
        <w:t>часть,</w:t>
      </w:r>
      <w:r w:rsidRPr="00771F54">
        <w:rPr>
          <w:rFonts w:ascii="Arial" w:hAnsi="Arial" w:cs="Arial"/>
          <w:spacing w:val="81"/>
        </w:rPr>
        <w:t xml:space="preserve"> </w:t>
      </w:r>
      <w:r w:rsidRPr="00771F54">
        <w:rPr>
          <w:rFonts w:ascii="Arial" w:hAnsi="Arial" w:cs="Arial"/>
          <w:spacing w:val="-1"/>
        </w:rPr>
        <w:t>границы</w:t>
      </w:r>
      <w:r w:rsidRPr="00771F54">
        <w:rPr>
          <w:rFonts w:ascii="Arial" w:hAnsi="Arial" w:cs="Arial"/>
          <w:spacing w:val="1"/>
        </w:rPr>
        <w:t xml:space="preserve"> </w:t>
      </w:r>
      <w:r w:rsidRPr="00771F54">
        <w:rPr>
          <w:rFonts w:ascii="Arial" w:hAnsi="Arial" w:cs="Arial"/>
        </w:rPr>
        <w:t>которой</w:t>
      </w:r>
      <w:r w:rsidRPr="00771F54">
        <w:rPr>
          <w:rFonts w:ascii="Arial" w:hAnsi="Arial" w:cs="Arial"/>
          <w:spacing w:val="-1"/>
        </w:rPr>
        <w:t xml:space="preserve"> устанавливаются</w:t>
      </w:r>
      <w:r w:rsidRPr="00771F54">
        <w:rPr>
          <w:rFonts w:ascii="Arial" w:hAnsi="Arial" w:cs="Arial"/>
        </w:rPr>
        <w:t xml:space="preserve"> </w:t>
      </w:r>
      <w:r w:rsidRPr="00771F54">
        <w:rPr>
          <w:rFonts w:ascii="Arial" w:hAnsi="Arial" w:cs="Arial"/>
          <w:spacing w:val="-1"/>
        </w:rPr>
        <w:t>по</w:t>
      </w:r>
      <w:r w:rsidRPr="00771F54">
        <w:rPr>
          <w:rFonts w:ascii="Arial" w:hAnsi="Arial" w:cs="Arial"/>
        </w:rPr>
        <w:t xml:space="preserve"> </w:t>
      </w:r>
      <w:r w:rsidRPr="00771F54">
        <w:rPr>
          <w:rFonts w:ascii="Arial" w:hAnsi="Arial" w:cs="Arial"/>
          <w:spacing w:val="-1"/>
        </w:rPr>
        <w:t>наиболее</w:t>
      </w:r>
      <w:r w:rsidRPr="00771F54">
        <w:rPr>
          <w:rFonts w:ascii="Arial" w:hAnsi="Arial" w:cs="Arial"/>
          <w:spacing w:val="-2"/>
        </w:rPr>
        <w:t xml:space="preserve"> </w:t>
      </w:r>
      <w:r w:rsidRPr="00771F54">
        <w:rPr>
          <w:rFonts w:ascii="Arial" w:hAnsi="Arial" w:cs="Arial"/>
          <w:spacing w:val="-1"/>
        </w:rPr>
        <w:t>удаленным</w:t>
      </w:r>
      <w:r w:rsidRPr="00771F54">
        <w:rPr>
          <w:rFonts w:ascii="Arial" w:hAnsi="Arial" w:cs="Arial"/>
        </w:rPr>
        <w:t xml:space="preserve"> </w:t>
      </w:r>
      <w:r w:rsidRPr="00771F54">
        <w:rPr>
          <w:rFonts w:ascii="Arial" w:hAnsi="Arial" w:cs="Arial"/>
          <w:spacing w:val="-1"/>
        </w:rPr>
        <w:t>точкам</w:t>
      </w:r>
      <w:r w:rsidRPr="00771F54">
        <w:rPr>
          <w:rFonts w:ascii="Arial" w:hAnsi="Arial" w:cs="Arial"/>
        </w:rPr>
        <w:t xml:space="preserve"> </w:t>
      </w:r>
      <w:r w:rsidRPr="00771F54">
        <w:rPr>
          <w:rFonts w:ascii="Arial" w:hAnsi="Arial" w:cs="Arial"/>
          <w:spacing w:val="-1"/>
        </w:rPr>
        <w:t>подключения</w:t>
      </w:r>
      <w:r w:rsidRPr="00771F54">
        <w:rPr>
          <w:rFonts w:ascii="Arial" w:hAnsi="Arial" w:cs="Arial"/>
        </w:rPr>
        <w:t xml:space="preserve"> </w:t>
      </w:r>
      <w:r w:rsidRPr="00771F54">
        <w:rPr>
          <w:rFonts w:ascii="Arial" w:hAnsi="Arial" w:cs="Arial"/>
          <w:spacing w:val="-1"/>
        </w:rPr>
        <w:t xml:space="preserve">потребителей </w:t>
      </w:r>
      <w:r w:rsidRPr="00771F54">
        <w:rPr>
          <w:rFonts w:ascii="Arial" w:hAnsi="Arial" w:cs="Arial"/>
        </w:rPr>
        <w:t>к</w:t>
      </w:r>
      <w:r w:rsidRPr="00771F54">
        <w:rPr>
          <w:rFonts w:ascii="Arial" w:hAnsi="Arial" w:cs="Arial"/>
          <w:spacing w:val="67"/>
        </w:rPr>
        <w:t xml:space="preserve"> </w:t>
      </w:r>
      <w:r w:rsidRPr="00771F54">
        <w:rPr>
          <w:rFonts w:ascii="Arial" w:hAnsi="Arial" w:cs="Arial"/>
          <w:spacing w:val="-1"/>
        </w:rPr>
        <w:t>тепловым</w:t>
      </w:r>
      <w:r w:rsidRPr="00771F54">
        <w:rPr>
          <w:rFonts w:ascii="Arial" w:hAnsi="Arial" w:cs="Arial"/>
          <w:spacing w:val="-2"/>
        </w:rPr>
        <w:t xml:space="preserve"> </w:t>
      </w:r>
      <w:r w:rsidRPr="00771F54">
        <w:rPr>
          <w:rFonts w:ascii="Arial" w:hAnsi="Arial" w:cs="Arial"/>
          <w:spacing w:val="-1"/>
        </w:rPr>
        <w:t>сетям,</w:t>
      </w:r>
      <w:r w:rsidRPr="00771F54">
        <w:rPr>
          <w:rFonts w:ascii="Arial" w:hAnsi="Arial" w:cs="Arial"/>
        </w:rPr>
        <w:t xml:space="preserve"> </w:t>
      </w:r>
      <w:r w:rsidRPr="00771F54">
        <w:rPr>
          <w:rFonts w:ascii="Arial" w:hAnsi="Arial" w:cs="Arial"/>
          <w:spacing w:val="-1"/>
        </w:rPr>
        <w:t>входящим</w:t>
      </w:r>
      <w:r w:rsidRPr="00771F54">
        <w:rPr>
          <w:rFonts w:ascii="Arial" w:hAnsi="Arial" w:cs="Arial"/>
        </w:rPr>
        <w:t xml:space="preserve"> в </w:t>
      </w:r>
      <w:r w:rsidRPr="00771F54">
        <w:rPr>
          <w:rFonts w:ascii="Arial" w:hAnsi="Arial" w:cs="Arial"/>
          <w:spacing w:val="-1"/>
        </w:rPr>
        <w:t>систему</w:t>
      </w:r>
      <w:r w:rsidRPr="00771F54">
        <w:rPr>
          <w:rFonts w:ascii="Arial" w:hAnsi="Arial" w:cs="Arial"/>
          <w:spacing w:val="-5"/>
        </w:rPr>
        <w:t xml:space="preserve"> </w:t>
      </w:r>
      <w:r w:rsidRPr="00771F54">
        <w:rPr>
          <w:rFonts w:ascii="Arial" w:hAnsi="Arial" w:cs="Arial"/>
          <w:spacing w:val="-1"/>
        </w:rPr>
        <w:t>теплоснабжения;</w:t>
      </w:r>
    </w:p>
    <w:p w:rsidR="00771F54" w:rsidRPr="00771F54" w:rsidRDefault="00771F54" w:rsidP="00771F54">
      <w:pPr>
        <w:pStyle w:val="TableParagraph"/>
        <w:kinsoku w:val="0"/>
        <w:overflowPunct w:val="0"/>
        <w:spacing w:before="20" w:line="220" w:lineRule="exact"/>
        <w:ind w:left="201"/>
        <w:rPr>
          <w:rFonts w:ascii="Arial" w:hAnsi="Arial" w:cs="Arial"/>
        </w:rPr>
      </w:pPr>
    </w:p>
    <w:p w:rsidR="00771F54" w:rsidRPr="00771F54" w:rsidRDefault="00771F54" w:rsidP="00771F54">
      <w:pPr>
        <w:pStyle w:val="TableParagraph"/>
        <w:kinsoku w:val="0"/>
        <w:overflowPunct w:val="0"/>
        <w:ind w:left="201" w:right="352"/>
        <w:rPr>
          <w:rFonts w:ascii="Arial" w:hAnsi="Arial" w:cs="Arial"/>
          <w:spacing w:val="-1"/>
        </w:rPr>
      </w:pPr>
      <w:r w:rsidRPr="00771F54">
        <w:rPr>
          <w:rFonts w:ascii="Arial" w:hAnsi="Arial" w:cs="Arial"/>
          <w:b/>
          <w:bCs/>
          <w:spacing w:val="-1"/>
        </w:rPr>
        <w:t xml:space="preserve">источник </w:t>
      </w:r>
      <w:r w:rsidRPr="00771F54">
        <w:rPr>
          <w:rFonts w:ascii="Arial" w:hAnsi="Arial" w:cs="Arial"/>
          <w:b/>
          <w:bCs/>
        </w:rPr>
        <w:t xml:space="preserve">тепловой </w:t>
      </w:r>
      <w:r w:rsidRPr="00771F54">
        <w:rPr>
          <w:rFonts w:ascii="Arial" w:hAnsi="Arial" w:cs="Arial"/>
          <w:b/>
          <w:bCs/>
          <w:spacing w:val="-1"/>
        </w:rPr>
        <w:t>энергии</w:t>
      </w:r>
      <w:r w:rsidRPr="00771F54">
        <w:rPr>
          <w:rFonts w:ascii="Arial" w:hAnsi="Arial" w:cs="Arial"/>
          <w:b/>
          <w:bCs/>
        </w:rPr>
        <w:t xml:space="preserve"> </w:t>
      </w:r>
      <w:r w:rsidRPr="00771F54">
        <w:rPr>
          <w:rFonts w:ascii="Arial" w:hAnsi="Arial" w:cs="Arial"/>
        </w:rPr>
        <w:t>–</w:t>
      </w:r>
      <w:r w:rsidRPr="00771F54">
        <w:rPr>
          <w:rFonts w:ascii="Arial" w:hAnsi="Arial" w:cs="Arial"/>
          <w:spacing w:val="2"/>
        </w:rPr>
        <w:t xml:space="preserve"> </w:t>
      </w:r>
      <w:r w:rsidRPr="00771F54">
        <w:rPr>
          <w:rFonts w:ascii="Arial" w:hAnsi="Arial" w:cs="Arial"/>
          <w:spacing w:val="-1"/>
        </w:rPr>
        <w:t>устройство,</w:t>
      </w:r>
      <w:r w:rsidRPr="00771F54">
        <w:rPr>
          <w:rFonts w:ascii="Arial" w:hAnsi="Arial" w:cs="Arial"/>
        </w:rPr>
        <w:t xml:space="preserve"> </w:t>
      </w:r>
      <w:r w:rsidRPr="00771F54">
        <w:rPr>
          <w:rFonts w:ascii="Arial" w:hAnsi="Arial" w:cs="Arial"/>
          <w:spacing w:val="-1"/>
        </w:rPr>
        <w:t>предназначенное</w:t>
      </w:r>
      <w:r w:rsidRPr="00771F54">
        <w:rPr>
          <w:rFonts w:ascii="Arial" w:hAnsi="Arial" w:cs="Arial"/>
        </w:rPr>
        <w:t xml:space="preserve"> для </w:t>
      </w:r>
      <w:r w:rsidRPr="00771F54">
        <w:rPr>
          <w:rFonts w:ascii="Arial" w:hAnsi="Arial" w:cs="Arial"/>
          <w:spacing w:val="-1"/>
        </w:rPr>
        <w:t>производства</w:t>
      </w:r>
      <w:r w:rsidRPr="00771F54">
        <w:rPr>
          <w:rFonts w:ascii="Arial" w:hAnsi="Arial" w:cs="Arial"/>
        </w:rPr>
        <w:t xml:space="preserve"> </w:t>
      </w:r>
      <w:r w:rsidRPr="00771F54">
        <w:rPr>
          <w:rFonts w:ascii="Arial" w:hAnsi="Arial" w:cs="Arial"/>
          <w:spacing w:val="-1"/>
        </w:rPr>
        <w:t>тепловой</w:t>
      </w:r>
      <w:r w:rsidRPr="00771F54">
        <w:rPr>
          <w:rFonts w:ascii="Arial" w:hAnsi="Arial" w:cs="Arial"/>
          <w:spacing w:val="-2"/>
        </w:rPr>
        <w:t xml:space="preserve"> </w:t>
      </w:r>
      <w:r w:rsidRPr="00771F54">
        <w:rPr>
          <w:rFonts w:ascii="Arial" w:hAnsi="Arial" w:cs="Arial"/>
          <w:spacing w:val="-1"/>
        </w:rPr>
        <w:t>энергии;</w:t>
      </w:r>
    </w:p>
    <w:p w:rsidR="00771F54" w:rsidRPr="00771F54" w:rsidRDefault="00771F54" w:rsidP="00771F54">
      <w:pPr>
        <w:pStyle w:val="TableParagraph"/>
        <w:kinsoku w:val="0"/>
        <w:overflowPunct w:val="0"/>
        <w:spacing w:before="20" w:line="220" w:lineRule="exact"/>
        <w:ind w:left="201"/>
        <w:rPr>
          <w:rFonts w:ascii="Arial" w:hAnsi="Arial" w:cs="Arial"/>
        </w:rPr>
      </w:pPr>
    </w:p>
    <w:p w:rsidR="00771F54" w:rsidRPr="00771F54" w:rsidRDefault="00771F54" w:rsidP="00771F54">
      <w:pPr>
        <w:pStyle w:val="TableParagraph"/>
        <w:kinsoku w:val="0"/>
        <w:overflowPunct w:val="0"/>
        <w:ind w:left="201" w:right="442"/>
        <w:rPr>
          <w:rFonts w:ascii="Arial" w:hAnsi="Arial" w:cs="Arial"/>
          <w:spacing w:val="-1"/>
        </w:rPr>
      </w:pPr>
      <w:r w:rsidRPr="00771F54">
        <w:rPr>
          <w:rFonts w:ascii="Arial" w:hAnsi="Arial" w:cs="Arial"/>
          <w:b/>
          <w:bCs/>
        </w:rPr>
        <w:t xml:space="preserve">качество </w:t>
      </w:r>
      <w:r w:rsidRPr="00771F54">
        <w:rPr>
          <w:rFonts w:ascii="Arial" w:hAnsi="Arial" w:cs="Arial"/>
          <w:b/>
          <w:bCs/>
          <w:spacing w:val="-1"/>
        </w:rPr>
        <w:t>теплоснабжения</w:t>
      </w:r>
      <w:r w:rsidRPr="00771F54">
        <w:rPr>
          <w:rFonts w:ascii="Arial" w:hAnsi="Arial" w:cs="Arial"/>
          <w:b/>
          <w:bCs/>
          <w:spacing w:val="1"/>
        </w:rPr>
        <w:t xml:space="preserve"> </w:t>
      </w:r>
      <w:r w:rsidRPr="00771F54">
        <w:rPr>
          <w:rFonts w:ascii="Arial" w:hAnsi="Arial" w:cs="Arial"/>
        </w:rPr>
        <w:t xml:space="preserve">– </w:t>
      </w:r>
      <w:r w:rsidRPr="00771F54">
        <w:rPr>
          <w:rFonts w:ascii="Arial" w:hAnsi="Arial" w:cs="Arial"/>
          <w:spacing w:val="-1"/>
        </w:rPr>
        <w:t>совокупность</w:t>
      </w:r>
      <w:r w:rsidRPr="00771F54">
        <w:rPr>
          <w:rFonts w:ascii="Arial" w:hAnsi="Arial" w:cs="Arial"/>
          <w:spacing w:val="2"/>
        </w:rPr>
        <w:t xml:space="preserve"> </w:t>
      </w:r>
      <w:r w:rsidRPr="00771F54">
        <w:rPr>
          <w:rFonts w:ascii="Arial" w:hAnsi="Arial" w:cs="Arial"/>
          <w:spacing w:val="-1"/>
        </w:rPr>
        <w:t>установленных</w:t>
      </w:r>
      <w:r w:rsidRPr="00771F54">
        <w:rPr>
          <w:rFonts w:ascii="Arial" w:hAnsi="Arial" w:cs="Arial"/>
        </w:rPr>
        <w:t xml:space="preserve"> </w:t>
      </w:r>
      <w:r w:rsidRPr="00771F54">
        <w:rPr>
          <w:rFonts w:ascii="Arial" w:hAnsi="Arial" w:cs="Arial"/>
          <w:spacing w:val="-1"/>
        </w:rPr>
        <w:t>нормативными правовыми</w:t>
      </w:r>
      <w:r w:rsidRPr="00771F54">
        <w:rPr>
          <w:rFonts w:ascii="Arial" w:hAnsi="Arial" w:cs="Arial"/>
        </w:rPr>
        <w:t xml:space="preserve"> </w:t>
      </w:r>
      <w:r w:rsidRPr="00771F54">
        <w:rPr>
          <w:rFonts w:ascii="Arial" w:hAnsi="Arial" w:cs="Arial"/>
          <w:spacing w:val="-1"/>
        </w:rPr>
        <w:t>актами</w:t>
      </w:r>
      <w:r w:rsidRPr="00771F54">
        <w:rPr>
          <w:rFonts w:ascii="Arial" w:hAnsi="Arial" w:cs="Arial"/>
        </w:rPr>
        <w:t xml:space="preserve"> </w:t>
      </w:r>
      <w:r w:rsidRPr="00771F54">
        <w:rPr>
          <w:rFonts w:ascii="Arial" w:hAnsi="Arial" w:cs="Arial"/>
          <w:spacing w:val="-1"/>
        </w:rPr>
        <w:t xml:space="preserve">Российской Федерации </w:t>
      </w:r>
      <w:r w:rsidRPr="00771F54">
        <w:rPr>
          <w:rFonts w:ascii="Arial" w:hAnsi="Arial" w:cs="Arial"/>
        </w:rPr>
        <w:t>и</w:t>
      </w:r>
      <w:r w:rsidRPr="00771F54">
        <w:rPr>
          <w:rFonts w:ascii="Arial" w:hAnsi="Arial" w:cs="Arial"/>
          <w:spacing w:val="-1"/>
        </w:rPr>
        <w:t xml:space="preserve"> </w:t>
      </w:r>
      <w:r w:rsidRPr="00771F54">
        <w:rPr>
          <w:rFonts w:ascii="Arial" w:hAnsi="Arial" w:cs="Arial"/>
        </w:rPr>
        <w:t xml:space="preserve">(или) </w:t>
      </w:r>
      <w:r w:rsidRPr="00771F54">
        <w:rPr>
          <w:rFonts w:ascii="Arial" w:hAnsi="Arial" w:cs="Arial"/>
          <w:spacing w:val="-1"/>
        </w:rPr>
        <w:t>договором</w:t>
      </w:r>
      <w:r w:rsidRPr="00771F54">
        <w:rPr>
          <w:rFonts w:ascii="Arial" w:hAnsi="Arial" w:cs="Arial"/>
        </w:rPr>
        <w:t xml:space="preserve"> </w:t>
      </w:r>
      <w:r w:rsidRPr="00771F54">
        <w:rPr>
          <w:rFonts w:ascii="Arial" w:hAnsi="Arial" w:cs="Arial"/>
          <w:spacing w:val="-1"/>
        </w:rPr>
        <w:t>теплоснабжения</w:t>
      </w:r>
      <w:r w:rsidRPr="00771F54">
        <w:rPr>
          <w:rFonts w:ascii="Arial" w:hAnsi="Arial" w:cs="Arial"/>
        </w:rPr>
        <w:t xml:space="preserve"> </w:t>
      </w:r>
      <w:r w:rsidRPr="00771F54">
        <w:rPr>
          <w:rFonts w:ascii="Arial" w:hAnsi="Arial" w:cs="Arial"/>
          <w:spacing w:val="-1"/>
        </w:rPr>
        <w:t>характеристик</w:t>
      </w:r>
      <w:r w:rsidRPr="00771F54">
        <w:rPr>
          <w:rFonts w:ascii="Arial" w:hAnsi="Arial" w:cs="Arial"/>
          <w:spacing w:val="-2"/>
        </w:rPr>
        <w:t xml:space="preserve"> </w:t>
      </w:r>
      <w:r w:rsidRPr="00771F54">
        <w:rPr>
          <w:rFonts w:ascii="Arial" w:hAnsi="Arial" w:cs="Arial"/>
          <w:spacing w:val="-1"/>
        </w:rPr>
        <w:t>теплоснабжения,</w:t>
      </w:r>
      <w:r w:rsidRPr="00771F54">
        <w:rPr>
          <w:rFonts w:ascii="Arial" w:hAnsi="Arial" w:cs="Arial"/>
        </w:rPr>
        <w:t xml:space="preserve"> в</w:t>
      </w:r>
      <w:r w:rsidRPr="00771F54">
        <w:rPr>
          <w:rFonts w:ascii="Arial" w:hAnsi="Arial" w:cs="Arial"/>
          <w:spacing w:val="-2"/>
        </w:rPr>
        <w:t xml:space="preserve"> </w:t>
      </w:r>
      <w:r w:rsidRPr="00771F54">
        <w:rPr>
          <w:rFonts w:ascii="Arial" w:hAnsi="Arial" w:cs="Arial"/>
        </w:rPr>
        <w:t xml:space="preserve">том </w:t>
      </w:r>
      <w:r w:rsidRPr="00771F54">
        <w:rPr>
          <w:rFonts w:ascii="Arial" w:hAnsi="Arial" w:cs="Arial"/>
          <w:spacing w:val="1"/>
        </w:rPr>
        <w:t>чис</w:t>
      </w:r>
      <w:r w:rsidRPr="00771F54">
        <w:rPr>
          <w:rFonts w:ascii="Arial" w:hAnsi="Arial" w:cs="Arial"/>
        </w:rPr>
        <w:t>ле</w:t>
      </w:r>
      <w:r w:rsidRPr="00771F54">
        <w:rPr>
          <w:rFonts w:ascii="Arial" w:hAnsi="Arial" w:cs="Arial"/>
          <w:spacing w:val="1"/>
        </w:rPr>
        <w:t xml:space="preserve"> </w:t>
      </w:r>
      <w:r w:rsidRPr="00771F54">
        <w:rPr>
          <w:rFonts w:ascii="Arial" w:hAnsi="Arial" w:cs="Arial"/>
          <w:spacing w:val="-1"/>
        </w:rPr>
        <w:t>термодинамических</w:t>
      </w:r>
      <w:r w:rsidRPr="00771F54">
        <w:rPr>
          <w:rFonts w:ascii="Arial" w:hAnsi="Arial" w:cs="Arial"/>
        </w:rPr>
        <w:t xml:space="preserve"> </w:t>
      </w:r>
      <w:r w:rsidRPr="00771F54">
        <w:rPr>
          <w:rFonts w:ascii="Arial" w:hAnsi="Arial" w:cs="Arial"/>
          <w:spacing w:val="-1"/>
        </w:rPr>
        <w:t>параметров</w:t>
      </w:r>
      <w:r w:rsidRPr="00771F54">
        <w:rPr>
          <w:rFonts w:ascii="Arial" w:hAnsi="Arial" w:cs="Arial"/>
        </w:rPr>
        <w:t xml:space="preserve"> </w:t>
      </w:r>
      <w:r w:rsidRPr="00771F54">
        <w:rPr>
          <w:rFonts w:ascii="Arial" w:hAnsi="Arial" w:cs="Arial"/>
          <w:spacing w:val="-1"/>
        </w:rPr>
        <w:t>теплоносителя;</w:t>
      </w:r>
    </w:p>
    <w:p w:rsidR="00771F54" w:rsidRPr="00771F54" w:rsidRDefault="00771F54" w:rsidP="00771F54">
      <w:pPr>
        <w:pStyle w:val="TableParagraph"/>
        <w:kinsoku w:val="0"/>
        <w:overflowPunct w:val="0"/>
        <w:spacing w:before="20" w:line="220" w:lineRule="exact"/>
        <w:ind w:left="201"/>
        <w:rPr>
          <w:rFonts w:ascii="Arial" w:hAnsi="Arial" w:cs="Arial"/>
        </w:rPr>
      </w:pPr>
    </w:p>
    <w:p w:rsidR="00771F54" w:rsidRPr="00771F54" w:rsidRDefault="00771F54" w:rsidP="00771F54">
      <w:pPr>
        <w:pStyle w:val="TableParagraph"/>
        <w:kinsoku w:val="0"/>
        <w:overflowPunct w:val="0"/>
        <w:ind w:left="201" w:right="351"/>
        <w:rPr>
          <w:rFonts w:ascii="Arial" w:hAnsi="Arial" w:cs="Arial"/>
          <w:spacing w:val="-1"/>
        </w:rPr>
      </w:pPr>
      <w:r w:rsidRPr="00771F54">
        <w:rPr>
          <w:rFonts w:ascii="Arial" w:hAnsi="Arial" w:cs="Arial"/>
          <w:b/>
          <w:bCs/>
          <w:spacing w:val="-1"/>
        </w:rPr>
        <w:t>мощность</w:t>
      </w:r>
      <w:r w:rsidRPr="00771F54">
        <w:rPr>
          <w:rFonts w:ascii="Arial" w:hAnsi="Arial" w:cs="Arial"/>
          <w:b/>
          <w:bCs/>
        </w:rPr>
        <w:t xml:space="preserve"> </w:t>
      </w:r>
      <w:r w:rsidRPr="00771F54">
        <w:rPr>
          <w:rFonts w:ascii="Arial" w:hAnsi="Arial" w:cs="Arial"/>
          <w:b/>
          <w:bCs/>
          <w:spacing w:val="-1"/>
        </w:rPr>
        <w:t>источника</w:t>
      </w:r>
      <w:r w:rsidRPr="00771F54">
        <w:rPr>
          <w:rFonts w:ascii="Arial" w:hAnsi="Arial" w:cs="Arial"/>
          <w:b/>
          <w:bCs/>
        </w:rPr>
        <w:t xml:space="preserve"> тепловой </w:t>
      </w:r>
      <w:r w:rsidRPr="00771F54">
        <w:rPr>
          <w:rFonts w:ascii="Arial" w:hAnsi="Arial" w:cs="Arial"/>
          <w:b/>
          <w:bCs/>
          <w:spacing w:val="-1"/>
        </w:rPr>
        <w:t>энергии нетто</w:t>
      </w:r>
      <w:r w:rsidRPr="00771F54">
        <w:rPr>
          <w:rFonts w:ascii="Arial" w:hAnsi="Arial" w:cs="Arial"/>
          <w:b/>
          <w:bCs/>
        </w:rPr>
        <w:t xml:space="preserve"> </w:t>
      </w:r>
      <w:r w:rsidRPr="00771F54">
        <w:rPr>
          <w:rFonts w:ascii="Arial" w:hAnsi="Arial" w:cs="Arial"/>
        </w:rPr>
        <w:t xml:space="preserve">- </w:t>
      </w:r>
      <w:r w:rsidRPr="00771F54">
        <w:rPr>
          <w:rFonts w:ascii="Arial" w:hAnsi="Arial" w:cs="Arial"/>
          <w:spacing w:val="-1"/>
        </w:rPr>
        <w:t>величина,</w:t>
      </w:r>
      <w:r w:rsidRPr="00771F54">
        <w:rPr>
          <w:rFonts w:ascii="Arial" w:hAnsi="Arial" w:cs="Arial"/>
        </w:rPr>
        <w:t xml:space="preserve"> </w:t>
      </w:r>
      <w:r w:rsidRPr="00771F54">
        <w:rPr>
          <w:rFonts w:ascii="Arial" w:hAnsi="Arial" w:cs="Arial"/>
          <w:spacing w:val="-1"/>
        </w:rPr>
        <w:t>равная</w:t>
      </w:r>
      <w:r w:rsidRPr="00771F54">
        <w:rPr>
          <w:rFonts w:ascii="Arial" w:hAnsi="Arial" w:cs="Arial"/>
        </w:rPr>
        <w:t xml:space="preserve"> </w:t>
      </w:r>
      <w:r w:rsidRPr="00771F54">
        <w:rPr>
          <w:rFonts w:ascii="Arial" w:hAnsi="Arial" w:cs="Arial"/>
          <w:spacing w:val="-1"/>
        </w:rPr>
        <w:t>располагаемой</w:t>
      </w:r>
      <w:r w:rsidRPr="00771F54">
        <w:rPr>
          <w:rFonts w:ascii="Arial" w:hAnsi="Arial" w:cs="Arial"/>
        </w:rPr>
        <w:t xml:space="preserve"> мощности ис</w:t>
      </w:r>
      <w:r w:rsidRPr="00771F54">
        <w:rPr>
          <w:rFonts w:ascii="Arial" w:hAnsi="Arial" w:cs="Arial"/>
          <w:spacing w:val="-1"/>
        </w:rPr>
        <w:t>точника</w:t>
      </w:r>
      <w:r w:rsidRPr="00771F54">
        <w:rPr>
          <w:rFonts w:ascii="Arial" w:hAnsi="Arial" w:cs="Arial"/>
        </w:rPr>
        <w:t xml:space="preserve"> </w:t>
      </w:r>
      <w:r w:rsidRPr="00771F54">
        <w:rPr>
          <w:rFonts w:ascii="Arial" w:hAnsi="Arial" w:cs="Arial"/>
          <w:spacing w:val="-1"/>
        </w:rPr>
        <w:t>тепловой</w:t>
      </w:r>
      <w:r w:rsidRPr="00771F54">
        <w:rPr>
          <w:rFonts w:ascii="Arial" w:hAnsi="Arial" w:cs="Arial"/>
          <w:spacing w:val="-2"/>
        </w:rPr>
        <w:t xml:space="preserve"> </w:t>
      </w:r>
      <w:r w:rsidRPr="00771F54">
        <w:rPr>
          <w:rFonts w:ascii="Arial" w:hAnsi="Arial" w:cs="Arial"/>
          <w:spacing w:val="-1"/>
        </w:rPr>
        <w:t xml:space="preserve">энергии </w:t>
      </w:r>
      <w:r w:rsidRPr="00771F54">
        <w:rPr>
          <w:rFonts w:ascii="Arial" w:hAnsi="Arial" w:cs="Arial"/>
        </w:rPr>
        <w:t>за</w:t>
      </w:r>
      <w:r w:rsidRPr="00771F54">
        <w:rPr>
          <w:rFonts w:ascii="Arial" w:hAnsi="Arial" w:cs="Arial"/>
          <w:spacing w:val="1"/>
        </w:rPr>
        <w:t xml:space="preserve"> </w:t>
      </w:r>
      <w:r w:rsidRPr="00771F54">
        <w:rPr>
          <w:rFonts w:ascii="Arial" w:hAnsi="Arial" w:cs="Arial"/>
          <w:spacing w:val="-1"/>
        </w:rPr>
        <w:t>вычетом</w:t>
      </w:r>
      <w:r w:rsidRPr="00771F54">
        <w:rPr>
          <w:rFonts w:ascii="Arial" w:hAnsi="Arial" w:cs="Arial"/>
        </w:rPr>
        <w:t xml:space="preserve"> </w:t>
      </w:r>
      <w:r w:rsidRPr="00771F54">
        <w:rPr>
          <w:rFonts w:ascii="Arial" w:hAnsi="Arial" w:cs="Arial"/>
          <w:spacing w:val="-1"/>
        </w:rPr>
        <w:t>тепловой</w:t>
      </w:r>
      <w:r w:rsidRPr="00771F54">
        <w:rPr>
          <w:rFonts w:ascii="Arial" w:hAnsi="Arial" w:cs="Arial"/>
          <w:spacing w:val="-2"/>
        </w:rPr>
        <w:t xml:space="preserve"> </w:t>
      </w:r>
      <w:r w:rsidRPr="00771F54">
        <w:rPr>
          <w:rFonts w:ascii="Arial" w:hAnsi="Arial" w:cs="Arial"/>
          <w:spacing w:val="-1"/>
        </w:rPr>
        <w:t>нагрузки на</w:t>
      </w:r>
      <w:r w:rsidRPr="00771F54">
        <w:rPr>
          <w:rFonts w:ascii="Arial" w:hAnsi="Arial" w:cs="Arial"/>
        </w:rPr>
        <w:t xml:space="preserve"> </w:t>
      </w:r>
      <w:r w:rsidRPr="00771F54">
        <w:rPr>
          <w:rFonts w:ascii="Arial" w:hAnsi="Arial" w:cs="Arial"/>
          <w:spacing w:val="-1"/>
        </w:rPr>
        <w:t>собственные</w:t>
      </w:r>
      <w:r w:rsidRPr="00771F54">
        <w:rPr>
          <w:rFonts w:ascii="Arial" w:hAnsi="Arial" w:cs="Arial"/>
        </w:rPr>
        <w:t xml:space="preserve"> и</w:t>
      </w:r>
      <w:r w:rsidRPr="00771F54">
        <w:rPr>
          <w:rFonts w:ascii="Arial" w:hAnsi="Arial" w:cs="Arial"/>
          <w:spacing w:val="-1"/>
        </w:rPr>
        <w:t xml:space="preserve"> хозяйственные</w:t>
      </w:r>
      <w:r w:rsidRPr="00771F54">
        <w:rPr>
          <w:rFonts w:ascii="Arial" w:hAnsi="Arial" w:cs="Arial"/>
        </w:rPr>
        <w:t xml:space="preserve"> </w:t>
      </w:r>
      <w:r w:rsidRPr="00771F54">
        <w:rPr>
          <w:rFonts w:ascii="Arial" w:hAnsi="Arial" w:cs="Arial"/>
          <w:spacing w:val="-1"/>
        </w:rPr>
        <w:t>нужды;</w:t>
      </w:r>
    </w:p>
    <w:p w:rsidR="00771F54" w:rsidRPr="00771F54" w:rsidRDefault="00771F54" w:rsidP="00771F54">
      <w:pPr>
        <w:pStyle w:val="TableParagraph"/>
        <w:kinsoku w:val="0"/>
        <w:overflowPunct w:val="0"/>
        <w:spacing w:line="240" w:lineRule="exact"/>
        <w:ind w:left="201"/>
        <w:rPr>
          <w:rFonts w:ascii="Arial" w:hAnsi="Arial" w:cs="Arial"/>
        </w:rPr>
      </w:pPr>
    </w:p>
    <w:p w:rsidR="00771F54" w:rsidRPr="00771F54" w:rsidRDefault="00771F54" w:rsidP="00771F54">
      <w:pPr>
        <w:pStyle w:val="TableParagraph"/>
        <w:kinsoku w:val="0"/>
        <w:overflowPunct w:val="0"/>
        <w:ind w:left="201" w:right="352"/>
        <w:rPr>
          <w:rFonts w:ascii="Arial" w:hAnsi="Arial" w:cs="Arial"/>
          <w:spacing w:val="-1"/>
        </w:rPr>
      </w:pPr>
      <w:r w:rsidRPr="00771F54">
        <w:rPr>
          <w:rFonts w:ascii="Arial" w:hAnsi="Arial" w:cs="Arial"/>
          <w:b/>
          <w:bCs/>
          <w:spacing w:val="-1"/>
        </w:rPr>
        <w:t>надежность</w:t>
      </w:r>
      <w:r w:rsidRPr="00771F54">
        <w:rPr>
          <w:rFonts w:ascii="Arial" w:hAnsi="Arial" w:cs="Arial"/>
          <w:b/>
          <w:bCs/>
        </w:rPr>
        <w:t xml:space="preserve"> </w:t>
      </w:r>
      <w:r w:rsidRPr="00771F54">
        <w:rPr>
          <w:rFonts w:ascii="Arial" w:hAnsi="Arial" w:cs="Arial"/>
          <w:b/>
          <w:bCs/>
          <w:spacing w:val="-1"/>
        </w:rPr>
        <w:t>теплоснабжения</w:t>
      </w:r>
      <w:r w:rsidRPr="00771F54">
        <w:rPr>
          <w:rFonts w:ascii="Arial" w:hAnsi="Arial" w:cs="Arial"/>
          <w:b/>
          <w:bCs/>
          <w:spacing w:val="1"/>
        </w:rPr>
        <w:t xml:space="preserve"> </w:t>
      </w:r>
      <w:r w:rsidRPr="00771F54">
        <w:rPr>
          <w:rFonts w:ascii="Arial" w:hAnsi="Arial" w:cs="Arial"/>
        </w:rPr>
        <w:t xml:space="preserve">– </w:t>
      </w:r>
      <w:r w:rsidRPr="00771F54">
        <w:rPr>
          <w:rFonts w:ascii="Arial" w:hAnsi="Arial" w:cs="Arial"/>
          <w:spacing w:val="-1"/>
        </w:rPr>
        <w:t>характеристика</w:t>
      </w:r>
      <w:r w:rsidRPr="00771F54">
        <w:rPr>
          <w:rFonts w:ascii="Arial" w:hAnsi="Arial" w:cs="Arial"/>
          <w:spacing w:val="-2"/>
        </w:rPr>
        <w:t xml:space="preserve"> </w:t>
      </w:r>
      <w:r w:rsidRPr="00771F54">
        <w:rPr>
          <w:rFonts w:ascii="Arial" w:hAnsi="Arial" w:cs="Arial"/>
          <w:spacing w:val="-1"/>
        </w:rPr>
        <w:t>состояния</w:t>
      </w:r>
      <w:r w:rsidRPr="00771F54">
        <w:rPr>
          <w:rFonts w:ascii="Arial" w:hAnsi="Arial" w:cs="Arial"/>
        </w:rPr>
        <w:t xml:space="preserve"> </w:t>
      </w:r>
      <w:r w:rsidRPr="00771F54">
        <w:rPr>
          <w:rFonts w:ascii="Arial" w:hAnsi="Arial" w:cs="Arial"/>
          <w:spacing w:val="-1"/>
        </w:rPr>
        <w:t>системы</w:t>
      </w:r>
      <w:r w:rsidRPr="00771F54">
        <w:rPr>
          <w:rFonts w:ascii="Arial" w:hAnsi="Arial" w:cs="Arial"/>
          <w:spacing w:val="1"/>
        </w:rPr>
        <w:t xml:space="preserve"> </w:t>
      </w:r>
      <w:r w:rsidRPr="00771F54">
        <w:rPr>
          <w:rFonts w:ascii="Arial" w:hAnsi="Arial" w:cs="Arial"/>
          <w:spacing w:val="-1"/>
        </w:rPr>
        <w:t>теплоснабжения,</w:t>
      </w:r>
      <w:r w:rsidRPr="00771F54">
        <w:rPr>
          <w:rFonts w:ascii="Arial" w:hAnsi="Arial" w:cs="Arial"/>
        </w:rPr>
        <w:t xml:space="preserve"> </w:t>
      </w:r>
      <w:r w:rsidRPr="00771F54">
        <w:rPr>
          <w:rFonts w:ascii="Arial" w:hAnsi="Arial" w:cs="Arial"/>
          <w:spacing w:val="-1"/>
        </w:rPr>
        <w:t>при котором</w:t>
      </w:r>
      <w:r w:rsidRPr="00771F54">
        <w:rPr>
          <w:rFonts w:ascii="Arial" w:hAnsi="Arial" w:cs="Arial"/>
          <w:spacing w:val="75"/>
        </w:rPr>
        <w:t xml:space="preserve"> </w:t>
      </w:r>
      <w:r w:rsidRPr="00771F54">
        <w:rPr>
          <w:rFonts w:ascii="Arial" w:hAnsi="Arial" w:cs="Arial"/>
          <w:spacing w:val="-1"/>
        </w:rPr>
        <w:t>обеспечиваются</w:t>
      </w:r>
      <w:r w:rsidRPr="00771F54">
        <w:rPr>
          <w:rFonts w:ascii="Arial" w:hAnsi="Arial" w:cs="Arial"/>
        </w:rPr>
        <w:t xml:space="preserve"> </w:t>
      </w:r>
      <w:r w:rsidRPr="00771F54">
        <w:rPr>
          <w:rFonts w:ascii="Arial" w:hAnsi="Arial" w:cs="Arial"/>
          <w:spacing w:val="-2"/>
        </w:rPr>
        <w:t>качество</w:t>
      </w:r>
      <w:r w:rsidRPr="00771F54">
        <w:rPr>
          <w:rFonts w:ascii="Arial" w:hAnsi="Arial" w:cs="Arial"/>
        </w:rPr>
        <w:t xml:space="preserve"> и</w:t>
      </w:r>
      <w:r w:rsidRPr="00771F54">
        <w:rPr>
          <w:rFonts w:ascii="Arial" w:hAnsi="Arial" w:cs="Arial"/>
          <w:spacing w:val="-1"/>
        </w:rPr>
        <w:t xml:space="preserve"> безопасность</w:t>
      </w:r>
      <w:r w:rsidRPr="00771F54">
        <w:rPr>
          <w:rFonts w:ascii="Arial" w:hAnsi="Arial" w:cs="Arial"/>
        </w:rPr>
        <w:t xml:space="preserve"> </w:t>
      </w:r>
      <w:r w:rsidRPr="00771F54">
        <w:rPr>
          <w:rFonts w:ascii="Arial" w:hAnsi="Arial" w:cs="Arial"/>
          <w:spacing w:val="-1"/>
        </w:rPr>
        <w:t>теплоснабжения;</w:t>
      </w:r>
    </w:p>
    <w:p w:rsidR="00771F54" w:rsidRPr="00771F54" w:rsidRDefault="00771F54" w:rsidP="00771F54">
      <w:pPr>
        <w:pStyle w:val="TableParagraph"/>
        <w:kinsoku w:val="0"/>
        <w:overflowPunct w:val="0"/>
        <w:spacing w:before="20" w:line="220" w:lineRule="exact"/>
        <w:ind w:left="201"/>
        <w:rPr>
          <w:rFonts w:ascii="Arial" w:hAnsi="Arial" w:cs="Arial"/>
        </w:rPr>
      </w:pPr>
    </w:p>
    <w:p w:rsidR="00771F54" w:rsidRPr="00771F54" w:rsidRDefault="00771F54" w:rsidP="00771F54">
      <w:pPr>
        <w:pStyle w:val="TableParagraph"/>
        <w:kinsoku w:val="0"/>
        <w:overflowPunct w:val="0"/>
        <w:ind w:left="201" w:right="352"/>
        <w:rPr>
          <w:rFonts w:ascii="Arial" w:hAnsi="Arial" w:cs="Arial"/>
          <w:spacing w:val="-1"/>
        </w:rPr>
      </w:pPr>
      <w:r w:rsidRPr="00771F54">
        <w:rPr>
          <w:rFonts w:ascii="Arial" w:hAnsi="Arial" w:cs="Arial"/>
          <w:b/>
          <w:bCs/>
          <w:spacing w:val="-1"/>
        </w:rPr>
        <w:t>открытая</w:t>
      </w:r>
      <w:r w:rsidRPr="00771F54">
        <w:rPr>
          <w:rFonts w:ascii="Arial" w:hAnsi="Arial" w:cs="Arial"/>
          <w:b/>
          <w:bCs/>
        </w:rPr>
        <w:t xml:space="preserve"> </w:t>
      </w:r>
      <w:r w:rsidRPr="00771F54">
        <w:rPr>
          <w:rFonts w:ascii="Arial" w:hAnsi="Arial" w:cs="Arial"/>
          <w:b/>
          <w:bCs/>
          <w:spacing w:val="-1"/>
        </w:rPr>
        <w:t>система</w:t>
      </w:r>
      <w:r w:rsidRPr="00771F54">
        <w:rPr>
          <w:rFonts w:ascii="Arial" w:hAnsi="Arial" w:cs="Arial"/>
          <w:b/>
          <w:bCs/>
        </w:rPr>
        <w:t xml:space="preserve"> </w:t>
      </w:r>
      <w:r w:rsidRPr="00771F54">
        <w:rPr>
          <w:rFonts w:ascii="Arial" w:hAnsi="Arial" w:cs="Arial"/>
          <w:b/>
          <w:bCs/>
          <w:spacing w:val="-1"/>
        </w:rPr>
        <w:t>теплоснабжения</w:t>
      </w:r>
      <w:r w:rsidRPr="00771F54">
        <w:rPr>
          <w:rFonts w:ascii="Arial" w:hAnsi="Arial" w:cs="Arial"/>
          <w:b/>
          <w:bCs/>
        </w:rPr>
        <w:t xml:space="preserve"> </w:t>
      </w:r>
      <w:r w:rsidRPr="00771F54">
        <w:rPr>
          <w:rFonts w:ascii="Arial" w:hAnsi="Arial" w:cs="Arial"/>
          <w:b/>
          <w:bCs/>
          <w:spacing w:val="-1"/>
        </w:rPr>
        <w:t>(горячего</w:t>
      </w:r>
      <w:r w:rsidRPr="00771F54">
        <w:rPr>
          <w:rFonts w:ascii="Arial" w:hAnsi="Arial" w:cs="Arial"/>
          <w:b/>
          <w:bCs/>
          <w:spacing w:val="-3"/>
        </w:rPr>
        <w:t xml:space="preserve"> </w:t>
      </w:r>
      <w:r w:rsidRPr="00771F54">
        <w:rPr>
          <w:rFonts w:ascii="Arial" w:hAnsi="Arial" w:cs="Arial"/>
          <w:b/>
          <w:bCs/>
          <w:spacing w:val="-1"/>
        </w:rPr>
        <w:t>водоснабжения)</w:t>
      </w:r>
      <w:r w:rsidRPr="00771F54">
        <w:rPr>
          <w:rFonts w:ascii="Arial" w:hAnsi="Arial" w:cs="Arial"/>
          <w:b/>
          <w:bCs/>
          <w:spacing w:val="3"/>
        </w:rPr>
        <w:t xml:space="preserve"> </w:t>
      </w:r>
      <w:r w:rsidRPr="00771F54">
        <w:rPr>
          <w:rFonts w:ascii="Arial" w:hAnsi="Arial" w:cs="Arial"/>
        </w:rPr>
        <w:t xml:space="preserve">– </w:t>
      </w:r>
      <w:r w:rsidRPr="00771F54">
        <w:rPr>
          <w:rFonts w:ascii="Arial" w:hAnsi="Arial" w:cs="Arial"/>
          <w:spacing w:val="-1"/>
        </w:rPr>
        <w:t>технологически связанный</w:t>
      </w:r>
      <w:r w:rsidRPr="00771F54">
        <w:rPr>
          <w:rFonts w:ascii="Arial" w:hAnsi="Arial" w:cs="Arial"/>
          <w:spacing w:val="89"/>
        </w:rPr>
        <w:t xml:space="preserve"> </w:t>
      </w:r>
      <w:r w:rsidRPr="00771F54">
        <w:rPr>
          <w:rFonts w:ascii="Arial" w:hAnsi="Arial" w:cs="Arial"/>
          <w:spacing w:val="-1"/>
        </w:rPr>
        <w:t>комплекс</w:t>
      </w:r>
      <w:r w:rsidRPr="00771F54">
        <w:rPr>
          <w:rFonts w:ascii="Arial" w:hAnsi="Arial" w:cs="Arial"/>
        </w:rPr>
        <w:t xml:space="preserve"> </w:t>
      </w:r>
      <w:r w:rsidRPr="00771F54">
        <w:rPr>
          <w:rFonts w:ascii="Arial" w:hAnsi="Arial" w:cs="Arial"/>
          <w:spacing w:val="-1"/>
        </w:rPr>
        <w:t>инженерных</w:t>
      </w:r>
      <w:r w:rsidRPr="00771F54">
        <w:rPr>
          <w:rFonts w:ascii="Arial" w:hAnsi="Arial" w:cs="Arial"/>
          <w:spacing w:val="-3"/>
        </w:rPr>
        <w:t xml:space="preserve"> </w:t>
      </w:r>
      <w:r w:rsidRPr="00771F54">
        <w:rPr>
          <w:rFonts w:ascii="Arial" w:hAnsi="Arial" w:cs="Arial"/>
          <w:spacing w:val="-1"/>
        </w:rPr>
        <w:t>сооружений,</w:t>
      </w:r>
      <w:r w:rsidRPr="00771F54">
        <w:rPr>
          <w:rFonts w:ascii="Arial" w:hAnsi="Arial" w:cs="Arial"/>
          <w:spacing w:val="2"/>
        </w:rPr>
        <w:t xml:space="preserve"> </w:t>
      </w:r>
      <w:r w:rsidRPr="00771F54">
        <w:rPr>
          <w:rFonts w:ascii="Arial" w:hAnsi="Arial" w:cs="Arial"/>
          <w:spacing w:val="-1"/>
        </w:rPr>
        <w:t xml:space="preserve">предназначенный </w:t>
      </w:r>
      <w:r w:rsidRPr="00771F54">
        <w:rPr>
          <w:rFonts w:ascii="Arial" w:hAnsi="Arial" w:cs="Arial"/>
        </w:rPr>
        <w:t xml:space="preserve">для </w:t>
      </w:r>
      <w:r w:rsidRPr="00771F54">
        <w:rPr>
          <w:rFonts w:ascii="Arial" w:hAnsi="Arial" w:cs="Arial"/>
          <w:spacing w:val="-1"/>
        </w:rPr>
        <w:t>теплоснабжения</w:t>
      </w:r>
      <w:r w:rsidRPr="00771F54">
        <w:rPr>
          <w:rFonts w:ascii="Arial" w:hAnsi="Arial" w:cs="Arial"/>
        </w:rPr>
        <w:t xml:space="preserve"> и</w:t>
      </w:r>
      <w:r w:rsidRPr="00771F54">
        <w:rPr>
          <w:rFonts w:ascii="Arial" w:hAnsi="Arial" w:cs="Arial"/>
          <w:spacing w:val="-2"/>
        </w:rPr>
        <w:t xml:space="preserve"> </w:t>
      </w:r>
      <w:r w:rsidRPr="00771F54">
        <w:rPr>
          <w:rFonts w:ascii="Arial" w:hAnsi="Arial" w:cs="Arial"/>
          <w:spacing w:val="-1"/>
        </w:rPr>
        <w:t>горячего</w:t>
      </w:r>
      <w:r w:rsidRPr="00771F54">
        <w:rPr>
          <w:rFonts w:ascii="Arial" w:hAnsi="Arial" w:cs="Arial"/>
        </w:rPr>
        <w:t xml:space="preserve"> водоснабже</w:t>
      </w:r>
      <w:r w:rsidRPr="00771F54">
        <w:rPr>
          <w:rFonts w:ascii="Arial" w:hAnsi="Arial" w:cs="Arial"/>
          <w:spacing w:val="-1"/>
        </w:rPr>
        <w:t>ния</w:t>
      </w:r>
      <w:r w:rsidRPr="00771F54">
        <w:rPr>
          <w:rFonts w:ascii="Arial" w:hAnsi="Arial" w:cs="Arial"/>
        </w:rPr>
        <w:t xml:space="preserve"> </w:t>
      </w:r>
      <w:r w:rsidRPr="00771F54">
        <w:rPr>
          <w:rFonts w:ascii="Arial" w:hAnsi="Arial" w:cs="Arial"/>
          <w:spacing w:val="-1"/>
        </w:rPr>
        <w:t>путем</w:t>
      </w:r>
      <w:r w:rsidRPr="00771F54">
        <w:rPr>
          <w:rFonts w:ascii="Arial" w:hAnsi="Arial" w:cs="Arial"/>
        </w:rPr>
        <w:t xml:space="preserve"> отбора </w:t>
      </w:r>
      <w:r w:rsidRPr="00771F54">
        <w:rPr>
          <w:rFonts w:ascii="Arial" w:hAnsi="Arial" w:cs="Arial"/>
          <w:spacing w:val="-1"/>
        </w:rPr>
        <w:t>горячей воды</w:t>
      </w:r>
      <w:r w:rsidRPr="00771F54">
        <w:rPr>
          <w:rFonts w:ascii="Arial" w:hAnsi="Arial" w:cs="Arial"/>
          <w:spacing w:val="1"/>
        </w:rPr>
        <w:t xml:space="preserve"> </w:t>
      </w:r>
      <w:r w:rsidRPr="00771F54">
        <w:rPr>
          <w:rFonts w:ascii="Arial" w:hAnsi="Arial" w:cs="Arial"/>
          <w:spacing w:val="-1"/>
        </w:rPr>
        <w:t>из</w:t>
      </w:r>
      <w:r w:rsidRPr="00771F54">
        <w:rPr>
          <w:rFonts w:ascii="Arial" w:hAnsi="Arial" w:cs="Arial"/>
        </w:rPr>
        <w:t xml:space="preserve"> </w:t>
      </w:r>
      <w:r w:rsidRPr="00771F54">
        <w:rPr>
          <w:rFonts w:ascii="Arial" w:hAnsi="Arial" w:cs="Arial"/>
          <w:spacing w:val="-1"/>
        </w:rPr>
        <w:t>тепловой</w:t>
      </w:r>
      <w:r w:rsidRPr="00771F54">
        <w:rPr>
          <w:rFonts w:ascii="Arial" w:hAnsi="Arial" w:cs="Arial"/>
          <w:spacing w:val="-2"/>
        </w:rPr>
        <w:t xml:space="preserve"> </w:t>
      </w:r>
      <w:r w:rsidRPr="00771F54">
        <w:rPr>
          <w:rFonts w:ascii="Arial" w:hAnsi="Arial" w:cs="Arial"/>
          <w:spacing w:val="-1"/>
        </w:rPr>
        <w:t>сети;</w:t>
      </w:r>
    </w:p>
    <w:p w:rsidR="00771F54" w:rsidRPr="00771F54" w:rsidRDefault="00771F54" w:rsidP="00771F54">
      <w:pPr>
        <w:pStyle w:val="TableParagraph"/>
        <w:kinsoku w:val="0"/>
        <w:overflowPunct w:val="0"/>
        <w:spacing w:before="20" w:line="220" w:lineRule="exact"/>
        <w:ind w:left="201"/>
        <w:rPr>
          <w:rFonts w:ascii="Arial" w:hAnsi="Arial" w:cs="Arial"/>
        </w:rPr>
      </w:pPr>
    </w:p>
    <w:p w:rsidR="00771F54" w:rsidRPr="00771F54" w:rsidRDefault="00771F54" w:rsidP="00771F54">
      <w:pPr>
        <w:pStyle w:val="TableParagraph"/>
        <w:kinsoku w:val="0"/>
        <w:overflowPunct w:val="0"/>
        <w:ind w:left="201" w:right="453"/>
        <w:rPr>
          <w:rFonts w:ascii="Arial" w:hAnsi="Arial" w:cs="Arial"/>
          <w:spacing w:val="-1"/>
        </w:rPr>
      </w:pPr>
      <w:r w:rsidRPr="00771F54">
        <w:rPr>
          <w:rFonts w:ascii="Arial" w:hAnsi="Arial" w:cs="Arial"/>
          <w:b/>
          <w:bCs/>
          <w:spacing w:val="-1"/>
        </w:rPr>
        <w:t>потребитель</w:t>
      </w:r>
      <w:r w:rsidRPr="00771F54">
        <w:rPr>
          <w:rFonts w:ascii="Arial" w:hAnsi="Arial" w:cs="Arial"/>
          <w:b/>
          <w:bCs/>
        </w:rPr>
        <w:t xml:space="preserve"> </w:t>
      </w:r>
      <w:r w:rsidRPr="00771F54">
        <w:rPr>
          <w:rFonts w:ascii="Arial" w:hAnsi="Arial" w:cs="Arial"/>
          <w:b/>
          <w:bCs/>
          <w:spacing w:val="-1"/>
        </w:rPr>
        <w:t>тепловой энергии</w:t>
      </w:r>
      <w:r w:rsidRPr="00771F54">
        <w:rPr>
          <w:rFonts w:ascii="Arial" w:hAnsi="Arial" w:cs="Arial"/>
          <w:b/>
          <w:bCs/>
        </w:rPr>
        <w:t xml:space="preserve"> </w:t>
      </w:r>
      <w:r w:rsidRPr="00771F54">
        <w:rPr>
          <w:rFonts w:ascii="Arial" w:hAnsi="Arial" w:cs="Arial"/>
        </w:rPr>
        <w:t xml:space="preserve">– </w:t>
      </w:r>
      <w:r w:rsidRPr="00771F54">
        <w:rPr>
          <w:rFonts w:ascii="Arial" w:hAnsi="Arial" w:cs="Arial"/>
          <w:spacing w:val="-1"/>
        </w:rPr>
        <w:t>лицо,</w:t>
      </w:r>
      <w:r w:rsidRPr="00771F54">
        <w:rPr>
          <w:rFonts w:ascii="Arial" w:hAnsi="Arial" w:cs="Arial"/>
        </w:rPr>
        <w:t xml:space="preserve"> </w:t>
      </w:r>
      <w:r w:rsidRPr="00771F54">
        <w:rPr>
          <w:rFonts w:ascii="Arial" w:hAnsi="Arial" w:cs="Arial"/>
          <w:spacing w:val="-1"/>
        </w:rPr>
        <w:t>приобретающее</w:t>
      </w:r>
      <w:r w:rsidRPr="00771F54">
        <w:rPr>
          <w:rFonts w:ascii="Arial" w:hAnsi="Arial" w:cs="Arial"/>
        </w:rPr>
        <w:t xml:space="preserve"> </w:t>
      </w:r>
      <w:r w:rsidRPr="00771F54">
        <w:rPr>
          <w:rFonts w:ascii="Arial" w:hAnsi="Arial" w:cs="Arial"/>
          <w:spacing w:val="-1"/>
        </w:rPr>
        <w:t>тепловую</w:t>
      </w:r>
      <w:r w:rsidRPr="00771F54">
        <w:rPr>
          <w:rFonts w:ascii="Arial" w:hAnsi="Arial" w:cs="Arial"/>
        </w:rPr>
        <w:t xml:space="preserve"> </w:t>
      </w:r>
      <w:r w:rsidRPr="00771F54">
        <w:rPr>
          <w:rFonts w:ascii="Arial" w:hAnsi="Arial" w:cs="Arial"/>
          <w:spacing w:val="-1"/>
        </w:rPr>
        <w:t>энергию</w:t>
      </w:r>
      <w:r w:rsidRPr="00771F54">
        <w:rPr>
          <w:rFonts w:ascii="Arial" w:hAnsi="Arial" w:cs="Arial"/>
        </w:rPr>
        <w:t xml:space="preserve"> </w:t>
      </w:r>
      <w:r w:rsidRPr="00771F54">
        <w:rPr>
          <w:rFonts w:ascii="Arial" w:hAnsi="Arial" w:cs="Arial"/>
          <w:spacing w:val="-1"/>
        </w:rPr>
        <w:t>(мощность),</w:t>
      </w:r>
      <w:r w:rsidRPr="00771F54">
        <w:rPr>
          <w:rFonts w:ascii="Arial" w:hAnsi="Arial" w:cs="Arial"/>
        </w:rPr>
        <w:t xml:space="preserve"> </w:t>
      </w:r>
      <w:r w:rsidRPr="00771F54">
        <w:rPr>
          <w:rFonts w:ascii="Arial" w:hAnsi="Arial" w:cs="Arial"/>
          <w:spacing w:val="-1"/>
        </w:rPr>
        <w:t>теплоноситель</w:t>
      </w:r>
      <w:r w:rsidRPr="00771F54">
        <w:rPr>
          <w:rFonts w:ascii="Arial" w:hAnsi="Arial" w:cs="Arial"/>
        </w:rPr>
        <w:t xml:space="preserve"> </w:t>
      </w:r>
      <w:r w:rsidRPr="00771F54">
        <w:rPr>
          <w:rFonts w:ascii="Arial" w:hAnsi="Arial" w:cs="Arial"/>
          <w:spacing w:val="-1"/>
        </w:rPr>
        <w:t>для</w:t>
      </w:r>
      <w:r w:rsidRPr="00771F54">
        <w:rPr>
          <w:rFonts w:ascii="Arial" w:hAnsi="Arial" w:cs="Arial"/>
        </w:rPr>
        <w:t xml:space="preserve"> </w:t>
      </w:r>
      <w:r w:rsidRPr="00771F54">
        <w:rPr>
          <w:rFonts w:ascii="Arial" w:hAnsi="Arial" w:cs="Arial"/>
          <w:spacing w:val="-1"/>
        </w:rPr>
        <w:t>использования</w:t>
      </w:r>
      <w:r w:rsidRPr="00771F54">
        <w:rPr>
          <w:rFonts w:ascii="Arial" w:hAnsi="Arial" w:cs="Arial"/>
        </w:rPr>
        <w:t xml:space="preserve"> </w:t>
      </w:r>
      <w:r w:rsidRPr="00771F54">
        <w:rPr>
          <w:rFonts w:ascii="Arial" w:hAnsi="Arial" w:cs="Arial"/>
          <w:spacing w:val="-1"/>
        </w:rPr>
        <w:t>на</w:t>
      </w:r>
      <w:r w:rsidRPr="00771F54">
        <w:rPr>
          <w:rFonts w:ascii="Arial" w:hAnsi="Arial" w:cs="Arial"/>
        </w:rPr>
        <w:t xml:space="preserve"> </w:t>
      </w:r>
      <w:r w:rsidRPr="00771F54">
        <w:rPr>
          <w:rFonts w:ascii="Arial" w:hAnsi="Arial" w:cs="Arial"/>
          <w:spacing w:val="-1"/>
        </w:rPr>
        <w:t>принадлежащих</w:t>
      </w:r>
      <w:r w:rsidRPr="00771F54">
        <w:rPr>
          <w:rFonts w:ascii="Arial" w:hAnsi="Arial" w:cs="Arial"/>
        </w:rPr>
        <w:t xml:space="preserve"> </w:t>
      </w:r>
      <w:r w:rsidRPr="00771F54">
        <w:rPr>
          <w:rFonts w:ascii="Arial" w:hAnsi="Arial" w:cs="Arial"/>
          <w:spacing w:val="-2"/>
        </w:rPr>
        <w:t>ему</w:t>
      </w:r>
      <w:r w:rsidRPr="00771F54">
        <w:rPr>
          <w:rFonts w:ascii="Arial" w:hAnsi="Arial" w:cs="Arial"/>
          <w:spacing w:val="-3"/>
        </w:rPr>
        <w:t xml:space="preserve"> </w:t>
      </w:r>
      <w:r w:rsidRPr="00771F54">
        <w:rPr>
          <w:rFonts w:ascii="Arial" w:hAnsi="Arial" w:cs="Arial"/>
          <w:spacing w:val="-1"/>
        </w:rPr>
        <w:t>на</w:t>
      </w:r>
      <w:r w:rsidRPr="00771F54">
        <w:rPr>
          <w:rFonts w:ascii="Arial" w:hAnsi="Arial" w:cs="Arial"/>
        </w:rPr>
        <w:t xml:space="preserve"> </w:t>
      </w:r>
      <w:r w:rsidRPr="00771F54">
        <w:rPr>
          <w:rFonts w:ascii="Arial" w:hAnsi="Arial" w:cs="Arial"/>
          <w:spacing w:val="-1"/>
        </w:rPr>
        <w:t>праве</w:t>
      </w:r>
      <w:r w:rsidRPr="00771F54">
        <w:rPr>
          <w:rFonts w:ascii="Arial" w:hAnsi="Arial" w:cs="Arial"/>
        </w:rPr>
        <w:t xml:space="preserve"> </w:t>
      </w:r>
      <w:r w:rsidRPr="00771F54">
        <w:rPr>
          <w:rFonts w:ascii="Arial" w:hAnsi="Arial" w:cs="Arial"/>
          <w:spacing w:val="-1"/>
        </w:rPr>
        <w:t>собственности или</w:t>
      </w:r>
      <w:r w:rsidRPr="00771F54">
        <w:rPr>
          <w:rFonts w:ascii="Arial" w:hAnsi="Arial" w:cs="Arial"/>
        </w:rPr>
        <w:t xml:space="preserve"> </w:t>
      </w:r>
      <w:r w:rsidRPr="00771F54">
        <w:rPr>
          <w:rFonts w:ascii="Arial" w:hAnsi="Arial" w:cs="Arial"/>
          <w:spacing w:val="-1"/>
        </w:rPr>
        <w:t>ином</w:t>
      </w:r>
      <w:r w:rsidRPr="00771F54">
        <w:rPr>
          <w:rFonts w:ascii="Arial" w:hAnsi="Arial" w:cs="Arial"/>
        </w:rPr>
        <w:t xml:space="preserve"> </w:t>
      </w:r>
      <w:r w:rsidRPr="00771F54">
        <w:rPr>
          <w:rFonts w:ascii="Arial" w:hAnsi="Arial" w:cs="Arial"/>
          <w:spacing w:val="-1"/>
        </w:rPr>
        <w:t>законном</w:t>
      </w:r>
      <w:r w:rsidRPr="00771F54">
        <w:rPr>
          <w:rFonts w:ascii="Arial" w:hAnsi="Arial" w:cs="Arial"/>
        </w:rPr>
        <w:t xml:space="preserve"> </w:t>
      </w:r>
      <w:r w:rsidRPr="00771F54">
        <w:rPr>
          <w:rFonts w:ascii="Arial" w:hAnsi="Arial" w:cs="Arial"/>
          <w:spacing w:val="2"/>
        </w:rPr>
        <w:t>ос</w:t>
      </w:r>
      <w:r w:rsidRPr="00771F54">
        <w:rPr>
          <w:rFonts w:ascii="Arial" w:hAnsi="Arial" w:cs="Arial"/>
          <w:spacing w:val="-1"/>
        </w:rPr>
        <w:t xml:space="preserve">новании </w:t>
      </w:r>
      <w:proofErr w:type="spellStart"/>
      <w:r w:rsidRPr="00771F54">
        <w:rPr>
          <w:rFonts w:ascii="Arial" w:hAnsi="Arial" w:cs="Arial"/>
          <w:spacing w:val="-1"/>
        </w:rPr>
        <w:t>теплопотребляющих</w:t>
      </w:r>
      <w:proofErr w:type="spellEnd"/>
      <w:r w:rsidRPr="00771F54">
        <w:rPr>
          <w:rFonts w:ascii="Arial" w:hAnsi="Arial" w:cs="Arial"/>
        </w:rPr>
        <w:t xml:space="preserve"> </w:t>
      </w:r>
      <w:r w:rsidRPr="00771F54">
        <w:rPr>
          <w:rFonts w:ascii="Arial" w:hAnsi="Arial" w:cs="Arial"/>
          <w:spacing w:val="-1"/>
        </w:rPr>
        <w:t>установках</w:t>
      </w:r>
      <w:r w:rsidRPr="00771F54">
        <w:rPr>
          <w:rFonts w:ascii="Arial" w:hAnsi="Arial" w:cs="Arial"/>
        </w:rPr>
        <w:t xml:space="preserve"> либо </w:t>
      </w:r>
      <w:r w:rsidRPr="00771F54">
        <w:rPr>
          <w:rFonts w:ascii="Arial" w:hAnsi="Arial" w:cs="Arial"/>
          <w:spacing w:val="-1"/>
        </w:rPr>
        <w:t>для</w:t>
      </w:r>
      <w:r w:rsidRPr="00771F54">
        <w:rPr>
          <w:rFonts w:ascii="Arial" w:hAnsi="Arial" w:cs="Arial"/>
        </w:rPr>
        <w:t xml:space="preserve"> </w:t>
      </w:r>
      <w:r w:rsidRPr="00771F54">
        <w:rPr>
          <w:rFonts w:ascii="Arial" w:hAnsi="Arial" w:cs="Arial"/>
          <w:spacing w:val="-1"/>
        </w:rPr>
        <w:t>оказания</w:t>
      </w:r>
      <w:r w:rsidRPr="00771F54">
        <w:rPr>
          <w:rFonts w:ascii="Arial" w:hAnsi="Arial" w:cs="Arial"/>
        </w:rPr>
        <w:t xml:space="preserve"> </w:t>
      </w:r>
      <w:r w:rsidRPr="00771F54">
        <w:rPr>
          <w:rFonts w:ascii="Arial" w:hAnsi="Arial" w:cs="Arial"/>
          <w:spacing w:val="-1"/>
        </w:rPr>
        <w:t>коммунальных</w:t>
      </w:r>
      <w:r w:rsidRPr="00771F54">
        <w:rPr>
          <w:rFonts w:ascii="Arial" w:hAnsi="Arial" w:cs="Arial"/>
        </w:rPr>
        <w:t xml:space="preserve"> </w:t>
      </w:r>
      <w:r w:rsidRPr="00771F54">
        <w:rPr>
          <w:rFonts w:ascii="Arial" w:hAnsi="Arial" w:cs="Arial"/>
          <w:spacing w:val="-2"/>
        </w:rPr>
        <w:t>услуг</w:t>
      </w:r>
      <w:r w:rsidRPr="00771F54">
        <w:rPr>
          <w:rFonts w:ascii="Arial" w:hAnsi="Arial" w:cs="Arial"/>
          <w:spacing w:val="-1"/>
        </w:rPr>
        <w:t xml:space="preserve"> </w:t>
      </w:r>
      <w:r w:rsidRPr="00771F54">
        <w:rPr>
          <w:rFonts w:ascii="Arial" w:hAnsi="Arial" w:cs="Arial"/>
        </w:rPr>
        <w:t>в</w:t>
      </w:r>
      <w:r w:rsidRPr="00771F54">
        <w:rPr>
          <w:rFonts w:ascii="Arial" w:hAnsi="Arial" w:cs="Arial"/>
          <w:spacing w:val="-1"/>
        </w:rPr>
        <w:t xml:space="preserve"> части </w:t>
      </w:r>
      <w:r w:rsidRPr="00771F54">
        <w:rPr>
          <w:rFonts w:ascii="Arial" w:hAnsi="Arial" w:cs="Arial"/>
        </w:rPr>
        <w:t>горячего</w:t>
      </w:r>
      <w:r w:rsidRPr="00771F54">
        <w:rPr>
          <w:rFonts w:ascii="Arial" w:hAnsi="Arial" w:cs="Arial"/>
          <w:spacing w:val="87"/>
        </w:rPr>
        <w:t xml:space="preserve"> </w:t>
      </w:r>
      <w:r w:rsidRPr="00771F54">
        <w:rPr>
          <w:rFonts w:ascii="Arial" w:hAnsi="Arial" w:cs="Arial"/>
          <w:spacing w:val="-1"/>
        </w:rPr>
        <w:t>водоснабжения</w:t>
      </w:r>
      <w:r w:rsidRPr="00771F54">
        <w:rPr>
          <w:rFonts w:ascii="Arial" w:hAnsi="Arial" w:cs="Arial"/>
        </w:rPr>
        <w:t xml:space="preserve"> и</w:t>
      </w:r>
      <w:r w:rsidRPr="00771F54">
        <w:rPr>
          <w:rFonts w:ascii="Arial" w:hAnsi="Arial" w:cs="Arial"/>
          <w:spacing w:val="-2"/>
        </w:rPr>
        <w:t xml:space="preserve"> </w:t>
      </w:r>
      <w:r w:rsidRPr="00771F54">
        <w:rPr>
          <w:rFonts w:ascii="Arial" w:hAnsi="Arial" w:cs="Arial"/>
          <w:spacing w:val="-1"/>
        </w:rPr>
        <w:t>отопления;</w:t>
      </w:r>
    </w:p>
    <w:p w:rsidR="00771F54" w:rsidRPr="00771F54" w:rsidRDefault="00771F54" w:rsidP="00771F54">
      <w:pPr>
        <w:pStyle w:val="TableParagraph"/>
        <w:kinsoku w:val="0"/>
        <w:overflowPunct w:val="0"/>
        <w:spacing w:before="20" w:line="220" w:lineRule="exact"/>
        <w:ind w:left="201"/>
        <w:rPr>
          <w:rFonts w:ascii="Arial" w:hAnsi="Arial" w:cs="Arial"/>
        </w:rPr>
      </w:pPr>
    </w:p>
    <w:p w:rsidR="00771F54" w:rsidRPr="00771F54" w:rsidRDefault="00771F54" w:rsidP="00771F54">
      <w:pPr>
        <w:pStyle w:val="TableParagraph"/>
        <w:kinsoku w:val="0"/>
        <w:overflowPunct w:val="0"/>
        <w:ind w:left="201" w:right="351"/>
        <w:rPr>
          <w:rFonts w:ascii="Arial" w:hAnsi="Arial" w:cs="Arial"/>
        </w:rPr>
      </w:pPr>
      <w:r w:rsidRPr="00771F54">
        <w:rPr>
          <w:rFonts w:ascii="Arial" w:hAnsi="Arial" w:cs="Arial"/>
          <w:b/>
          <w:bCs/>
          <w:spacing w:val="-1"/>
        </w:rPr>
        <w:t>располагаемая</w:t>
      </w:r>
      <w:r w:rsidRPr="00771F54">
        <w:rPr>
          <w:rFonts w:ascii="Arial" w:hAnsi="Arial" w:cs="Arial"/>
          <w:b/>
          <w:bCs/>
        </w:rPr>
        <w:t xml:space="preserve"> </w:t>
      </w:r>
      <w:r w:rsidRPr="00771F54">
        <w:rPr>
          <w:rFonts w:ascii="Arial" w:hAnsi="Arial" w:cs="Arial"/>
          <w:b/>
          <w:bCs/>
          <w:spacing w:val="-1"/>
        </w:rPr>
        <w:t>мощность</w:t>
      </w:r>
      <w:r w:rsidRPr="00771F54">
        <w:rPr>
          <w:rFonts w:ascii="Arial" w:hAnsi="Arial" w:cs="Arial"/>
          <w:b/>
          <w:bCs/>
        </w:rPr>
        <w:t xml:space="preserve"> </w:t>
      </w:r>
      <w:r w:rsidRPr="00771F54">
        <w:rPr>
          <w:rFonts w:ascii="Arial" w:hAnsi="Arial" w:cs="Arial"/>
          <w:b/>
          <w:bCs/>
          <w:spacing w:val="-1"/>
        </w:rPr>
        <w:t>источника</w:t>
      </w:r>
      <w:r w:rsidRPr="00771F54">
        <w:rPr>
          <w:rFonts w:ascii="Arial" w:hAnsi="Arial" w:cs="Arial"/>
          <w:b/>
          <w:bCs/>
        </w:rPr>
        <w:t xml:space="preserve"> тепловой</w:t>
      </w:r>
      <w:r w:rsidRPr="00771F54">
        <w:rPr>
          <w:rFonts w:ascii="Arial" w:hAnsi="Arial" w:cs="Arial"/>
          <w:b/>
          <w:bCs/>
          <w:spacing w:val="-3"/>
        </w:rPr>
        <w:t xml:space="preserve"> </w:t>
      </w:r>
      <w:r w:rsidRPr="00771F54">
        <w:rPr>
          <w:rFonts w:ascii="Arial" w:hAnsi="Arial" w:cs="Arial"/>
          <w:b/>
          <w:bCs/>
          <w:spacing w:val="-1"/>
        </w:rPr>
        <w:t>энергии</w:t>
      </w:r>
      <w:r w:rsidRPr="00771F54">
        <w:rPr>
          <w:rFonts w:ascii="Arial" w:hAnsi="Arial" w:cs="Arial"/>
          <w:b/>
          <w:bCs/>
          <w:spacing w:val="1"/>
        </w:rPr>
        <w:t xml:space="preserve"> </w:t>
      </w:r>
      <w:r w:rsidRPr="00771F54">
        <w:rPr>
          <w:rFonts w:ascii="Arial" w:hAnsi="Arial" w:cs="Arial"/>
        </w:rPr>
        <w:t xml:space="preserve">– </w:t>
      </w:r>
      <w:r w:rsidRPr="00771F54">
        <w:rPr>
          <w:rFonts w:ascii="Arial" w:hAnsi="Arial" w:cs="Arial"/>
          <w:spacing w:val="-1"/>
        </w:rPr>
        <w:t>величина,</w:t>
      </w:r>
      <w:r w:rsidRPr="00771F54">
        <w:rPr>
          <w:rFonts w:ascii="Arial" w:hAnsi="Arial" w:cs="Arial"/>
        </w:rPr>
        <w:t xml:space="preserve"> </w:t>
      </w:r>
      <w:r w:rsidRPr="00771F54">
        <w:rPr>
          <w:rFonts w:ascii="Arial" w:hAnsi="Arial" w:cs="Arial"/>
          <w:spacing w:val="-1"/>
        </w:rPr>
        <w:t>равная</w:t>
      </w:r>
      <w:r w:rsidRPr="00771F54">
        <w:rPr>
          <w:rFonts w:ascii="Arial" w:hAnsi="Arial" w:cs="Arial"/>
          <w:spacing w:val="1"/>
        </w:rPr>
        <w:t xml:space="preserve"> </w:t>
      </w:r>
      <w:r w:rsidRPr="00771F54">
        <w:rPr>
          <w:rFonts w:ascii="Arial" w:hAnsi="Arial" w:cs="Arial"/>
          <w:spacing w:val="-1"/>
        </w:rPr>
        <w:t xml:space="preserve">установленной </w:t>
      </w:r>
      <w:r w:rsidRPr="00771F54">
        <w:rPr>
          <w:rFonts w:ascii="Arial" w:hAnsi="Arial" w:cs="Arial"/>
        </w:rPr>
        <w:t>мощ</w:t>
      </w:r>
      <w:r w:rsidRPr="00771F54">
        <w:rPr>
          <w:rFonts w:ascii="Arial" w:hAnsi="Arial" w:cs="Arial"/>
          <w:spacing w:val="-1"/>
        </w:rPr>
        <w:t>ности источника</w:t>
      </w:r>
      <w:r w:rsidRPr="00771F54">
        <w:rPr>
          <w:rFonts w:ascii="Arial" w:hAnsi="Arial" w:cs="Arial"/>
        </w:rPr>
        <w:t xml:space="preserve"> </w:t>
      </w:r>
      <w:r w:rsidRPr="00771F54">
        <w:rPr>
          <w:rFonts w:ascii="Arial" w:hAnsi="Arial" w:cs="Arial"/>
          <w:spacing w:val="-1"/>
        </w:rPr>
        <w:t xml:space="preserve">тепловой энергии </w:t>
      </w:r>
      <w:r w:rsidRPr="00771F54">
        <w:rPr>
          <w:rFonts w:ascii="Arial" w:hAnsi="Arial" w:cs="Arial"/>
        </w:rPr>
        <w:t>за</w:t>
      </w:r>
      <w:r w:rsidRPr="00771F54">
        <w:rPr>
          <w:rFonts w:ascii="Arial" w:hAnsi="Arial" w:cs="Arial"/>
          <w:spacing w:val="1"/>
        </w:rPr>
        <w:t xml:space="preserve"> </w:t>
      </w:r>
      <w:r w:rsidRPr="00771F54">
        <w:rPr>
          <w:rFonts w:ascii="Arial" w:hAnsi="Arial" w:cs="Arial"/>
          <w:spacing w:val="-1"/>
        </w:rPr>
        <w:t>вычетом</w:t>
      </w:r>
      <w:r w:rsidRPr="00771F54">
        <w:rPr>
          <w:rFonts w:ascii="Arial" w:hAnsi="Arial" w:cs="Arial"/>
        </w:rPr>
        <w:t xml:space="preserve"> </w:t>
      </w:r>
      <w:r w:rsidRPr="00771F54">
        <w:rPr>
          <w:rFonts w:ascii="Arial" w:hAnsi="Arial" w:cs="Arial"/>
          <w:spacing w:val="-1"/>
        </w:rPr>
        <w:t>объемов мощности,</w:t>
      </w:r>
      <w:r w:rsidRPr="00771F54">
        <w:rPr>
          <w:rFonts w:ascii="Arial" w:hAnsi="Arial" w:cs="Arial"/>
        </w:rPr>
        <w:t xml:space="preserve"> </w:t>
      </w:r>
      <w:r w:rsidRPr="00771F54">
        <w:rPr>
          <w:rFonts w:ascii="Arial" w:hAnsi="Arial" w:cs="Arial"/>
          <w:spacing w:val="-1"/>
        </w:rPr>
        <w:t>не</w:t>
      </w:r>
      <w:r w:rsidRPr="00771F54">
        <w:rPr>
          <w:rFonts w:ascii="Arial" w:hAnsi="Arial" w:cs="Arial"/>
        </w:rPr>
        <w:t xml:space="preserve"> </w:t>
      </w:r>
      <w:r w:rsidRPr="00771F54">
        <w:rPr>
          <w:rFonts w:ascii="Arial" w:hAnsi="Arial" w:cs="Arial"/>
          <w:spacing w:val="-1"/>
        </w:rPr>
        <w:t>реализуемой</w:t>
      </w:r>
      <w:r w:rsidRPr="00771F54">
        <w:rPr>
          <w:rFonts w:ascii="Arial" w:hAnsi="Arial" w:cs="Arial"/>
        </w:rPr>
        <w:t xml:space="preserve"> </w:t>
      </w:r>
      <w:r w:rsidRPr="00771F54">
        <w:rPr>
          <w:rFonts w:ascii="Arial" w:hAnsi="Arial" w:cs="Arial"/>
          <w:spacing w:val="-1"/>
        </w:rPr>
        <w:t>по</w:t>
      </w:r>
      <w:r w:rsidRPr="00771F54">
        <w:rPr>
          <w:rFonts w:ascii="Arial" w:hAnsi="Arial" w:cs="Arial"/>
        </w:rPr>
        <w:t xml:space="preserve"> </w:t>
      </w:r>
      <w:r w:rsidRPr="00771F54">
        <w:rPr>
          <w:rFonts w:ascii="Arial" w:hAnsi="Arial" w:cs="Arial"/>
          <w:spacing w:val="-1"/>
        </w:rPr>
        <w:t>техническим</w:t>
      </w:r>
      <w:r w:rsidRPr="00771F54">
        <w:rPr>
          <w:rFonts w:ascii="Arial" w:hAnsi="Arial" w:cs="Arial"/>
          <w:spacing w:val="79"/>
        </w:rPr>
        <w:t xml:space="preserve"> </w:t>
      </w:r>
      <w:r w:rsidRPr="00771F54">
        <w:rPr>
          <w:rFonts w:ascii="Arial" w:hAnsi="Arial" w:cs="Arial"/>
          <w:spacing w:val="-1"/>
        </w:rPr>
        <w:t>причинам,</w:t>
      </w:r>
      <w:r w:rsidRPr="00771F54">
        <w:rPr>
          <w:rFonts w:ascii="Arial" w:hAnsi="Arial" w:cs="Arial"/>
        </w:rPr>
        <w:t xml:space="preserve"> в том </w:t>
      </w:r>
      <w:r w:rsidRPr="00771F54">
        <w:rPr>
          <w:rFonts w:ascii="Arial" w:hAnsi="Arial" w:cs="Arial"/>
          <w:spacing w:val="-1"/>
        </w:rPr>
        <w:t>числе</w:t>
      </w:r>
      <w:r w:rsidRPr="00771F54">
        <w:rPr>
          <w:rFonts w:ascii="Arial" w:hAnsi="Arial" w:cs="Arial"/>
          <w:spacing w:val="1"/>
        </w:rPr>
        <w:t xml:space="preserve"> </w:t>
      </w:r>
      <w:r w:rsidRPr="00771F54">
        <w:rPr>
          <w:rFonts w:ascii="Arial" w:hAnsi="Arial" w:cs="Arial"/>
          <w:spacing w:val="-1"/>
        </w:rPr>
        <w:t>по</w:t>
      </w:r>
      <w:r w:rsidRPr="00771F54">
        <w:rPr>
          <w:rFonts w:ascii="Arial" w:hAnsi="Arial" w:cs="Arial"/>
        </w:rPr>
        <w:t xml:space="preserve"> </w:t>
      </w:r>
      <w:r w:rsidRPr="00771F54">
        <w:rPr>
          <w:rFonts w:ascii="Arial" w:hAnsi="Arial" w:cs="Arial"/>
          <w:spacing w:val="-1"/>
        </w:rPr>
        <w:t>причине</w:t>
      </w:r>
      <w:r w:rsidRPr="00771F54">
        <w:rPr>
          <w:rFonts w:ascii="Arial" w:hAnsi="Arial" w:cs="Arial"/>
        </w:rPr>
        <w:t xml:space="preserve"> </w:t>
      </w:r>
      <w:r w:rsidRPr="00771F54">
        <w:rPr>
          <w:rFonts w:ascii="Arial" w:hAnsi="Arial" w:cs="Arial"/>
          <w:spacing w:val="-1"/>
        </w:rPr>
        <w:t>снижения</w:t>
      </w:r>
      <w:r w:rsidRPr="00771F54">
        <w:rPr>
          <w:rFonts w:ascii="Arial" w:hAnsi="Arial" w:cs="Arial"/>
        </w:rPr>
        <w:t xml:space="preserve"> тепловой</w:t>
      </w:r>
      <w:r w:rsidRPr="00771F54">
        <w:rPr>
          <w:rFonts w:ascii="Arial" w:hAnsi="Arial" w:cs="Arial"/>
          <w:spacing w:val="-1"/>
        </w:rPr>
        <w:t xml:space="preserve"> мощности оборудования</w:t>
      </w:r>
      <w:r w:rsidRPr="00771F54">
        <w:rPr>
          <w:rFonts w:ascii="Arial" w:hAnsi="Arial" w:cs="Arial"/>
        </w:rPr>
        <w:t xml:space="preserve"> в</w:t>
      </w:r>
      <w:r w:rsidRPr="00771F54">
        <w:rPr>
          <w:rFonts w:ascii="Arial" w:hAnsi="Arial" w:cs="Arial"/>
          <w:spacing w:val="-2"/>
        </w:rPr>
        <w:t xml:space="preserve"> </w:t>
      </w:r>
      <w:r w:rsidRPr="00771F54">
        <w:rPr>
          <w:rFonts w:ascii="Arial" w:hAnsi="Arial" w:cs="Arial"/>
          <w:spacing w:val="-1"/>
        </w:rPr>
        <w:t>результате</w:t>
      </w:r>
      <w:r w:rsidRPr="00771F54">
        <w:rPr>
          <w:rFonts w:ascii="Arial" w:hAnsi="Arial" w:cs="Arial"/>
        </w:rPr>
        <w:t xml:space="preserve"> экс</w:t>
      </w:r>
      <w:r w:rsidRPr="00771F54">
        <w:rPr>
          <w:rFonts w:ascii="Arial" w:hAnsi="Arial" w:cs="Arial"/>
          <w:spacing w:val="-1"/>
        </w:rPr>
        <w:t>плуатации на</w:t>
      </w:r>
      <w:r w:rsidRPr="00771F54">
        <w:rPr>
          <w:rFonts w:ascii="Arial" w:hAnsi="Arial" w:cs="Arial"/>
        </w:rPr>
        <w:t xml:space="preserve"> </w:t>
      </w:r>
      <w:r w:rsidRPr="00771F54">
        <w:rPr>
          <w:rFonts w:ascii="Arial" w:hAnsi="Arial" w:cs="Arial"/>
          <w:spacing w:val="-1"/>
        </w:rPr>
        <w:t>продленном</w:t>
      </w:r>
      <w:r w:rsidRPr="00771F54">
        <w:rPr>
          <w:rFonts w:ascii="Arial" w:hAnsi="Arial" w:cs="Arial"/>
        </w:rPr>
        <w:t xml:space="preserve"> </w:t>
      </w:r>
      <w:r w:rsidRPr="00771F54">
        <w:rPr>
          <w:rFonts w:ascii="Arial" w:hAnsi="Arial" w:cs="Arial"/>
          <w:spacing w:val="-1"/>
        </w:rPr>
        <w:t>техническом</w:t>
      </w:r>
      <w:r w:rsidRPr="00771F54">
        <w:rPr>
          <w:rFonts w:ascii="Arial" w:hAnsi="Arial" w:cs="Arial"/>
        </w:rPr>
        <w:t xml:space="preserve"> </w:t>
      </w:r>
      <w:r w:rsidRPr="00771F54">
        <w:rPr>
          <w:rFonts w:ascii="Arial" w:hAnsi="Arial" w:cs="Arial"/>
          <w:spacing w:val="-1"/>
        </w:rPr>
        <w:t>ресурсе</w:t>
      </w:r>
      <w:r w:rsidRPr="00771F54">
        <w:rPr>
          <w:rFonts w:ascii="Arial" w:hAnsi="Arial" w:cs="Arial"/>
        </w:rPr>
        <w:t xml:space="preserve"> </w:t>
      </w:r>
      <w:r w:rsidRPr="00771F54">
        <w:rPr>
          <w:rFonts w:ascii="Arial" w:hAnsi="Arial" w:cs="Arial"/>
          <w:spacing w:val="-1"/>
        </w:rPr>
        <w:t>(снижение</w:t>
      </w:r>
      <w:r w:rsidRPr="00771F54">
        <w:rPr>
          <w:rFonts w:ascii="Arial" w:hAnsi="Arial" w:cs="Arial"/>
        </w:rPr>
        <w:t xml:space="preserve"> </w:t>
      </w:r>
      <w:r w:rsidRPr="00771F54">
        <w:rPr>
          <w:rFonts w:ascii="Arial" w:hAnsi="Arial" w:cs="Arial"/>
          <w:spacing w:val="-1"/>
        </w:rPr>
        <w:t>параметров</w:t>
      </w:r>
      <w:r w:rsidRPr="00771F54">
        <w:rPr>
          <w:rFonts w:ascii="Arial" w:hAnsi="Arial" w:cs="Arial"/>
        </w:rPr>
        <w:t xml:space="preserve"> </w:t>
      </w:r>
      <w:r w:rsidRPr="00771F54">
        <w:rPr>
          <w:rFonts w:ascii="Arial" w:hAnsi="Arial" w:cs="Arial"/>
          <w:spacing w:val="-1"/>
        </w:rPr>
        <w:t>пара</w:t>
      </w:r>
      <w:r w:rsidRPr="00771F54">
        <w:rPr>
          <w:rFonts w:ascii="Arial" w:hAnsi="Arial" w:cs="Arial"/>
        </w:rPr>
        <w:t xml:space="preserve"> </w:t>
      </w:r>
      <w:r w:rsidRPr="00771F54">
        <w:rPr>
          <w:rFonts w:ascii="Arial" w:hAnsi="Arial" w:cs="Arial"/>
          <w:spacing w:val="-1"/>
        </w:rPr>
        <w:t>перед</w:t>
      </w:r>
      <w:r w:rsidRPr="00771F54">
        <w:rPr>
          <w:rFonts w:ascii="Arial" w:hAnsi="Arial" w:cs="Arial"/>
        </w:rPr>
        <w:t xml:space="preserve"> </w:t>
      </w:r>
      <w:r w:rsidRPr="00771F54">
        <w:rPr>
          <w:rFonts w:ascii="Arial" w:hAnsi="Arial" w:cs="Arial"/>
          <w:spacing w:val="-1"/>
        </w:rPr>
        <w:t>турбиной,</w:t>
      </w:r>
      <w:r w:rsidRPr="00771F54">
        <w:rPr>
          <w:rFonts w:ascii="Arial" w:hAnsi="Arial" w:cs="Arial"/>
        </w:rPr>
        <w:t xml:space="preserve"> </w:t>
      </w:r>
      <w:r w:rsidRPr="00771F54">
        <w:rPr>
          <w:rFonts w:ascii="Arial" w:hAnsi="Arial" w:cs="Arial"/>
          <w:spacing w:val="1"/>
        </w:rPr>
        <w:t>отсут</w:t>
      </w:r>
      <w:r w:rsidRPr="00771F54">
        <w:rPr>
          <w:rFonts w:ascii="Arial" w:hAnsi="Arial" w:cs="Arial"/>
          <w:spacing w:val="-1"/>
        </w:rPr>
        <w:t>ствие</w:t>
      </w:r>
      <w:r w:rsidRPr="00771F54">
        <w:rPr>
          <w:rFonts w:ascii="Arial" w:hAnsi="Arial" w:cs="Arial"/>
        </w:rPr>
        <w:t xml:space="preserve"> </w:t>
      </w:r>
      <w:r w:rsidRPr="00771F54">
        <w:rPr>
          <w:rFonts w:ascii="Arial" w:hAnsi="Arial" w:cs="Arial"/>
          <w:spacing w:val="-1"/>
        </w:rPr>
        <w:t xml:space="preserve">рециркуляции </w:t>
      </w:r>
      <w:r w:rsidRPr="00771F54">
        <w:rPr>
          <w:rFonts w:ascii="Arial" w:hAnsi="Arial" w:cs="Arial"/>
        </w:rPr>
        <w:t>в</w:t>
      </w:r>
      <w:r w:rsidRPr="00771F54">
        <w:rPr>
          <w:rFonts w:ascii="Arial" w:hAnsi="Arial" w:cs="Arial"/>
          <w:spacing w:val="-1"/>
        </w:rPr>
        <w:t xml:space="preserve"> пиковых</w:t>
      </w:r>
      <w:r w:rsidRPr="00771F54">
        <w:rPr>
          <w:rFonts w:ascii="Arial" w:hAnsi="Arial" w:cs="Arial"/>
        </w:rPr>
        <w:t xml:space="preserve"> </w:t>
      </w:r>
      <w:r w:rsidRPr="00771F54">
        <w:rPr>
          <w:rFonts w:ascii="Arial" w:hAnsi="Arial" w:cs="Arial"/>
          <w:spacing w:val="-1"/>
        </w:rPr>
        <w:t>водогрейных</w:t>
      </w:r>
      <w:r w:rsidRPr="00771F54">
        <w:rPr>
          <w:rFonts w:ascii="Arial" w:hAnsi="Arial" w:cs="Arial"/>
          <w:spacing w:val="-3"/>
        </w:rPr>
        <w:t xml:space="preserve"> </w:t>
      </w:r>
      <w:r w:rsidRPr="00771F54">
        <w:rPr>
          <w:rFonts w:ascii="Arial" w:hAnsi="Arial" w:cs="Arial"/>
          <w:spacing w:val="-1"/>
        </w:rPr>
        <w:t>котлоагрегатах</w:t>
      </w:r>
      <w:r w:rsidRPr="00771F54">
        <w:rPr>
          <w:rFonts w:ascii="Arial" w:hAnsi="Arial" w:cs="Arial"/>
        </w:rPr>
        <w:t xml:space="preserve"> и</w:t>
      </w:r>
      <w:r w:rsidRPr="00771F54">
        <w:rPr>
          <w:rFonts w:ascii="Arial" w:hAnsi="Arial" w:cs="Arial"/>
          <w:spacing w:val="-1"/>
        </w:rPr>
        <w:t xml:space="preserve"> </w:t>
      </w:r>
      <w:r w:rsidRPr="00771F54">
        <w:rPr>
          <w:rFonts w:ascii="Arial" w:hAnsi="Arial" w:cs="Arial"/>
        </w:rPr>
        <w:t>др.);</w:t>
      </w:r>
    </w:p>
    <w:p w:rsidR="00771F54" w:rsidRPr="00771F54" w:rsidRDefault="00771F54" w:rsidP="00771F54">
      <w:pPr>
        <w:pStyle w:val="TableParagraph"/>
        <w:kinsoku w:val="0"/>
        <w:overflowPunct w:val="0"/>
        <w:spacing w:before="19" w:line="220" w:lineRule="exact"/>
        <w:ind w:left="201"/>
        <w:rPr>
          <w:rFonts w:ascii="Arial" w:hAnsi="Arial" w:cs="Arial"/>
        </w:rPr>
      </w:pPr>
    </w:p>
    <w:p w:rsidR="00771F54" w:rsidRPr="00771F54" w:rsidRDefault="00771F54" w:rsidP="00771F54">
      <w:pPr>
        <w:pStyle w:val="TableParagraph"/>
        <w:kinsoku w:val="0"/>
        <w:overflowPunct w:val="0"/>
        <w:ind w:left="201" w:right="504"/>
        <w:rPr>
          <w:rFonts w:ascii="Arial" w:hAnsi="Arial" w:cs="Arial"/>
          <w:spacing w:val="-1"/>
        </w:rPr>
      </w:pPr>
      <w:r w:rsidRPr="00771F54">
        <w:rPr>
          <w:rFonts w:ascii="Arial" w:hAnsi="Arial" w:cs="Arial"/>
          <w:b/>
          <w:bCs/>
          <w:spacing w:val="-1"/>
        </w:rPr>
        <w:t>расчетный</w:t>
      </w:r>
      <w:r w:rsidRPr="00771F54">
        <w:rPr>
          <w:rFonts w:ascii="Arial" w:hAnsi="Arial" w:cs="Arial"/>
          <w:b/>
          <w:bCs/>
          <w:spacing w:val="-2"/>
        </w:rPr>
        <w:t xml:space="preserve"> </w:t>
      </w:r>
      <w:r w:rsidRPr="00771F54">
        <w:rPr>
          <w:rFonts w:ascii="Arial" w:hAnsi="Arial" w:cs="Arial"/>
          <w:b/>
          <w:bCs/>
          <w:spacing w:val="-1"/>
        </w:rPr>
        <w:t>элемент</w:t>
      </w:r>
      <w:r w:rsidRPr="00771F54">
        <w:rPr>
          <w:rFonts w:ascii="Arial" w:hAnsi="Arial" w:cs="Arial"/>
          <w:b/>
          <w:bCs/>
        </w:rPr>
        <w:t xml:space="preserve"> </w:t>
      </w:r>
      <w:r w:rsidRPr="00771F54">
        <w:rPr>
          <w:rFonts w:ascii="Arial" w:hAnsi="Arial" w:cs="Arial"/>
          <w:b/>
          <w:bCs/>
          <w:spacing w:val="-1"/>
        </w:rPr>
        <w:t>территориального</w:t>
      </w:r>
      <w:r w:rsidRPr="00771F54">
        <w:rPr>
          <w:rFonts w:ascii="Arial" w:hAnsi="Arial" w:cs="Arial"/>
          <w:b/>
          <w:bCs/>
        </w:rPr>
        <w:t xml:space="preserve"> </w:t>
      </w:r>
      <w:r w:rsidRPr="00771F54">
        <w:rPr>
          <w:rFonts w:ascii="Arial" w:hAnsi="Arial" w:cs="Arial"/>
          <w:b/>
          <w:bCs/>
          <w:spacing w:val="-1"/>
        </w:rPr>
        <w:t>деления</w:t>
      </w:r>
      <w:r w:rsidRPr="00771F54">
        <w:rPr>
          <w:rFonts w:ascii="Arial" w:hAnsi="Arial" w:cs="Arial"/>
          <w:b/>
          <w:bCs/>
          <w:spacing w:val="3"/>
        </w:rPr>
        <w:t xml:space="preserve"> </w:t>
      </w:r>
      <w:r w:rsidRPr="00771F54">
        <w:rPr>
          <w:rFonts w:ascii="Arial" w:hAnsi="Arial" w:cs="Arial"/>
        </w:rPr>
        <w:t xml:space="preserve">– </w:t>
      </w:r>
      <w:r w:rsidRPr="00771F54">
        <w:rPr>
          <w:rFonts w:ascii="Arial" w:hAnsi="Arial" w:cs="Arial"/>
          <w:spacing w:val="-1"/>
        </w:rPr>
        <w:t>территория</w:t>
      </w:r>
      <w:r w:rsidRPr="00771F54">
        <w:rPr>
          <w:rFonts w:ascii="Arial" w:hAnsi="Arial" w:cs="Arial"/>
        </w:rPr>
        <w:t xml:space="preserve"> </w:t>
      </w:r>
      <w:r w:rsidRPr="00771F54">
        <w:rPr>
          <w:rFonts w:ascii="Arial" w:hAnsi="Arial" w:cs="Arial"/>
          <w:spacing w:val="-1"/>
        </w:rPr>
        <w:t>поселения,</w:t>
      </w:r>
      <w:r w:rsidRPr="00771F54">
        <w:rPr>
          <w:rFonts w:ascii="Arial" w:hAnsi="Arial" w:cs="Arial"/>
        </w:rPr>
        <w:t xml:space="preserve"> </w:t>
      </w:r>
      <w:r w:rsidRPr="00771F54">
        <w:rPr>
          <w:rFonts w:ascii="Arial" w:hAnsi="Arial" w:cs="Arial"/>
          <w:spacing w:val="-1"/>
        </w:rPr>
        <w:t>городского</w:t>
      </w:r>
      <w:r w:rsidRPr="00771F54">
        <w:rPr>
          <w:rFonts w:ascii="Arial" w:hAnsi="Arial" w:cs="Arial"/>
        </w:rPr>
        <w:t xml:space="preserve"> </w:t>
      </w:r>
      <w:r w:rsidRPr="00771F54">
        <w:rPr>
          <w:rFonts w:ascii="Arial" w:hAnsi="Arial" w:cs="Arial"/>
          <w:spacing w:val="-1"/>
        </w:rPr>
        <w:t>округа</w:t>
      </w:r>
      <w:r w:rsidRPr="00771F54">
        <w:rPr>
          <w:rFonts w:ascii="Arial" w:hAnsi="Arial" w:cs="Arial"/>
        </w:rPr>
        <w:t xml:space="preserve"> </w:t>
      </w:r>
      <w:r w:rsidRPr="00771F54">
        <w:rPr>
          <w:rFonts w:ascii="Arial" w:hAnsi="Arial" w:cs="Arial"/>
          <w:spacing w:val="-1"/>
        </w:rPr>
        <w:t>или</w:t>
      </w:r>
      <w:r w:rsidRPr="00771F54">
        <w:rPr>
          <w:rFonts w:ascii="Arial" w:hAnsi="Arial" w:cs="Arial"/>
          <w:spacing w:val="83"/>
        </w:rPr>
        <w:t xml:space="preserve"> </w:t>
      </w:r>
      <w:r w:rsidRPr="00771F54">
        <w:rPr>
          <w:rFonts w:ascii="Arial" w:hAnsi="Arial" w:cs="Arial"/>
        </w:rPr>
        <w:t xml:space="preserve">ее </w:t>
      </w:r>
      <w:r w:rsidRPr="00771F54">
        <w:rPr>
          <w:rFonts w:ascii="Arial" w:hAnsi="Arial" w:cs="Arial"/>
          <w:spacing w:val="-1"/>
        </w:rPr>
        <w:t>часть,</w:t>
      </w:r>
      <w:r w:rsidRPr="00771F54">
        <w:rPr>
          <w:rFonts w:ascii="Arial" w:hAnsi="Arial" w:cs="Arial"/>
        </w:rPr>
        <w:t xml:space="preserve"> </w:t>
      </w:r>
      <w:r w:rsidRPr="00771F54">
        <w:rPr>
          <w:rFonts w:ascii="Arial" w:hAnsi="Arial" w:cs="Arial"/>
          <w:spacing w:val="-1"/>
        </w:rPr>
        <w:t>принятая</w:t>
      </w:r>
      <w:r w:rsidRPr="00771F54">
        <w:rPr>
          <w:rFonts w:ascii="Arial" w:hAnsi="Arial" w:cs="Arial"/>
        </w:rPr>
        <w:t xml:space="preserve"> для </w:t>
      </w:r>
      <w:r w:rsidRPr="00771F54">
        <w:rPr>
          <w:rFonts w:ascii="Arial" w:hAnsi="Arial" w:cs="Arial"/>
          <w:spacing w:val="-1"/>
        </w:rPr>
        <w:t>целей разработки схемы</w:t>
      </w:r>
      <w:r w:rsidRPr="00771F54">
        <w:rPr>
          <w:rFonts w:ascii="Arial" w:hAnsi="Arial" w:cs="Arial"/>
          <w:spacing w:val="1"/>
        </w:rPr>
        <w:t xml:space="preserve"> </w:t>
      </w:r>
      <w:r w:rsidRPr="00771F54">
        <w:rPr>
          <w:rFonts w:ascii="Arial" w:hAnsi="Arial" w:cs="Arial"/>
          <w:spacing w:val="-1"/>
        </w:rPr>
        <w:t>теплоснабжения</w:t>
      </w:r>
      <w:r w:rsidRPr="00771F54">
        <w:rPr>
          <w:rFonts w:ascii="Arial" w:hAnsi="Arial" w:cs="Arial"/>
        </w:rPr>
        <w:t xml:space="preserve"> в</w:t>
      </w:r>
      <w:r w:rsidRPr="00771F54">
        <w:rPr>
          <w:rFonts w:ascii="Arial" w:hAnsi="Arial" w:cs="Arial"/>
          <w:spacing w:val="-2"/>
        </w:rPr>
        <w:t xml:space="preserve"> </w:t>
      </w:r>
      <w:r w:rsidRPr="00771F54">
        <w:rPr>
          <w:rFonts w:ascii="Arial" w:hAnsi="Arial" w:cs="Arial"/>
          <w:spacing w:val="-1"/>
        </w:rPr>
        <w:t>неизменяемых</w:t>
      </w:r>
      <w:r w:rsidRPr="00771F54">
        <w:rPr>
          <w:rFonts w:ascii="Arial" w:hAnsi="Arial" w:cs="Arial"/>
        </w:rPr>
        <w:t xml:space="preserve"> </w:t>
      </w:r>
      <w:r w:rsidRPr="00771F54">
        <w:rPr>
          <w:rFonts w:ascii="Arial" w:hAnsi="Arial" w:cs="Arial"/>
          <w:spacing w:val="-1"/>
        </w:rPr>
        <w:t>границах</w:t>
      </w:r>
      <w:r w:rsidRPr="00771F54">
        <w:rPr>
          <w:rFonts w:ascii="Arial" w:hAnsi="Arial" w:cs="Arial"/>
        </w:rPr>
        <w:t xml:space="preserve"> </w:t>
      </w:r>
      <w:r w:rsidRPr="00771F54">
        <w:rPr>
          <w:rFonts w:ascii="Arial" w:hAnsi="Arial" w:cs="Arial"/>
          <w:spacing w:val="-1"/>
        </w:rPr>
        <w:t>на</w:t>
      </w:r>
      <w:r w:rsidRPr="00771F54">
        <w:rPr>
          <w:rFonts w:ascii="Arial" w:hAnsi="Arial" w:cs="Arial"/>
        </w:rPr>
        <w:t xml:space="preserve"> </w:t>
      </w:r>
      <w:r w:rsidRPr="00771F54">
        <w:rPr>
          <w:rFonts w:ascii="Arial" w:hAnsi="Arial" w:cs="Arial"/>
          <w:spacing w:val="-2"/>
        </w:rPr>
        <w:t>весь</w:t>
      </w:r>
      <w:r w:rsidRPr="00771F54">
        <w:rPr>
          <w:rFonts w:ascii="Arial" w:hAnsi="Arial" w:cs="Arial"/>
          <w:spacing w:val="65"/>
        </w:rPr>
        <w:t xml:space="preserve"> </w:t>
      </w:r>
      <w:r w:rsidRPr="00771F54">
        <w:rPr>
          <w:rFonts w:ascii="Arial" w:hAnsi="Arial" w:cs="Arial"/>
        </w:rPr>
        <w:t xml:space="preserve">срок </w:t>
      </w:r>
      <w:r w:rsidRPr="00771F54">
        <w:rPr>
          <w:rFonts w:ascii="Arial" w:hAnsi="Arial" w:cs="Arial"/>
          <w:spacing w:val="-1"/>
        </w:rPr>
        <w:t>действия</w:t>
      </w:r>
      <w:r w:rsidRPr="00771F54">
        <w:rPr>
          <w:rFonts w:ascii="Arial" w:hAnsi="Arial" w:cs="Arial"/>
        </w:rPr>
        <w:t xml:space="preserve"> </w:t>
      </w:r>
      <w:r w:rsidRPr="00771F54">
        <w:rPr>
          <w:rFonts w:ascii="Arial" w:hAnsi="Arial" w:cs="Arial"/>
          <w:spacing w:val="-1"/>
        </w:rPr>
        <w:t>схемы теплоснабжения.</w:t>
      </w:r>
    </w:p>
    <w:p w:rsidR="00771F54" w:rsidRPr="00771F54" w:rsidRDefault="00771F54" w:rsidP="00771F54">
      <w:pPr>
        <w:pStyle w:val="TableParagraph"/>
        <w:kinsoku w:val="0"/>
        <w:overflowPunct w:val="0"/>
        <w:spacing w:before="119"/>
        <w:ind w:left="201" w:right="351"/>
        <w:rPr>
          <w:rFonts w:ascii="Arial" w:hAnsi="Arial" w:cs="Arial"/>
          <w:spacing w:val="-1"/>
        </w:rPr>
      </w:pPr>
      <w:r w:rsidRPr="00771F54">
        <w:rPr>
          <w:rFonts w:ascii="Arial" w:hAnsi="Arial" w:cs="Arial"/>
          <w:b/>
          <w:bCs/>
          <w:spacing w:val="-1"/>
        </w:rPr>
        <w:t>система</w:t>
      </w:r>
      <w:r w:rsidRPr="00771F54">
        <w:rPr>
          <w:rFonts w:ascii="Arial" w:hAnsi="Arial" w:cs="Arial"/>
          <w:b/>
          <w:bCs/>
          <w:spacing w:val="49"/>
        </w:rPr>
        <w:t xml:space="preserve"> </w:t>
      </w:r>
      <w:r w:rsidRPr="00771F54">
        <w:rPr>
          <w:rFonts w:ascii="Arial" w:hAnsi="Arial" w:cs="Arial"/>
          <w:b/>
          <w:bCs/>
          <w:spacing w:val="-1"/>
        </w:rPr>
        <w:t>теплоснабжения</w:t>
      </w:r>
      <w:r w:rsidRPr="00771F54">
        <w:rPr>
          <w:rFonts w:ascii="Arial" w:hAnsi="Arial" w:cs="Arial"/>
          <w:b/>
          <w:bCs/>
          <w:spacing w:val="52"/>
        </w:rPr>
        <w:t xml:space="preserve"> </w:t>
      </w:r>
      <w:r w:rsidRPr="00771F54">
        <w:rPr>
          <w:rFonts w:ascii="Arial" w:hAnsi="Arial" w:cs="Arial"/>
        </w:rPr>
        <w:t>–</w:t>
      </w:r>
      <w:r w:rsidRPr="00771F54">
        <w:rPr>
          <w:rFonts w:ascii="Arial" w:hAnsi="Arial" w:cs="Arial"/>
          <w:spacing w:val="50"/>
        </w:rPr>
        <w:t xml:space="preserve"> </w:t>
      </w:r>
      <w:r w:rsidRPr="00771F54">
        <w:rPr>
          <w:rFonts w:ascii="Arial" w:hAnsi="Arial" w:cs="Arial"/>
          <w:spacing w:val="-1"/>
        </w:rPr>
        <w:t>совокупность</w:t>
      </w:r>
      <w:r w:rsidRPr="00771F54">
        <w:rPr>
          <w:rFonts w:ascii="Arial" w:hAnsi="Arial" w:cs="Arial"/>
          <w:spacing w:val="51"/>
        </w:rPr>
        <w:t xml:space="preserve"> </w:t>
      </w:r>
      <w:r w:rsidRPr="00771F54">
        <w:rPr>
          <w:rFonts w:ascii="Arial" w:hAnsi="Arial" w:cs="Arial"/>
          <w:spacing w:val="-1"/>
        </w:rPr>
        <w:t>источников</w:t>
      </w:r>
      <w:r w:rsidRPr="00771F54">
        <w:rPr>
          <w:rFonts w:ascii="Arial" w:hAnsi="Arial" w:cs="Arial"/>
          <w:spacing w:val="49"/>
        </w:rPr>
        <w:t xml:space="preserve"> </w:t>
      </w:r>
      <w:r w:rsidRPr="00771F54">
        <w:rPr>
          <w:rFonts w:ascii="Arial" w:hAnsi="Arial" w:cs="Arial"/>
          <w:spacing w:val="-1"/>
        </w:rPr>
        <w:t>тепловой</w:t>
      </w:r>
      <w:r w:rsidRPr="00771F54">
        <w:rPr>
          <w:rFonts w:ascii="Arial" w:hAnsi="Arial" w:cs="Arial"/>
          <w:spacing w:val="49"/>
        </w:rPr>
        <w:t xml:space="preserve"> </w:t>
      </w:r>
      <w:r w:rsidRPr="00771F54">
        <w:rPr>
          <w:rFonts w:ascii="Arial" w:hAnsi="Arial" w:cs="Arial"/>
          <w:spacing w:val="-1"/>
        </w:rPr>
        <w:t>энергии</w:t>
      </w:r>
      <w:r w:rsidRPr="00771F54">
        <w:rPr>
          <w:rFonts w:ascii="Arial" w:hAnsi="Arial" w:cs="Arial"/>
          <w:spacing w:val="48"/>
        </w:rPr>
        <w:t xml:space="preserve"> </w:t>
      </w:r>
      <w:r w:rsidRPr="00771F54">
        <w:rPr>
          <w:rFonts w:ascii="Arial" w:hAnsi="Arial" w:cs="Arial"/>
        </w:rPr>
        <w:t>и</w:t>
      </w:r>
      <w:r w:rsidRPr="00771F54">
        <w:rPr>
          <w:rFonts w:ascii="Arial" w:hAnsi="Arial" w:cs="Arial"/>
          <w:spacing w:val="52"/>
        </w:rPr>
        <w:t xml:space="preserve"> </w:t>
      </w:r>
      <w:proofErr w:type="spellStart"/>
      <w:r w:rsidRPr="00771F54">
        <w:rPr>
          <w:rFonts w:ascii="Arial" w:hAnsi="Arial" w:cs="Arial"/>
          <w:spacing w:val="-1"/>
        </w:rPr>
        <w:t>теплопотребляющих</w:t>
      </w:r>
      <w:proofErr w:type="spellEnd"/>
      <w:r w:rsidRPr="00771F54">
        <w:rPr>
          <w:rFonts w:ascii="Arial" w:hAnsi="Arial" w:cs="Arial"/>
          <w:spacing w:val="103"/>
        </w:rPr>
        <w:t xml:space="preserve"> </w:t>
      </w:r>
      <w:r w:rsidRPr="00771F54">
        <w:rPr>
          <w:rFonts w:ascii="Arial" w:hAnsi="Arial" w:cs="Arial"/>
          <w:spacing w:val="-1"/>
        </w:rPr>
        <w:t>установок,</w:t>
      </w:r>
      <w:r w:rsidRPr="00771F54">
        <w:rPr>
          <w:rFonts w:ascii="Arial" w:hAnsi="Arial" w:cs="Arial"/>
        </w:rPr>
        <w:t xml:space="preserve"> </w:t>
      </w:r>
      <w:r w:rsidRPr="00771F54">
        <w:rPr>
          <w:rFonts w:ascii="Arial" w:hAnsi="Arial" w:cs="Arial"/>
          <w:spacing w:val="-1"/>
        </w:rPr>
        <w:t>технологически соединенных</w:t>
      </w:r>
      <w:r w:rsidRPr="00771F54">
        <w:rPr>
          <w:rFonts w:ascii="Arial" w:hAnsi="Arial" w:cs="Arial"/>
          <w:spacing w:val="-3"/>
        </w:rPr>
        <w:t xml:space="preserve"> </w:t>
      </w:r>
      <w:r w:rsidRPr="00771F54">
        <w:rPr>
          <w:rFonts w:ascii="Arial" w:hAnsi="Arial" w:cs="Arial"/>
          <w:spacing w:val="-1"/>
        </w:rPr>
        <w:t>тепловыми</w:t>
      </w:r>
      <w:r w:rsidRPr="00771F54">
        <w:rPr>
          <w:rFonts w:ascii="Arial" w:hAnsi="Arial" w:cs="Arial"/>
        </w:rPr>
        <w:t xml:space="preserve"> </w:t>
      </w:r>
      <w:r w:rsidRPr="00771F54">
        <w:rPr>
          <w:rFonts w:ascii="Arial" w:hAnsi="Arial" w:cs="Arial"/>
          <w:spacing w:val="-1"/>
        </w:rPr>
        <w:t>сетями;</w:t>
      </w:r>
    </w:p>
    <w:p w:rsidR="00771F54" w:rsidRPr="00771F54" w:rsidRDefault="00771F54" w:rsidP="00771F54">
      <w:pPr>
        <w:pStyle w:val="TableParagraph"/>
        <w:kinsoku w:val="0"/>
        <w:overflowPunct w:val="0"/>
        <w:spacing w:before="20" w:line="220" w:lineRule="exact"/>
        <w:ind w:left="201"/>
        <w:rPr>
          <w:rFonts w:ascii="Arial" w:hAnsi="Arial" w:cs="Arial"/>
        </w:rPr>
      </w:pPr>
    </w:p>
    <w:p w:rsidR="00771F54" w:rsidRPr="00771F54" w:rsidRDefault="00771F54" w:rsidP="00771F54">
      <w:pPr>
        <w:pStyle w:val="TableParagraph"/>
        <w:kinsoku w:val="0"/>
        <w:overflowPunct w:val="0"/>
        <w:ind w:left="201" w:right="351"/>
        <w:rPr>
          <w:rFonts w:ascii="Arial" w:hAnsi="Arial" w:cs="Arial"/>
          <w:spacing w:val="-1"/>
        </w:rPr>
      </w:pPr>
      <w:r w:rsidRPr="00771F54">
        <w:rPr>
          <w:rFonts w:ascii="Arial" w:hAnsi="Arial" w:cs="Arial"/>
          <w:b/>
          <w:bCs/>
        </w:rPr>
        <w:t xml:space="preserve">тепловая </w:t>
      </w:r>
      <w:r w:rsidRPr="00771F54">
        <w:rPr>
          <w:rFonts w:ascii="Arial" w:hAnsi="Arial" w:cs="Arial"/>
          <w:b/>
          <w:bCs/>
          <w:spacing w:val="-1"/>
        </w:rPr>
        <w:t>нагрузка</w:t>
      </w:r>
      <w:r w:rsidRPr="00771F54">
        <w:rPr>
          <w:rFonts w:ascii="Arial" w:hAnsi="Arial" w:cs="Arial"/>
          <w:b/>
          <w:bCs/>
        </w:rPr>
        <w:t xml:space="preserve"> </w:t>
      </w:r>
      <w:r w:rsidRPr="00771F54">
        <w:rPr>
          <w:rFonts w:ascii="Arial" w:hAnsi="Arial" w:cs="Arial"/>
        </w:rPr>
        <w:t xml:space="preserve">– </w:t>
      </w:r>
      <w:r w:rsidRPr="00771F54">
        <w:rPr>
          <w:rFonts w:ascii="Arial" w:hAnsi="Arial" w:cs="Arial"/>
          <w:spacing w:val="-1"/>
        </w:rPr>
        <w:t>количество</w:t>
      </w:r>
      <w:r w:rsidRPr="00771F54">
        <w:rPr>
          <w:rFonts w:ascii="Arial" w:hAnsi="Arial" w:cs="Arial"/>
        </w:rPr>
        <w:t xml:space="preserve"> </w:t>
      </w:r>
      <w:r w:rsidRPr="00771F54">
        <w:rPr>
          <w:rFonts w:ascii="Arial" w:hAnsi="Arial" w:cs="Arial"/>
          <w:spacing w:val="-1"/>
        </w:rPr>
        <w:t>тепловой энергии,</w:t>
      </w:r>
      <w:r w:rsidRPr="00771F54">
        <w:rPr>
          <w:rFonts w:ascii="Arial" w:hAnsi="Arial" w:cs="Arial"/>
        </w:rPr>
        <w:t xml:space="preserve"> которое </w:t>
      </w:r>
      <w:r w:rsidRPr="00771F54">
        <w:rPr>
          <w:rFonts w:ascii="Arial" w:hAnsi="Arial" w:cs="Arial"/>
          <w:spacing w:val="-1"/>
        </w:rPr>
        <w:t>может</w:t>
      </w:r>
      <w:r w:rsidRPr="00771F54">
        <w:rPr>
          <w:rFonts w:ascii="Arial" w:hAnsi="Arial" w:cs="Arial"/>
        </w:rPr>
        <w:t xml:space="preserve"> </w:t>
      </w:r>
      <w:r w:rsidRPr="00771F54">
        <w:rPr>
          <w:rFonts w:ascii="Arial" w:hAnsi="Arial" w:cs="Arial"/>
          <w:spacing w:val="-1"/>
        </w:rPr>
        <w:t>быть</w:t>
      </w:r>
      <w:r w:rsidRPr="00771F54">
        <w:rPr>
          <w:rFonts w:ascii="Arial" w:hAnsi="Arial" w:cs="Arial"/>
          <w:spacing w:val="-2"/>
        </w:rPr>
        <w:t xml:space="preserve"> </w:t>
      </w:r>
      <w:r w:rsidRPr="00771F54">
        <w:rPr>
          <w:rFonts w:ascii="Arial" w:hAnsi="Arial" w:cs="Arial"/>
          <w:spacing w:val="-1"/>
        </w:rPr>
        <w:t>принято</w:t>
      </w:r>
      <w:r w:rsidRPr="00771F54">
        <w:rPr>
          <w:rFonts w:ascii="Arial" w:hAnsi="Arial" w:cs="Arial"/>
        </w:rPr>
        <w:t xml:space="preserve"> </w:t>
      </w:r>
      <w:r w:rsidRPr="00771F54">
        <w:rPr>
          <w:rFonts w:ascii="Arial" w:hAnsi="Arial" w:cs="Arial"/>
          <w:spacing w:val="-1"/>
        </w:rPr>
        <w:t>потребителем</w:t>
      </w:r>
      <w:r w:rsidRPr="00771F54">
        <w:rPr>
          <w:rFonts w:ascii="Arial" w:hAnsi="Arial" w:cs="Arial"/>
          <w:spacing w:val="63"/>
        </w:rPr>
        <w:t xml:space="preserve"> </w:t>
      </w:r>
      <w:r w:rsidRPr="00771F54">
        <w:rPr>
          <w:rFonts w:ascii="Arial" w:hAnsi="Arial" w:cs="Arial"/>
          <w:spacing w:val="-1"/>
        </w:rPr>
        <w:t>тепловой</w:t>
      </w:r>
      <w:r w:rsidRPr="00771F54">
        <w:rPr>
          <w:rFonts w:ascii="Arial" w:hAnsi="Arial" w:cs="Arial"/>
          <w:spacing w:val="-2"/>
        </w:rPr>
        <w:t xml:space="preserve"> </w:t>
      </w:r>
      <w:r w:rsidRPr="00771F54">
        <w:rPr>
          <w:rFonts w:ascii="Arial" w:hAnsi="Arial" w:cs="Arial"/>
          <w:spacing w:val="-1"/>
        </w:rPr>
        <w:t xml:space="preserve">энергии </w:t>
      </w:r>
      <w:r w:rsidRPr="00771F54">
        <w:rPr>
          <w:rFonts w:ascii="Arial" w:hAnsi="Arial" w:cs="Arial"/>
        </w:rPr>
        <w:t>за</w:t>
      </w:r>
      <w:r w:rsidRPr="00771F54">
        <w:rPr>
          <w:rFonts w:ascii="Arial" w:hAnsi="Arial" w:cs="Arial"/>
          <w:spacing w:val="1"/>
        </w:rPr>
        <w:t xml:space="preserve"> </w:t>
      </w:r>
      <w:r w:rsidRPr="00771F54">
        <w:rPr>
          <w:rFonts w:ascii="Arial" w:hAnsi="Arial" w:cs="Arial"/>
          <w:spacing w:val="-1"/>
        </w:rPr>
        <w:t>единицу</w:t>
      </w:r>
      <w:r w:rsidRPr="00771F54">
        <w:rPr>
          <w:rFonts w:ascii="Arial" w:hAnsi="Arial" w:cs="Arial"/>
          <w:spacing w:val="-3"/>
        </w:rPr>
        <w:t xml:space="preserve"> </w:t>
      </w:r>
      <w:r w:rsidRPr="00771F54">
        <w:rPr>
          <w:rFonts w:ascii="Arial" w:hAnsi="Arial" w:cs="Arial"/>
          <w:spacing w:val="-1"/>
        </w:rPr>
        <w:t>времени;</w:t>
      </w:r>
    </w:p>
    <w:p w:rsidR="00771F54" w:rsidRPr="00771F54" w:rsidRDefault="00771F54" w:rsidP="00771F54">
      <w:pPr>
        <w:pStyle w:val="TableParagraph"/>
        <w:kinsoku w:val="0"/>
        <w:overflowPunct w:val="0"/>
        <w:spacing w:before="2" w:line="240" w:lineRule="exact"/>
        <w:ind w:left="201"/>
        <w:rPr>
          <w:rFonts w:ascii="Arial" w:hAnsi="Arial" w:cs="Arial"/>
        </w:rPr>
      </w:pPr>
    </w:p>
    <w:p w:rsidR="00771F54" w:rsidRPr="00771F54" w:rsidRDefault="00771F54" w:rsidP="00771F54">
      <w:pPr>
        <w:pStyle w:val="TableParagraph"/>
        <w:kinsoku w:val="0"/>
        <w:overflowPunct w:val="0"/>
        <w:ind w:left="201" w:right="351"/>
        <w:rPr>
          <w:rFonts w:ascii="Arial" w:hAnsi="Arial" w:cs="Arial"/>
          <w:spacing w:val="-1"/>
        </w:rPr>
      </w:pPr>
      <w:r w:rsidRPr="00771F54">
        <w:rPr>
          <w:rFonts w:ascii="Arial" w:hAnsi="Arial" w:cs="Arial"/>
          <w:b/>
          <w:bCs/>
        </w:rPr>
        <w:t xml:space="preserve">тепловая </w:t>
      </w:r>
      <w:r w:rsidRPr="00771F54">
        <w:rPr>
          <w:rFonts w:ascii="Arial" w:hAnsi="Arial" w:cs="Arial"/>
          <w:b/>
          <w:bCs/>
          <w:spacing w:val="-1"/>
        </w:rPr>
        <w:t>мощность</w:t>
      </w:r>
      <w:r w:rsidRPr="00771F54">
        <w:rPr>
          <w:rFonts w:ascii="Arial" w:hAnsi="Arial" w:cs="Arial"/>
          <w:b/>
          <w:bCs/>
          <w:spacing w:val="-2"/>
        </w:rPr>
        <w:t xml:space="preserve"> </w:t>
      </w:r>
      <w:r w:rsidRPr="00771F54">
        <w:rPr>
          <w:rFonts w:ascii="Arial" w:hAnsi="Arial" w:cs="Arial"/>
        </w:rPr>
        <w:t xml:space="preserve">– </w:t>
      </w:r>
      <w:r w:rsidRPr="00771F54">
        <w:rPr>
          <w:rFonts w:ascii="Arial" w:hAnsi="Arial" w:cs="Arial"/>
          <w:spacing w:val="-1"/>
        </w:rPr>
        <w:t>количество</w:t>
      </w:r>
      <w:r w:rsidRPr="00771F54">
        <w:rPr>
          <w:rFonts w:ascii="Arial" w:hAnsi="Arial" w:cs="Arial"/>
        </w:rPr>
        <w:t xml:space="preserve"> </w:t>
      </w:r>
      <w:r w:rsidRPr="00771F54">
        <w:rPr>
          <w:rFonts w:ascii="Arial" w:hAnsi="Arial" w:cs="Arial"/>
          <w:spacing w:val="-1"/>
        </w:rPr>
        <w:t>тепловой энергии,</w:t>
      </w:r>
      <w:r w:rsidRPr="00771F54">
        <w:rPr>
          <w:rFonts w:ascii="Arial" w:hAnsi="Arial" w:cs="Arial"/>
        </w:rPr>
        <w:t xml:space="preserve"> которое может</w:t>
      </w:r>
      <w:r w:rsidRPr="00771F54">
        <w:rPr>
          <w:rFonts w:ascii="Arial" w:hAnsi="Arial" w:cs="Arial"/>
          <w:spacing w:val="-2"/>
        </w:rPr>
        <w:t xml:space="preserve"> </w:t>
      </w:r>
      <w:r w:rsidRPr="00771F54">
        <w:rPr>
          <w:rFonts w:ascii="Arial" w:hAnsi="Arial" w:cs="Arial"/>
          <w:spacing w:val="-1"/>
        </w:rPr>
        <w:t>быть</w:t>
      </w:r>
      <w:r w:rsidRPr="00771F54">
        <w:rPr>
          <w:rFonts w:ascii="Arial" w:hAnsi="Arial" w:cs="Arial"/>
          <w:spacing w:val="-2"/>
        </w:rPr>
        <w:t xml:space="preserve"> </w:t>
      </w:r>
      <w:r w:rsidRPr="00771F54">
        <w:rPr>
          <w:rFonts w:ascii="Arial" w:hAnsi="Arial" w:cs="Arial"/>
          <w:spacing w:val="-1"/>
        </w:rPr>
        <w:t>произведено</w:t>
      </w:r>
      <w:r w:rsidRPr="00771F54">
        <w:rPr>
          <w:rFonts w:ascii="Arial" w:hAnsi="Arial" w:cs="Arial"/>
        </w:rPr>
        <w:t xml:space="preserve"> и</w:t>
      </w:r>
      <w:r w:rsidRPr="00771F54">
        <w:rPr>
          <w:rFonts w:ascii="Arial" w:hAnsi="Arial" w:cs="Arial"/>
          <w:spacing w:val="2"/>
        </w:rPr>
        <w:t xml:space="preserve"> </w:t>
      </w:r>
      <w:r w:rsidRPr="00771F54">
        <w:rPr>
          <w:rFonts w:ascii="Arial" w:hAnsi="Arial" w:cs="Arial"/>
          <w:spacing w:val="-1"/>
        </w:rPr>
        <w:t>(или)</w:t>
      </w:r>
      <w:r w:rsidRPr="00771F54">
        <w:rPr>
          <w:rFonts w:ascii="Arial" w:hAnsi="Arial" w:cs="Arial"/>
        </w:rPr>
        <w:t xml:space="preserve"> </w:t>
      </w:r>
      <w:r w:rsidRPr="00771F54">
        <w:rPr>
          <w:rFonts w:ascii="Arial" w:hAnsi="Arial" w:cs="Arial"/>
          <w:spacing w:val="-1"/>
        </w:rPr>
        <w:t>передано</w:t>
      </w:r>
      <w:r w:rsidRPr="00771F54">
        <w:rPr>
          <w:rFonts w:ascii="Arial" w:hAnsi="Arial" w:cs="Arial"/>
        </w:rPr>
        <w:t xml:space="preserve"> </w:t>
      </w:r>
      <w:r w:rsidRPr="00771F54">
        <w:rPr>
          <w:rFonts w:ascii="Arial" w:hAnsi="Arial" w:cs="Arial"/>
          <w:spacing w:val="-1"/>
        </w:rPr>
        <w:t>по</w:t>
      </w:r>
      <w:r w:rsidRPr="00771F54">
        <w:rPr>
          <w:rFonts w:ascii="Arial" w:hAnsi="Arial" w:cs="Arial"/>
        </w:rPr>
        <w:t xml:space="preserve"> </w:t>
      </w:r>
      <w:r w:rsidRPr="00771F54">
        <w:rPr>
          <w:rFonts w:ascii="Arial" w:hAnsi="Arial" w:cs="Arial"/>
          <w:spacing w:val="-1"/>
        </w:rPr>
        <w:t>тепловым</w:t>
      </w:r>
      <w:r w:rsidRPr="00771F54">
        <w:rPr>
          <w:rFonts w:ascii="Arial" w:hAnsi="Arial" w:cs="Arial"/>
          <w:spacing w:val="-2"/>
        </w:rPr>
        <w:t xml:space="preserve"> </w:t>
      </w:r>
      <w:r w:rsidRPr="00771F54">
        <w:rPr>
          <w:rFonts w:ascii="Arial" w:hAnsi="Arial" w:cs="Arial"/>
          <w:spacing w:val="-1"/>
        </w:rPr>
        <w:t>сетям</w:t>
      </w:r>
      <w:r w:rsidRPr="00771F54">
        <w:rPr>
          <w:rFonts w:ascii="Arial" w:hAnsi="Arial" w:cs="Arial"/>
        </w:rPr>
        <w:t xml:space="preserve"> за</w:t>
      </w:r>
      <w:r w:rsidRPr="00771F54">
        <w:rPr>
          <w:rFonts w:ascii="Arial" w:hAnsi="Arial" w:cs="Arial"/>
          <w:spacing w:val="1"/>
        </w:rPr>
        <w:t xml:space="preserve"> </w:t>
      </w:r>
      <w:r w:rsidRPr="00771F54">
        <w:rPr>
          <w:rFonts w:ascii="Arial" w:hAnsi="Arial" w:cs="Arial"/>
          <w:spacing w:val="-1"/>
        </w:rPr>
        <w:t>единицу</w:t>
      </w:r>
      <w:r w:rsidRPr="00771F54">
        <w:rPr>
          <w:rFonts w:ascii="Arial" w:hAnsi="Arial" w:cs="Arial"/>
          <w:spacing w:val="-3"/>
        </w:rPr>
        <w:t xml:space="preserve"> </w:t>
      </w:r>
      <w:r w:rsidRPr="00771F54">
        <w:rPr>
          <w:rFonts w:ascii="Arial" w:hAnsi="Arial" w:cs="Arial"/>
          <w:spacing w:val="-1"/>
        </w:rPr>
        <w:t>времени;</w:t>
      </w:r>
    </w:p>
    <w:p w:rsidR="00771F54" w:rsidRPr="00771F54" w:rsidRDefault="00771F54" w:rsidP="00771F54">
      <w:pPr>
        <w:pStyle w:val="TableParagraph"/>
        <w:kinsoku w:val="0"/>
        <w:overflowPunct w:val="0"/>
        <w:ind w:left="201" w:right="351"/>
        <w:rPr>
          <w:rFonts w:ascii="Arial" w:hAnsi="Arial" w:cs="Arial"/>
          <w:spacing w:val="-1"/>
        </w:rPr>
      </w:pPr>
      <w:r w:rsidRPr="00771F54">
        <w:rPr>
          <w:rFonts w:ascii="Arial" w:hAnsi="Arial" w:cs="Arial"/>
          <w:b/>
          <w:bCs/>
        </w:rPr>
        <w:t xml:space="preserve">тепловая </w:t>
      </w:r>
      <w:r w:rsidRPr="00771F54">
        <w:rPr>
          <w:rFonts w:ascii="Arial" w:hAnsi="Arial" w:cs="Arial"/>
          <w:b/>
          <w:bCs/>
          <w:spacing w:val="-1"/>
        </w:rPr>
        <w:t>сеть</w:t>
      </w:r>
      <w:r w:rsidRPr="00771F54">
        <w:rPr>
          <w:rFonts w:ascii="Arial" w:hAnsi="Arial" w:cs="Arial"/>
          <w:b/>
          <w:bCs/>
        </w:rPr>
        <w:t xml:space="preserve"> </w:t>
      </w:r>
      <w:r w:rsidRPr="00771F54">
        <w:rPr>
          <w:rFonts w:ascii="Arial" w:hAnsi="Arial" w:cs="Arial"/>
        </w:rPr>
        <w:t>–</w:t>
      </w:r>
      <w:r w:rsidRPr="00771F54">
        <w:rPr>
          <w:rFonts w:ascii="Arial" w:hAnsi="Arial" w:cs="Arial"/>
          <w:spacing w:val="-3"/>
        </w:rPr>
        <w:t xml:space="preserve"> </w:t>
      </w:r>
      <w:r w:rsidRPr="00771F54">
        <w:rPr>
          <w:rFonts w:ascii="Arial" w:hAnsi="Arial" w:cs="Arial"/>
          <w:spacing w:val="-1"/>
        </w:rPr>
        <w:t>совокупность</w:t>
      </w:r>
      <w:r w:rsidRPr="00771F54">
        <w:rPr>
          <w:rFonts w:ascii="Arial" w:hAnsi="Arial" w:cs="Arial"/>
          <w:spacing w:val="2"/>
        </w:rPr>
        <w:t xml:space="preserve"> </w:t>
      </w:r>
      <w:r w:rsidRPr="00771F54">
        <w:rPr>
          <w:rFonts w:ascii="Arial" w:hAnsi="Arial" w:cs="Arial"/>
          <w:spacing w:val="-1"/>
        </w:rPr>
        <w:t>устройств</w:t>
      </w:r>
      <w:r w:rsidRPr="00771F54">
        <w:rPr>
          <w:rFonts w:ascii="Arial" w:hAnsi="Arial" w:cs="Arial"/>
        </w:rPr>
        <w:t xml:space="preserve"> </w:t>
      </w:r>
      <w:r w:rsidRPr="00771F54">
        <w:rPr>
          <w:rFonts w:ascii="Arial" w:hAnsi="Arial" w:cs="Arial"/>
          <w:spacing w:val="-1"/>
        </w:rPr>
        <w:t>(включая</w:t>
      </w:r>
      <w:r w:rsidRPr="00771F54">
        <w:rPr>
          <w:rFonts w:ascii="Arial" w:hAnsi="Arial" w:cs="Arial"/>
        </w:rPr>
        <w:t xml:space="preserve"> </w:t>
      </w:r>
      <w:r w:rsidRPr="00771F54">
        <w:rPr>
          <w:rFonts w:ascii="Arial" w:hAnsi="Arial" w:cs="Arial"/>
          <w:spacing w:val="-1"/>
        </w:rPr>
        <w:t>центральные</w:t>
      </w:r>
      <w:r w:rsidRPr="00771F54">
        <w:rPr>
          <w:rFonts w:ascii="Arial" w:hAnsi="Arial" w:cs="Arial"/>
        </w:rPr>
        <w:t xml:space="preserve"> </w:t>
      </w:r>
      <w:r w:rsidRPr="00771F54">
        <w:rPr>
          <w:rFonts w:ascii="Arial" w:hAnsi="Arial" w:cs="Arial"/>
          <w:spacing w:val="-1"/>
        </w:rPr>
        <w:t>тепловые</w:t>
      </w:r>
      <w:r w:rsidRPr="00771F54">
        <w:rPr>
          <w:rFonts w:ascii="Arial" w:hAnsi="Arial" w:cs="Arial"/>
          <w:spacing w:val="1"/>
        </w:rPr>
        <w:t xml:space="preserve"> </w:t>
      </w:r>
      <w:r w:rsidRPr="00771F54">
        <w:rPr>
          <w:rFonts w:ascii="Arial" w:hAnsi="Arial" w:cs="Arial"/>
          <w:spacing w:val="-1"/>
        </w:rPr>
        <w:t>пункты,</w:t>
      </w:r>
      <w:r w:rsidRPr="00771F54">
        <w:rPr>
          <w:rFonts w:ascii="Arial" w:hAnsi="Arial" w:cs="Arial"/>
        </w:rPr>
        <w:t xml:space="preserve"> </w:t>
      </w:r>
      <w:r w:rsidRPr="00771F54">
        <w:rPr>
          <w:rFonts w:ascii="Arial" w:hAnsi="Arial" w:cs="Arial"/>
          <w:spacing w:val="-1"/>
        </w:rPr>
        <w:t>насосные</w:t>
      </w:r>
      <w:r w:rsidRPr="00771F54">
        <w:rPr>
          <w:rFonts w:ascii="Arial" w:hAnsi="Arial" w:cs="Arial"/>
        </w:rPr>
        <w:t xml:space="preserve"> </w:t>
      </w:r>
      <w:r w:rsidRPr="00771F54">
        <w:rPr>
          <w:rFonts w:ascii="Arial" w:hAnsi="Arial" w:cs="Arial"/>
          <w:spacing w:val="-1"/>
        </w:rPr>
        <w:t>станции),</w:t>
      </w:r>
      <w:r w:rsidRPr="00771F54">
        <w:rPr>
          <w:rFonts w:ascii="Arial" w:hAnsi="Arial" w:cs="Arial"/>
        </w:rPr>
        <w:t xml:space="preserve"> </w:t>
      </w:r>
      <w:r w:rsidRPr="00771F54">
        <w:rPr>
          <w:rFonts w:ascii="Arial" w:hAnsi="Arial" w:cs="Arial"/>
          <w:spacing w:val="-1"/>
        </w:rPr>
        <w:t>предназначенных</w:t>
      </w:r>
      <w:r w:rsidRPr="00771F54">
        <w:rPr>
          <w:rFonts w:ascii="Arial" w:hAnsi="Arial" w:cs="Arial"/>
          <w:spacing w:val="-3"/>
        </w:rPr>
        <w:t xml:space="preserve"> </w:t>
      </w:r>
      <w:r w:rsidRPr="00771F54">
        <w:rPr>
          <w:rFonts w:ascii="Arial" w:hAnsi="Arial" w:cs="Arial"/>
        </w:rPr>
        <w:t xml:space="preserve">для </w:t>
      </w:r>
      <w:r w:rsidRPr="00771F54">
        <w:rPr>
          <w:rFonts w:ascii="Arial" w:hAnsi="Arial" w:cs="Arial"/>
          <w:spacing w:val="-1"/>
        </w:rPr>
        <w:t>передачи тепловой</w:t>
      </w:r>
      <w:r w:rsidRPr="00771F54">
        <w:rPr>
          <w:rFonts w:ascii="Arial" w:hAnsi="Arial" w:cs="Arial"/>
          <w:spacing w:val="-2"/>
        </w:rPr>
        <w:t xml:space="preserve"> </w:t>
      </w:r>
      <w:r w:rsidRPr="00771F54">
        <w:rPr>
          <w:rFonts w:ascii="Arial" w:hAnsi="Arial" w:cs="Arial"/>
          <w:spacing w:val="-1"/>
        </w:rPr>
        <w:t>энергии,</w:t>
      </w:r>
      <w:r w:rsidRPr="00771F54">
        <w:rPr>
          <w:rFonts w:ascii="Arial" w:hAnsi="Arial" w:cs="Arial"/>
        </w:rPr>
        <w:t xml:space="preserve"> </w:t>
      </w:r>
      <w:r w:rsidRPr="00771F54">
        <w:rPr>
          <w:rFonts w:ascii="Arial" w:hAnsi="Arial" w:cs="Arial"/>
          <w:spacing w:val="-1"/>
        </w:rPr>
        <w:t>теплоносителя</w:t>
      </w:r>
      <w:r w:rsidRPr="00771F54">
        <w:rPr>
          <w:rFonts w:ascii="Arial" w:hAnsi="Arial" w:cs="Arial"/>
        </w:rPr>
        <w:t xml:space="preserve"> </w:t>
      </w:r>
      <w:r w:rsidRPr="00771F54">
        <w:rPr>
          <w:rFonts w:ascii="Arial" w:hAnsi="Arial" w:cs="Arial"/>
          <w:spacing w:val="-2"/>
        </w:rPr>
        <w:t>от</w:t>
      </w:r>
      <w:r w:rsidRPr="00771F54">
        <w:rPr>
          <w:rFonts w:ascii="Arial" w:hAnsi="Arial" w:cs="Arial"/>
        </w:rPr>
        <w:t xml:space="preserve"> </w:t>
      </w:r>
      <w:r w:rsidRPr="00771F54">
        <w:rPr>
          <w:rFonts w:ascii="Arial" w:hAnsi="Arial" w:cs="Arial"/>
          <w:spacing w:val="-1"/>
        </w:rPr>
        <w:t>источников тепловой</w:t>
      </w:r>
      <w:r w:rsidRPr="00771F54">
        <w:rPr>
          <w:rFonts w:ascii="Arial" w:hAnsi="Arial" w:cs="Arial"/>
          <w:spacing w:val="107"/>
        </w:rPr>
        <w:t xml:space="preserve"> </w:t>
      </w:r>
      <w:r w:rsidRPr="00771F54">
        <w:rPr>
          <w:rFonts w:ascii="Arial" w:hAnsi="Arial" w:cs="Arial"/>
          <w:spacing w:val="-1"/>
        </w:rPr>
        <w:t xml:space="preserve">энергии </w:t>
      </w:r>
      <w:r w:rsidRPr="00771F54">
        <w:rPr>
          <w:rFonts w:ascii="Arial" w:hAnsi="Arial" w:cs="Arial"/>
        </w:rPr>
        <w:t xml:space="preserve">до </w:t>
      </w:r>
      <w:proofErr w:type="spellStart"/>
      <w:r w:rsidRPr="00771F54">
        <w:rPr>
          <w:rFonts w:ascii="Arial" w:hAnsi="Arial" w:cs="Arial"/>
          <w:spacing w:val="-1"/>
        </w:rPr>
        <w:t>теплопотребляющих</w:t>
      </w:r>
      <w:proofErr w:type="spellEnd"/>
      <w:r w:rsidRPr="00771F54">
        <w:rPr>
          <w:rFonts w:ascii="Arial" w:hAnsi="Arial" w:cs="Arial"/>
        </w:rPr>
        <w:t xml:space="preserve"> </w:t>
      </w:r>
      <w:r w:rsidRPr="00771F54">
        <w:rPr>
          <w:rFonts w:ascii="Arial" w:hAnsi="Arial" w:cs="Arial"/>
          <w:spacing w:val="-1"/>
        </w:rPr>
        <w:t>установок;</w:t>
      </w:r>
    </w:p>
    <w:p w:rsidR="00771F54" w:rsidRPr="00771F54" w:rsidRDefault="00771F54" w:rsidP="00771F54">
      <w:pPr>
        <w:pStyle w:val="TableParagraph"/>
        <w:kinsoku w:val="0"/>
        <w:overflowPunct w:val="0"/>
        <w:spacing w:before="2" w:line="240" w:lineRule="exact"/>
        <w:ind w:left="201"/>
        <w:rPr>
          <w:rFonts w:ascii="Arial" w:hAnsi="Arial" w:cs="Arial"/>
        </w:rPr>
      </w:pPr>
    </w:p>
    <w:p w:rsidR="00771F54" w:rsidRPr="00771F54" w:rsidRDefault="00771F54" w:rsidP="00771F54">
      <w:pPr>
        <w:ind w:left="201"/>
        <w:rPr>
          <w:rFonts w:ascii="Arial" w:hAnsi="Arial" w:cs="Arial"/>
          <w:spacing w:val="-1"/>
          <w:sz w:val="24"/>
          <w:szCs w:val="24"/>
        </w:rPr>
      </w:pPr>
      <w:r w:rsidRPr="00771F54">
        <w:rPr>
          <w:rFonts w:ascii="Arial" w:hAnsi="Arial" w:cs="Arial"/>
          <w:b/>
          <w:bCs/>
          <w:sz w:val="24"/>
          <w:szCs w:val="24"/>
        </w:rPr>
        <w:t xml:space="preserve">тепловая </w:t>
      </w:r>
      <w:r w:rsidRPr="00771F54">
        <w:rPr>
          <w:rFonts w:ascii="Arial" w:hAnsi="Arial" w:cs="Arial"/>
          <w:b/>
          <w:bCs/>
          <w:spacing w:val="-1"/>
          <w:sz w:val="24"/>
          <w:szCs w:val="24"/>
        </w:rPr>
        <w:t>энергия</w:t>
      </w:r>
      <w:r w:rsidRPr="00771F54">
        <w:rPr>
          <w:rFonts w:ascii="Arial" w:hAnsi="Arial" w:cs="Arial"/>
          <w:b/>
          <w:bCs/>
          <w:sz w:val="24"/>
          <w:szCs w:val="24"/>
        </w:rPr>
        <w:t xml:space="preserve"> </w:t>
      </w:r>
      <w:r w:rsidRPr="00771F54">
        <w:rPr>
          <w:rFonts w:ascii="Arial" w:hAnsi="Arial" w:cs="Arial"/>
          <w:sz w:val="24"/>
          <w:szCs w:val="24"/>
        </w:rPr>
        <w:t xml:space="preserve">– </w:t>
      </w:r>
      <w:r w:rsidRPr="00771F54">
        <w:rPr>
          <w:rFonts w:ascii="Arial" w:hAnsi="Arial" w:cs="Arial"/>
          <w:spacing w:val="-1"/>
          <w:sz w:val="24"/>
          <w:szCs w:val="24"/>
        </w:rPr>
        <w:t>энергетический ресурс,</w:t>
      </w:r>
      <w:r w:rsidRPr="00771F54">
        <w:rPr>
          <w:rFonts w:ascii="Arial" w:hAnsi="Arial" w:cs="Arial"/>
          <w:sz w:val="24"/>
          <w:szCs w:val="24"/>
        </w:rPr>
        <w:t xml:space="preserve"> </w:t>
      </w:r>
      <w:r w:rsidRPr="00771F54">
        <w:rPr>
          <w:rFonts w:ascii="Arial" w:hAnsi="Arial" w:cs="Arial"/>
          <w:spacing w:val="-1"/>
          <w:sz w:val="24"/>
          <w:szCs w:val="24"/>
        </w:rPr>
        <w:t>при</w:t>
      </w:r>
      <w:r w:rsidRPr="00771F54">
        <w:rPr>
          <w:rFonts w:ascii="Arial" w:hAnsi="Arial" w:cs="Arial"/>
          <w:spacing w:val="1"/>
          <w:sz w:val="24"/>
          <w:szCs w:val="24"/>
        </w:rPr>
        <w:t xml:space="preserve"> </w:t>
      </w:r>
      <w:r w:rsidRPr="00771F54">
        <w:rPr>
          <w:rFonts w:ascii="Arial" w:hAnsi="Arial" w:cs="Arial"/>
          <w:spacing w:val="-1"/>
          <w:sz w:val="24"/>
          <w:szCs w:val="24"/>
        </w:rPr>
        <w:t>потреблении которого</w:t>
      </w:r>
      <w:r w:rsidRPr="00771F54">
        <w:rPr>
          <w:rFonts w:ascii="Arial" w:hAnsi="Arial" w:cs="Arial"/>
          <w:sz w:val="24"/>
          <w:szCs w:val="24"/>
        </w:rPr>
        <w:t xml:space="preserve"> </w:t>
      </w:r>
      <w:r w:rsidRPr="00771F54">
        <w:rPr>
          <w:rFonts w:ascii="Arial" w:hAnsi="Arial" w:cs="Arial"/>
          <w:spacing w:val="-1"/>
          <w:sz w:val="24"/>
          <w:szCs w:val="24"/>
        </w:rPr>
        <w:t>изменяются</w:t>
      </w:r>
      <w:r w:rsidRPr="00771F54">
        <w:rPr>
          <w:rFonts w:ascii="Arial" w:hAnsi="Arial" w:cs="Arial"/>
          <w:sz w:val="24"/>
          <w:szCs w:val="24"/>
        </w:rPr>
        <w:t xml:space="preserve"> </w:t>
      </w:r>
      <w:r w:rsidRPr="00771F54">
        <w:rPr>
          <w:rFonts w:ascii="Arial" w:hAnsi="Arial" w:cs="Arial"/>
          <w:spacing w:val="-1"/>
          <w:sz w:val="24"/>
          <w:szCs w:val="24"/>
        </w:rPr>
        <w:t>термодинамические</w:t>
      </w:r>
      <w:r w:rsidRPr="00771F54">
        <w:rPr>
          <w:rFonts w:ascii="Arial" w:hAnsi="Arial" w:cs="Arial"/>
          <w:sz w:val="24"/>
          <w:szCs w:val="24"/>
        </w:rPr>
        <w:t xml:space="preserve"> </w:t>
      </w:r>
      <w:r w:rsidRPr="00771F54">
        <w:rPr>
          <w:rFonts w:ascii="Arial" w:hAnsi="Arial" w:cs="Arial"/>
          <w:spacing w:val="-1"/>
          <w:sz w:val="24"/>
          <w:szCs w:val="24"/>
        </w:rPr>
        <w:t>параметры</w:t>
      </w:r>
      <w:r w:rsidRPr="00771F54">
        <w:rPr>
          <w:rFonts w:ascii="Arial" w:hAnsi="Arial" w:cs="Arial"/>
          <w:spacing w:val="1"/>
          <w:sz w:val="24"/>
          <w:szCs w:val="24"/>
        </w:rPr>
        <w:t xml:space="preserve"> </w:t>
      </w:r>
      <w:r w:rsidRPr="00771F54">
        <w:rPr>
          <w:rFonts w:ascii="Arial" w:hAnsi="Arial" w:cs="Arial"/>
          <w:spacing w:val="-1"/>
          <w:sz w:val="24"/>
          <w:szCs w:val="24"/>
        </w:rPr>
        <w:t>теплоносителей (температура,</w:t>
      </w:r>
      <w:r w:rsidRPr="00771F54">
        <w:rPr>
          <w:rFonts w:ascii="Arial" w:hAnsi="Arial" w:cs="Arial"/>
          <w:spacing w:val="2"/>
          <w:sz w:val="24"/>
          <w:szCs w:val="24"/>
        </w:rPr>
        <w:t xml:space="preserve"> </w:t>
      </w:r>
      <w:r w:rsidRPr="00771F54">
        <w:rPr>
          <w:rFonts w:ascii="Arial" w:hAnsi="Arial" w:cs="Arial"/>
          <w:spacing w:val="-1"/>
          <w:sz w:val="24"/>
          <w:szCs w:val="24"/>
        </w:rPr>
        <w:t>давление);</w:t>
      </w:r>
    </w:p>
    <w:p w:rsidR="00771F54" w:rsidRPr="00771F54" w:rsidRDefault="00771F54" w:rsidP="00771F54">
      <w:pPr>
        <w:pStyle w:val="TableParagraph"/>
        <w:kinsoku w:val="0"/>
        <w:overflowPunct w:val="0"/>
        <w:spacing w:line="249" w:lineRule="exact"/>
        <w:ind w:left="201" w:right="352"/>
        <w:rPr>
          <w:rFonts w:ascii="Arial" w:hAnsi="Arial" w:cs="Arial"/>
          <w:spacing w:val="-1"/>
        </w:rPr>
      </w:pPr>
      <w:r w:rsidRPr="00771F54">
        <w:rPr>
          <w:rFonts w:ascii="Arial" w:hAnsi="Arial" w:cs="Arial"/>
          <w:b/>
          <w:bCs/>
          <w:spacing w:val="-1"/>
        </w:rPr>
        <w:t>теплоноситель</w:t>
      </w:r>
      <w:r w:rsidRPr="00771F54">
        <w:rPr>
          <w:rFonts w:ascii="Arial" w:hAnsi="Arial" w:cs="Arial"/>
          <w:b/>
          <w:bCs/>
        </w:rPr>
        <w:t xml:space="preserve"> </w:t>
      </w:r>
      <w:r w:rsidRPr="00771F54">
        <w:rPr>
          <w:rFonts w:ascii="Arial" w:hAnsi="Arial" w:cs="Arial"/>
        </w:rPr>
        <w:t xml:space="preserve">– </w:t>
      </w:r>
      <w:r w:rsidRPr="00771F54">
        <w:rPr>
          <w:rFonts w:ascii="Arial" w:hAnsi="Arial" w:cs="Arial"/>
          <w:spacing w:val="-1"/>
        </w:rPr>
        <w:t>пар,</w:t>
      </w:r>
      <w:r w:rsidRPr="00771F54">
        <w:rPr>
          <w:rFonts w:ascii="Arial" w:hAnsi="Arial" w:cs="Arial"/>
        </w:rPr>
        <w:t xml:space="preserve"> </w:t>
      </w:r>
      <w:r w:rsidRPr="00771F54">
        <w:rPr>
          <w:rFonts w:ascii="Arial" w:hAnsi="Arial" w:cs="Arial"/>
          <w:spacing w:val="-1"/>
        </w:rPr>
        <w:t>вода,</w:t>
      </w:r>
      <w:r w:rsidRPr="00771F54">
        <w:rPr>
          <w:rFonts w:ascii="Arial" w:hAnsi="Arial" w:cs="Arial"/>
        </w:rPr>
        <w:t xml:space="preserve"> </w:t>
      </w:r>
      <w:r w:rsidRPr="00771F54">
        <w:rPr>
          <w:rFonts w:ascii="Arial" w:hAnsi="Arial" w:cs="Arial"/>
          <w:spacing w:val="-1"/>
        </w:rPr>
        <w:t>которые</w:t>
      </w:r>
      <w:r w:rsidRPr="00771F54">
        <w:rPr>
          <w:rFonts w:ascii="Arial" w:hAnsi="Arial" w:cs="Arial"/>
        </w:rPr>
        <w:t xml:space="preserve"> </w:t>
      </w:r>
      <w:r w:rsidRPr="00771F54">
        <w:rPr>
          <w:rFonts w:ascii="Arial" w:hAnsi="Arial" w:cs="Arial"/>
          <w:spacing w:val="-1"/>
        </w:rPr>
        <w:t>используются</w:t>
      </w:r>
      <w:r w:rsidRPr="00771F54">
        <w:rPr>
          <w:rFonts w:ascii="Arial" w:hAnsi="Arial" w:cs="Arial"/>
        </w:rPr>
        <w:t xml:space="preserve"> для </w:t>
      </w:r>
      <w:r w:rsidRPr="00771F54">
        <w:rPr>
          <w:rFonts w:ascii="Arial" w:hAnsi="Arial" w:cs="Arial"/>
          <w:spacing w:val="-1"/>
        </w:rPr>
        <w:t>передачи тепловой энергии;</w:t>
      </w:r>
    </w:p>
    <w:p w:rsidR="00771F54" w:rsidRPr="00771F54" w:rsidRDefault="00771F54" w:rsidP="00771F54">
      <w:pPr>
        <w:pStyle w:val="TableParagraph"/>
        <w:kinsoku w:val="0"/>
        <w:overflowPunct w:val="0"/>
        <w:spacing w:before="20" w:line="220" w:lineRule="exact"/>
        <w:ind w:left="201"/>
        <w:rPr>
          <w:rFonts w:ascii="Arial" w:hAnsi="Arial" w:cs="Arial"/>
        </w:rPr>
      </w:pPr>
    </w:p>
    <w:p w:rsidR="00771F54" w:rsidRPr="00771F54" w:rsidRDefault="00771F54" w:rsidP="00771F54">
      <w:pPr>
        <w:pStyle w:val="TableParagraph"/>
        <w:kinsoku w:val="0"/>
        <w:overflowPunct w:val="0"/>
        <w:ind w:left="201" w:right="352"/>
        <w:rPr>
          <w:rFonts w:ascii="Arial" w:hAnsi="Arial" w:cs="Arial"/>
          <w:spacing w:val="-1"/>
        </w:rPr>
      </w:pPr>
      <w:r w:rsidRPr="00771F54">
        <w:rPr>
          <w:rFonts w:ascii="Arial" w:hAnsi="Arial" w:cs="Arial"/>
          <w:b/>
          <w:bCs/>
          <w:spacing w:val="-1"/>
        </w:rPr>
        <w:t>теплоснабжение</w:t>
      </w:r>
      <w:r w:rsidRPr="00771F54">
        <w:rPr>
          <w:rFonts w:ascii="Arial" w:hAnsi="Arial" w:cs="Arial"/>
          <w:b/>
          <w:bCs/>
          <w:spacing w:val="1"/>
        </w:rPr>
        <w:t xml:space="preserve"> </w:t>
      </w:r>
      <w:r w:rsidRPr="00771F54">
        <w:rPr>
          <w:rFonts w:ascii="Arial" w:hAnsi="Arial" w:cs="Arial"/>
        </w:rPr>
        <w:t xml:space="preserve">– </w:t>
      </w:r>
      <w:r w:rsidRPr="00771F54">
        <w:rPr>
          <w:rFonts w:ascii="Arial" w:hAnsi="Arial" w:cs="Arial"/>
          <w:spacing w:val="-1"/>
        </w:rPr>
        <w:t>обеспечение</w:t>
      </w:r>
      <w:r w:rsidRPr="00771F54">
        <w:rPr>
          <w:rFonts w:ascii="Arial" w:hAnsi="Arial" w:cs="Arial"/>
        </w:rPr>
        <w:t xml:space="preserve"> </w:t>
      </w:r>
      <w:r w:rsidRPr="00771F54">
        <w:rPr>
          <w:rFonts w:ascii="Arial" w:hAnsi="Arial" w:cs="Arial"/>
          <w:spacing w:val="-1"/>
        </w:rPr>
        <w:t>потребителей тепловой</w:t>
      </w:r>
      <w:r w:rsidRPr="00771F54">
        <w:rPr>
          <w:rFonts w:ascii="Arial" w:hAnsi="Arial" w:cs="Arial"/>
          <w:spacing w:val="-2"/>
        </w:rPr>
        <w:t xml:space="preserve"> </w:t>
      </w:r>
      <w:r w:rsidRPr="00771F54">
        <w:rPr>
          <w:rFonts w:ascii="Arial" w:hAnsi="Arial" w:cs="Arial"/>
          <w:spacing w:val="-1"/>
        </w:rPr>
        <w:t xml:space="preserve">энергии </w:t>
      </w:r>
      <w:r w:rsidRPr="00771F54">
        <w:rPr>
          <w:rFonts w:ascii="Arial" w:hAnsi="Arial" w:cs="Arial"/>
        </w:rPr>
        <w:t>тепловой</w:t>
      </w:r>
      <w:r w:rsidRPr="00771F54">
        <w:rPr>
          <w:rFonts w:ascii="Arial" w:hAnsi="Arial" w:cs="Arial"/>
          <w:spacing w:val="-1"/>
        </w:rPr>
        <w:t xml:space="preserve"> энергией,</w:t>
      </w:r>
      <w:r w:rsidRPr="00771F54">
        <w:rPr>
          <w:rFonts w:ascii="Arial" w:hAnsi="Arial" w:cs="Arial"/>
        </w:rPr>
        <w:t xml:space="preserve"> теплоносителем, в том </w:t>
      </w:r>
      <w:r w:rsidRPr="00771F54">
        <w:rPr>
          <w:rFonts w:ascii="Arial" w:hAnsi="Arial" w:cs="Arial"/>
          <w:spacing w:val="-1"/>
        </w:rPr>
        <w:t>числе</w:t>
      </w:r>
      <w:r w:rsidRPr="00771F54">
        <w:rPr>
          <w:rFonts w:ascii="Arial" w:hAnsi="Arial" w:cs="Arial"/>
          <w:spacing w:val="1"/>
        </w:rPr>
        <w:t xml:space="preserve"> </w:t>
      </w:r>
      <w:r w:rsidRPr="00771F54">
        <w:rPr>
          <w:rFonts w:ascii="Arial" w:hAnsi="Arial" w:cs="Arial"/>
          <w:spacing w:val="-1"/>
        </w:rPr>
        <w:t>поддержание</w:t>
      </w:r>
      <w:r w:rsidRPr="00771F54">
        <w:rPr>
          <w:rFonts w:ascii="Arial" w:hAnsi="Arial" w:cs="Arial"/>
        </w:rPr>
        <w:t xml:space="preserve"> </w:t>
      </w:r>
      <w:r w:rsidRPr="00771F54">
        <w:rPr>
          <w:rFonts w:ascii="Arial" w:hAnsi="Arial" w:cs="Arial"/>
          <w:spacing w:val="-1"/>
        </w:rPr>
        <w:t>мощности;</w:t>
      </w:r>
    </w:p>
    <w:p w:rsidR="00771F54" w:rsidRPr="00771F54" w:rsidRDefault="00771F54" w:rsidP="00771F54">
      <w:pPr>
        <w:pStyle w:val="TableParagraph"/>
        <w:kinsoku w:val="0"/>
        <w:overflowPunct w:val="0"/>
        <w:spacing w:before="2" w:line="240" w:lineRule="exact"/>
        <w:ind w:left="201"/>
        <w:rPr>
          <w:rFonts w:ascii="Arial" w:hAnsi="Arial" w:cs="Arial"/>
        </w:rPr>
      </w:pPr>
    </w:p>
    <w:p w:rsidR="00771F54" w:rsidRPr="00771F54" w:rsidRDefault="00771F54" w:rsidP="00771F54">
      <w:pPr>
        <w:pStyle w:val="TableParagraph"/>
        <w:kinsoku w:val="0"/>
        <w:overflowPunct w:val="0"/>
        <w:ind w:left="201" w:right="352"/>
        <w:rPr>
          <w:rFonts w:ascii="Arial" w:hAnsi="Arial" w:cs="Arial"/>
          <w:spacing w:val="-1"/>
        </w:rPr>
      </w:pPr>
      <w:r w:rsidRPr="00771F54">
        <w:rPr>
          <w:rFonts w:ascii="Arial" w:hAnsi="Arial" w:cs="Arial"/>
          <w:b/>
          <w:bCs/>
          <w:spacing w:val="-1"/>
        </w:rPr>
        <w:t>теплоснабжающая</w:t>
      </w:r>
      <w:r w:rsidRPr="00771F54">
        <w:rPr>
          <w:rFonts w:ascii="Arial" w:hAnsi="Arial" w:cs="Arial"/>
          <w:b/>
          <w:bCs/>
        </w:rPr>
        <w:t xml:space="preserve"> </w:t>
      </w:r>
      <w:r w:rsidRPr="00771F54">
        <w:rPr>
          <w:rFonts w:ascii="Arial" w:hAnsi="Arial" w:cs="Arial"/>
          <w:b/>
          <w:bCs/>
          <w:spacing w:val="-1"/>
        </w:rPr>
        <w:t>организация</w:t>
      </w:r>
      <w:r w:rsidRPr="00771F54">
        <w:rPr>
          <w:rFonts w:ascii="Arial" w:hAnsi="Arial" w:cs="Arial"/>
          <w:b/>
          <w:bCs/>
          <w:spacing w:val="1"/>
        </w:rPr>
        <w:t xml:space="preserve"> </w:t>
      </w:r>
      <w:r w:rsidRPr="00771F54">
        <w:rPr>
          <w:rFonts w:ascii="Arial" w:hAnsi="Arial" w:cs="Arial"/>
        </w:rPr>
        <w:t xml:space="preserve">– </w:t>
      </w:r>
      <w:r w:rsidRPr="00771F54">
        <w:rPr>
          <w:rFonts w:ascii="Arial" w:hAnsi="Arial" w:cs="Arial"/>
          <w:spacing w:val="-1"/>
        </w:rPr>
        <w:t>организация,</w:t>
      </w:r>
      <w:r w:rsidRPr="00771F54">
        <w:rPr>
          <w:rFonts w:ascii="Arial" w:hAnsi="Arial" w:cs="Arial"/>
        </w:rPr>
        <w:t xml:space="preserve"> </w:t>
      </w:r>
      <w:r w:rsidRPr="00771F54">
        <w:rPr>
          <w:rFonts w:ascii="Arial" w:hAnsi="Arial" w:cs="Arial"/>
          <w:spacing w:val="-1"/>
        </w:rPr>
        <w:t>осуществляющая</w:t>
      </w:r>
      <w:r w:rsidRPr="00771F54">
        <w:rPr>
          <w:rFonts w:ascii="Arial" w:hAnsi="Arial" w:cs="Arial"/>
        </w:rPr>
        <w:t xml:space="preserve"> </w:t>
      </w:r>
      <w:r w:rsidRPr="00771F54">
        <w:rPr>
          <w:rFonts w:ascii="Arial" w:hAnsi="Arial" w:cs="Arial"/>
          <w:spacing w:val="-1"/>
        </w:rPr>
        <w:t>продажу</w:t>
      </w:r>
      <w:r w:rsidRPr="00771F54">
        <w:rPr>
          <w:rFonts w:ascii="Arial" w:hAnsi="Arial" w:cs="Arial"/>
          <w:spacing w:val="-5"/>
        </w:rPr>
        <w:t xml:space="preserve"> </w:t>
      </w:r>
      <w:r w:rsidRPr="00771F54">
        <w:rPr>
          <w:rFonts w:ascii="Arial" w:hAnsi="Arial" w:cs="Arial"/>
          <w:spacing w:val="-1"/>
        </w:rPr>
        <w:t>потребителям</w:t>
      </w:r>
      <w:r w:rsidRPr="00771F54">
        <w:rPr>
          <w:rFonts w:ascii="Arial" w:hAnsi="Arial" w:cs="Arial"/>
        </w:rPr>
        <w:t xml:space="preserve"> и</w:t>
      </w:r>
      <w:r w:rsidRPr="00771F54">
        <w:rPr>
          <w:rFonts w:ascii="Arial" w:hAnsi="Arial" w:cs="Arial"/>
          <w:spacing w:val="-1"/>
        </w:rPr>
        <w:t xml:space="preserve"> (или)</w:t>
      </w:r>
      <w:r w:rsidRPr="00771F54">
        <w:rPr>
          <w:rFonts w:ascii="Arial" w:hAnsi="Arial" w:cs="Arial"/>
          <w:spacing w:val="99"/>
        </w:rPr>
        <w:t xml:space="preserve"> </w:t>
      </w:r>
      <w:r w:rsidRPr="00771F54">
        <w:rPr>
          <w:rFonts w:ascii="Arial" w:hAnsi="Arial" w:cs="Arial"/>
          <w:spacing w:val="-1"/>
        </w:rPr>
        <w:t>теплоснабжающим</w:t>
      </w:r>
      <w:r w:rsidRPr="00771F54">
        <w:rPr>
          <w:rFonts w:ascii="Arial" w:hAnsi="Arial" w:cs="Arial"/>
        </w:rPr>
        <w:t xml:space="preserve"> </w:t>
      </w:r>
      <w:r w:rsidRPr="00771F54">
        <w:rPr>
          <w:rFonts w:ascii="Arial" w:hAnsi="Arial" w:cs="Arial"/>
          <w:spacing w:val="-1"/>
        </w:rPr>
        <w:t>организациям</w:t>
      </w:r>
      <w:r w:rsidRPr="00771F54">
        <w:rPr>
          <w:rFonts w:ascii="Arial" w:hAnsi="Arial" w:cs="Arial"/>
        </w:rPr>
        <w:t xml:space="preserve"> </w:t>
      </w:r>
      <w:r w:rsidRPr="00771F54">
        <w:rPr>
          <w:rFonts w:ascii="Arial" w:hAnsi="Arial" w:cs="Arial"/>
          <w:spacing w:val="-1"/>
        </w:rPr>
        <w:t>произведенных</w:t>
      </w:r>
      <w:r w:rsidRPr="00771F54">
        <w:rPr>
          <w:rFonts w:ascii="Arial" w:hAnsi="Arial" w:cs="Arial"/>
        </w:rPr>
        <w:t xml:space="preserve"> </w:t>
      </w:r>
      <w:r w:rsidRPr="00771F54">
        <w:rPr>
          <w:rFonts w:ascii="Arial" w:hAnsi="Arial" w:cs="Arial"/>
          <w:spacing w:val="-1"/>
        </w:rPr>
        <w:t>или</w:t>
      </w:r>
      <w:r w:rsidRPr="00771F54">
        <w:rPr>
          <w:rFonts w:ascii="Arial" w:hAnsi="Arial" w:cs="Arial"/>
        </w:rPr>
        <w:t xml:space="preserve"> </w:t>
      </w:r>
      <w:r w:rsidRPr="00771F54">
        <w:rPr>
          <w:rFonts w:ascii="Arial" w:hAnsi="Arial" w:cs="Arial"/>
          <w:spacing w:val="-1"/>
        </w:rPr>
        <w:t>приобретенных</w:t>
      </w:r>
      <w:r w:rsidRPr="00771F54">
        <w:rPr>
          <w:rFonts w:ascii="Arial" w:hAnsi="Arial" w:cs="Arial"/>
        </w:rPr>
        <w:t xml:space="preserve"> </w:t>
      </w:r>
      <w:r w:rsidRPr="00771F54">
        <w:rPr>
          <w:rFonts w:ascii="Arial" w:hAnsi="Arial" w:cs="Arial"/>
          <w:spacing w:val="-1"/>
        </w:rPr>
        <w:t>тепловой</w:t>
      </w:r>
      <w:r w:rsidRPr="00771F54">
        <w:rPr>
          <w:rFonts w:ascii="Arial" w:hAnsi="Arial" w:cs="Arial"/>
          <w:spacing w:val="-2"/>
        </w:rPr>
        <w:t xml:space="preserve"> </w:t>
      </w:r>
      <w:r w:rsidRPr="00771F54">
        <w:rPr>
          <w:rFonts w:ascii="Arial" w:hAnsi="Arial" w:cs="Arial"/>
          <w:spacing w:val="-1"/>
        </w:rPr>
        <w:t xml:space="preserve">энергии </w:t>
      </w:r>
      <w:r w:rsidRPr="00771F54">
        <w:rPr>
          <w:rFonts w:ascii="Arial" w:hAnsi="Arial" w:cs="Arial"/>
        </w:rPr>
        <w:t>(мощно</w:t>
      </w:r>
      <w:r w:rsidRPr="00771F54">
        <w:rPr>
          <w:rFonts w:ascii="Arial" w:hAnsi="Arial" w:cs="Arial"/>
          <w:spacing w:val="-1"/>
        </w:rPr>
        <w:t>сти),</w:t>
      </w:r>
      <w:r w:rsidRPr="00771F54">
        <w:rPr>
          <w:rFonts w:ascii="Arial" w:hAnsi="Arial" w:cs="Arial"/>
        </w:rPr>
        <w:t xml:space="preserve"> </w:t>
      </w:r>
      <w:r w:rsidRPr="00771F54">
        <w:rPr>
          <w:rFonts w:ascii="Arial" w:hAnsi="Arial" w:cs="Arial"/>
          <w:spacing w:val="-1"/>
        </w:rPr>
        <w:t>теплоносителя</w:t>
      </w:r>
      <w:r w:rsidRPr="00771F54">
        <w:rPr>
          <w:rFonts w:ascii="Arial" w:hAnsi="Arial" w:cs="Arial"/>
        </w:rPr>
        <w:t xml:space="preserve"> и</w:t>
      </w:r>
      <w:r w:rsidRPr="00771F54">
        <w:rPr>
          <w:rFonts w:ascii="Arial" w:hAnsi="Arial" w:cs="Arial"/>
          <w:spacing w:val="-1"/>
        </w:rPr>
        <w:t xml:space="preserve"> владеющая</w:t>
      </w:r>
      <w:r w:rsidRPr="00771F54">
        <w:rPr>
          <w:rFonts w:ascii="Arial" w:hAnsi="Arial" w:cs="Arial"/>
        </w:rPr>
        <w:t xml:space="preserve"> </w:t>
      </w:r>
      <w:r w:rsidRPr="00771F54">
        <w:rPr>
          <w:rFonts w:ascii="Arial" w:hAnsi="Arial" w:cs="Arial"/>
          <w:spacing w:val="-1"/>
        </w:rPr>
        <w:t>на</w:t>
      </w:r>
      <w:r w:rsidRPr="00771F54">
        <w:rPr>
          <w:rFonts w:ascii="Arial" w:hAnsi="Arial" w:cs="Arial"/>
        </w:rPr>
        <w:t xml:space="preserve"> </w:t>
      </w:r>
      <w:r w:rsidRPr="00771F54">
        <w:rPr>
          <w:rFonts w:ascii="Arial" w:hAnsi="Arial" w:cs="Arial"/>
          <w:spacing w:val="-1"/>
        </w:rPr>
        <w:t>праве</w:t>
      </w:r>
      <w:r w:rsidRPr="00771F54">
        <w:rPr>
          <w:rFonts w:ascii="Arial" w:hAnsi="Arial" w:cs="Arial"/>
        </w:rPr>
        <w:t xml:space="preserve"> </w:t>
      </w:r>
      <w:r w:rsidRPr="00771F54">
        <w:rPr>
          <w:rFonts w:ascii="Arial" w:hAnsi="Arial" w:cs="Arial"/>
          <w:spacing w:val="-1"/>
        </w:rPr>
        <w:t>собственности или</w:t>
      </w:r>
      <w:r w:rsidRPr="00771F54">
        <w:rPr>
          <w:rFonts w:ascii="Arial" w:hAnsi="Arial" w:cs="Arial"/>
        </w:rPr>
        <w:t xml:space="preserve"> </w:t>
      </w:r>
      <w:r w:rsidRPr="00771F54">
        <w:rPr>
          <w:rFonts w:ascii="Arial" w:hAnsi="Arial" w:cs="Arial"/>
          <w:spacing w:val="-1"/>
        </w:rPr>
        <w:t>ином</w:t>
      </w:r>
      <w:r w:rsidRPr="00771F54">
        <w:rPr>
          <w:rFonts w:ascii="Arial" w:hAnsi="Arial" w:cs="Arial"/>
        </w:rPr>
        <w:t xml:space="preserve"> </w:t>
      </w:r>
      <w:r w:rsidRPr="00771F54">
        <w:rPr>
          <w:rFonts w:ascii="Arial" w:hAnsi="Arial" w:cs="Arial"/>
          <w:spacing w:val="-1"/>
        </w:rPr>
        <w:t>законном</w:t>
      </w:r>
      <w:r w:rsidRPr="00771F54">
        <w:rPr>
          <w:rFonts w:ascii="Arial" w:hAnsi="Arial" w:cs="Arial"/>
        </w:rPr>
        <w:t xml:space="preserve"> </w:t>
      </w:r>
      <w:r w:rsidRPr="00771F54">
        <w:rPr>
          <w:rFonts w:ascii="Arial" w:hAnsi="Arial" w:cs="Arial"/>
          <w:spacing w:val="-1"/>
        </w:rPr>
        <w:t xml:space="preserve">основании </w:t>
      </w:r>
      <w:r w:rsidRPr="00771F54">
        <w:rPr>
          <w:rFonts w:ascii="Arial" w:hAnsi="Arial" w:cs="Arial"/>
        </w:rPr>
        <w:t xml:space="preserve">источниками </w:t>
      </w:r>
      <w:r w:rsidRPr="00771F54">
        <w:rPr>
          <w:rFonts w:ascii="Arial" w:hAnsi="Arial" w:cs="Arial"/>
          <w:spacing w:val="-1"/>
        </w:rPr>
        <w:t>тепловой</w:t>
      </w:r>
      <w:r w:rsidRPr="00771F54">
        <w:rPr>
          <w:rFonts w:ascii="Arial" w:hAnsi="Arial" w:cs="Arial"/>
          <w:spacing w:val="-2"/>
        </w:rPr>
        <w:t xml:space="preserve"> </w:t>
      </w:r>
      <w:r w:rsidRPr="00771F54">
        <w:rPr>
          <w:rFonts w:ascii="Arial" w:hAnsi="Arial" w:cs="Arial"/>
          <w:spacing w:val="-1"/>
        </w:rPr>
        <w:t>энергии</w:t>
      </w:r>
      <w:r w:rsidRPr="00771F54">
        <w:rPr>
          <w:rFonts w:ascii="Arial" w:hAnsi="Arial" w:cs="Arial"/>
          <w:spacing w:val="1"/>
        </w:rPr>
        <w:t xml:space="preserve"> </w:t>
      </w:r>
      <w:r w:rsidRPr="00771F54">
        <w:rPr>
          <w:rFonts w:ascii="Arial" w:hAnsi="Arial" w:cs="Arial"/>
        </w:rPr>
        <w:t>и</w:t>
      </w:r>
      <w:r w:rsidRPr="00771F54">
        <w:rPr>
          <w:rFonts w:ascii="Arial" w:hAnsi="Arial" w:cs="Arial"/>
          <w:spacing w:val="-1"/>
        </w:rPr>
        <w:t xml:space="preserve"> (или)</w:t>
      </w:r>
      <w:r w:rsidRPr="00771F54">
        <w:rPr>
          <w:rFonts w:ascii="Arial" w:hAnsi="Arial" w:cs="Arial"/>
        </w:rPr>
        <w:t xml:space="preserve"> </w:t>
      </w:r>
      <w:r w:rsidRPr="00771F54">
        <w:rPr>
          <w:rFonts w:ascii="Arial" w:hAnsi="Arial" w:cs="Arial"/>
          <w:spacing w:val="-1"/>
        </w:rPr>
        <w:t>тепловыми</w:t>
      </w:r>
      <w:r w:rsidRPr="00771F54">
        <w:rPr>
          <w:rFonts w:ascii="Arial" w:hAnsi="Arial" w:cs="Arial"/>
        </w:rPr>
        <w:t xml:space="preserve"> </w:t>
      </w:r>
      <w:r w:rsidRPr="00771F54">
        <w:rPr>
          <w:rFonts w:ascii="Arial" w:hAnsi="Arial" w:cs="Arial"/>
          <w:spacing w:val="-1"/>
        </w:rPr>
        <w:t xml:space="preserve">сетями </w:t>
      </w:r>
      <w:r w:rsidRPr="00771F54">
        <w:rPr>
          <w:rFonts w:ascii="Arial" w:hAnsi="Arial" w:cs="Arial"/>
        </w:rPr>
        <w:t>в</w:t>
      </w:r>
      <w:r w:rsidRPr="00771F54">
        <w:rPr>
          <w:rFonts w:ascii="Arial" w:hAnsi="Arial" w:cs="Arial"/>
          <w:spacing w:val="-1"/>
        </w:rPr>
        <w:t xml:space="preserve"> системе</w:t>
      </w:r>
      <w:r w:rsidRPr="00771F54">
        <w:rPr>
          <w:rFonts w:ascii="Arial" w:hAnsi="Arial" w:cs="Arial"/>
        </w:rPr>
        <w:t xml:space="preserve"> </w:t>
      </w:r>
      <w:r w:rsidRPr="00771F54">
        <w:rPr>
          <w:rFonts w:ascii="Arial" w:hAnsi="Arial" w:cs="Arial"/>
          <w:spacing w:val="-1"/>
        </w:rPr>
        <w:t>теплоснабжения,</w:t>
      </w:r>
      <w:r w:rsidRPr="00771F54">
        <w:rPr>
          <w:rFonts w:ascii="Arial" w:hAnsi="Arial" w:cs="Arial"/>
        </w:rPr>
        <w:t xml:space="preserve"> </w:t>
      </w:r>
      <w:r w:rsidRPr="00771F54">
        <w:rPr>
          <w:rFonts w:ascii="Arial" w:hAnsi="Arial" w:cs="Arial"/>
          <w:spacing w:val="-1"/>
        </w:rPr>
        <w:t>посредством</w:t>
      </w:r>
      <w:r w:rsidRPr="00771F54">
        <w:rPr>
          <w:rFonts w:ascii="Arial" w:hAnsi="Arial" w:cs="Arial"/>
          <w:spacing w:val="-3"/>
        </w:rPr>
        <w:t xml:space="preserve"> </w:t>
      </w:r>
      <w:r w:rsidRPr="00771F54">
        <w:rPr>
          <w:rFonts w:ascii="Arial" w:hAnsi="Arial" w:cs="Arial"/>
          <w:spacing w:val="-1"/>
        </w:rPr>
        <w:t>которой</w:t>
      </w:r>
      <w:r w:rsidRPr="00771F54">
        <w:rPr>
          <w:rFonts w:ascii="Arial" w:hAnsi="Arial" w:cs="Arial"/>
          <w:spacing w:val="87"/>
        </w:rPr>
        <w:t xml:space="preserve"> </w:t>
      </w:r>
      <w:r w:rsidRPr="00771F54">
        <w:rPr>
          <w:rFonts w:ascii="Arial" w:hAnsi="Arial" w:cs="Arial"/>
          <w:spacing w:val="-1"/>
        </w:rPr>
        <w:t>осуществляется</w:t>
      </w:r>
      <w:r w:rsidRPr="00771F54">
        <w:rPr>
          <w:rFonts w:ascii="Arial" w:hAnsi="Arial" w:cs="Arial"/>
        </w:rPr>
        <w:t xml:space="preserve"> </w:t>
      </w:r>
      <w:r w:rsidRPr="00771F54">
        <w:rPr>
          <w:rFonts w:ascii="Arial" w:hAnsi="Arial" w:cs="Arial"/>
          <w:spacing w:val="-1"/>
        </w:rPr>
        <w:t>теплоснабжение</w:t>
      </w:r>
      <w:r w:rsidRPr="00771F54">
        <w:rPr>
          <w:rFonts w:ascii="Arial" w:hAnsi="Arial" w:cs="Arial"/>
        </w:rPr>
        <w:t xml:space="preserve"> </w:t>
      </w:r>
      <w:r w:rsidRPr="00771F54">
        <w:rPr>
          <w:rFonts w:ascii="Arial" w:hAnsi="Arial" w:cs="Arial"/>
          <w:spacing w:val="-1"/>
        </w:rPr>
        <w:t>потребителей тепловой</w:t>
      </w:r>
      <w:r w:rsidRPr="00771F54">
        <w:rPr>
          <w:rFonts w:ascii="Arial" w:hAnsi="Arial" w:cs="Arial"/>
          <w:spacing w:val="-2"/>
        </w:rPr>
        <w:t xml:space="preserve"> </w:t>
      </w:r>
      <w:r w:rsidRPr="00771F54">
        <w:rPr>
          <w:rFonts w:ascii="Arial" w:hAnsi="Arial" w:cs="Arial"/>
          <w:spacing w:val="-1"/>
        </w:rPr>
        <w:t>энергии (данное</w:t>
      </w:r>
      <w:r w:rsidRPr="00771F54">
        <w:rPr>
          <w:rFonts w:ascii="Arial" w:hAnsi="Arial" w:cs="Arial"/>
        </w:rPr>
        <w:t xml:space="preserve"> </w:t>
      </w:r>
      <w:r w:rsidRPr="00771F54">
        <w:rPr>
          <w:rFonts w:ascii="Arial" w:hAnsi="Arial" w:cs="Arial"/>
          <w:spacing w:val="-1"/>
        </w:rPr>
        <w:t>положение</w:t>
      </w:r>
      <w:r w:rsidRPr="00771F54">
        <w:rPr>
          <w:rFonts w:ascii="Arial" w:hAnsi="Arial" w:cs="Arial"/>
        </w:rPr>
        <w:t xml:space="preserve"> </w:t>
      </w:r>
      <w:r w:rsidRPr="00771F54">
        <w:rPr>
          <w:rFonts w:ascii="Arial" w:hAnsi="Arial" w:cs="Arial"/>
          <w:spacing w:val="-1"/>
        </w:rPr>
        <w:t>применяется</w:t>
      </w:r>
    </w:p>
    <w:p w:rsidR="00771F54" w:rsidRPr="00771F54" w:rsidRDefault="00771F54" w:rsidP="00771F54">
      <w:pPr>
        <w:pStyle w:val="TableParagraph"/>
        <w:kinsoku w:val="0"/>
        <w:overflowPunct w:val="0"/>
        <w:spacing w:before="2"/>
        <w:ind w:left="201" w:right="352"/>
        <w:rPr>
          <w:rFonts w:ascii="Arial" w:hAnsi="Arial" w:cs="Arial"/>
          <w:spacing w:val="-1"/>
        </w:rPr>
      </w:pPr>
      <w:r w:rsidRPr="00771F54">
        <w:rPr>
          <w:rFonts w:ascii="Arial" w:hAnsi="Arial" w:cs="Arial"/>
        </w:rPr>
        <w:t xml:space="preserve">к </w:t>
      </w:r>
      <w:r w:rsidRPr="00771F54">
        <w:rPr>
          <w:rFonts w:ascii="Arial" w:hAnsi="Arial" w:cs="Arial"/>
          <w:spacing w:val="-1"/>
        </w:rPr>
        <w:t>регулированию</w:t>
      </w:r>
      <w:r w:rsidRPr="00771F54">
        <w:rPr>
          <w:rFonts w:ascii="Arial" w:hAnsi="Arial" w:cs="Arial"/>
        </w:rPr>
        <w:t xml:space="preserve"> сходных </w:t>
      </w:r>
      <w:r w:rsidRPr="00771F54">
        <w:rPr>
          <w:rFonts w:ascii="Arial" w:hAnsi="Arial" w:cs="Arial"/>
          <w:spacing w:val="-1"/>
        </w:rPr>
        <w:t xml:space="preserve">отношений </w:t>
      </w:r>
      <w:r w:rsidRPr="00771F54">
        <w:rPr>
          <w:rFonts w:ascii="Arial" w:hAnsi="Arial" w:cs="Arial"/>
        </w:rPr>
        <w:t xml:space="preserve">с </w:t>
      </w:r>
      <w:r w:rsidRPr="00771F54">
        <w:rPr>
          <w:rFonts w:ascii="Arial" w:hAnsi="Arial" w:cs="Arial"/>
          <w:spacing w:val="-1"/>
        </w:rPr>
        <w:t>участием</w:t>
      </w:r>
      <w:r w:rsidRPr="00771F54">
        <w:rPr>
          <w:rFonts w:ascii="Arial" w:hAnsi="Arial" w:cs="Arial"/>
        </w:rPr>
        <w:t xml:space="preserve"> </w:t>
      </w:r>
      <w:r w:rsidRPr="00771F54">
        <w:rPr>
          <w:rFonts w:ascii="Arial" w:hAnsi="Arial" w:cs="Arial"/>
          <w:spacing w:val="-1"/>
        </w:rPr>
        <w:t>индивидуальных</w:t>
      </w:r>
      <w:r w:rsidRPr="00771F54">
        <w:rPr>
          <w:rFonts w:ascii="Arial" w:hAnsi="Arial" w:cs="Arial"/>
        </w:rPr>
        <w:t xml:space="preserve"> </w:t>
      </w:r>
      <w:r w:rsidRPr="00771F54">
        <w:rPr>
          <w:rFonts w:ascii="Arial" w:hAnsi="Arial" w:cs="Arial"/>
          <w:spacing w:val="-1"/>
        </w:rPr>
        <w:t>предпринимателей);</w:t>
      </w:r>
    </w:p>
    <w:p w:rsidR="00771F54" w:rsidRPr="00771F54" w:rsidRDefault="00771F54" w:rsidP="00771F54">
      <w:pPr>
        <w:pStyle w:val="TableParagraph"/>
        <w:kinsoku w:val="0"/>
        <w:overflowPunct w:val="0"/>
        <w:spacing w:before="20" w:line="220" w:lineRule="exact"/>
        <w:ind w:left="201"/>
        <w:rPr>
          <w:rFonts w:ascii="Arial" w:hAnsi="Arial" w:cs="Arial"/>
        </w:rPr>
      </w:pPr>
    </w:p>
    <w:p w:rsidR="00771F54" w:rsidRPr="00771F54" w:rsidRDefault="00771F54" w:rsidP="00771F54">
      <w:pPr>
        <w:pStyle w:val="TableParagraph"/>
        <w:kinsoku w:val="0"/>
        <w:overflowPunct w:val="0"/>
        <w:ind w:left="201" w:right="352"/>
        <w:rPr>
          <w:rFonts w:ascii="Arial" w:hAnsi="Arial" w:cs="Arial"/>
          <w:spacing w:val="-1"/>
        </w:rPr>
      </w:pPr>
      <w:r w:rsidRPr="00771F54">
        <w:rPr>
          <w:rFonts w:ascii="Arial" w:hAnsi="Arial" w:cs="Arial"/>
          <w:b/>
          <w:bCs/>
          <w:spacing w:val="-1"/>
        </w:rPr>
        <w:t>установленная</w:t>
      </w:r>
      <w:r w:rsidRPr="00771F54">
        <w:rPr>
          <w:rFonts w:ascii="Arial" w:hAnsi="Arial" w:cs="Arial"/>
          <w:b/>
          <w:bCs/>
        </w:rPr>
        <w:t xml:space="preserve"> </w:t>
      </w:r>
      <w:r w:rsidRPr="00771F54">
        <w:rPr>
          <w:rFonts w:ascii="Arial" w:hAnsi="Arial" w:cs="Arial"/>
          <w:b/>
          <w:bCs/>
          <w:spacing w:val="-1"/>
        </w:rPr>
        <w:t>мощность</w:t>
      </w:r>
      <w:r w:rsidRPr="00771F54">
        <w:rPr>
          <w:rFonts w:ascii="Arial" w:hAnsi="Arial" w:cs="Arial"/>
          <w:b/>
          <w:bCs/>
        </w:rPr>
        <w:t xml:space="preserve"> </w:t>
      </w:r>
      <w:r w:rsidRPr="00771F54">
        <w:rPr>
          <w:rFonts w:ascii="Arial" w:hAnsi="Arial" w:cs="Arial"/>
          <w:b/>
          <w:bCs/>
          <w:spacing w:val="-1"/>
        </w:rPr>
        <w:t>источника</w:t>
      </w:r>
      <w:r w:rsidRPr="00771F54">
        <w:rPr>
          <w:rFonts w:ascii="Arial" w:hAnsi="Arial" w:cs="Arial"/>
          <w:b/>
          <w:bCs/>
        </w:rPr>
        <w:t xml:space="preserve"> тепловой</w:t>
      </w:r>
      <w:r w:rsidRPr="00771F54">
        <w:rPr>
          <w:rFonts w:ascii="Arial" w:hAnsi="Arial" w:cs="Arial"/>
          <w:b/>
          <w:bCs/>
          <w:spacing w:val="-3"/>
        </w:rPr>
        <w:t xml:space="preserve"> </w:t>
      </w:r>
      <w:r w:rsidRPr="00771F54">
        <w:rPr>
          <w:rFonts w:ascii="Arial" w:hAnsi="Arial" w:cs="Arial"/>
          <w:b/>
          <w:bCs/>
          <w:spacing w:val="-1"/>
        </w:rPr>
        <w:t>энергии</w:t>
      </w:r>
      <w:r w:rsidRPr="00771F54">
        <w:rPr>
          <w:rFonts w:ascii="Arial" w:hAnsi="Arial" w:cs="Arial"/>
          <w:b/>
          <w:bCs/>
          <w:spacing w:val="1"/>
        </w:rPr>
        <w:t xml:space="preserve"> </w:t>
      </w:r>
      <w:r w:rsidRPr="00771F54">
        <w:rPr>
          <w:rFonts w:ascii="Arial" w:hAnsi="Arial" w:cs="Arial"/>
        </w:rPr>
        <w:t xml:space="preserve">– </w:t>
      </w:r>
      <w:r w:rsidRPr="00771F54">
        <w:rPr>
          <w:rFonts w:ascii="Arial" w:hAnsi="Arial" w:cs="Arial"/>
          <w:spacing w:val="-1"/>
        </w:rPr>
        <w:t>сумма</w:t>
      </w:r>
      <w:r w:rsidRPr="00771F54">
        <w:rPr>
          <w:rFonts w:ascii="Arial" w:hAnsi="Arial" w:cs="Arial"/>
        </w:rPr>
        <w:t xml:space="preserve"> </w:t>
      </w:r>
      <w:r w:rsidRPr="00771F54">
        <w:rPr>
          <w:rFonts w:ascii="Arial" w:hAnsi="Arial" w:cs="Arial"/>
          <w:spacing w:val="-1"/>
        </w:rPr>
        <w:t>номинальных</w:t>
      </w:r>
      <w:r w:rsidRPr="00771F54">
        <w:rPr>
          <w:rFonts w:ascii="Arial" w:hAnsi="Arial" w:cs="Arial"/>
        </w:rPr>
        <w:t xml:space="preserve"> </w:t>
      </w:r>
      <w:r w:rsidRPr="00771F54">
        <w:rPr>
          <w:rFonts w:ascii="Arial" w:hAnsi="Arial" w:cs="Arial"/>
          <w:spacing w:val="-1"/>
        </w:rPr>
        <w:t>тепловых</w:t>
      </w:r>
      <w:r w:rsidRPr="00771F54">
        <w:rPr>
          <w:rFonts w:ascii="Arial" w:hAnsi="Arial" w:cs="Arial"/>
          <w:spacing w:val="-2"/>
        </w:rPr>
        <w:t xml:space="preserve"> </w:t>
      </w:r>
      <w:r w:rsidRPr="00771F54">
        <w:rPr>
          <w:rFonts w:ascii="Arial" w:hAnsi="Arial" w:cs="Arial"/>
          <w:spacing w:val="-1"/>
        </w:rPr>
        <w:t>мощно</w:t>
      </w:r>
      <w:r w:rsidRPr="00771F54">
        <w:rPr>
          <w:rFonts w:ascii="Arial" w:hAnsi="Arial" w:cs="Arial"/>
        </w:rPr>
        <w:t>стей</w:t>
      </w:r>
      <w:r w:rsidRPr="00771F54">
        <w:rPr>
          <w:rFonts w:ascii="Arial" w:hAnsi="Arial" w:cs="Arial"/>
          <w:spacing w:val="-1"/>
        </w:rPr>
        <w:t xml:space="preserve"> всего</w:t>
      </w:r>
      <w:r w:rsidRPr="00771F54">
        <w:rPr>
          <w:rFonts w:ascii="Arial" w:hAnsi="Arial" w:cs="Arial"/>
        </w:rPr>
        <w:t xml:space="preserve"> </w:t>
      </w:r>
      <w:r w:rsidRPr="00771F54">
        <w:rPr>
          <w:rFonts w:ascii="Arial" w:hAnsi="Arial" w:cs="Arial"/>
          <w:spacing w:val="-1"/>
        </w:rPr>
        <w:t>принятого</w:t>
      </w:r>
      <w:r w:rsidRPr="00771F54">
        <w:rPr>
          <w:rFonts w:ascii="Arial" w:hAnsi="Arial" w:cs="Arial"/>
        </w:rPr>
        <w:t xml:space="preserve"> </w:t>
      </w:r>
      <w:r w:rsidRPr="00771F54">
        <w:rPr>
          <w:rFonts w:ascii="Arial" w:hAnsi="Arial" w:cs="Arial"/>
          <w:spacing w:val="-1"/>
        </w:rPr>
        <w:t>по</w:t>
      </w:r>
      <w:r w:rsidRPr="00771F54">
        <w:rPr>
          <w:rFonts w:ascii="Arial" w:hAnsi="Arial" w:cs="Arial"/>
        </w:rPr>
        <w:t xml:space="preserve"> акту</w:t>
      </w:r>
      <w:r w:rsidRPr="00771F54">
        <w:rPr>
          <w:rFonts w:ascii="Arial" w:hAnsi="Arial" w:cs="Arial"/>
          <w:spacing w:val="-5"/>
        </w:rPr>
        <w:t xml:space="preserve"> </w:t>
      </w:r>
      <w:r w:rsidRPr="00771F54">
        <w:rPr>
          <w:rFonts w:ascii="Arial" w:hAnsi="Arial" w:cs="Arial"/>
          <w:spacing w:val="-1"/>
        </w:rPr>
        <w:t>ввода</w:t>
      </w:r>
      <w:r w:rsidRPr="00771F54">
        <w:rPr>
          <w:rFonts w:ascii="Arial" w:hAnsi="Arial" w:cs="Arial"/>
          <w:spacing w:val="1"/>
        </w:rPr>
        <w:t xml:space="preserve"> </w:t>
      </w:r>
      <w:r w:rsidRPr="00771F54">
        <w:rPr>
          <w:rFonts w:ascii="Arial" w:hAnsi="Arial" w:cs="Arial"/>
        </w:rPr>
        <w:t>в</w:t>
      </w:r>
      <w:r w:rsidRPr="00771F54">
        <w:rPr>
          <w:rFonts w:ascii="Arial" w:hAnsi="Arial" w:cs="Arial"/>
          <w:spacing w:val="-1"/>
        </w:rPr>
        <w:t xml:space="preserve"> эксплуатацию</w:t>
      </w:r>
      <w:r w:rsidRPr="00771F54">
        <w:rPr>
          <w:rFonts w:ascii="Arial" w:hAnsi="Arial" w:cs="Arial"/>
        </w:rPr>
        <w:t xml:space="preserve"> </w:t>
      </w:r>
      <w:r w:rsidRPr="00771F54">
        <w:rPr>
          <w:rFonts w:ascii="Arial" w:hAnsi="Arial" w:cs="Arial"/>
          <w:spacing w:val="-1"/>
        </w:rPr>
        <w:t>оборудования,</w:t>
      </w:r>
      <w:r w:rsidRPr="00771F54">
        <w:rPr>
          <w:rFonts w:ascii="Arial" w:hAnsi="Arial" w:cs="Arial"/>
          <w:spacing w:val="1"/>
        </w:rPr>
        <w:t xml:space="preserve"> </w:t>
      </w:r>
      <w:r w:rsidRPr="00771F54">
        <w:rPr>
          <w:rFonts w:ascii="Arial" w:hAnsi="Arial" w:cs="Arial"/>
          <w:spacing w:val="-1"/>
        </w:rPr>
        <w:t>предназначенного</w:t>
      </w:r>
      <w:r w:rsidRPr="00771F54">
        <w:rPr>
          <w:rFonts w:ascii="Arial" w:hAnsi="Arial" w:cs="Arial"/>
        </w:rPr>
        <w:t xml:space="preserve"> для </w:t>
      </w:r>
      <w:r w:rsidRPr="00771F54">
        <w:rPr>
          <w:rFonts w:ascii="Arial" w:hAnsi="Arial" w:cs="Arial"/>
          <w:spacing w:val="-1"/>
        </w:rPr>
        <w:t>отпуска</w:t>
      </w:r>
      <w:r w:rsidRPr="00771F54">
        <w:rPr>
          <w:rFonts w:ascii="Arial" w:hAnsi="Arial" w:cs="Arial"/>
          <w:spacing w:val="79"/>
        </w:rPr>
        <w:t xml:space="preserve"> </w:t>
      </w:r>
      <w:r w:rsidRPr="00771F54">
        <w:rPr>
          <w:rFonts w:ascii="Arial" w:hAnsi="Arial" w:cs="Arial"/>
          <w:spacing w:val="-1"/>
        </w:rPr>
        <w:t>тепловой</w:t>
      </w:r>
      <w:r w:rsidRPr="00771F54">
        <w:rPr>
          <w:rFonts w:ascii="Arial" w:hAnsi="Arial" w:cs="Arial"/>
          <w:spacing w:val="-2"/>
        </w:rPr>
        <w:t xml:space="preserve"> </w:t>
      </w:r>
      <w:r w:rsidRPr="00771F54">
        <w:rPr>
          <w:rFonts w:ascii="Arial" w:hAnsi="Arial" w:cs="Arial"/>
          <w:spacing w:val="-1"/>
        </w:rPr>
        <w:t>энергии потребителям</w:t>
      </w:r>
      <w:r w:rsidRPr="00771F54">
        <w:rPr>
          <w:rFonts w:ascii="Arial" w:hAnsi="Arial" w:cs="Arial"/>
        </w:rPr>
        <w:t xml:space="preserve"> </w:t>
      </w:r>
      <w:r w:rsidRPr="00771F54">
        <w:rPr>
          <w:rFonts w:ascii="Arial" w:hAnsi="Arial" w:cs="Arial"/>
          <w:spacing w:val="-1"/>
        </w:rPr>
        <w:t>на</w:t>
      </w:r>
      <w:r w:rsidRPr="00771F54">
        <w:rPr>
          <w:rFonts w:ascii="Arial" w:hAnsi="Arial" w:cs="Arial"/>
          <w:spacing w:val="-2"/>
        </w:rPr>
        <w:t xml:space="preserve"> </w:t>
      </w:r>
      <w:r w:rsidRPr="00771F54">
        <w:rPr>
          <w:rFonts w:ascii="Arial" w:hAnsi="Arial" w:cs="Arial"/>
          <w:spacing w:val="-1"/>
        </w:rPr>
        <w:t>собственные</w:t>
      </w:r>
      <w:r w:rsidRPr="00771F54">
        <w:rPr>
          <w:rFonts w:ascii="Arial" w:hAnsi="Arial" w:cs="Arial"/>
          <w:spacing w:val="-2"/>
        </w:rPr>
        <w:t xml:space="preserve"> </w:t>
      </w:r>
      <w:r w:rsidRPr="00771F54">
        <w:rPr>
          <w:rFonts w:ascii="Arial" w:hAnsi="Arial" w:cs="Arial"/>
        </w:rPr>
        <w:t>и</w:t>
      </w:r>
      <w:r w:rsidRPr="00771F54">
        <w:rPr>
          <w:rFonts w:ascii="Arial" w:hAnsi="Arial" w:cs="Arial"/>
          <w:spacing w:val="-1"/>
        </w:rPr>
        <w:t xml:space="preserve"> хозяйственные</w:t>
      </w:r>
      <w:r w:rsidRPr="00771F54">
        <w:rPr>
          <w:rFonts w:ascii="Arial" w:hAnsi="Arial" w:cs="Arial"/>
        </w:rPr>
        <w:t xml:space="preserve"> </w:t>
      </w:r>
      <w:r w:rsidRPr="00771F54">
        <w:rPr>
          <w:rFonts w:ascii="Arial" w:hAnsi="Arial" w:cs="Arial"/>
          <w:spacing w:val="-1"/>
        </w:rPr>
        <w:t>нужды;</w:t>
      </w:r>
    </w:p>
    <w:p w:rsidR="00771F54" w:rsidRPr="00771F54" w:rsidRDefault="00771F54" w:rsidP="00771F54">
      <w:pPr>
        <w:pStyle w:val="TableParagraph"/>
        <w:kinsoku w:val="0"/>
        <w:overflowPunct w:val="0"/>
        <w:spacing w:before="20" w:line="220" w:lineRule="exact"/>
        <w:ind w:left="201"/>
        <w:rPr>
          <w:rFonts w:ascii="Arial" w:hAnsi="Arial" w:cs="Arial"/>
        </w:rPr>
      </w:pPr>
    </w:p>
    <w:p w:rsidR="00771F54" w:rsidRPr="00771F54" w:rsidRDefault="00771F54" w:rsidP="00771F54">
      <w:pPr>
        <w:ind w:left="201"/>
        <w:rPr>
          <w:rFonts w:ascii="Arial" w:hAnsi="Arial" w:cs="Arial"/>
          <w:spacing w:val="-1"/>
          <w:sz w:val="24"/>
          <w:szCs w:val="24"/>
        </w:rPr>
      </w:pPr>
      <w:r w:rsidRPr="00771F54">
        <w:rPr>
          <w:rFonts w:ascii="Arial" w:hAnsi="Arial" w:cs="Arial"/>
          <w:b/>
          <w:bCs/>
          <w:spacing w:val="-1"/>
          <w:sz w:val="24"/>
          <w:szCs w:val="24"/>
        </w:rPr>
        <w:t>элемент</w:t>
      </w:r>
      <w:r w:rsidRPr="00771F54">
        <w:rPr>
          <w:rFonts w:ascii="Arial" w:hAnsi="Arial" w:cs="Arial"/>
          <w:b/>
          <w:bCs/>
          <w:sz w:val="24"/>
          <w:szCs w:val="24"/>
        </w:rPr>
        <w:t xml:space="preserve"> </w:t>
      </w:r>
      <w:r w:rsidRPr="00771F54">
        <w:rPr>
          <w:rFonts w:ascii="Arial" w:hAnsi="Arial" w:cs="Arial"/>
          <w:b/>
          <w:bCs/>
          <w:spacing w:val="-1"/>
          <w:sz w:val="24"/>
          <w:szCs w:val="24"/>
        </w:rPr>
        <w:t>территориального</w:t>
      </w:r>
      <w:r w:rsidRPr="00771F54">
        <w:rPr>
          <w:rFonts w:ascii="Arial" w:hAnsi="Arial" w:cs="Arial"/>
          <w:b/>
          <w:bCs/>
          <w:sz w:val="24"/>
          <w:szCs w:val="24"/>
        </w:rPr>
        <w:t xml:space="preserve"> </w:t>
      </w:r>
      <w:r w:rsidRPr="00771F54">
        <w:rPr>
          <w:rFonts w:ascii="Arial" w:hAnsi="Arial" w:cs="Arial"/>
          <w:b/>
          <w:bCs/>
          <w:spacing w:val="-1"/>
          <w:sz w:val="24"/>
          <w:szCs w:val="24"/>
        </w:rPr>
        <w:t>деления</w:t>
      </w:r>
      <w:r w:rsidRPr="00771F54">
        <w:rPr>
          <w:rFonts w:ascii="Arial" w:hAnsi="Arial" w:cs="Arial"/>
          <w:b/>
          <w:bCs/>
          <w:spacing w:val="2"/>
          <w:sz w:val="24"/>
          <w:szCs w:val="24"/>
        </w:rPr>
        <w:t xml:space="preserve"> </w:t>
      </w:r>
      <w:r w:rsidRPr="00771F54">
        <w:rPr>
          <w:rFonts w:ascii="Arial" w:hAnsi="Arial" w:cs="Arial"/>
          <w:sz w:val="24"/>
          <w:szCs w:val="24"/>
        </w:rPr>
        <w:t xml:space="preserve">– </w:t>
      </w:r>
      <w:r w:rsidRPr="00771F54">
        <w:rPr>
          <w:rFonts w:ascii="Arial" w:hAnsi="Arial" w:cs="Arial"/>
          <w:spacing w:val="-1"/>
          <w:sz w:val="24"/>
          <w:szCs w:val="24"/>
        </w:rPr>
        <w:t>территория</w:t>
      </w:r>
      <w:r w:rsidRPr="00771F54">
        <w:rPr>
          <w:rFonts w:ascii="Arial" w:hAnsi="Arial" w:cs="Arial"/>
          <w:sz w:val="24"/>
          <w:szCs w:val="24"/>
        </w:rPr>
        <w:t xml:space="preserve"> </w:t>
      </w:r>
      <w:r w:rsidRPr="00771F54">
        <w:rPr>
          <w:rFonts w:ascii="Arial" w:hAnsi="Arial" w:cs="Arial"/>
          <w:spacing w:val="-1"/>
          <w:sz w:val="24"/>
          <w:szCs w:val="24"/>
        </w:rPr>
        <w:t>поселения,</w:t>
      </w:r>
      <w:r w:rsidRPr="00771F54">
        <w:rPr>
          <w:rFonts w:ascii="Arial" w:hAnsi="Arial" w:cs="Arial"/>
          <w:sz w:val="24"/>
          <w:szCs w:val="24"/>
        </w:rPr>
        <w:t xml:space="preserve"> </w:t>
      </w:r>
      <w:r w:rsidRPr="00771F54">
        <w:rPr>
          <w:rFonts w:ascii="Arial" w:hAnsi="Arial" w:cs="Arial"/>
          <w:spacing w:val="-1"/>
          <w:sz w:val="24"/>
          <w:szCs w:val="24"/>
        </w:rPr>
        <w:t>городского</w:t>
      </w:r>
      <w:r w:rsidRPr="00771F54">
        <w:rPr>
          <w:rFonts w:ascii="Arial" w:hAnsi="Arial" w:cs="Arial"/>
          <w:sz w:val="24"/>
          <w:szCs w:val="24"/>
        </w:rPr>
        <w:t xml:space="preserve"> </w:t>
      </w:r>
      <w:r w:rsidRPr="00771F54">
        <w:rPr>
          <w:rFonts w:ascii="Arial" w:hAnsi="Arial" w:cs="Arial"/>
          <w:spacing w:val="-1"/>
          <w:sz w:val="24"/>
          <w:szCs w:val="24"/>
        </w:rPr>
        <w:t>округа</w:t>
      </w:r>
      <w:r w:rsidRPr="00771F54">
        <w:rPr>
          <w:rFonts w:ascii="Arial" w:hAnsi="Arial" w:cs="Arial"/>
          <w:sz w:val="24"/>
          <w:szCs w:val="24"/>
        </w:rPr>
        <w:t xml:space="preserve"> </w:t>
      </w:r>
      <w:r w:rsidRPr="00771F54">
        <w:rPr>
          <w:rFonts w:ascii="Arial" w:hAnsi="Arial" w:cs="Arial"/>
          <w:spacing w:val="-1"/>
          <w:sz w:val="24"/>
          <w:szCs w:val="24"/>
        </w:rPr>
        <w:t>или</w:t>
      </w:r>
      <w:r w:rsidRPr="00771F54">
        <w:rPr>
          <w:rFonts w:ascii="Arial" w:hAnsi="Arial" w:cs="Arial"/>
          <w:sz w:val="24"/>
          <w:szCs w:val="24"/>
        </w:rPr>
        <w:t xml:space="preserve"> ее</w:t>
      </w:r>
      <w:r w:rsidRPr="00771F54">
        <w:rPr>
          <w:rFonts w:ascii="Arial" w:hAnsi="Arial" w:cs="Arial"/>
          <w:spacing w:val="1"/>
          <w:sz w:val="24"/>
          <w:szCs w:val="24"/>
        </w:rPr>
        <w:t xml:space="preserve"> </w:t>
      </w:r>
      <w:r w:rsidRPr="00771F54">
        <w:rPr>
          <w:rFonts w:ascii="Arial" w:hAnsi="Arial" w:cs="Arial"/>
          <w:spacing w:val="-1"/>
          <w:sz w:val="24"/>
          <w:szCs w:val="24"/>
        </w:rPr>
        <w:t>часть,</w:t>
      </w:r>
      <w:r w:rsidRPr="00771F54">
        <w:rPr>
          <w:rFonts w:ascii="Arial" w:hAnsi="Arial" w:cs="Arial"/>
          <w:sz w:val="24"/>
          <w:szCs w:val="24"/>
        </w:rPr>
        <w:t xml:space="preserve"> </w:t>
      </w:r>
      <w:r w:rsidRPr="00771F54">
        <w:rPr>
          <w:rFonts w:ascii="Arial" w:hAnsi="Arial" w:cs="Arial"/>
          <w:spacing w:val="-1"/>
          <w:sz w:val="24"/>
          <w:szCs w:val="24"/>
        </w:rPr>
        <w:t>установленная</w:t>
      </w:r>
      <w:r w:rsidRPr="00771F54">
        <w:rPr>
          <w:rFonts w:ascii="Arial" w:hAnsi="Arial" w:cs="Arial"/>
          <w:sz w:val="24"/>
          <w:szCs w:val="24"/>
        </w:rPr>
        <w:t xml:space="preserve"> </w:t>
      </w:r>
      <w:r w:rsidRPr="00771F54">
        <w:rPr>
          <w:rFonts w:ascii="Arial" w:hAnsi="Arial" w:cs="Arial"/>
          <w:spacing w:val="-1"/>
          <w:sz w:val="24"/>
          <w:szCs w:val="24"/>
        </w:rPr>
        <w:t>по</w:t>
      </w:r>
      <w:r w:rsidRPr="00771F54">
        <w:rPr>
          <w:rFonts w:ascii="Arial" w:hAnsi="Arial" w:cs="Arial"/>
          <w:sz w:val="24"/>
          <w:szCs w:val="24"/>
        </w:rPr>
        <w:t xml:space="preserve"> </w:t>
      </w:r>
      <w:r w:rsidRPr="00771F54">
        <w:rPr>
          <w:rFonts w:ascii="Arial" w:hAnsi="Arial" w:cs="Arial"/>
          <w:spacing w:val="-1"/>
          <w:sz w:val="24"/>
          <w:szCs w:val="24"/>
        </w:rPr>
        <w:t>границам</w:t>
      </w:r>
      <w:r w:rsidRPr="00771F54">
        <w:rPr>
          <w:rFonts w:ascii="Arial" w:hAnsi="Arial" w:cs="Arial"/>
          <w:sz w:val="24"/>
          <w:szCs w:val="24"/>
        </w:rPr>
        <w:t xml:space="preserve"> </w:t>
      </w:r>
      <w:r w:rsidRPr="00771F54">
        <w:rPr>
          <w:rFonts w:ascii="Arial" w:hAnsi="Arial" w:cs="Arial"/>
          <w:spacing w:val="-1"/>
          <w:sz w:val="24"/>
          <w:szCs w:val="24"/>
        </w:rPr>
        <w:t>административно-территориальных</w:t>
      </w:r>
      <w:r w:rsidRPr="00771F54">
        <w:rPr>
          <w:rFonts w:ascii="Arial" w:hAnsi="Arial" w:cs="Arial"/>
          <w:spacing w:val="-3"/>
          <w:sz w:val="24"/>
          <w:szCs w:val="24"/>
        </w:rPr>
        <w:t xml:space="preserve"> </w:t>
      </w:r>
      <w:r w:rsidRPr="00771F54">
        <w:rPr>
          <w:rFonts w:ascii="Arial" w:hAnsi="Arial" w:cs="Arial"/>
          <w:spacing w:val="-1"/>
          <w:sz w:val="24"/>
          <w:szCs w:val="24"/>
        </w:rPr>
        <w:t>единиц</w:t>
      </w: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pStyle w:val="TableParagraph"/>
        <w:kinsoku w:val="0"/>
        <w:overflowPunct w:val="0"/>
        <w:ind w:right="352"/>
        <w:jc w:val="center"/>
        <w:rPr>
          <w:rFonts w:ascii="Arial" w:hAnsi="Arial" w:cs="Arial"/>
        </w:rPr>
      </w:pPr>
      <w:r w:rsidRPr="00771F54">
        <w:rPr>
          <w:rFonts w:ascii="Arial" w:hAnsi="Arial" w:cs="Arial"/>
          <w:b/>
          <w:bCs/>
          <w:spacing w:val="-1"/>
        </w:rPr>
        <w:t>Нормативно-техническая</w:t>
      </w:r>
      <w:r w:rsidRPr="00771F54">
        <w:rPr>
          <w:rFonts w:ascii="Arial" w:hAnsi="Arial" w:cs="Arial"/>
          <w:b/>
          <w:bCs/>
          <w:spacing w:val="-2"/>
        </w:rPr>
        <w:t xml:space="preserve"> </w:t>
      </w:r>
      <w:r w:rsidRPr="00771F54">
        <w:rPr>
          <w:rFonts w:ascii="Arial" w:hAnsi="Arial" w:cs="Arial"/>
          <w:b/>
          <w:bCs/>
          <w:spacing w:val="-1"/>
        </w:rPr>
        <w:t>(ссылочная)</w:t>
      </w:r>
      <w:r w:rsidRPr="00771F54">
        <w:rPr>
          <w:rFonts w:ascii="Arial" w:hAnsi="Arial" w:cs="Arial"/>
          <w:b/>
          <w:bCs/>
        </w:rPr>
        <w:t xml:space="preserve"> </w:t>
      </w:r>
      <w:r w:rsidRPr="00771F54">
        <w:rPr>
          <w:rFonts w:ascii="Arial" w:hAnsi="Arial" w:cs="Arial"/>
          <w:b/>
          <w:bCs/>
          <w:spacing w:val="-2"/>
        </w:rPr>
        <w:t>литература</w:t>
      </w:r>
    </w:p>
    <w:p w:rsidR="00771F54" w:rsidRPr="00771F54" w:rsidRDefault="00771F54" w:rsidP="00771F54">
      <w:pPr>
        <w:pStyle w:val="TableParagraph"/>
        <w:kinsoku w:val="0"/>
        <w:overflowPunct w:val="0"/>
        <w:spacing w:before="14" w:line="340" w:lineRule="exact"/>
        <w:rPr>
          <w:rFonts w:ascii="Arial" w:hAnsi="Arial" w:cs="Arial"/>
        </w:rPr>
      </w:pP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after="0" w:line="240" w:lineRule="auto"/>
        <w:ind w:left="851" w:hanging="360"/>
        <w:contextualSpacing w:val="0"/>
        <w:rPr>
          <w:rFonts w:ascii="Arial" w:hAnsi="Arial" w:cs="Arial"/>
          <w:spacing w:val="-1"/>
          <w:sz w:val="24"/>
          <w:szCs w:val="24"/>
        </w:rPr>
      </w:pPr>
      <w:r w:rsidRPr="00771F54">
        <w:rPr>
          <w:rFonts w:ascii="Arial" w:hAnsi="Arial" w:cs="Arial"/>
          <w:spacing w:val="-1"/>
          <w:sz w:val="24"/>
          <w:szCs w:val="24"/>
        </w:rPr>
        <w:t>Федеральный</w:t>
      </w:r>
      <w:r w:rsidRPr="00771F54">
        <w:rPr>
          <w:rFonts w:ascii="Arial" w:hAnsi="Arial" w:cs="Arial"/>
          <w:sz w:val="24"/>
          <w:szCs w:val="24"/>
        </w:rPr>
        <w:t xml:space="preserve"> </w:t>
      </w:r>
      <w:r w:rsidRPr="00771F54">
        <w:rPr>
          <w:rFonts w:ascii="Arial" w:hAnsi="Arial" w:cs="Arial"/>
          <w:spacing w:val="-1"/>
          <w:sz w:val="24"/>
          <w:szCs w:val="24"/>
        </w:rPr>
        <w:t>закон</w:t>
      </w:r>
      <w:r w:rsidRPr="00771F54">
        <w:rPr>
          <w:rFonts w:ascii="Arial" w:hAnsi="Arial" w:cs="Arial"/>
          <w:sz w:val="24"/>
          <w:szCs w:val="24"/>
        </w:rPr>
        <w:t xml:space="preserve"> от</w:t>
      </w:r>
      <w:r w:rsidRPr="00771F54">
        <w:rPr>
          <w:rFonts w:ascii="Arial" w:hAnsi="Arial" w:cs="Arial"/>
          <w:spacing w:val="-2"/>
          <w:sz w:val="24"/>
          <w:szCs w:val="24"/>
        </w:rPr>
        <w:t xml:space="preserve"> </w:t>
      </w:r>
      <w:r w:rsidRPr="00771F54">
        <w:rPr>
          <w:rFonts w:ascii="Arial" w:hAnsi="Arial" w:cs="Arial"/>
          <w:sz w:val="24"/>
          <w:szCs w:val="24"/>
        </w:rPr>
        <w:t>27.07.2010 №</w:t>
      </w:r>
      <w:r w:rsidRPr="00771F54">
        <w:rPr>
          <w:rFonts w:ascii="Arial" w:hAnsi="Arial" w:cs="Arial"/>
          <w:spacing w:val="-1"/>
          <w:sz w:val="24"/>
          <w:szCs w:val="24"/>
        </w:rPr>
        <w:t xml:space="preserve"> </w:t>
      </w:r>
      <w:r w:rsidRPr="00771F54">
        <w:rPr>
          <w:rFonts w:ascii="Arial" w:hAnsi="Arial" w:cs="Arial"/>
          <w:sz w:val="24"/>
          <w:szCs w:val="24"/>
        </w:rPr>
        <w:t>190-ФЗ</w:t>
      </w:r>
      <w:r w:rsidRPr="00771F54">
        <w:rPr>
          <w:rFonts w:ascii="Arial" w:hAnsi="Arial" w:cs="Arial"/>
          <w:spacing w:val="4"/>
          <w:sz w:val="24"/>
          <w:szCs w:val="24"/>
        </w:rPr>
        <w:t xml:space="preserve"> </w:t>
      </w:r>
      <w:r w:rsidRPr="00771F54">
        <w:rPr>
          <w:rFonts w:ascii="Arial" w:hAnsi="Arial" w:cs="Arial"/>
          <w:spacing w:val="-2"/>
          <w:sz w:val="24"/>
          <w:szCs w:val="24"/>
        </w:rPr>
        <w:t>«О</w:t>
      </w:r>
      <w:r w:rsidRPr="00771F54">
        <w:rPr>
          <w:rFonts w:ascii="Arial" w:hAnsi="Arial" w:cs="Arial"/>
          <w:sz w:val="24"/>
          <w:szCs w:val="24"/>
        </w:rPr>
        <w:t xml:space="preserve"> </w:t>
      </w:r>
      <w:r w:rsidRPr="00771F54">
        <w:rPr>
          <w:rFonts w:ascii="Arial" w:hAnsi="Arial" w:cs="Arial"/>
          <w:spacing w:val="-1"/>
          <w:sz w:val="24"/>
          <w:szCs w:val="24"/>
        </w:rPr>
        <w:t>теплоснабжении»;</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right="343" w:hanging="360"/>
        <w:contextualSpacing w:val="0"/>
        <w:rPr>
          <w:rFonts w:ascii="Arial" w:hAnsi="Arial" w:cs="Arial"/>
          <w:spacing w:val="-1"/>
          <w:sz w:val="24"/>
          <w:szCs w:val="24"/>
        </w:rPr>
      </w:pPr>
      <w:r w:rsidRPr="00771F54">
        <w:rPr>
          <w:rFonts w:ascii="Arial" w:hAnsi="Arial" w:cs="Arial"/>
          <w:spacing w:val="-1"/>
          <w:sz w:val="24"/>
          <w:szCs w:val="24"/>
        </w:rPr>
        <w:t>Федеральный</w:t>
      </w:r>
      <w:r w:rsidRPr="00771F54">
        <w:rPr>
          <w:rFonts w:ascii="Arial" w:hAnsi="Arial" w:cs="Arial"/>
          <w:spacing w:val="53"/>
          <w:sz w:val="24"/>
          <w:szCs w:val="24"/>
        </w:rPr>
        <w:t xml:space="preserve"> </w:t>
      </w:r>
      <w:r w:rsidRPr="00771F54">
        <w:rPr>
          <w:rFonts w:ascii="Arial" w:hAnsi="Arial" w:cs="Arial"/>
          <w:spacing w:val="-1"/>
          <w:sz w:val="24"/>
          <w:szCs w:val="24"/>
        </w:rPr>
        <w:t>закон</w:t>
      </w:r>
      <w:r w:rsidRPr="00771F54">
        <w:rPr>
          <w:rFonts w:ascii="Arial" w:hAnsi="Arial" w:cs="Arial"/>
          <w:spacing w:val="53"/>
          <w:sz w:val="24"/>
          <w:szCs w:val="24"/>
        </w:rPr>
        <w:t xml:space="preserve"> </w:t>
      </w:r>
      <w:r w:rsidRPr="00771F54">
        <w:rPr>
          <w:rFonts w:ascii="Arial" w:hAnsi="Arial" w:cs="Arial"/>
          <w:sz w:val="24"/>
          <w:szCs w:val="24"/>
        </w:rPr>
        <w:t>от</w:t>
      </w:r>
      <w:r w:rsidRPr="00771F54">
        <w:rPr>
          <w:rFonts w:ascii="Arial" w:hAnsi="Arial" w:cs="Arial"/>
          <w:spacing w:val="50"/>
          <w:sz w:val="24"/>
          <w:szCs w:val="24"/>
        </w:rPr>
        <w:t xml:space="preserve"> </w:t>
      </w:r>
      <w:r w:rsidRPr="00771F54">
        <w:rPr>
          <w:rFonts w:ascii="Arial" w:hAnsi="Arial" w:cs="Arial"/>
          <w:sz w:val="24"/>
          <w:szCs w:val="24"/>
        </w:rPr>
        <w:t>23.11.2009</w:t>
      </w:r>
      <w:r w:rsidRPr="00771F54">
        <w:rPr>
          <w:rFonts w:ascii="Arial" w:hAnsi="Arial" w:cs="Arial"/>
          <w:spacing w:val="52"/>
          <w:sz w:val="24"/>
          <w:szCs w:val="24"/>
        </w:rPr>
        <w:t xml:space="preserve"> </w:t>
      </w:r>
      <w:r w:rsidRPr="00771F54">
        <w:rPr>
          <w:rFonts w:ascii="Arial" w:hAnsi="Arial" w:cs="Arial"/>
          <w:sz w:val="24"/>
          <w:szCs w:val="24"/>
        </w:rPr>
        <w:t>№</w:t>
      </w:r>
      <w:r w:rsidRPr="00771F54">
        <w:rPr>
          <w:rFonts w:ascii="Arial" w:hAnsi="Arial" w:cs="Arial"/>
          <w:spacing w:val="51"/>
          <w:sz w:val="24"/>
          <w:szCs w:val="24"/>
        </w:rPr>
        <w:t xml:space="preserve"> </w:t>
      </w:r>
      <w:r w:rsidRPr="00771F54">
        <w:rPr>
          <w:rFonts w:ascii="Arial" w:hAnsi="Arial" w:cs="Arial"/>
          <w:sz w:val="24"/>
          <w:szCs w:val="24"/>
        </w:rPr>
        <w:t>261-ФЗ</w:t>
      </w:r>
      <w:r w:rsidRPr="00771F54">
        <w:rPr>
          <w:rFonts w:ascii="Arial" w:hAnsi="Arial" w:cs="Arial"/>
          <w:spacing w:val="57"/>
          <w:sz w:val="24"/>
          <w:szCs w:val="24"/>
        </w:rPr>
        <w:t xml:space="preserve"> </w:t>
      </w:r>
      <w:r w:rsidRPr="00771F54">
        <w:rPr>
          <w:rFonts w:ascii="Arial" w:hAnsi="Arial" w:cs="Arial"/>
          <w:spacing w:val="-3"/>
          <w:sz w:val="24"/>
          <w:szCs w:val="24"/>
        </w:rPr>
        <w:t>«Об</w:t>
      </w:r>
      <w:r w:rsidRPr="00771F54">
        <w:rPr>
          <w:rFonts w:ascii="Arial" w:hAnsi="Arial" w:cs="Arial"/>
          <w:spacing w:val="52"/>
          <w:sz w:val="24"/>
          <w:szCs w:val="24"/>
        </w:rPr>
        <w:t xml:space="preserve"> </w:t>
      </w:r>
      <w:r w:rsidRPr="00771F54">
        <w:rPr>
          <w:rFonts w:ascii="Arial" w:hAnsi="Arial" w:cs="Arial"/>
          <w:spacing w:val="-1"/>
          <w:sz w:val="24"/>
          <w:szCs w:val="24"/>
        </w:rPr>
        <w:t>энергосбережении</w:t>
      </w:r>
      <w:r w:rsidRPr="00771F54">
        <w:rPr>
          <w:rFonts w:ascii="Arial" w:hAnsi="Arial" w:cs="Arial"/>
          <w:spacing w:val="53"/>
          <w:sz w:val="24"/>
          <w:szCs w:val="24"/>
        </w:rPr>
        <w:t xml:space="preserve"> </w:t>
      </w:r>
      <w:r w:rsidRPr="00771F54">
        <w:rPr>
          <w:rFonts w:ascii="Arial" w:hAnsi="Arial" w:cs="Arial"/>
          <w:sz w:val="24"/>
          <w:szCs w:val="24"/>
        </w:rPr>
        <w:t>и</w:t>
      </w:r>
      <w:r w:rsidRPr="00771F54">
        <w:rPr>
          <w:rFonts w:ascii="Arial" w:hAnsi="Arial" w:cs="Arial"/>
          <w:spacing w:val="51"/>
          <w:sz w:val="24"/>
          <w:szCs w:val="24"/>
        </w:rPr>
        <w:t xml:space="preserve"> </w:t>
      </w:r>
      <w:r w:rsidRPr="00771F54">
        <w:rPr>
          <w:rFonts w:ascii="Arial" w:hAnsi="Arial" w:cs="Arial"/>
          <w:sz w:val="24"/>
          <w:szCs w:val="24"/>
        </w:rPr>
        <w:t>о</w:t>
      </w:r>
      <w:r w:rsidRPr="00771F54">
        <w:rPr>
          <w:rFonts w:ascii="Arial" w:hAnsi="Arial" w:cs="Arial"/>
          <w:spacing w:val="50"/>
          <w:sz w:val="24"/>
          <w:szCs w:val="24"/>
        </w:rPr>
        <w:t xml:space="preserve"> </w:t>
      </w:r>
      <w:r w:rsidRPr="00771F54">
        <w:rPr>
          <w:rFonts w:ascii="Arial" w:hAnsi="Arial" w:cs="Arial"/>
          <w:spacing w:val="-1"/>
          <w:sz w:val="24"/>
          <w:szCs w:val="24"/>
        </w:rPr>
        <w:t>повышении</w:t>
      </w:r>
      <w:r w:rsidRPr="00771F54">
        <w:rPr>
          <w:rFonts w:ascii="Arial" w:hAnsi="Arial" w:cs="Arial"/>
          <w:spacing w:val="61"/>
          <w:sz w:val="24"/>
          <w:szCs w:val="24"/>
        </w:rPr>
        <w:t xml:space="preserve"> </w:t>
      </w:r>
      <w:r w:rsidRPr="00771F54">
        <w:rPr>
          <w:rFonts w:ascii="Arial" w:hAnsi="Arial" w:cs="Arial"/>
          <w:spacing w:val="-1"/>
          <w:sz w:val="24"/>
          <w:szCs w:val="24"/>
        </w:rPr>
        <w:t>энергетической</w:t>
      </w:r>
      <w:r w:rsidRPr="00771F54">
        <w:rPr>
          <w:rFonts w:ascii="Arial" w:hAnsi="Arial" w:cs="Arial"/>
          <w:spacing w:val="29"/>
          <w:sz w:val="24"/>
          <w:szCs w:val="24"/>
        </w:rPr>
        <w:t xml:space="preserve"> </w:t>
      </w:r>
      <w:r w:rsidRPr="00771F54">
        <w:rPr>
          <w:rFonts w:ascii="Arial" w:hAnsi="Arial" w:cs="Arial"/>
          <w:spacing w:val="-1"/>
          <w:sz w:val="24"/>
          <w:szCs w:val="24"/>
        </w:rPr>
        <w:t>эффективности,</w:t>
      </w:r>
      <w:r w:rsidRPr="00771F54">
        <w:rPr>
          <w:rFonts w:ascii="Arial" w:hAnsi="Arial" w:cs="Arial"/>
          <w:spacing w:val="27"/>
          <w:sz w:val="24"/>
          <w:szCs w:val="24"/>
        </w:rPr>
        <w:t xml:space="preserve"> </w:t>
      </w:r>
      <w:r w:rsidRPr="00771F54">
        <w:rPr>
          <w:rFonts w:ascii="Arial" w:hAnsi="Arial" w:cs="Arial"/>
          <w:sz w:val="24"/>
          <w:szCs w:val="24"/>
        </w:rPr>
        <w:t>и</w:t>
      </w:r>
      <w:r w:rsidRPr="00771F54">
        <w:rPr>
          <w:rFonts w:ascii="Arial" w:hAnsi="Arial" w:cs="Arial"/>
          <w:spacing w:val="29"/>
          <w:sz w:val="24"/>
          <w:szCs w:val="24"/>
        </w:rPr>
        <w:t xml:space="preserve"> </w:t>
      </w:r>
      <w:r w:rsidRPr="00771F54">
        <w:rPr>
          <w:rFonts w:ascii="Arial" w:hAnsi="Arial" w:cs="Arial"/>
          <w:sz w:val="24"/>
          <w:szCs w:val="24"/>
        </w:rPr>
        <w:t>о</w:t>
      </w:r>
      <w:r w:rsidRPr="00771F54">
        <w:rPr>
          <w:rFonts w:ascii="Arial" w:hAnsi="Arial" w:cs="Arial"/>
          <w:spacing w:val="28"/>
          <w:sz w:val="24"/>
          <w:szCs w:val="24"/>
        </w:rPr>
        <w:t xml:space="preserve"> </w:t>
      </w:r>
      <w:r w:rsidRPr="00771F54">
        <w:rPr>
          <w:rFonts w:ascii="Arial" w:hAnsi="Arial" w:cs="Arial"/>
          <w:spacing w:val="-1"/>
          <w:sz w:val="24"/>
          <w:szCs w:val="24"/>
        </w:rPr>
        <w:t>внесении</w:t>
      </w:r>
      <w:r w:rsidRPr="00771F54">
        <w:rPr>
          <w:rFonts w:ascii="Arial" w:hAnsi="Arial" w:cs="Arial"/>
          <w:spacing w:val="27"/>
          <w:sz w:val="24"/>
          <w:szCs w:val="24"/>
        </w:rPr>
        <w:t xml:space="preserve"> </w:t>
      </w:r>
      <w:r w:rsidRPr="00771F54">
        <w:rPr>
          <w:rFonts w:ascii="Arial" w:hAnsi="Arial" w:cs="Arial"/>
          <w:spacing w:val="-1"/>
          <w:sz w:val="24"/>
          <w:szCs w:val="24"/>
        </w:rPr>
        <w:t>изменений</w:t>
      </w:r>
      <w:r w:rsidRPr="00771F54">
        <w:rPr>
          <w:rFonts w:ascii="Arial" w:hAnsi="Arial" w:cs="Arial"/>
          <w:spacing w:val="29"/>
          <w:sz w:val="24"/>
          <w:szCs w:val="24"/>
        </w:rPr>
        <w:t xml:space="preserve"> </w:t>
      </w:r>
      <w:r w:rsidRPr="00771F54">
        <w:rPr>
          <w:rFonts w:ascii="Arial" w:hAnsi="Arial" w:cs="Arial"/>
          <w:sz w:val="24"/>
          <w:szCs w:val="24"/>
        </w:rPr>
        <w:t>в</w:t>
      </w:r>
      <w:r w:rsidRPr="00771F54">
        <w:rPr>
          <w:rFonts w:ascii="Arial" w:hAnsi="Arial" w:cs="Arial"/>
          <w:spacing w:val="35"/>
          <w:sz w:val="24"/>
          <w:szCs w:val="24"/>
        </w:rPr>
        <w:t xml:space="preserve"> </w:t>
      </w:r>
      <w:r w:rsidRPr="00771F54">
        <w:rPr>
          <w:rFonts w:ascii="Arial" w:hAnsi="Arial" w:cs="Arial"/>
          <w:spacing w:val="-1"/>
          <w:sz w:val="24"/>
          <w:szCs w:val="24"/>
        </w:rPr>
        <w:t>отдельные</w:t>
      </w:r>
      <w:r w:rsidRPr="00771F54">
        <w:rPr>
          <w:rFonts w:ascii="Arial" w:hAnsi="Arial" w:cs="Arial"/>
          <w:spacing w:val="27"/>
          <w:sz w:val="24"/>
          <w:szCs w:val="24"/>
        </w:rPr>
        <w:t xml:space="preserve"> </w:t>
      </w:r>
      <w:r w:rsidRPr="00771F54">
        <w:rPr>
          <w:rFonts w:ascii="Arial" w:hAnsi="Arial" w:cs="Arial"/>
          <w:spacing w:val="-1"/>
          <w:sz w:val="24"/>
          <w:szCs w:val="24"/>
        </w:rPr>
        <w:t>законодательные</w:t>
      </w:r>
      <w:r w:rsidRPr="00771F54">
        <w:rPr>
          <w:rFonts w:ascii="Arial" w:hAnsi="Arial" w:cs="Arial"/>
          <w:spacing w:val="85"/>
          <w:sz w:val="24"/>
          <w:szCs w:val="24"/>
        </w:rPr>
        <w:t xml:space="preserve"> </w:t>
      </w:r>
      <w:r w:rsidRPr="00771F54">
        <w:rPr>
          <w:rFonts w:ascii="Arial" w:hAnsi="Arial" w:cs="Arial"/>
          <w:spacing w:val="-1"/>
          <w:sz w:val="24"/>
          <w:szCs w:val="24"/>
        </w:rPr>
        <w:t>акты</w:t>
      </w:r>
      <w:r w:rsidRPr="00771F54">
        <w:rPr>
          <w:rFonts w:ascii="Arial" w:hAnsi="Arial" w:cs="Arial"/>
          <w:sz w:val="24"/>
          <w:szCs w:val="24"/>
        </w:rPr>
        <w:t xml:space="preserve"> </w:t>
      </w:r>
      <w:r w:rsidRPr="00771F54">
        <w:rPr>
          <w:rFonts w:ascii="Arial" w:hAnsi="Arial" w:cs="Arial"/>
          <w:spacing w:val="-1"/>
          <w:sz w:val="24"/>
          <w:szCs w:val="24"/>
        </w:rPr>
        <w:t>Российской</w:t>
      </w:r>
      <w:r w:rsidRPr="00771F54">
        <w:rPr>
          <w:rFonts w:ascii="Arial" w:hAnsi="Arial" w:cs="Arial"/>
          <w:sz w:val="24"/>
          <w:szCs w:val="24"/>
        </w:rPr>
        <w:t xml:space="preserve"> </w:t>
      </w:r>
      <w:r w:rsidRPr="00771F54">
        <w:rPr>
          <w:rFonts w:ascii="Arial" w:hAnsi="Arial" w:cs="Arial"/>
          <w:spacing w:val="-1"/>
          <w:sz w:val="24"/>
          <w:szCs w:val="24"/>
        </w:rPr>
        <w:t>Федерации»;</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hanging="360"/>
        <w:contextualSpacing w:val="0"/>
        <w:rPr>
          <w:rFonts w:ascii="Arial" w:hAnsi="Arial" w:cs="Arial"/>
          <w:spacing w:val="-1"/>
          <w:sz w:val="24"/>
          <w:szCs w:val="24"/>
        </w:rPr>
      </w:pPr>
      <w:r w:rsidRPr="00771F54">
        <w:rPr>
          <w:rFonts w:ascii="Arial" w:hAnsi="Arial" w:cs="Arial"/>
          <w:spacing w:val="-1"/>
          <w:sz w:val="24"/>
          <w:szCs w:val="24"/>
        </w:rPr>
        <w:t>Федеральный</w:t>
      </w:r>
      <w:r w:rsidRPr="00771F54">
        <w:rPr>
          <w:rFonts w:ascii="Arial" w:hAnsi="Arial" w:cs="Arial"/>
          <w:sz w:val="24"/>
          <w:szCs w:val="24"/>
        </w:rPr>
        <w:t xml:space="preserve"> </w:t>
      </w:r>
      <w:r w:rsidRPr="00771F54">
        <w:rPr>
          <w:rFonts w:ascii="Arial" w:hAnsi="Arial" w:cs="Arial"/>
          <w:spacing w:val="-1"/>
          <w:sz w:val="24"/>
          <w:szCs w:val="24"/>
        </w:rPr>
        <w:t>закон</w:t>
      </w:r>
      <w:r w:rsidRPr="00771F54">
        <w:rPr>
          <w:rFonts w:ascii="Arial" w:hAnsi="Arial" w:cs="Arial"/>
          <w:sz w:val="24"/>
          <w:szCs w:val="24"/>
        </w:rPr>
        <w:t xml:space="preserve"> от</w:t>
      </w:r>
      <w:r w:rsidRPr="00771F54">
        <w:rPr>
          <w:rFonts w:ascii="Arial" w:hAnsi="Arial" w:cs="Arial"/>
          <w:spacing w:val="-2"/>
          <w:sz w:val="24"/>
          <w:szCs w:val="24"/>
        </w:rPr>
        <w:t xml:space="preserve"> </w:t>
      </w:r>
      <w:r w:rsidRPr="00771F54">
        <w:rPr>
          <w:rFonts w:ascii="Arial" w:hAnsi="Arial" w:cs="Arial"/>
          <w:sz w:val="24"/>
          <w:szCs w:val="24"/>
        </w:rPr>
        <w:t>24.07.2007 №</w:t>
      </w:r>
      <w:r w:rsidRPr="00771F54">
        <w:rPr>
          <w:rFonts w:ascii="Arial" w:hAnsi="Arial" w:cs="Arial"/>
          <w:spacing w:val="-1"/>
          <w:sz w:val="24"/>
          <w:szCs w:val="24"/>
        </w:rPr>
        <w:t xml:space="preserve"> </w:t>
      </w:r>
      <w:r w:rsidRPr="00771F54">
        <w:rPr>
          <w:rFonts w:ascii="Arial" w:hAnsi="Arial" w:cs="Arial"/>
          <w:sz w:val="24"/>
          <w:szCs w:val="24"/>
        </w:rPr>
        <w:t>221</w:t>
      </w:r>
      <w:r w:rsidRPr="00771F54">
        <w:rPr>
          <w:rFonts w:ascii="Arial" w:hAnsi="Arial" w:cs="Arial"/>
          <w:spacing w:val="4"/>
          <w:sz w:val="24"/>
          <w:szCs w:val="24"/>
        </w:rPr>
        <w:t xml:space="preserve"> </w:t>
      </w:r>
      <w:r w:rsidRPr="00771F54">
        <w:rPr>
          <w:rFonts w:ascii="Arial" w:hAnsi="Arial" w:cs="Arial"/>
          <w:spacing w:val="-4"/>
          <w:sz w:val="24"/>
          <w:szCs w:val="24"/>
        </w:rPr>
        <w:t>«О</w:t>
      </w:r>
      <w:r w:rsidRPr="00771F54">
        <w:rPr>
          <w:rFonts w:ascii="Arial" w:hAnsi="Arial" w:cs="Arial"/>
          <w:spacing w:val="1"/>
          <w:sz w:val="24"/>
          <w:szCs w:val="24"/>
        </w:rPr>
        <w:t xml:space="preserve"> </w:t>
      </w:r>
      <w:r w:rsidRPr="00771F54">
        <w:rPr>
          <w:rFonts w:ascii="Arial" w:hAnsi="Arial" w:cs="Arial"/>
          <w:spacing w:val="-1"/>
          <w:sz w:val="24"/>
          <w:szCs w:val="24"/>
        </w:rPr>
        <w:t>государственном кадастре недвижимости»;</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right="345" w:hanging="360"/>
        <w:contextualSpacing w:val="0"/>
        <w:rPr>
          <w:rFonts w:ascii="Arial" w:hAnsi="Arial" w:cs="Arial"/>
          <w:spacing w:val="-1"/>
          <w:sz w:val="24"/>
          <w:szCs w:val="24"/>
        </w:rPr>
      </w:pPr>
      <w:r w:rsidRPr="00771F54">
        <w:rPr>
          <w:rFonts w:ascii="Arial" w:hAnsi="Arial" w:cs="Arial"/>
          <w:spacing w:val="-1"/>
          <w:sz w:val="24"/>
          <w:szCs w:val="24"/>
        </w:rPr>
        <w:t>Постановление</w:t>
      </w:r>
      <w:r w:rsidRPr="00771F54">
        <w:rPr>
          <w:rFonts w:ascii="Arial" w:hAnsi="Arial" w:cs="Arial"/>
          <w:spacing w:val="8"/>
          <w:sz w:val="24"/>
          <w:szCs w:val="24"/>
        </w:rPr>
        <w:t xml:space="preserve"> </w:t>
      </w:r>
      <w:r w:rsidRPr="00771F54">
        <w:rPr>
          <w:rFonts w:ascii="Arial" w:hAnsi="Arial" w:cs="Arial"/>
          <w:spacing w:val="-1"/>
          <w:sz w:val="24"/>
          <w:szCs w:val="24"/>
        </w:rPr>
        <w:t>Правительства</w:t>
      </w:r>
      <w:r w:rsidRPr="00771F54">
        <w:rPr>
          <w:rFonts w:ascii="Arial" w:hAnsi="Arial" w:cs="Arial"/>
          <w:spacing w:val="7"/>
          <w:sz w:val="24"/>
          <w:szCs w:val="24"/>
        </w:rPr>
        <w:t xml:space="preserve"> </w:t>
      </w:r>
      <w:r w:rsidRPr="00771F54">
        <w:rPr>
          <w:rFonts w:ascii="Arial" w:hAnsi="Arial" w:cs="Arial"/>
          <w:spacing w:val="-1"/>
          <w:sz w:val="24"/>
          <w:szCs w:val="24"/>
        </w:rPr>
        <w:t>Российской</w:t>
      </w:r>
      <w:r w:rsidRPr="00771F54">
        <w:rPr>
          <w:rFonts w:ascii="Arial" w:hAnsi="Arial" w:cs="Arial"/>
          <w:spacing w:val="10"/>
          <w:sz w:val="24"/>
          <w:szCs w:val="24"/>
        </w:rPr>
        <w:t xml:space="preserve"> </w:t>
      </w:r>
      <w:r w:rsidRPr="00771F54">
        <w:rPr>
          <w:rFonts w:ascii="Arial" w:hAnsi="Arial" w:cs="Arial"/>
          <w:spacing w:val="-1"/>
          <w:sz w:val="24"/>
          <w:szCs w:val="24"/>
        </w:rPr>
        <w:t>Федерации</w:t>
      </w:r>
      <w:r w:rsidRPr="00771F54">
        <w:rPr>
          <w:rFonts w:ascii="Arial" w:hAnsi="Arial" w:cs="Arial"/>
          <w:spacing w:val="10"/>
          <w:sz w:val="24"/>
          <w:szCs w:val="24"/>
        </w:rPr>
        <w:t xml:space="preserve"> </w:t>
      </w:r>
      <w:r w:rsidRPr="00771F54">
        <w:rPr>
          <w:rFonts w:ascii="Arial" w:hAnsi="Arial" w:cs="Arial"/>
          <w:sz w:val="24"/>
          <w:szCs w:val="24"/>
        </w:rPr>
        <w:t>от</w:t>
      </w:r>
      <w:r w:rsidRPr="00771F54">
        <w:rPr>
          <w:rFonts w:ascii="Arial" w:hAnsi="Arial" w:cs="Arial"/>
          <w:spacing w:val="10"/>
          <w:sz w:val="24"/>
          <w:szCs w:val="24"/>
        </w:rPr>
        <w:t xml:space="preserve"> </w:t>
      </w:r>
      <w:r w:rsidRPr="00771F54">
        <w:rPr>
          <w:rFonts w:ascii="Arial" w:hAnsi="Arial" w:cs="Arial"/>
          <w:sz w:val="24"/>
          <w:szCs w:val="24"/>
        </w:rPr>
        <w:t>08.08.2012</w:t>
      </w:r>
      <w:r w:rsidRPr="00771F54">
        <w:rPr>
          <w:rFonts w:ascii="Arial" w:hAnsi="Arial" w:cs="Arial"/>
          <w:spacing w:val="6"/>
          <w:sz w:val="24"/>
          <w:szCs w:val="24"/>
        </w:rPr>
        <w:t xml:space="preserve"> </w:t>
      </w:r>
      <w:r w:rsidRPr="00771F54">
        <w:rPr>
          <w:rFonts w:ascii="Arial" w:hAnsi="Arial" w:cs="Arial"/>
          <w:sz w:val="24"/>
          <w:szCs w:val="24"/>
        </w:rPr>
        <w:t>№</w:t>
      </w:r>
      <w:r w:rsidRPr="00771F54">
        <w:rPr>
          <w:rFonts w:ascii="Arial" w:hAnsi="Arial" w:cs="Arial"/>
          <w:spacing w:val="8"/>
          <w:sz w:val="24"/>
          <w:szCs w:val="24"/>
        </w:rPr>
        <w:t xml:space="preserve"> </w:t>
      </w:r>
      <w:r w:rsidRPr="00771F54">
        <w:rPr>
          <w:rFonts w:ascii="Arial" w:hAnsi="Arial" w:cs="Arial"/>
          <w:sz w:val="24"/>
          <w:szCs w:val="24"/>
        </w:rPr>
        <w:t>808</w:t>
      </w:r>
      <w:r w:rsidRPr="00771F54">
        <w:rPr>
          <w:rFonts w:ascii="Arial" w:hAnsi="Arial" w:cs="Arial"/>
          <w:spacing w:val="14"/>
          <w:sz w:val="24"/>
          <w:szCs w:val="24"/>
        </w:rPr>
        <w:t xml:space="preserve"> </w:t>
      </w:r>
      <w:r w:rsidRPr="00771F54">
        <w:rPr>
          <w:rFonts w:ascii="Arial" w:hAnsi="Arial" w:cs="Arial"/>
          <w:spacing w:val="-3"/>
          <w:sz w:val="24"/>
          <w:szCs w:val="24"/>
        </w:rPr>
        <w:t>«Об</w:t>
      </w:r>
      <w:r w:rsidRPr="00771F54">
        <w:rPr>
          <w:rFonts w:ascii="Arial" w:hAnsi="Arial" w:cs="Arial"/>
          <w:spacing w:val="9"/>
          <w:sz w:val="24"/>
          <w:szCs w:val="24"/>
        </w:rPr>
        <w:t xml:space="preserve"> </w:t>
      </w:r>
      <w:r w:rsidRPr="00771F54">
        <w:rPr>
          <w:rFonts w:ascii="Arial" w:hAnsi="Arial" w:cs="Arial"/>
          <w:spacing w:val="1"/>
          <w:sz w:val="24"/>
          <w:szCs w:val="24"/>
        </w:rPr>
        <w:t>органи</w:t>
      </w:r>
      <w:r w:rsidRPr="00771F54">
        <w:rPr>
          <w:rFonts w:ascii="Arial" w:hAnsi="Arial" w:cs="Arial"/>
          <w:spacing w:val="-1"/>
          <w:sz w:val="24"/>
          <w:szCs w:val="24"/>
        </w:rPr>
        <w:t>зации</w:t>
      </w:r>
      <w:r w:rsidRPr="00771F54">
        <w:rPr>
          <w:rFonts w:ascii="Arial" w:hAnsi="Arial" w:cs="Arial"/>
          <w:spacing w:val="31"/>
          <w:sz w:val="24"/>
          <w:szCs w:val="24"/>
        </w:rPr>
        <w:t xml:space="preserve"> </w:t>
      </w:r>
      <w:r w:rsidRPr="00771F54">
        <w:rPr>
          <w:rFonts w:ascii="Arial" w:hAnsi="Arial" w:cs="Arial"/>
          <w:spacing w:val="-1"/>
          <w:sz w:val="24"/>
          <w:szCs w:val="24"/>
        </w:rPr>
        <w:t>теплоснабжения</w:t>
      </w:r>
      <w:r w:rsidRPr="00771F54">
        <w:rPr>
          <w:rFonts w:ascii="Arial" w:hAnsi="Arial" w:cs="Arial"/>
          <w:spacing w:val="28"/>
          <w:sz w:val="24"/>
          <w:szCs w:val="24"/>
        </w:rPr>
        <w:t xml:space="preserve"> </w:t>
      </w:r>
      <w:r w:rsidRPr="00771F54">
        <w:rPr>
          <w:rFonts w:ascii="Arial" w:hAnsi="Arial" w:cs="Arial"/>
          <w:sz w:val="24"/>
          <w:szCs w:val="24"/>
        </w:rPr>
        <w:t>в</w:t>
      </w:r>
      <w:r w:rsidRPr="00771F54">
        <w:rPr>
          <w:rFonts w:ascii="Arial" w:hAnsi="Arial" w:cs="Arial"/>
          <w:spacing w:val="30"/>
          <w:sz w:val="24"/>
          <w:szCs w:val="24"/>
        </w:rPr>
        <w:t xml:space="preserve"> </w:t>
      </w:r>
      <w:r w:rsidRPr="00771F54">
        <w:rPr>
          <w:rFonts w:ascii="Arial" w:hAnsi="Arial" w:cs="Arial"/>
          <w:spacing w:val="-1"/>
          <w:sz w:val="24"/>
          <w:szCs w:val="24"/>
        </w:rPr>
        <w:t>Российской</w:t>
      </w:r>
      <w:r w:rsidRPr="00771F54">
        <w:rPr>
          <w:rFonts w:ascii="Arial" w:hAnsi="Arial" w:cs="Arial"/>
          <w:spacing w:val="31"/>
          <w:sz w:val="24"/>
          <w:szCs w:val="24"/>
        </w:rPr>
        <w:t xml:space="preserve"> </w:t>
      </w:r>
      <w:r w:rsidRPr="00771F54">
        <w:rPr>
          <w:rFonts w:ascii="Arial" w:hAnsi="Arial" w:cs="Arial"/>
          <w:spacing w:val="-1"/>
          <w:sz w:val="24"/>
          <w:szCs w:val="24"/>
        </w:rPr>
        <w:t>Федерации</w:t>
      </w:r>
      <w:r w:rsidRPr="00771F54">
        <w:rPr>
          <w:rFonts w:ascii="Arial" w:hAnsi="Arial" w:cs="Arial"/>
          <w:spacing w:val="29"/>
          <w:sz w:val="24"/>
          <w:szCs w:val="24"/>
        </w:rPr>
        <w:t xml:space="preserve"> </w:t>
      </w:r>
      <w:r w:rsidRPr="00771F54">
        <w:rPr>
          <w:rFonts w:ascii="Arial" w:hAnsi="Arial" w:cs="Arial"/>
          <w:sz w:val="24"/>
          <w:szCs w:val="24"/>
        </w:rPr>
        <w:t>и</w:t>
      </w:r>
      <w:r w:rsidRPr="00771F54">
        <w:rPr>
          <w:rFonts w:ascii="Arial" w:hAnsi="Arial" w:cs="Arial"/>
          <w:spacing w:val="31"/>
          <w:sz w:val="24"/>
          <w:szCs w:val="24"/>
        </w:rPr>
        <w:t xml:space="preserve"> </w:t>
      </w:r>
      <w:r w:rsidRPr="00771F54">
        <w:rPr>
          <w:rFonts w:ascii="Arial" w:hAnsi="Arial" w:cs="Arial"/>
          <w:sz w:val="24"/>
          <w:szCs w:val="24"/>
        </w:rPr>
        <w:t>о</w:t>
      </w:r>
      <w:r w:rsidRPr="00771F54">
        <w:rPr>
          <w:rFonts w:ascii="Arial" w:hAnsi="Arial" w:cs="Arial"/>
          <w:spacing w:val="30"/>
          <w:sz w:val="24"/>
          <w:szCs w:val="24"/>
        </w:rPr>
        <w:t xml:space="preserve"> </w:t>
      </w:r>
      <w:r w:rsidRPr="00771F54">
        <w:rPr>
          <w:rFonts w:ascii="Arial" w:hAnsi="Arial" w:cs="Arial"/>
          <w:spacing w:val="-1"/>
          <w:sz w:val="24"/>
          <w:szCs w:val="24"/>
        </w:rPr>
        <w:t>внесении</w:t>
      </w:r>
      <w:r w:rsidRPr="00771F54">
        <w:rPr>
          <w:rFonts w:ascii="Arial" w:hAnsi="Arial" w:cs="Arial"/>
          <w:spacing w:val="31"/>
          <w:sz w:val="24"/>
          <w:szCs w:val="24"/>
        </w:rPr>
        <w:t xml:space="preserve"> </w:t>
      </w:r>
      <w:r w:rsidRPr="00771F54">
        <w:rPr>
          <w:rFonts w:ascii="Arial" w:hAnsi="Arial" w:cs="Arial"/>
          <w:spacing w:val="-1"/>
          <w:sz w:val="24"/>
          <w:szCs w:val="24"/>
        </w:rPr>
        <w:t>изменений</w:t>
      </w:r>
      <w:r w:rsidRPr="00771F54">
        <w:rPr>
          <w:rFonts w:ascii="Arial" w:hAnsi="Arial" w:cs="Arial"/>
          <w:spacing w:val="31"/>
          <w:sz w:val="24"/>
          <w:szCs w:val="24"/>
        </w:rPr>
        <w:t xml:space="preserve"> </w:t>
      </w:r>
      <w:r w:rsidRPr="00771F54">
        <w:rPr>
          <w:rFonts w:ascii="Arial" w:hAnsi="Arial" w:cs="Arial"/>
          <w:sz w:val="24"/>
          <w:szCs w:val="24"/>
        </w:rPr>
        <w:t>в</w:t>
      </w:r>
      <w:r w:rsidRPr="00771F54">
        <w:rPr>
          <w:rFonts w:ascii="Arial" w:hAnsi="Arial" w:cs="Arial"/>
          <w:spacing w:val="28"/>
          <w:sz w:val="24"/>
          <w:szCs w:val="24"/>
        </w:rPr>
        <w:t xml:space="preserve"> </w:t>
      </w:r>
      <w:r w:rsidRPr="00771F54">
        <w:rPr>
          <w:rFonts w:ascii="Arial" w:hAnsi="Arial" w:cs="Arial"/>
          <w:spacing w:val="-1"/>
          <w:sz w:val="24"/>
          <w:szCs w:val="24"/>
        </w:rPr>
        <w:t>некоторые</w:t>
      </w:r>
      <w:r w:rsidRPr="00771F54">
        <w:rPr>
          <w:rFonts w:ascii="Arial" w:hAnsi="Arial" w:cs="Arial"/>
          <w:spacing w:val="77"/>
          <w:sz w:val="24"/>
          <w:szCs w:val="24"/>
        </w:rPr>
        <w:t xml:space="preserve"> </w:t>
      </w:r>
      <w:r w:rsidRPr="00771F54">
        <w:rPr>
          <w:rFonts w:ascii="Arial" w:hAnsi="Arial" w:cs="Arial"/>
          <w:spacing w:val="-1"/>
          <w:sz w:val="24"/>
          <w:szCs w:val="24"/>
        </w:rPr>
        <w:t>акты</w:t>
      </w:r>
      <w:r w:rsidRPr="00771F54">
        <w:rPr>
          <w:rFonts w:ascii="Arial" w:hAnsi="Arial" w:cs="Arial"/>
          <w:sz w:val="24"/>
          <w:szCs w:val="24"/>
        </w:rPr>
        <w:t xml:space="preserve"> </w:t>
      </w:r>
      <w:r w:rsidRPr="00771F54">
        <w:rPr>
          <w:rFonts w:ascii="Arial" w:hAnsi="Arial" w:cs="Arial"/>
          <w:spacing w:val="-1"/>
          <w:sz w:val="24"/>
          <w:szCs w:val="24"/>
        </w:rPr>
        <w:t>Правительства</w:t>
      </w:r>
      <w:r w:rsidRPr="00771F54">
        <w:rPr>
          <w:rFonts w:ascii="Arial" w:hAnsi="Arial" w:cs="Arial"/>
          <w:spacing w:val="-2"/>
          <w:sz w:val="24"/>
          <w:szCs w:val="24"/>
        </w:rPr>
        <w:t xml:space="preserve"> </w:t>
      </w:r>
      <w:r w:rsidRPr="00771F54">
        <w:rPr>
          <w:rFonts w:ascii="Arial" w:hAnsi="Arial" w:cs="Arial"/>
          <w:spacing w:val="-1"/>
          <w:sz w:val="24"/>
          <w:szCs w:val="24"/>
        </w:rPr>
        <w:t>Российской</w:t>
      </w:r>
      <w:r w:rsidRPr="00771F54">
        <w:rPr>
          <w:rFonts w:ascii="Arial" w:hAnsi="Arial" w:cs="Arial"/>
          <w:sz w:val="24"/>
          <w:szCs w:val="24"/>
        </w:rPr>
        <w:t xml:space="preserve"> </w:t>
      </w:r>
      <w:r w:rsidRPr="00771F54">
        <w:rPr>
          <w:rFonts w:ascii="Arial" w:hAnsi="Arial" w:cs="Arial"/>
          <w:spacing w:val="-1"/>
          <w:sz w:val="24"/>
          <w:szCs w:val="24"/>
        </w:rPr>
        <w:t>Федерации»;</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right="352" w:hanging="360"/>
        <w:contextualSpacing w:val="0"/>
        <w:rPr>
          <w:rFonts w:ascii="Arial" w:hAnsi="Arial" w:cs="Arial"/>
          <w:spacing w:val="-1"/>
          <w:sz w:val="24"/>
          <w:szCs w:val="24"/>
        </w:rPr>
      </w:pPr>
      <w:r w:rsidRPr="00771F54">
        <w:rPr>
          <w:rFonts w:ascii="Arial" w:hAnsi="Arial" w:cs="Arial"/>
          <w:spacing w:val="-1"/>
          <w:sz w:val="24"/>
          <w:szCs w:val="24"/>
        </w:rPr>
        <w:t>Постановление</w:t>
      </w:r>
      <w:r w:rsidRPr="00771F54">
        <w:rPr>
          <w:rFonts w:ascii="Arial" w:hAnsi="Arial" w:cs="Arial"/>
          <w:spacing w:val="18"/>
          <w:sz w:val="24"/>
          <w:szCs w:val="24"/>
        </w:rPr>
        <w:t xml:space="preserve"> </w:t>
      </w:r>
      <w:r w:rsidRPr="00771F54">
        <w:rPr>
          <w:rFonts w:ascii="Arial" w:hAnsi="Arial" w:cs="Arial"/>
          <w:spacing w:val="-1"/>
          <w:sz w:val="24"/>
          <w:szCs w:val="24"/>
        </w:rPr>
        <w:t>Правительства</w:t>
      </w:r>
      <w:r w:rsidRPr="00771F54">
        <w:rPr>
          <w:rFonts w:ascii="Arial" w:hAnsi="Arial" w:cs="Arial"/>
          <w:spacing w:val="17"/>
          <w:sz w:val="24"/>
          <w:szCs w:val="24"/>
        </w:rPr>
        <w:t xml:space="preserve"> </w:t>
      </w:r>
      <w:r w:rsidRPr="00771F54">
        <w:rPr>
          <w:rFonts w:ascii="Arial" w:hAnsi="Arial" w:cs="Arial"/>
          <w:spacing w:val="-1"/>
          <w:sz w:val="24"/>
          <w:szCs w:val="24"/>
        </w:rPr>
        <w:t>Российской</w:t>
      </w:r>
      <w:r w:rsidRPr="00771F54">
        <w:rPr>
          <w:rFonts w:ascii="Arial" w:hAnsi="Arial" w:cs="Arial"/>
          <w:spacing w:val="19"/>
          <w:sz w:val="24"/>
          <w:szCs w:val="24"/>
        </w:rPr>
        <w:t xml:space="preserve"> </w:t>
      </w:r>
      <w:r w:rsidRPr="00771F54">
        <w:rPr>
          <w:rFonts w:ascii="Arial" w:hAnsi="Arial" w:cs="Arial"/>
          <w:spacing w:val="-1"/>
          <w:sz w:val="24"/>
          <w:szCs w:val="24"/>
        </w:rPr>
        <w:t>Федерации</w:t>
      </w:r>
      <w:r w:rsidRPr="00771F54">
        <w:rPr>
          <w:rFonts w:ascii="Arial" w:hAnsi="Arial" w:cs="Arial"/>
          <w:spacing w:val="19"/>
          <w:sz w:val="24"/>
          <w:szCs w:val="24"/>
        </w:rPr>
        <w:t xml:space="preserve"> </w:t>
      </w:r>
      <w:r w:rsidRPr="00771F54">
        <w:rPr>
          <w:rFonts w:ascii="Arial" w:hAnsi="Arial" w:cs="Arial"/>
          <w:sz w:val="24"/>
          <w:szCs w:val="24"/>
        </w:rPr>
        <w:t>от</w:t>
      </w:r>
      <w:r w:rsidRPr="00771F54">
        <w:rPr>
          <w:rFonts w:ascii="Arial" w:hAnsi="Arial" w:cs="Arial"/>
          <w:spacing w:val="17"/>
          <w:sz w:val="24"/>
          <w:szCs w:val="24"/>
        </w:rPr>
        <w:t xml:space="preserve"> </w:t>
      </w:r>
      <w:r w:rsidRPr="00771F54">
        <w:rPr>
          <w:rFonts w:ascii="Arial" w:hAnsi="Arial" w:cs="Arial"/>
          <w:sz w:val="24"/>
          <w:szCs w:val="24"/>
        </w:rPr>
        <w:t>16.04.2012</w:t>
      </w:r>
      <w:r w:rsidRPr="00771F54">
        <w:rPr>
          <w:rFonts w:ascii="Arial" w:hAnsi="Arial" w:cs="Arial"/>
          <w:spacing w:val="16"/>
          <w:sz w:val="24"/>
          <w:szCs w:val="24"/>
        </w:rPr>
        <w:t xml:space="preserve"> </w:t>
      </w:r>
      <w:r w:rsidRPr="00771F54">
        <w:rPr>
          <w:rFonts w:ascii="Arial" w:hAnsi="Arial" w:cs="Arial"/>
          <w:sz w:val="24"/>
          <w:szCs w:val="24"/>
        </w:rPr>
        <w:t>№</w:t>
      </w:r>
      <w:r w:rsidRPr="00771F54">
        <w:rPr>
          <w:rFonts w:ascii="Arial" w:hAnsi="Arial" w:cs="Arial"/>
          <w:spacing w:val="18"/>
          <w:sz w:val="24"/>
          <w:szCs w:val="24"/>
        </w:rPr>
        <w:t xml:space="preserve"> </w:t>
      </w:r>
      <w:r w:rsidRPr="00771F54">
        <w:rPr>
          <w:rFonts w:ascii="Arial" w:hAnsi="Arial" w:cs="Arial"/>
          <w:sz w:val="24"/>
          <w:szCs w:val="24"/>
        </w:rPr>
        <w:t>307</w:t>
      </w:r>
      <w:r w:rsidRPr="00771F54">
        <w:rPr>
          <w:rFonts w:ascii="Arial" w:hAnsi="Arial" w:cs="Arial"/>
          <w:spacing w:val="23"/>
          <w:sz w:val="24"/>
          <w:szCs w:val="24"/>
        </w:rPr>
        <w:t xml:space="preserve"> </w:t>
      </w:r>
      <w:r w:rsidRPr="00771F54">
        <w:rPr>
          <w:rFonts w:ascii="Arial" w:hAnsi="Arial" w:cs="Arial"/>
          <w:spacing w:val="-4"/>
          <w:sz w:val="24"/>
          <w:szCs w:val="24"/>
        </w:rPr>
        <w:t>«О</w:t>
      </w:r>
      <w:r w:rsidRPr="00771F54">
        <w:rPr>
          <w:rFonts w:ascii="Arial" w:hAnsi="Arial" w:cs="Arial"/>
          <w:spacing w:val="18"/>
          <w:sz w:val="24"/>
          <w:szCs w:val="24"/>
        </w:rPr>
        <w:t xml:space="preserve"> </w:t>
      </w:r>
      <w:r w:rsidRPr="00771F54">
        <w:rPr>
          <w:rFonts w:ascii="Arial" w:hAnsi="Arial" w:cs="Arial"/>
          <w:sz w:val="24"/>
          <w:szCs w:val="24"/>
        </w:rPr>
        <w:t>порядке</w:t>
      </w:r>
      <w:r w:rsidRPr="00771F54">
        <w:rPr>
          <w:rFonts w:ascii="Arial" w:hAnsi="Arial" w:cs="Arial"/>
          <w:spacing w:val="61"/>
          <w:sz w:val="24"/>
          <w:szCs w:val="24"/>
        </w:rPr>
        <w:t xml:space="preserve"> </w:t>
      </w:r>
      <w:r w:rsidRPr="00771F54">
        <w:rPr>
          <w:rFonts w:ascii="Arial" w:hAnsi="Arial" w:cs="Arial"/>
          <w:spacing w:val="-1"/>
          <w:sz w:val="24"/>
          <w:szCs w:val="24"/>
        </w:rPr>
        <w:t>подключения</w:t>
      </w:r>
      <w:r w:rsidRPr="00771F54">
        <w:rPr>
          <w:rFonts w:ascii="Arial" w:hAnsi="Arial" w:cs="Arial"/>
          <w:spacing w:val="38"/>
          <w:sz w:val="24"/>
          <w:szCs w:val="24"/>
        </w:rPr>
        <w:t xml:space="preserve"> </w:t>
      </w:r>
      <w:r w:rsidRPr="00771F54">
        <w:rPr>
          <w:rFonts w:ascii="Arial" w:hAnsi="Arial" w:cs="Arial"/>
          <w:sz w:val="24"/>
          <w:szCs w:val="24"/>
        </w:rPr>
        <w:t>к</w:t>
      </w:r>
      <w:r w:rsidRPr="00771F54">
        <w:rPr>
          <w:rFonts w:ascii="Arial" w:hAnsi="Arial" w:cs="Arial"/>
          <w:spacing w:val="38"/>
          <w:sz w:val="24"/>
          <w:szCs w:val="24"/>
        </w:rPr>
        <w:t xml:space="preserve"> </w:t>
      </w:r>
      <w:r w:rsidRPr="00771F54">
        <w:rPr>
          <w:rFonts w:ascii="Arial" w:hAnsi="Arial" w:cs="Arial"/>
          <w:spacing w:val="-1"/>
          <w:sz w:val="24"/>
          <w:szCs w:val="24"/>
        </w:rPr>
        <w:t>системам</w:t>
      </w:r>
      <w:r w:rsidRPr="00771F54">
        <w:rPr>
          <w:rFonts w:ascii="Arial" w:hAnsi="Arial" w:cs="Arial"/>
          <w:spacing w:val="37"/>
          <w:sz w:val="24"/>
          <w:szCs w:val="24"/>
        </w:rPr>
        <w:t xml:space="preserve"> </w:t>
      </w:r>
      <w:r w:rsidRPr="00771F54">
        <w:rPr>
          <w:rFonts w:ascii="Arial" w:hAnsi="Arial" w:cs="Arial"/>
          <w:spacing w:val="-1"/>
          <w:sz w:val="24"/>
          <w:szCs w:val="24"/>
        </w:rPr>
        <w:t>теплоснабжения</w:t>
      </w:r>
      <w:r w:rsidRPr="00771F54">
        <w:rPr>
          <w:rFonts w:ascii="Arial" w:hAnsi="Arial" w:cs="Arial"/>
          <w:spacing w:val="38"/>
          <w:sz w:val="24"/>
          <w:szCs w:val="24"/>
        </w:rPr>
        <w:t xml:space="preserve"> </w:t>
      </w:r>
      <w:r w:rsidRPr="00771F54">
        <w:rPr>
          <w:rFonts w:ascii="Arial" w:hAnsi="Arial" w:cs="Arial"/>
          <w:sz w:val="24"/>
          <w:szCs w:val="24"/>
        </w:rPr>
        <w:t>и</w:t>
      </w:r>
      <w:r w:rsidRPr="00771F54">
        <w:rPr>
          <w:rFonts w:ascii="Arial" w:hAnsi="Arial" w:cs="Arial"/>
          <w:spacing w:val="39"/>
          <w:sz w:val="24"/>
          <w:szCs w:val="24"/>
        </w:rPr>
        <w:t xml:space="preserve"> </w:t>
      </w:r>
      <w:r w:rsidRPr="00771F54">
        <w:rPr>
          <w:rFonts w:ascii="Arial" w:hAnsi="Arial" w:cs="Arial"/>
          <w:sz w:val="24"/>
          <w:szCs w:val="24"/>
        </w:rPr>
        <w:t>о</w:t>
      </w:r>
      <w:r w:rsidRPr="00771F54">
        <w:rPr>
          <w:rFonts w:ascii="Arial" w:hAnsi="Arial" w:cs="Arial"/>
          <w:spacing w:val="38"/>
          <w:sz w:val="24"/>
          <w:szCs w:val="24"/>
        </w:rPr>
        <w:t xml:space="preserve"> </w:t>
      </w:r>
      <w:r w:rsidRPr="00771F54">
        <w:rPr>
          <w:rFonts w:ascii="Arial" w:hAnsi="Arial" w:cs="Arial"/>
          <w:spacing w:val="-1"/>
          <w:sz w:val="24"/>
          <w:szCs w:val="24"/>
        </w:rPr>
        <w:t>внесении</w:t>
      </w:r>
      <w:r w:rsidRPr="00771F54">
        <w:rPr>
          <w:rFonts w:ascii="Arial" w:hAnsi="Arial" w:cs="Arial"/>
          <w:spacing w:val="39"/>
          <w:sz w:val="24"/>
          <w:szCs w:val="24"/>
        </w:rPr>
        <w:t xml:space="preserve"> </w:t>
      </w:r>
      <w:r w:rsidRPr="00771F54">
        <w:rPr>
          <w:rFonts w:ascii="Arial" w:hAnsi="Arial" w:cs="Arial"/>
          <w:spacing w:val="-1"/>
          <w:sz w:val="24"/>
          <w:szCs w:val="24"/>
        </w:rPr>
        <w:t>изменений</w:t>
      </w:r>
      <w:r w:rsidRPr="00771F54">
        <w:rPr>
          <w:rFonts w:ascii="Arial" w:hAnsi="Arial" w:cs="Arial"/>
          <w:spacing w:val="36"/>
          <w:sz w:val="24"/>
          <w:szCs w:val="24"/>
        </w:rPr>
        <w:t xml:space="preserve"> </w:t>
      </w:r>
      <w:r w:rsidRPr="00771F54">
        <w:rPr>
          <w:rFonts w:ascii="Arial" w:hAnsi="Arial" w:cs="Arial"/>
          <w:sz w:val="24"/>
          <w:szCs w:val="24"/>
        </w:rPr>
        <w:t>в</w:t>
      </w:r>
      <w:r w:rsidRPr="00771F54">
        <w:rPr>
          <w:rFonts w:ascii="Arial" w:hAnsi="Arial" w:cs="Arial"/>
          <w:spacing w:val="37"/>
          <w:sz w:val="24"/>
          <w:szCs w:val="24"/>
        </w:rPr>
        <w:t xml:space="preserve"> </w:t>
      </w:r>
      <w:r w:rsidRPr="00771F54">
        <w:rPr>
          <w:rFonts w:ascii="Arial" w:hAnsi="Arial" w:cs="Arial"/>
          <w:spacing w:val="-1"/>
          <w:sz w:val="24"/>
          <w:szCs w:val="24"/>
        </w:rPr>
        <w:t>некоторые</w:t>
      </w:r>
      <w:r w:rsidRPr="00771F54">
        <w:rPr>
          <w:rFonts w:ascii="Arial" w:hAnsi="Arial" w:cs="Arial"/>
          <w:spacing w:val="36"/>
          <w:sz w:val="24"/>
          <w:szCs w:val="24"/>
        </w:rPr>
        <w:t xml:space="preserve"> </w:t>
      </w:r>
      <w:r w:rsidRPr="00771F54">
        <w:rPr>
          <w:rFonts w:ascii="Arial" w:hAnsi="Arial" w:cs="Arial"/>
          <w:spacing w:val="-1"/>
          <w:sz w:val="24"/>
          <w:szCs w:val="24"/>
        </w:rPr>
        <w:t>акты</w:t>
      </w:r>
      <w:r w:rsidRPr="00771F54">
        <w:rPr>
          <w:rFonts w:ascii="Arial" w:hAnsi="Arial" w:cs="Arial"/>
          <w:spacing w:val="81"/>
          <w:sz w:val="24"/>
          <w:szCs w:val="24"/>
        </w:rPr>
        <w:t xml:space="preserve"> </w:t>
      </w:r>
      <w:r w:rsidRPr="00771F54">
        <w:rPr>
          <w:rFonts w:ascii="Arial" w:hAnsi="Arial" w:cs="Arial"/>
          <w:spacing w:val="-1"/>
          <w:sz w:val="24"/>
          <w:szCs w:val="24"/>
        </w:rPr>
        <w:t>Правительства</w:t>
      </w:r>
      <w:r w:rsidRPr="00771F54">
        <w:rPr>
          <w:rFonts w:ascii="Arial" w:hAnsi="Arial" w:cs="Arial"/>
          <w:spacing w:val="-2"/>
          <w:sz w:val="24"/>
          <w:szCs w:val="24"/>
        </w:rPr>
        <w:t xml:space="preserve"> </w:t>
      </w:r>
      <w:r w:rsidRPr="00771F54">
        <w:rPr>
          <w:rFonts w:ascii="Arial" w:hAnsi="Arial" w:cs="Arial"/>
          <w:spacing w:val="-1"/>
          <w:sz w:val="24"/>
          <w:szCs w:val="24"/>
        </w:rPr>
        <w:t>Российской</w:t>
      </w:r>
      <w:r w:rsidRPr="00771F54">
        <w:rPr>
          <w:rFonts w:ascii="Arial" w:hAnsi="Arial" w:cs="Arial"/>
          <w:sz w:val="24"/>
          <w:szCs w:val="24"/>
        </w:rPr>
        <w:t xml:space="preserve"> </w:t>
      </w:r>
      <w:r w:rsidRPr="00771F54">
        <w:rPr>
          <w:rFonts w:ascii="Arial" w:hAnsi="Arial" w:cs="Arial"/>
          <w:spacing w:val="-1"/>
          <w:sz w:val="24"/>
          <w:szCs w:val="24"/>
        </w:rPr>
        <w:t>Федерации»;</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right="347" w:hanging="360"/>
        <w:contextualSpacing w:val="0"/>
        <w:rPr>
          <w:rFonts w:ascii="Arial" w:hAnsi="Arial" w:cs="Arial"/>
          <w:spacing w:val="-2"/>
          <w:sz w:val="24"/>
          <w:szCs w:val="24"/>
        </w:rPr>
      </w:pPr>
      <w:r w:rsidRPr="00771F54">
        <w:rPr>
          <w:rFonts w:ascii="Arial" w:hAnsi="Arial" w:cs="Arial"/>
          <w:spacing w:val="-1"/>
          <w:sz w:val="24"/>
          <w:szCs w:val="24"/>
        </w:rPr>
        <w:t>Постановление</w:t>
      </w:r>
      <w:r w:rsidRPr="00771F54">
        <w:rPr>
          <w:rFonts w:ascii="Arial" w:hAnsi="Arial" w:cs="Arial"/>
          <w:spacing w:val="13"/>
          <w:sz w:val="24"/>
          <w:szCs w:val="24"/>
        </w:rPr>
        <w:t xml:space="preserve"> </w:t>
      </w:r>
      <w:r w:rsidRPr="00771F54">
        <w:rPr>
          <w:rFonts w:ascii="Arial" w:hAnsi="Arial" w:cs="Arial"/>
          <w:spacing w:val="-1"/>
          <w:sz w:val="24"/>
          <w:szCs w:val="24"/>
        </w:rPr>
        <w:t>Правительства</w:t>
      </w:r>
      <w:r w:rsidRPr="00771F54">
        <w:rPr>
          <w:rFonts w:ascii="Arial" w:hAnsi="Arial" w:cs="Arial"/>
          <w:spacing w:val="12"/>
          <w:sz w:val="24"/>
          <w:szCs w:val="24"/>
        </w:rPr>
        <w:t xml:space="preserve"> </w:t>
      </w:r>
      <w:r w:rsidRPr="00771F54">
        <w:rPr>
          <w:rFonts w:ascii="Arial" w:hAnsi="Arial" w:cs="Arial"/>
          <w:spacing w:val="-1"/>
          <w:sz w:val="24"/>
          <w:szCs w:val="24"/>
        </w:rPr>
        <w:t>Российской</w:t>
      </w:r>
      <w:r w:rsidRPr="00771F54">
        <w:rPr>
          <w:rFonts w:ascii="Arial" w:hAnsi="Arial" w:cs="Arial"/>
          <w:spacing w:val="15"/>
          <w:sz w:val="24"/>
          <w:szCs w:val="24"/>
        </w:rPr>
        <w:t xml:space="preserve"> </w:t>
      </w:r>
      <w:r w:rsidRPr="00771F54">
        <w:rPr>
          <w:rFonts w:ascii="Arial" w:hAnsi="Arial" w:cs="Arial"/>
          <w:spacing w:val="-1"/>
          <w:sz w:val="24"/>
          <w:szCs w:val="24"/>
        </w:rPr>
        <w:t>Федерации</w:t>
      </w:r>
      <w:r w:rsidRPr="00771F54">
        <w:rPr>
          <w:rFonts w:ascii="Arial" w:hAnsi="Arial" w:cs="Arial"/>
          <w:spacing w:val="15"/>
          <w:sz w:val="24"/>
          <w:szCs w:val="24"/>
        </w:rPr>
        <w:t xml:space="preserve"> </w:t>
      </w:r>
      <w:r w:rsidRPr="00771F54">
        <w:rPr>
          <w:rFonts w:ascii="Arial" w:hAnsi="Arial" w:cs="Arial"/>
          <w:spacing w:val="-2"/>
          <w:sz w:val="24"/>
          <w:szCs w:val="24"/>
        </w:rPr>
        <w:t>от</w:t>
      </w:r>
      <w:r w:rsidRPr="00771F54">
        <w:rPr>
          <w:rFonts w:ascii="Arial" w:hAnsi="Arial" w:cs="Arial"/>
          <w:spacing w:val="14"/>
          <w:sz w:val="24"/>
          <w:szCs w:val="24"/>
        </w:rPr>
        <w:t xml:space="preserve"> </w:t>
      </w:r>
      <w:r w:rsidRPr="00771F54">
        <w:rPr>
          <w:rFonts w:ascii="Arial" w:hAnsi="Arial" w:cs="Arial"/>
          <w:sz w:val="24"/>
          <w:szCs w:val="24"/>
        </w:rPr>
        <w:t>22.02.2012</w:t>
      </w:r>
      <w:r w:rsidRPr="00771F54">
        <w:rPr>
          <w:rFonts w:ascii="Arial" w:hAnsi="Arial" w:cs="Arial"/>
          <w:spacing w:val="9"/>
          <w:sz w:val="24"/>
          <w:szCs w:val="24"/>
        </w:rPr>
        <w:t xml:space="preserve"> </w:t>
      </w:r>
      <w:r w:rsidRPr="00771F54">
        <w:rPr>
          <w:rFonts w:ascii="Arial" w:hAnsi="Arial" w:cs="Arial"/>
          <w:sz w:val="24"/>
          <w:szCs w:val="24"/>
        </w:rPr>
        <w:t>№</w:t>
      </w:r>
      <w:r w:rsidRPr="00771F54">
        <w:rPr>
          <w:rFonts w:ascii="Arial" w:hAnsi="Arial" w:cs="Arial"/>
          <w:spacing w:val="13"/>
          <w:sz w:val="24"/>
          <w:szCs w:val="24"/>
        </w:rPr>
        <w:t xml:space="preserve"> </w:t>
      </w:r>
      <w:r w:rsidRPr="00771F54">
        <w:rPr>
          <w:rFonts w:ascii="Arial" w:hAnsi="Arial" w:cs="Arial"/>
          <w:sz w:val="24"/>
          <w:szCs w:val="24"/>
        </w:rPr>
        <w:t>154</w:t>
      </w:r>
      <w:r w:rsidRPr="00771F54">
        <w:rPr>
          <w:rFonts w:ascii="Arial" w:hAnsi="Arial" w:cs="Arial"/>
          <w:spacing w:val="16"/>
          <w:sz w:val="24"/>
          <w:szCs w:val="24"/>
        </w:rPr>
        <w:t xml:space="preserve"> </w:t>
      </w:r>
      <w:r w:rsidRPr="00771F54">
        <w:rPr>
          <w:rFonts w:ascii="Arial" w:hAnsi="Arial" w:cs="Arial"/>
          <w:spacing w:val="-4"/>
          <w:sz w:val="24"/>
          <w:szCs w:val="24"/>
        </w:rPr>
        <w:t>«О</w:t>
      </w:r>
      <w:r w:rsidRPr="00771F54">
        <w:rPr>
          <w:rFonts w:ascii="Arial" w:hAnsi="Arial" w:cs="Arial"/>
          <w:spacing w:val="13"/>
          <w:sz w:val="24"/>
          <w:szCs w:val="24"/>
        </w:rPr>
        <w:t xml:space="preserve"> </w:t>
      </w:r>
      <w:r w:rsidRPr="00771F54">
        <w:rPr>
          <w:rFonts w:ascii="Arial" w:hAnsi="Arial" w:cs="Arial"/>
          <w:sz w:val="24"/>
          <w:szCs w:val="24"/>
        </w:rPr>
        <w:t>требова</w:t>
      </w:r>
      <w:r w:rsidRPr="00771F54">
        <w:rPr>
          <w:rFonts w:ascii="Arial" w:hAnsi="Arial" w:cs="Arial"/>
          <w:spacing w:val="-1"/>
          <w:sz w:val="24"/>
          <w:szCs w:val="24"/>
        </w:rPr>
        <w:t>ниях</w:t>
      </w:r>
      <w:r w:rsidRPr="00771F54">
        <w:rPr>
          <w:rFonts w:ascii="Arial" w:hAnsi="Arial" w:cs="Arial"/>
          <w:spacing w:val="2"/>
          <w:sz w:val="24"/>
          <w:szCs w:val="24"/>
        </w:rPr>
        <w:t xml:space="preserve"> </w:t>
      </w:r>
      <w:r w:rsidRPr="00771F54">
        <w:rPr>
          <w:rFonts w:ascii="Arial" w:hAnsi="Arial" w:cs="Arial"/>
          <w:sz w:val="24"/>
          <w:szCs w:val="24"/>
        </w:rPr>
        <w:t xml:space="preserve">к </w:t>
      </w:r>
      <w:r w:rsidRPr="00771F54">
        <w:rPr>
          <w:rFonts w:ascii="Arial" w:hAnsi="Arial" w:cs="Arial"/>
          <w:spacing w:val="-1"/>
          <w:sz w:val="24"/>
          <w:szCs w:val="24"/>
        </w:rPr>
        <w:t>схемам теплоснабжения,</w:t>
      </w:r>
      <w:r w:rsidRPr="00771F54">
        <w:rPr>
          <w:rFonts w:ascii="Arial" w:hAnsi="Arial" w:cs="Arial"/>
          <w:sz w:val="24"/>
          <w:szCs w:val="24"/>
        </w:rPr>
        <w:t xml:space="preserve"> порядку</w:t>
      </w:r>
      <w:r w:rsidRPr="00771F54">
        <w:rPr>
          <w:rFonts w:ascii="Arial" w:hAnsi="Arial" w:cs="Arial"/>
          <w:spacing w:val="-8"/>
          <w:sz w:val="24"/>
          <w:szCs w:val="24"/>
        </w:rPr>
        <w:t xml:space="preserve"> </w:t>
      </w:r>
      <w:r w:rsidRPr="00771F54">
        <w:rPr>
          <w:rFonts w:ascii="Arial" w:hAnsi="Arial" w:cs="Arial"/>
          <w:sz w:val="24"/>
          <w:szCs w:val="24"/>
        </w:rPr>
        <w:t>их</w:t>
      </w:r>
      <w:r w:rsidRPr="00771F54">
        <w:rPr>
          <w:rFonts w:ascii="Arial" w:hAnsi="Arial" w:cs="Arial"/>
          <w:spacing w:val="2"/>
          <w:sz w:val="24"/>
          <w:szCs w:val="24"/>
        </w:rPr>
        <w:t xml:space="preserve"> </w:t>
      </w:r>
      <w:r w:rsidRPr="00771F54">
        <w:rPr>
          <w:rFonts w:ascii="Arial" w:hAnsi="Arial" w:cs="Arial"/>
          <w:spacing w:val="-1"/>
          <w:sz w:val="24"/>
          <w:szCs w:val="24"/>
        </w:rPr>
        <w:t>разработки</w:t>
      </w:r>
      <w:r w:rsidRPr="00771F54">
        <w:rPr>
          <w:rFonts w:ascii="Arial" w:hAnsi="Arial" w:cs="Arial"/>
          <w:sz w:val="24"/>
          <w:szCs w:val="24"/>
        </w:rPr>
        <w:t xml:space="preserve"> и</w:t>
      </w:r>
      <w:r w:rsidRPr="00771F54">
        <w:rPr>
          <w:rFonts w:ascii="Arial" w:hAnsi="Arial" w:cs="Arial"/>
          <w:spacing w:val="3"/>
          <w:sz w:val="24"/>
          <w:szCs w:val="24"/>
        </w:rPr>
        <w:t xml:space="preserve"> </w:t>
      </w:r>
      <w:r w:rsidRPr="00771F54">
        <w:rPr>
          <w:rFonts w:ascii="Arial" w:hAnsi="Arial" w:cs="Arial"/>
          <w:spacing w:val="-2"/>
          <w:sz w:val="24"/>
          <w:szCs w:val="24"/>
        </w:rPr>
        <w:t>утверждения»;</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right="344" w:hanging="360"/>
        <w:contextualSpacing w:val="0"/>
        <w:rPr>
          <w:rFonts w:ascii="Arial" w:hAnsi="Arial" w:cs="Arial"/>
          <w:spacing w:val="-1"/>
          <w:sz w:val="24"/>
          <w:szCs w:val="24"/>
        </w:rPr>
      </w:pPr>
      <w:r w:rsidRPr="00771F54">
        <w:rPr>
          <w:rFonts w:ascii="Arial" w:hAnsi="Arial" w:cs="Arial"/>
          <w:spacing w:val="-1"/>
          <w:sz w:val="24"/>
          <w:szCs w:val="24"/>
        </w:rPr>
        <w:t>Постановление</w:t>
      </w:r>
      <w:r w:rsidRPr="00771F54">
        <w:rPr>
          <w:rFonts w:ascii="Arial" w:hAnsi="Arial" w:cs="Arial"/>
          <w:spacing w:val="22"/>
          <w:sz w:val="24"/>
          <w:szCs w:val="24"/>
        </w:rPr>
        <w:t xml:space="preserve"> </w:t>
      </w:r>
      <w:r w:rsidRPr="00771F54">
        <w:rPr>
          <w:rFonts w:ascii="Arial" w:hAnsi="Arial" w:cs="Arial"/>
          <w:spacing w:val="-1"/>
          <w:sz w:val="24"/>
          <w:szCs w:val="24"/>
        </w:rPr>
        <w:t>Правительства</w:t>
      </w:r>
      <w:r w:rsidRPr="00771F54">
        <w:rPr>
          <w:rFonts w:ascii="Arial" w:hAnsi="Arial" w:cs="Arial"/>
          <w:spacing w:val="22"/>
          <w:sz w:val="24"/>
          <w:szCs w:val="24"/>
        </w:rPr>
        <w:t xml:space="preserve"> </w:t>
      </w:r>
      <w:r w:rsidRPr="00771F54">
        <w:rPr>
          <w:rFonts w:ascii="Arial" w:hAnsi="Arial" w:cs="Arial"/>
          <w:spacing w:val="-1"/>
          <w:sz w:val="24"/>
          <w:szCs w:val="24"/>
        </w:rPr>
        <w:t>Российской</w:t>
      </w:r>
      <w:r w:rsidRPr="00771F54">
        <w:rPr>
          <w:rFonts w:ascii="Arial" w:hAnsi="Arial" w:cs="Arial"/>
          <w:spacing w:val="24"/>
          <w:sz w:val="24"/>
          <w:szCs w:val="24"/>
        </w:rPr>
        <w:t xml:space="preserve"> </w:t>
      </w:r>
      <w:r w:rsidRPr="00771F54">
        <w:rPr>
          <w:rFonts w:ascii="Arial" w:hAnsi="Arial" w:cs="Arial"/>
          <w:spacing w:val="-1"/>
          <w:sz w:val="24"/>
          <w:szCs w:val="24"/>
        </w:rPr>
        <w:t>Федерации</w:t>
      </w:r>
      <w:r w:rsidRPr="00771F54">
        <w:rPr>
          <w:rFonts w:ascii="Arial" w:hAnsi="Arial" w:cs="Arial"/>
          <w:spacing w:val="24"/>
          <w:sz w:val="24"/>
          <w:szCs w:val="24"/>
        </w:rPr>
        <w:t xml:space="preserve"> </w:t>
      </w:r>
      <w:r w:rsidRPr="00771F54">
        <w:rPr>
          <w:rFonts w:ascii="Arial" w:hAnsi="Arial" w:cs="Arial"/>
          <w:sz w:val="24"/>
          <w:szCs w:val="24"/>
        </w:rPr>
        <w:t>от</w:t>
      </w:r>
      <w:r w:rsidRPr="00771F54">
        <w:rPr>
          <w:rFonts w:ascii="Arial" w:hAnsi="Arial" w:cs="Arial"/>
          <w:spacing w:val="22"/>
          <w:sz w:val="24"/>
          <w:szCs w:val="24"/>
        </w:rPr>
        <w:t xml:space="preserve"> </w:t>
      </w:r>
      <w:r w:rsidRPr="00771F54">
        <w:rPr>
          <w:rFonts w:ascii="Arial" w:hAnsi="Arial" w:cs="Arial"/>
          <w:sz w:val="24"/>
          <w:szCs w:val="24"/>
        </w:rPr>
        <w:t>06.05.2011</w:t>
      </w:r>
      <w:r w:rsidRPr="00771F54">
        <w:rPr>
          <w:rFonts w:ascii="Arial" w:hAnsi="Arial" w:cs="Arial"/>
          <w:spacing w:val="21"/>
          <w:sz w:val="24"/>
          <w:szCs w:val="24"/>
        </w:rPr>
        <w:t xml:space="preserve"> </w:t>
      </w:r>
      <w:r w:rsidRPr="00771F54">
        <w:rPr>
          <w:rFonts w:ascii="Arial" w:hAnsi="Arial" w:cs="Arial"/>
          <w:sz w:val="24"/>
          <w:szCs w:val="24"/>
        </w:rPr>
        <w:t>№</w:t>
      </w:r>
      <w:r w:rsidRPr="00771F54">
        <w:rPr>
          <w:rFonts w:ascii="Arial" w:hAnsi="Arial" w:cs="Arial"/>
          <w:spacing w:val="22"/>
          <w:sz w:val="24"/>
          <w:szCs w:val="24"/>
        </w:rPr>
        <w:t xml:space="preserve"> </w:t>
      </w:r>
      <w:r w:rsidRPr="00771F54">
        <w:rPr>
          <w:rFonts w:ascii="Arial" w:hAnsi="Arial" w:cs="Arial"/>
          <w:sz w:val="24"/>
          <w:szCs w:val="24"/>
        </w:rPr>
        <w:t>354</w:t>
      </w:r>
      <w:r w:rsidRPr="00771F54">
        <w:rPr>
          <w:rFonts w:ascii="Arial" w:hAnsi="Arial" w:cs="Arial"/>
          <w:spacing w:val="28"/>
          <w:sz w:val="24"/>
          <w:szCs w:val="24"/>
        </w:rPr>
        <w:t xml:space="preserve"> </w:t>
      </w:r>
      <w:r w:rsidRPr="00771F54">
        <w:rPr>
          <w:rFonts w:ascii="Arial" w:hAnsi="Arial" w:cs="Arial"/>
          <w:spacing w:val="-4"/>
          <w:sz w:val="24"/>
          <w:szCs w:val="24"/>
        </w:rPr>
        <w:t>«О</w:t>
      </w:r>
      <w:r w:rsidRPr="00771F54">
        <w:rPr>
          <w:rFonts w:ascii="Arial" w:hAnsi="Arial" w:cs="Arial"/>
          <w:spacing w:val="23"/>
          <w:sz w:val="24"/>
          <w:szCs w:val="24"/>
        </w:rPr>
        <w:t xml:space="preserve"> </w:t>
      </w:r>
      <w:r w:rsidRPr="00771F54">
        <w:rPr>
          <w:rFonts w:ascii="Arial" w:hAnsi="Arial" w:cs="Arial"/>
          <w:sz w:val="24"/>
          <w:szCs w:val="24"/>
        </w:rPr>
        <w:t>предос</w:t>
      </w:r>
      <w:r w:rsidRPr="00771F54">
        <w:rPr>
          <w:rFonts w:ascii="Arial" w:hAnsi="Arial" w:cs="Arial"/>
          <w:spacing w:val="-1"/>
          <w:sz w:val="24"/>
          <w:szCs w:val="24"/>
        </w:rPr>
        <w:t>тавлении</w:t>
      </w:r>
      <w:r w:rsidRPr="00771F54">
        <w:rPr>
          <w:rFonts w:ascii="Arial" w:hAnsi="Arial" w:cs="Arial"/>
          <w:spacing w:val="53"/>
          <w:sz w:val="24"/>
          <w:szCs w:val="24"/>
        </w:rPr>
        <w:t xml:space="preserve"> </w:t>
      </w:r>
      <w:r w:rsidRPr="00771F54">
        <w:rPr>
          <w:rFonts w:ascii="Arial" w:hAnsi="Arial" w:cs="Arial"/>
          <w:spacing w:val="-1"/>
          <w:sz w:val="24"/>
          <w:szCs w:val="24"/>
        </w:rPr>
        <w:t>коммунальных</w:t>
      </w:r>
      <w:r w:rsidRPr="00771F54">
        <w:rPr>
          <w:rFonts w:ascii="Arial" w:hAnsi="Arial" w:cs="Arial"/>
          <w:spacing w:val="56"/>
          <w:sz w:val="24"/>
          <w:szCs w:val="24"/>
        </w:rPr>
        <w:t xml:space="preserve"> </w:t>
      </w:r>
      <w:r w:rsidRPr="00771F54">
        <w:rPr>
          <w:rFonts w:ascii="Arial" w:hAnsi="Arial" w:cs="Arial"/>
          <w:spacing w:val="-2"/>
          <w:sz w:val="24"/>
          <w:szCs w:val="24"/>
        </w:rPr>
        <w:t>услуг</w:t>
      </w:r>
      <w:r w:rsidRPr="00771F54">
        <w:rPr>
          <w:rFonts w:ascii="Arial" w:hAnsi="Arial" w:cs="Arial"/>
          <w:spacing w:val="54"/>
          <w:sz w:val="24"/>
          <w:szCs w:val="24"/>
        </w:rPr>
        <w:t xml:space="preserve"> </w:t>
      </w:r>
      <w:r w:rsidRPr="00771F54">
        <w:rPr>
          <w:rFonts w:ascii="Arial" w:hAnsi="Arial" w:cs="Arial"/>
          <w:spacing w:val="-1"/>
          <w:sz w:val="24"/>
          <w:szCs w:val="24"/>
        </w:rPr>
        <w:t>собственникам</w:t>
      </w:r>
      <w:r w:rsidRPr="00771F54">
        <w:rPr>
          <w:rFonts w:ascii="Arial" w:hAnsi="Arial" w:cs="Arial"/>
          <w:spacing w:val="51"/>
          <w:sz w:val="24"/>
          <w:szCs w:val="24"/>
        </w:rPr>
        <w:t xml:space="preserve"> </w:t>
      </w:r>
      <w:r w:rsidRPr="00771F54">
        <w:rPr>
          <w:rFonts w:ascii="Arial" w:hAnsi="Arial" w:cs="Arial"/>
          <w:sz w:val="24"/>
          <w:szCs w:val="24"/>
        </w:rPr>
        <w:t>и</w:t>
      </w:r>
      <w:r w:rsidRPr="00771F54">
        <w:rPr>
          <w:rFonts w:ascii="Arial" w:hAnsi="Arial" w:cs="Arial"/>
          <w:spacing w:val="53"/>
          <w:sz w:val="24"/>
          <w:szCs w:val="24"/>
        </w:rPr>
        <w:t xml:space="preserve"> </w:t>
      </w:r>
      <w:r w:rsidRPr="00771F54">
        <w:rPr>
          <w:rFonts w:ascii="Arial" w:hAnsi="Arial" w:cs="Arial"/>
          <w:spacing w:val="-1"/>
          <w:sz w:val="24"/>
          <w:szCs w:val="24"/>
        </w:rPr>
        <w:t>пользователям</w:t>
      </w:r>
      <w:r w:rsidRPr="00771F54">
        <w:rPr>
          <w:rFonts w:ascii="Arial" w:hAnsi="Arial" w:cs="Arial"/>
          <w:spacing w:val="52"/>
          <w:sz w:val="24"/>
          <w:szCs w:val="24"/>
        </w:rPr>
        <w:t xml:space="preserve"> </w:t>
      </w:r>
      <w:r w:rsidRPr="00771F54">
        <w:rPr>
          <w:rFonts w:ascii="Arial" w:hAnsi="Arial" w:cs="Arial"/>
          <w:spacing w:val="-1"/>
          <w:sz w:val="24"/>
          <w:szCs w:val="24"/>
        </w:rPr>
        <w:t>помещений</w:t>
      </w:r>
      <w:r w:rsidRPr="00771F54">
        <w:rPr>
          <w:rFonts w:ascii="Arial" w:hAnsi="Arial" w:cs="Arial"/>
          <w:spacing w:val="53"/>
          <w:sz w:val="24"/>
          <w:szCs w:val="24"/>
        </w:rPr>
        <w:t xml:space="preserve"> </w:t>
      </w:r>
      <w:r w:rsidRPr="00771F54">
        <w:rPr>
          <w:rFonts w:ascii="Arial" w:hAnsi="Arial" w:cs="Arial"/>
          <w:sz w:val="24"/>
          <w:szCs w:val="24"/>
        </w:rPr>
        <w:t>в</w:t>
      </w:r>
      <w:r w:rsidRPr="00771F54">
        <w:rPr>
          <w:rFonts w:ascii="Arial" w:hAnsi="Arial" w:cs="Arial"/>
          <w:spacing w:val="52"/>
          <w:sz w:val="24"/>
          <w:szCs w:val="24"/>
        </w:rPr>
        <w:t xml:space="preserve"> </w:t>
      </w:r>
      <w:r w:rsidRPr="00771F54">
        <w:rPr>
          <w:rFonts w:ascii="Arial" w:hAnsi="Arial" w:cs="Arial"/>
          <w:spacing w:val="1"/>
          <w:sz w:val="24"/>
          <w:szCs w:val="24"/>
        </w:rPr>
        <w:t>много</w:t>
      </w:r>
      <w:r w:rsidRPr="00771F54">
        <w:rPr>
          <w:rFonts w:ascii="Arial" w:hAnsi="Arial" w:cs="Arial"/>
          <w:spacing w:val="-1"/>
          <w:sz w:val="24"/>
          <w:szCs w:val="24"/>
        </w:rPr>
        <w:t>квартирных</w:t>
      </w:r>
      <w:r w:rsidRPr="00771F54">
        <w:rPr>
          <w:rFonts w:ascii="Arial" w:hAnsi="Arial" w:cs="Arial"/>
          <w:spacing w:val="2"/>
          <w:sz w:val="24"/>
          <w:szCs w:val="24"/>
        </w:rPr>
        <w:t xml:space="preserve"> </w:t>
      </w:r>
      <w:r w:rsidRPr="00771F54">
        <w:rPr>
          <w:rFonts w:ascii="Arial" w:hAnsi="Arial" w:cs="Arial"/>
          <w:spacing w:val="-1"/>
          <w:sz w:val="24"/>
          <w:szCs w:val="24"/>
        </w:rPr>
        <w:t xml:space="preserve">домах </w:t>
      </w:r>
      <w:r w:rsidRPr="00771F54">
        <w:rPr>
          <w:rFonts w:ascii="Arial" w:hAnsi="Arial" w:cs="Arial"/>
          <w:sz w:val="24"/>
          <w:szCs w:val="24"/>
        </w:rPr>
        <w:t xml:space="preserve">и </w:t>
      </w:r>
      <w:r w:rsidRPr="00771F54">
        <w:rPr>
          <w:rFonts w:ascii="Arial" w:hAnsi="Arial" w:cs="Arial"/>
          <w:spacing w:val="-1"/>
          <w:sz w:val="24"/>
          <w:szCs w:val="24"/>
        </w:rPr>
        <w:t>жилых</w:t>
      </w:r>
      <w:r w:rsidRPr="00771F54">
        <w:rPr>
          <w:rFonts w:ascii="Arial" w:hAnsi="Arial" w:cs="Arial"/>
          <w:spacing w:val="1"/>
          <w:sz w:val="24"/>
          <w:szCs w:val="24"/>
        </w:rPr>
        <w:t xml:space="preserve"> </w:t>
      </w:r>
      <w:r w:rsidRPr="00771F54">
        <w:rPr>
          <w:rFonts w:ascii="Arial" w:hAnsi="Arial" w:cs="Arial"/>
          <w:sz w:val="24"/>
          <w:szCs w:val="24"/>
        </w:rPr>
        <w:t>домов»</w:t>
      </w:r>
      <w:r w:rsidRPr="00771F54">
        <w:rPr>
          <w:rFonts w:ascii="Arial" w:hAnsi="Arial" w:cs="Arial"/>
          <w:spacing w:val="-8"/>
          <w:sz w:val="24"/>
          <w:szCs w:val="24"/>
        </w:rPr>
        <w:t xml:space="preserve"> </w:t>
      </w:r>
      <w:r w:rsidRPr="00771F54">
        <w:rPr>
          <w:rFonts w:ascii="Arial" w:hAnsi="Arial" w:cs="Arial"/>
          <w:spacing w:val="-1"/>
          <w:sz w:val="24"/>
          <w:szCs w:val="24"/>
        </w:rPr>
        <w:t xml:space="preserve">(с </w:t>
      </w:r>
      <w:r w:rsidRPr="00771F54">
        <w:rPr>
          <w:rFonts w:ascii="Arial" w:hAnsi="Arial" w:cs="Arial"/>
          <w:sz w:val="24"/>
          <w:szCs w:val="24"/>
        </w:rPr>
        <w:t xml:space="preserve">01.09.2012) </w:t>
      </w:r>
      <w:r w:rsidRPr="00771F54">
        <w:rPr>
          <w:rFonts w:ascii="Arial" w:hAnsi="Arial" w:cs="Arial"/>
          <w:spacing w:val="-1"/>
          <w:sz w:val="24"/>
          <w:szCs w:val="24"/>
        </w:rPr>
        <w:t>(в</w:t>
      </w:r>
      <w:r w:rsidRPr="00771F54">
        <w:rPr>
          <w:rFonts w:ascii="Arial" w:hAnsi="Arial" w:cs="Arial"/>
          <w:sz w:val="24"/>
          <w:szCs w:val="24"/>
        </w:rPr>
        <w:t xml:space="preserve"> </w:t>
      </w:r>
      <w:r w:rsidRPr="00771F54">
        <w:rPr>
          <w:rFonts w:ascii="Arial" w:hAnsi="Arial" w:cs="Arial"/>
          <w:spacing w:val="-1"/>
          <w:sz w:val="24"/>
          <w:szCs w:val="24"/>
        </w:rPr>
        <w:t>ред.</w:t>
      </w:r>
      <w:r w:rsidRPr="00771F54">
        <w:rPr>
          <w:rFonts w:ascii="Arial" w:hAnsi="Arial" w:cs="Arial"/>
          <w:sz w:val="24"/>
          <w:szCs w:val="24"/>
        </w:rPr>
        <w:t xml:space="preserve"> от 27.08.2012, от </w:t>
      </w:r>
      <w:r w:rsidRPr="00771F54">
        <w:rPr>
          <w:rFonts w:ascii="Arial" w:hAnsi="Arial" w:cs="Arial"/>
          <w:spacing w:val="-1"/>
          <w:sz w:val="24"/>
          <w:szCs w:val="24"/>
        </w:rPr>
        <w:t>27.08.2012);</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right="346" w:hanging="360"/>
        <w:contextualSpacing w:val="0"/>
        <w:rPr>
          <w:rFonts w:ascii="Arial" w:hAnsi="Arial" w:cs="Arial"/>
          <w:spacing w:val="-1"/>
          <w:sz w:val="24"/>
          <w:szCs w:val="24"/>
        </w:rPr>
      </w:pPr>
      <w:r w:rsidRPr="00771F54">
        <w:rPr>
          <w:rFonts w:ascii="Arial" w:hAnsi="Arial" w:cs="Arial"/>
          <w:spacing w:val="-1"/>
          <w:sz w:val="24"/>
          <w:szCs w:val="24"/>
        </w:rPr>
        <w:t>Постановление</w:t>
      </w:r>
      <w:r w:rsidRPr="00771F54">
        <w:rPr>
          <w:rFonts w:ascii="Arial" w:hAnsi="Arial" w:cs="Arial"/>
          <w:spacing w:val="37"/>
          <w:sz w:val="24"/>
          <w:szCs w:val="24"/>
        </w:rPr>
        <w:t xml:space="preserve"> </w:t>
      </w:r>
      <w:r w:rsidRPr="00771F54">
        <w:rPr>
          <w:rFonts w:ascii="Arial" w:hAnsi="Arial" w:cs="Arial"/>
          <w:spacing w:val="-1"/>
          <w:sz w:val="24"/>
          <w:szCs w:val="24"/>
        </w:rPr>
        <w:t>Правительства</w:t>
      </w:r>
      <w:r w:rsidRPr="00771F54">
        <w:rPr>
          <w:rFonts w:ascii="Arial" w:hAnsi="Arial" w:cs="Arial"/>
          <w:spacing w:val="36"/>
          <w:sz w:val="24"/>
          <w:szCs w:val="24"/>
        </w:rPr>
        <w:t xml:space="preserve"> </w:t>
      </w:r>
      <w:r w:rsidRPr="00771F54">
        <w:rPr>
          <w:rFonts w:ascii="Arial" w:hAnsi="Arial" w:cs="Arial"/>
          <w:spacing w:val="-1"/>
          <w:sz w:val="24"/>
          <w:szCs w:val="24"/>
        </w:rPr>
        <w:t>Российской</w:t>
      </w:r>
      <w:r w:rsidRPr="00771F54">
        <w:rPr>
          <w:rFonts w:ascii="Arial" w:hAnsi="Arial" w:cs="Arial"/>
          <w:spacing w:val="39"/>
          <w:sz w:val="24"/>
          <w:szCs w:val="24"/>
        </w:rPr>
        <w:t xml:space="preserve"> </w:t>
      </w:r>
      <w:r w:rsidRPr="00771F54">
        <w:rPr>
          <w:rFonts w:ascii="Arial" w:hAnsi="Arial" w:cs="Arial"/>
          <w:spacing w:val="-1"/>
          <w:sz w:val="24"/>
          <w:szCs w:val="24"/>
        </w:rPr>
        <w:t>Федерации</w:t>
      </w:r>
      <w:r w:rsidRPr="00771F54">
        <w:rPr>
          <w:rFonts w:ascii="Arial" w:hAnsi="Arial" w:cs="Arial"/>
          <w:spacing w:val="39"/>
          <w:sz w:val="24"/>
          <w:szCs w:val="24"/>
        </w:rPr>
        <w:t xml:space="preserve"> </w:t>
      </w:r>
      <w:r w:rsidRPr="00771F54">
        <w:rPr>
          <w:rFonts w:ascii="Arial" w:hAnsi="Arial" w:cs="Arial"/>
          <w:sz w:val="24"/>
          <w:szCs w:val="24"/>
        </w:rPr>
        <w:t>от</w:t>
      </w:r>
      <w:r w:rsidRPr="00771F54">
        <w:rPr>
          <w:rFonts w:ascii="Arial" w:hAnsi="Arial" w:cs="Arial"/>
          <w:spacing w:val="38"/>
          <w:sz w:val="24"/>
          <w:szCs w:val="24"/>
        </w:rPr>
        <w:t xml:space="preserve"> </w:t>
      </w:r>
      <w:r w:rsidRPr="00771F54">
        <w:rPr>
          <w:rFonts w:ascii="Arial" w:hAnsi="Arial" w:cs="Arial"/>
          <w:sz w:val="24"/>
          <w:szCs w:val="24"/>
        </w:rPr>
        <w:t>25.01.2011</w:t>
      </w:r>
      <w:r w:rsidRPr="00771F54">
        <w:rPr>
          <w:rFonts w:ascii="Arial" w:hAnsi="Arial" w:cs="Arial"/>
          <w:spacing w:val="35"/>
          <w:sz w:val="24"/>
          <w:szCs w:val="24"/>
        </w:rPr>
        <w:t xml:space="preserve"> </w:t>
      </w:r>
      <w:r w:rsidRPr="00771F54">
        <w:rPr>
          <w:rFonts w:ascii="Arial" w:hAnsi="Arial" w:cs="Arial"/>
          <w:sz w:val="24"/>
          <w:szCs w:val="24"/>
        </w:rPr>
        <w:t>№</w:t>
      </w:r>
      <w:r w:rsidRPr="00771F54">
        <w:rPr>
          <w:rFonts w:ascii="Arial" w:hAnsi="Arial" w:cs="Arial"/>
          <w:spacing w:val="37"/>
          <w:sz w:val="24"/>
          <w:szCs w:val="24"/>
        </w:rPr>
        <w:t xml:space="preserve"> </w:t>
      </w:r>
      <w:r w:rsidRPr="00771F54">
        <w:rPr>
          <w:rFonts w:ascii="Arial" w:hAnsi="Arial" w:cs="Arial"/>
          <w:sz w:val="24"/>
          <w:szCs w:val="24"/>
        </w:rPr>
        <w:t>18</w:t>
      </w:r>
      <w:r w:rsidRPr="00771F54">
        <w:rPr>
          <w:rFonts w:ascii="Arial" w:hAnsi="Arial" w:cs="Arial"/>
          <w:spacing w:val="42"/>
          <w:sz w:val="24"/>
          <w:szCs w:val="24"/>
        </w:rPr>
        <w:t xml:space="preserve"> </w:t>
      </w:r>
      <w:r w:rsidRPr="00771F54">
        <w:rPr>
          <w:rFonts w:ascii="Arial" w:hAnsi="Arial" w:cs="Arial"/>
          <w:spacing w:val="-3"/>
          <w:sz w:val="24"/>
          <w:szCs w:val="24"/>
        </w:rPr>
        <w:t>«Об</w:t>
      </w:r>
      <w:r w:rsidRPr="00771F54">
        <w:rPr>
          <w:rFonts w:ascii="Arial" w:hAnsi="Arial" w:cs="Arial"/>
          <w:spacing w:val="43"/>
          <w:sz w:val="24"/>
          <w:szCs w:val="24"/>
        </w:rPr>
        <w:t xml:space="preserve"> </w:t>
      </w:r>
      <w:r w:rsidRPr="00771F54">
        <w:rPr>
          <w:rFonts w:ascii="Arial" w:hAnsi="Arial" w:cs="Arial"/>
          <w:sz w:val="24"/>
          <w:szCs w:val="24"/>
        </w:rPr>
        <w:t>утвер</w:t>
      </w:r>
      <w:r w:rsidRPr="00771F54">
        <w:rPr>
          <w:rFonts w:ascii="Arial" w:hAnsi="Arial" w:cs="Arial"/>
          <w:spacing w:val="-1"/>
          <w:sz w:val="24"/>
          <w:szCs w:val="24"/>
        </w:rPr>
        <w:t>ждении</w:t>
      </w:r>
      <w:r w:rsidRPr="00771F54">
        <w:rPr>
          <w:rFonts w:ascii="Arial" w:hAnsi="Arial" w:cs="Arial"/>
          <w:spacing w:val="48"/>
          <w:sz w:val="24"/>
          <w:szCs w:val="24"/>
        </w:rPr>
        <w:t xml:space="preserve"> </w:t>
      </w:r>
      <w:r w:rsidRPr="00771F54">
        <w:rPr>
          <w:rFonts w:ascii="Arial" w:hAnsi="Arial" w:cs="Arial"/>
          <w:spacing w:val="-1"/>
          <w:sz w:val="24"/>
          <w:szCs w:val="24"/>
        </w:rPr>
        <w:t>правил</w:t>
      </w:r>
      <w:r w:rsidRPr="00771F54">
        <w:rPr>
          <w:rFonts w:ascii="Arial" w:hAnsi="Arial" w:cs="Arial"/>
          <w:spacing w:val="50"/>
          <w:sz w:val="24"/>
          <w:szCs w:val="24"/>
        </w:rPr>
        <w:t xml:space="preserve"> </w:t>
      </w:r>
      <w:r w:rsidRPr="00771F54">
        <w:rPr>
          <w:rFonts w:ascii="Arial" w:hAnsi="Arial" w:cs="Arial"/>
          <w:spacing w:val="-1"/>
          <w:sz w:val="24"/>
          <w:szCs w:val="24"/>
        </w:rPr>
        <w:t>установления</w:t>
      </w:r>
      <w:r w:rsidRPr="00771F54">
        <w:rPr>
          <w:rFonts w:ascii="Arial" w:hAnsi="Arial" w:cs="Arial"/>
          <w:spacing w:val="47"/>
          <w:sz w:val="24"/>
          <w:szCs w:val="24"/>
        </w:rPr>
        <w:t xml:space="preserve"> </w:t>
      </w:r>
      <w:r w:rsidRPr="00771F54">
        <w:rPr>
          <w:rFonts w:ascii="Arial" w:hAnsi="Arial" w:cs="Arial"/>
          <w:spacing w:val="-1"/>
          <w:sz w:val="24"/>
          <w:szCs w:val="24"/>
        </w:rPr>
        <w:t>требований</w:t>
      </w:r>
      <w:r w:rsidRPr="00771F54">
        <w:rPr>
          <w:rFonts w:ascii="Arial" w:hAnsi="Arial" w:cs="Arial"/>
          <w:spacing w:val="48"/>
          <w:sz w:val="24"/>
          <w:szCs w:val="24"/>
        </w:rPr>
        <w:t xml:space="preserve"> </w:t>
      </w:r>
      <w:r w:rsidRPr="00771F54">
        <w:rPr>
          <w:rFonts w:ascii="Arial" w:hAnsi="Arial" w:cs="Arial"/>
          <w:spacing w:val="-1"/>
          <w:sz w:val="24"/>
          <w:szCs w:val="24"/>
        </w:rPr>
        <w:t>энергетической</w:t>
      </w:r>
      <w:r w:rsidRPr="00771F54">
        <w:rPr>
          <w:rFonts w:ascii="Arial" w:hAnsi="Arial" w:cs="Arial"/>
          <w:spacing w:val="48"/>
          <w:sz w:val="24"/>
          <w:szCs w:val="24"/>
        </w:rPr>
        <w:t xml:space="preserve"> </w:t>
      </w:r>
      <w:r w:rsidRPr="00771F54">
        <w:rPr>
          <w:rFonts w:ascii="Arial" w:hAnsi="Arial" w:cs="Arial"/>
          <w:spacing w:val="-1"/>
          <w:sz w:val="24"/>
          <w:szCs w:val="24"/>
        </w:rPr>
        <w:t>эффективности</w:t>
      </w:r>
      <w:r w:rsidRPr="00771F54">
        <w:rPr>
          <w:rFonts w:ascii="Arial" w:hAnsi="Arial" w:cs="Arial"/>
          <w:spacing w:val="48"/>
          <w:sz w:val="24"/>
          <w:szCs w:val="24"/>
        </w:rPr>
        <w:t xml:space="preserve"> </w:t>
      </w:r>
      <w:r w:rsidRPr="00771F54">
        <w:rPr>
          <w:rFonts w:ascii="Arial" w:hAnsi="Arial" w:cs="Arial"/>
          <w:sz w:val="24"/>
          <w:szCs w:val="24"/>
        </w:rPr>
        <w:t>для</w:t>
      </w:r>
      <w:r w:rsidRPr="00771F54">
        <w:rPr>
          <w:rFonts w:ascii="Arial" w:hAnsi="Arial" w:cs="Arial"/>
          <w:spacing w:val="48"/>
          <w:sz w:val="24"/>
          <w:szCs w:val="24"/>
        </w:rPr>
        <w:t xml:space="preserve"> </w:t>
      </w:r>
      <w:r w:rsidRPr="00771F54">
        <w:rPr>
          <w:rFonts w:ascii="Arial" w:hAnsi="Arial" w:cs="Arial"/>
          <w:spacing w:val="-1"/>
          <w:sz w:val="24"/>
          <w:szCs w:val="24"/>
        </w:rPr>
        <w:t>зданий,</w:t>
      </w:r>
      <w:r w:rsidRPr="00771F54">
        <w:rPr>
          <w:rFonts w:ascii="Arial" w:hAnsi="Arial" w:cs="Arial"/>
          <w:spacing w:val="83"/>
          <w:sz w:val="24"/>
          <w:szCs w:val="24"/>
        </w:rPr>
        <w:t xml:space="preserve"> </w:t>
      </w:r>
      <w:r w:rsidRPr="00771F54">
        <w:rPr>
          <w:rFonts w:ascii="Arial" w:hAnsi="Arial" w:cs="Arial"/>
          <w:spacing w:val="-1"/>
          <w:sz w:val="24"/>
          <w:szCs w:val="24"/>
        </w:rPr>
        <w:t>строений,</w:t>
      </w:r>
      <w:r w:rsidRPr="00771F54">
        <w:rPr>
          <w:rFonts w:ascii="Arial" w:hAnsi="Arial" w:cs="Arial"/>
          <w:spacing w:val="57"/>
          <w:sz w:val="24"/>
          <w:szCs w:val="24"/>
        </w:rPr>
        <w:t xml:space="preserve"> </w:t>
      </w:r>
      <w:r w:rsidRPr="00771F54">
        <w:rPr>
          <w:rFonts w:ascii="Arial" w:hAnsi="Arial" w:cs="Arial"/>
          <w:spacing w:val="-1"/>
          <w:sz w:val="24"/>
          <w:szCs w:val="24"/>
        </w:rPr>
        <w:t>сооружений</w:t>
      </w:r>
      <w:r w:rsidRPr="00771F54">
        <w:rPr>
          <w:rFonts w:ascii="Arial" w:hAnsi="Arial" w:cs="Arial"/>
          <w:spacing w:val="56"/>
          <w:sz w:val="24"/>
          <w:szCs w:val="24"/>
        </w:rPr>
        <w:t xml:space="preserve"> </w:t>
      </w:r>
      <w:r w:rsidRPr="00771F54">
        <w:rPr>
          <w:rFonts w:ascii="Arial" w:hAnsi="Arial" w:cs="Arial"/>
          <w:sz w:val="24"/>
          <w:szCs w:val="24"/>
        </w:rPr>
        <w:t>и</w:t>
      </w:r>
      <w:r w:rsidRPr="00771F54">
        <w:rPr>
          <w:rFonts w:ascii="Arial" w:hAnsi="Arial" w:cs="Arial"/>
          <w:spacing w:val="55"/>
          <w:sz w:val="24"/>
          <w:szCs w:val="24"/>
        </w:rPr>
        <w:t xml:space="preserve"> </w:t>
      </w:r>
      <w:r w:rsidRPr="00771F54">
        <w:rPr>
          <w:rFonts w:ascii="Arial" w:hAnsi="Arial" w:cs="Arial"/>
          <w:spacing w:val="-1"/>
          <w:sz w:val="24"/>
          <w:szCs w:val="24"/>
        </w:rPr>
        <w:t>требования</w:t>
      </w:r>
      <w:r w:rsidRPr="00771F54">
        <w:rPr>
          <w:rFonts w:ascii="Arial" w:hAnsi="Arial" w:cs="Arial"/>
          <w:spacing w:val="57"/>
          <w:sz w:val="24"/>
          <w:szCs w:val="24"/>
        </w:rPr>
        <w:t xml:space="preserve"> </w:t>
      </w:r>
      <w:r w:rsidRPr="00771F54">
        <w:rPr>
          <w:rFonts w:ascii="Arial" w:hAnsi="Arial" w:cs="Arial"/>
          <w:sz w:val="24"/>
          <w:szCs w:val="24"/>
        </w:rPr>
        <w:t>к</w:t>
      </w:r>
      <w:r w:rsidRPr="00771F54">
        <w:rPr>
          <w:rFonts w:ascii="Arial" w:hAnsi="Arial" w:cs="Arial"/>
          <w:spacing w:val="55"/>
          <w:sz w:val="24"/>
          <w:szCs w:val="24"/>
        </w:rPr>
        <w:t xml:space="preserve"> </w:t>
      </w:r>
      <w:r w:rsidRPr="00771F54">
        <w:rPr>
          <w:rFonts w:ascii="Arial" w:hAnsi="Arial" w:cs="Arial"/>
          <w:spacing w:val="-1"/>
          <w:sz w:val="24"/>
          <w:szCs w:val="24"/>
        </w:rPr>
        <w:t>правилам</w:t>
      </w:r>
      <w:r w:rsidRPr="00771F54">
        <w:rPr>
          <w:rFonts w:ascii="Arial" w:hAnsi="Arial" w:cs="Arial"/>
          <w:spacing w:val="56"/>
          <w:sz w:val="24"/>
          <w:szCs w:val="24"/>
        </w:rPr>
        <w:t xml:space="preserve"> </w:t>
      </w:r>
      <w:r w:rsidRPr="00771F54">
        <w:rPr>
          <w:rFonts w:ascii="Arial" w:hAnsi="Arial" w:cs="Arial"/>
          <w:spacing w:val="-1"/>
          <w:sz w:val="24"/>
          <w:szCs w:val="24"/>
        </w:rPr>
        <w:t>определения</w:t>
      </w:r>
      <w:r w:rsidRPr="00771F54">
        <w:rPr>
          <w:rFonts w:ascii="Arial" w:hAnsi="Arial" w:cs="Arial"/>
          <w:spacing w:val="54"/>
          <w:sz w:val="24"/>
          <w:szCs w:val="24"/>
        </w:rPr>
        <w:t xml:space="preserve"> </w:t>
      </w:r>
      <w:r w:rsidRPr="00771F54">
        <w:rPr>
          <w:rFonts w:ascii="Arial" w:hAnsi="Arial" w:cs="Arial"/>
          <w:spacing w:val="-1"/>
          <w:sz w:val="24"/>
          <w:szCs w:val="24"/>
        </w:rPr>
        <w:t>класса</w:t>
      </w:r>
      <w:r w:rsidRPr="00771F54">
        <w:rPr>
          <w:rFonts w:ascii="Arial" w:hAnsi="Arial" w:cs="Arial"/>
          <w:spacing w:val="56"/>
          <w:sz w:val="24"/>
          <w:szCs w:val="24"/>
        </w:rPr>
        <w:t xml:space="preserve"> </w:t>
      </w:r>
      <w:r w:rsidRPr="00771F54">
        <w:rPr>
          <w:rFonts w:ascii="Arial" w:hAnsi="Arial" w:cs="Arial"/>
          <w:spacing w:val="-1"/>
          <w:sz w:val="24"/>
          <w:szCs w:val="24"/>
        </w:rPr>
        <w:t>энергетической</w:t>
      </w:r>
      <w:r w:rsidRPr="00771F54">
        <w:rPr>
          <w:rFonts w:ascii="Arial" w:hAnsi="Arial" w:cs="Arial"/>
          <w:spacing w:val="83"/>
          <w:sz w:val="24"/>
          <w:szCs w:val="24"/>
        </w:rPr>
        <w:t xml:space="preserve"> </w:t>
      </w:r>
      <w:r w:rsidRPr="00771F54">
        <w:rPr>
          <w:rFonts w:ascii="Arial" w:hAnsi="Arial" w:cs="Arial"/>
          <w:spacing w:val="-1"/>
          <w:sz w:val="24"/>
          <w:szCs w:val="24"/>
        </w:rPr>
        <w:t>эффективности</w:t>
      </w:r>
      <w:r w:rsidRPr="00771F54">
        <w:rPr>
          <w:rFonts w:ascii="Arial" w:hAnsi="Arial" w:cs="Arial"/>
          <w:sz w:val="24"/>
          <w:szCs w:val="24"/>
        </w:rPr>
        <w:t xml:space="preserve"> </w:t>
      </w:r>
      <w:r w:rsidRPr="00771F54">
        <w:rPr>
          <w:rFonts w:ascii="Arial" w:hAnsi="Arial" w:cs="Arial"/>
          <w:spacing w:val="-1"/>
          <w:sz w:val="24"/>
          <w:szCs w:val="24"/>
        </w:rPr>
        <w:t>многоквартирных домов»;</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right="346" w:hanging="360"/>
        <w:contextualSpacing w:val="0"/>
        <w:rPr>
          <w:rFonts w:ascii="Arial" w:hAnsi="Arial" w:cs="Arial"/>
          <w:spacing w:val="-1"/>
          <w:sz w:val="24"/>
          <w:szCs w:val="24"/>
        </w:rPr>
      </w:pPr>
      <w:r w:rsidRPr="00771F54">
        <w:rPr>
          <w:rFonts w:ascii="Arial" w:hAnsi="Arial" w:cs="Arial"/>
          <w:spacing w:val="-1"/>
          <w:sz w:val="24"/>
          <w:szCs w:val="24"/>
        </w:rPr>
        <w:t>Постановление</w:t>
      </w:r>
      <w:r w:rsidRPr="00771F54">
        <w:rPr>
          <w:rFonts w:ascii="Arial" w:hAnsi="Arial" w:cs="Arial"/>
          <w:spacing w:val="22"/>
          <w:sz w:val="24"/>
          <w:szCs w:val="24"/>
        </w:rPr>
        <w:t xml:space="preserve"> </w:t>
      </w:r>
      <w:r w:rsidRPr="00771F54">
        <w:rPr>
          <w:rFonts w:ascii="Arial" w:hAnsi="Arial" w:cs="Arial"/>
          <w:spacing w:val="-1"/>
          <w:sz w:val="24"/>
          <w:szCs w:val="24"/>
        </w:rPr>
        <w:t>Правительства</w:t>
      </w:r>
      <w:r w:rsidRPr="00771F54">
        <w:rPr>
          <w:rFonts w:ascii="Arial" w:hAnsi="Arial" w:cs="Arial"/>
          <w:spacing w:val="22"/>
          <w:sz w:val="24"/>
          <w:szCs w:val="24"/>
        </w:rPr>
        <w:t xml:space="preserve"> </w:t>
      </w:r>
      <w:r w:rsidRPr="00771F54">
        <w:rPr>
          <w:rFonts w:ascii="Arial" w:hAnsi="Arial" w:cs="Arial"/>
          <w:spacing w:val="-1"/>
          <w:sz w:val="24"/>
          <w:szCs w:val="24"/>
        </w:rPr>
        <w:t>Российской</w:t>
      </w:r>
      <w:r w:rsidRPr="00771F54">
        <w:rPr>
          <w:rFonts w:ascii="Arial" w:hAnsi="Arial" w:cs="Arial"/>
          <w:spacing w:val="24"/>
          <w:sz w:val="24"/>
          <w:szCs w:val="24"/>
        </w:rPr>
        <w:t xml:space="preserve"> </w:t>
      </w:r>
      <w:r w:rsidRPr="00771F54">
        <w:rPr>
          <w:rFonts w:ascii="Arial" w:hAnsi="Arial" w:cs="Arial"/>
          <w:spacing w:val="-1"/>
          <w:sz w:val="24"/>
          <w:szCs w:val="24"/>
        </w:rPr>
        <w:t>Федерации</w:t>
      </w:r>
      <w:r w:rsidRPr="00771F54">
        <w:rPr>
          <w:rFonts w:ascii="Arial" w:hAnsi="Arial" w:cs="Arial"/>
          <w:spacing w:val="24"/>
          <w:sz w:val="24"/>
          <w:szCs w:val="24"/>
        </w:rPr>
        <w:t xml:space="preserve"> </w:t>
      </w:r>
      <w:r w:rsidRPr="00771F54">
        <w:rPr>
          <w:rFonts w:ascii="Arial" w:hAnsi="Arial" w:cs="Arial"/>
          <w:sz w:val="24"/>
          <w:szCs w:val="24"/>
        </w:rPr>
        <w:t>от</w:t>
      </w:r>
      <w:r w:rsidRPr="00771F54">
        <w:rPr>
          <w:rFonts w:ascii="Arial" w:hAnsi="Arial" w:cs="Arial"/>
          <w:spacing w:val="24"/>
          <w:sz w:val="24"/>
          <w:szCs w:val="24"/>
        </w:rPr>
        <w:t xml:space="preserve"> </w:t>
      </w:r>
      <w:r w:rsidRPr="00771F54">
        <w:rPr>
          <w:rFonts w:ascii="Arial" w:hAnsi="Arial" w:cs="Arial"/>
          <w:sz w:val="24"/>
          <w:szCs w:val="24"/>
        </w:rPr>
        <w:t>23.05.2006</w:t>
      </w:r>
      <w:r w:rsidRPr="00771F54">
        <w:rPr>
          <w:rFonts w:ascii="Arial" w:hAnsi="Arial" w:cs="Arial"/>
          <w:spacing w:val="23"/>
          <w:sz w:val="24"/>
          <w:szCs w:val="24"/>
        </w:rPr>
        <w:t xml:space="preserve"> </w:t>
      </w:r>
      <w:r w:rsidRPr="00771F54">
        <w:rPr>
          <w:rFonts w:ascii="Arial" w:hAnsi="Arial" w:cs="Arial"/>
          <w:sz w:val="24"/>
          <w:szCs w:val="24"/>
        </w:rPr>
        <w:t>№</w:t>
      </w:r>
      <w:r w:rsidRPr="00771F54">
        <w:rPr>
          <w:rFonts w:ascii="Arial" w:hAnsi="Arial" w:cs="Arial"/>
          <w:spacing w:val="22"/>
          <w:sz w:val="24"/>
          <w:szCs w:val="24"/>
        </w:rPr>
        <w:t xml:space="preserve"> </w:t>
      </w:r>
      <w:r w:rsidRPr="00771F54">
        <w:rPr>
          <w:rFonts w:ascii="Arial" w:hAnsi="Arial" w:cs="Arial"/>
          <w:sz w:val="24"/>
          <w:szCs w:val="24"/>
        </w:rPr>
        <w:t>306</w:t>
      </w:r>
      <w:r w:rsidRPr="00771F54">
        <w:rPr>
          <w:rFonts w:ascii="Arial" w:hAnsi="Arial" w:cs="Arial"/>
          <w:spacing w:val="28"/>
          <w:sz w:val="24"/>
          <w:szCs w:val="24"/>
        </w:rPr>
        <w:t xml:space="preserve"> </w:t>
      </w:r>
      <w:r w:rsidRPr="00771F54">
        <w:rPr>
          <w:rFonts w:ascii="Arial" w:hAnsi="Arial" w:cs="Arial"/>
          <w:spacing w:val="-2"/>
          <w:sz w:val="24"/>
          <w:szCs w:val="24"/>
        </w:rPr>
        <w:t>«Об</w:t>
      </w:r>
      <w:r w:rsidRPr="00771F54">
        <w:rPr>
          <w:rFonts w:ascii="Arial" w:hAnsi="Arial" w:cs="Arial"/>
          <w:spacing w:val="30"/>
          <w:sz w:val="24"/>
          <w:szCs w:val="24"/>
        </w:rPr>
        <w:t xml:space="preserve"> </w:t>
      </w:r>
      <w:r w:rsidRPr="00771F54">
        <w:rPr>
          <w:rFonts w:ascii="Arial" w:hAnsi="Arial" w:cs="Arial"/>
          <w:sz w:val="24"/>
          <w:szCs w:val="24"/>
        </w:rPr>
        <w:t>утверждении</w:t>
      </w:r>
      <w:r w:rsidRPr="00771F54">
        <w:rPr>
          <w:rFonts w:ascii="Arial" w:hAnsi="Arial" w:cs="Arial"/>
          <w:spacing w:val="48"/>
          <w:sz w:val="24"/>
          <w:szCs w:val="24"/>
        </w:rPr>
        <w:t xml:space="preserve"> </w:t>
      </w:r>
      <w:r w:rsidRPr="00771F54">
        <w:rPr>
          <w:rFonts w:ascii="Arial" w:hAnsi="Arial" w:cs="Arial"/>
          <w:spacing w:val="-1"/>
          <w:sz w:val="24"/>
          <w:szCs w:val="24"/>
        </w:rPr>
        <w:t>правил</w:t>
      </w:r>
      <w:r w:rsidRPr="00771F54">
        <w:rPr>
          <w:rFonts w:ascii="Arial" w:hAnsi="Arial" w:cs="Arial"/>
          <w:spacing w:val="50"/>
          <w:sz w:val="24"/>
          <w:szCs w:val="24"/>
        </w:rPr>
        <w:t xml:space="preserve"> </w:t>
      </w:r>
      <w:r w:rsidRPr="00771F54">
        <w:rPr>
          <w:rFonts w:ascii="Arial" w:hAnsi="Arial" w:cs="Arial"/>
          <w:spacing w:val="-1"/>
          <w:sz w:val="24"/>
          <w:szCs w:val="24"/>
        </w:rPr>
        <w:t>установления</w:t>
      </w:r>
      <w:r w:rsidRPr="00771F54">
        <w:rPr>
          <w:rFonts w:ascii="Arial" w:hAnsi="Arial" w:cs="Arial"/>
          <w:spacing w:val="50"/>
          <w:sz w:val="24"/>
          <w:szCs w:val="24"/>
        </w:rPr>
        <w:t xml:space="preserve"> </w:t>
      </w:r>
      <w:r w:rsidRPr="00771F54">
        <w:rPr>
          <w:rFonts w:ascii="Arial" w:hAnsi="Arial" w:cs="Arial"/>
          <w:sz w:val="24"/>
          <w:szCs w:val="24"/>
        </w:rPr>
        <w:t>и</w:t>
      </w:r>
      <w:r w:rsidRPr="00771F54">
        <w:rPr>
          <w:rFonts w:ascii="Arial" w:hAnsi="Arial" w:cs="Arial"/>
          <w:spacing w:val="48"/>
          <w:sz w:val="24"/>
          <w:szCs w:val="24"/>
        </w:rPr>
        <w:t xml:space="preserve"> </w:t>
      </w:r>
      <w:r w:rsidRPr="00771F54">
        <w:rPr>
          <w:rFonts w:ascii="Arial" w:hAnsi="Arial" w:cs="Arial"/>
          <w:spacing w:val="-1"/>
          <w:sz w:val="24"/>
          <w:szCs w:val="24"/>
        </w:rPr>
        <w:t>определения</w:t>
      </w:r>
      <w:r w:rsidRPr="00771F54">
        <w:rPr>
          <w:rFonts w:ascii="Arial" w:hAnsi="Arial" w:cs="Arial"/>
          <w:spacing w:val="47"/>
          <w:sz w:val="24"/>
          <w:szCs w:val="24"/>
        </w:rPr>
        <w:t xml:space="preserve"> </w:t>
      </w:r>
      <w:r w:rsidRPr="00771F54">
        <w:rPr>
          <w:rFonts w:ascii="Arial" w:hAnsi="Arial" w:cs="Arial"/>
          <w:spacing w:val="-1"/>
          <w:sz w:val="24"/>
          <w:szCs w:val="24"/>
        </w:rPr>
        <w:t>нормативов</w:t>
      </w:r>
      <w:r w:rsidRPr="00771F54">
        <w:rPr>
          <w:rFonts w:ascii="Arial" w:hAnsi="Arial" w:cs="Arial"/>
          <w:spacing w:val="46"/>
          <w:sz w:val="24"/>
          <w:szCs w:val="24"/>
        </w:rPr>
        <w:t xml:space="preserve"> </w:t>
      </w:r>
      <w:r w:rsidRPr="00771F54">
        <w:rPr>
          <w:rFonts w:ascii="Arial" w:hAnsi="Arial" w:cs="Arial"/>
          <w:spacing w:val="-1"/>
          <w:sz w:val="24"/>
          <w:szCs w:val="24"/>
        </w:rPr>
        <w:t>потребления</w:t>
      </w:r>
      <w:r w:rsidRPr="00771F54">
        <w:rPr>
          <w:rFonts w:ascii="Arial" w:hAnsi="Arial" w:cs="Arial"/>
          <w:spacing w:val="47"/>
          <w:sz w:val="24"/>
          <w:szCs w:val="24"/>
        </w:rPr>
        <w:t xml:space="preserve"> </w:t>
      </w:r>
      <w:r w:rsidRPr="00771F54">
        <w:rPr>
          <w:rFonts w:ascii="Arial" w:hAnsi="Arial" w:cs="Arial"/>
          <w:spacing w:val="-1"/>
          <w:sz w:val="24"/>
          <w:szCs w:val="24"/>
        </w:rPr>
        <w:t>коммунальных</w:t>
      </w:r>
      <w:r w:rsidRPr="00771F54">
        <w:rPr>
          <w:rFonts w:ascii="Arial" w:hAnsi="Arial" w:cs="Arial"/>
          <w:spacing w:val="75"/>
          <w:sz w:val="24"/>
          <w:szCs w:val="24"/>
        </w:rPr>
        <w:t xml:space="preserve"> </w:t>
      </w:r>
      <w:r w:rsidRPr="00771F54">
        <w:rPr>
          <w:rFonts w:ascii="Arial" w:hAnsi="Arial" w:cs="Arial"/>
          <w:spacing w:val="-1"/>
          <w:sz w:val="24"/>
          <w:szCs w:val="24"/>
        </w:rPr>
        <w:t>услуг»</w:t>
      </w:r>
      <w:r w:rsidRPr="00771F54">
        <w:rPr>
          <w:rFonts w:ascii="Arial" w:hAnsi="Arial" w:cs="Arial"/>
          <w:spacing w:val="45"/>
          <w:sz w:val="24"/>
          <w:szCs w:val="24"/>
        </w:rPr>
        <w:t xml:space="preserve"> </w:t>
      </w:r>
      <w:r w:rsidRPr="00771F54">
        <w:rPr>
          <w:rFonts w:ascii="Arial" w:hAnsi="Arial" w:cs="Arial"/>
          <w:sz w:val="24"/>
          <w:szCs w:val="24"/>
        </w:rPr>
        <w:t>(в</w:t>
      </w:r>
      <w:r w:rsidRPr="00771F54">
        <w:rPr>
          <w:rFonts w:ascii="Arial" w:hAnsi="Arial" w:cs="Arial"/>
          <w:spacing w:val="49"/>
          <w:sz w:val="24"/>
          <w:szCs w:val="24"/>
        </w:rPr>
        <w:t xml:space="preserve"> </w:t>
      </w:r>
      <w:r w:rsidRPr="00771F54">
        <w:rPr>
          <w:rFonts w:ascii="Arial" w:hAnsi="Arial" w:cs="Arial"/>
          <w:spacing w:val="-1"/>
          <w:sz w:val="24"/>
          <w:szCs w:val="24"/>
        </w:rPr>
        <w:t>ред.</w:t>
      </w:r>
      <w:r w:rsidRPr="00771F54">
        <w:rPr>
          <w:rFonts w:ascii="Arial" w:hAnsi="Arial" w:cs="Arial"/>
          <w:spacing w:val="50"/>
          <w:sz w:val="24"/>
          <w:szCs w:val="24"/>
        </w:rPr>
        <w:t xml:space="preserve"> </w:t>
      </w:r>
      <w:r w:rsidRPr="00771F54">
        <w:rPr>
          <w:rFonts w:ascii="Arial" w:hAnsi="Arial" w:cs="Arial"/>
          <w:spacing w:val="-1"/>
          <w:sz w:val="24"/>
          <w:szCs w:val="24"/>
        </w:rPr>
        <w:t>постановления</w:t>
      </w:r>
      <w:r w:rsidRPr="00771F54">
        <w:rPr>
          <w:rFonts w:ascii="Arial" w:hAnsi="Arial" w:cs="Arial"/>
          <w:spacing w:val="50"/>
          <w:sz w:val="24"/>
          <w:szCs w:val="24"/>
        </w:rPr>
        <w:t xml:space="preserve"> </w:t>
      </w:r>
      <w:r w:rsidRPr="00771F54">
        <w:rPr>
          <w:rFonts w:ascii="Arial" w:hAnsi="Arial" w:cs="Arial"/>
          <w:spacing w:val="-1"/>
          <w:sz w:val="24"/>
          <w:szCs w:val="24"/>
        </w:rPr>
        <w:t>Правительства</w:t>
      </w:r>
      <w:r w:rsidRPr="00771F54">
        <w:rPr>
          <w:rFonts w:ascii="Arial" w:hAnsi="Arial" w:cs="Arial"/>
          <w:spacing w:val="48"/>
          <w:sz w:val="24"/>
          <w:szCs w:val="24"/>
        </w:rPr>
        <w:t xml:space="preserve"> </w:t>
      </w:r>
      <w:r w:rsidRPr="00771F54">
        <w:rPr>
          <w:rFonts w:ascii="Arial" w:hAnsi="Arial" w:cs="Arial"/>
          <w:spacing w:val="-1"/>
          <w:sz w:val="24"/>
          <w:szCs w:val="24"/>
        </w:rPr>
        <w:t>Российской Федерации</w:t>
      </w:r>
      <w:r w:rsidRPr="00771F54">
        <w:rPr>
          <w:rFonts w:ascii="Arial" w:hAnsi="Arial" w:cs="Arial"/>
          <w:spacing w:val="51"/>
          <w:sz w:val="24"/>
          <w:szCs w:val="24"/>
        </w:rPr>
        <w:t xml:space="preserve"> </w:t>
      </w:r>
      <w:r w:rsidRPr="00771F54">
        <w:rPr>
          <w:rFonts w:ascii="Arial" w:hAnsi="Arial" w:cs="Arial"/>
          <w:spacing w:val="-2"/>
          <w:sz w:val="24"/>
          <w:szCs w:val="24"/>
        </w:rPr>
        <w:t>от</w:t>
      </w:r>
      <w:r w:rsidRPr="00771F54">
        <w:rPr>
          <w:rFonts w:ascii="Arial" w:hAnsi="Arial" w:cs="Arial"/>
          <w:spacing w:val="50"/>
          <w:sz w:val="24"/>
          <w:szCs w:val="24"/>
        </w:rPr>
        <w:t xml:space="preserve"> </w:t>
      </w:r>
      <w:r w:rsidRPr="00771F54">
        <w:rPr>
          <w:rFonts w:ascii="Arial" w:hAnsi="Arial" w:cs="Arial"/>
          <w:spacing w:val="-1"/>
          <w:sz w:val="24"/>
          <w:szCs w:val="24"/>
        </w:rPr>
        <w:t>28.03.2012</w:t>
      </w:r>
      <w:r w:rsidRPr="00771F54">
        <w:rPr>
          <w:rFonts w:ascii="Arial" w:hAnsi="Arial" w:cs="Arial"/>
          <w:spacing w:val="50"/>
          <w:sz w:val="24"/>
          <w:szCs w:val="24"/>
        </w:rPr>
        <w:t xml:space="preserve"> </w:t>
      </w:r>
      <w:r w:rsidRPr="00771F54">
        <w:rPr>
          <w:rFonts w:ascii="Arial" w:hAnsi="Arial" w:cs="Arial"/>
          <w:spacing w:val="-1"/>
          <w:sz w:val="24"/>
          <w:szCs w:val="24"/>
        </w:rPr>
        <w:t>№258,</w:t>
      </w:r>
      <w:r w:rsidRPr="00771F54">
        <w:rPr>
          <w:rFonts w:ascii="Arial" w:hAnsi="Arial" w:cs="Arial"/>
          <w:spacing w:val="50"/>
          <w:sz w:val="24"/>
          <w:szCs w:val="24"/>
        </w:rPr>
        <w:t xml:space="preserve"> </w:t>
      </w:r>
      <w:r w:rsidRPr="00771F54">
        <w:rPr>
          <w:rFonts w:ascii="Arial" w:hAnsi="Arial" w:cs="Arial"/>
          <w:sz w:val="24"/>
          <w:szCs w:val="24"/>
        </w:rPr>
        <w:t>от</w:t>
      </w:r>
      <w:r w:rsidRPr="00771F54">
        <w:rPr>
          <w:rFonts w:ascii="Arial" w:hAnsi="Arial" w:cs="Arial"/>
          <w:spacing w:val="89"/>
          <w:sz w:val="24"/>
          <w:szCs w:val="24"/>
        </w:rPr>
        <w:t xml:space="preserve"> </w:t>
      </w:r>
      <w:r w:rsidRPr="00771F54">
        <w:rPr>
          <w:rFonts w:ascii="Arial" w:hAnsi="Arial" w:cs="Arial"/>
          <w:sz w:val="24"/>
          <w:szCs w:val="24"/>
        </w:rPr>
        <w:t xml:space="preserve">27.08.2012 </w:t>
      </w:r>
      <w:r w:rsidRPr="00771F54">
        <w:rPr>
          <w:rFonts w:ascii="Arial" w:hAnsi="Arial" w:cs="Arial"/>
          <w:spacing w:val="-1"/>
          <w:sz w:val="24"/>
          <w:szCs w:val="24"/>
        </w:rPr>
        <w:t>№857);</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right="345" w:hanging="360"/>
        <w:contextualSpacing w:val="0"/>
        <w:rPr>
          <w:rFonts w:ascii="Arial" w:hAnsi="Arial" w:cs="Arial"/>
          <w:spacing w:val="-2"/>
          <w:sz w:val="24"/>
          <w:szCs w:val="24"/>
        </w:rPr>
      </w:pPr>
      <w:r w:rsidRPr="00771F54">
        <w:rPr>
          <w:rFonts w:ascii="Arial" w:hAnsi="Arial" w:cs="Arial"/>
          <w:spacing w:val="-1"/>
          <w:sz w:val="24"/>
          <w:szCs w:val="24"/>
        </w:rPr>
        <w:t>Распоряжение</w:t>
      </w:r>
      <w:r w:rsidRPr="00771F54">
        <w:rPr>
          <w:rFonts w:ascii="Arial" w:hAnsi="Arial" w:cs="Arial"/>
          <w:spacing w:val="37"/>
          <w:sz w:val="24"/>
          <w:szCs w:val="24"/>
        </w:rPr>
        <w:t xml:space="preserve"> </w:t>
      </w:r>
      <w:r w:rsidRPr="00771F54">
        <w:rPr>
          <w:rFonts w:ascii="Arial" w:hAnsi="Arial" w:cs="Arial"/>
          <w:spacing w:val="-1"/>
          <w:sz w:val="24"/>
          <w:szCs w:val="24"/>
        </w:rPr>
        <w:t>Правительства</w:t>
      </w:r>
      <w:r w:rsidRPr="00771F54">
        <w:rPr>
          <w:rFonts w:ascii="Arial" w:hAnsi="Arial" w:cs="Arial"/>
          <w:spacing w:val="36"/>
          <w:sz w:val="24"/>
          <w:szCs w:val="24"/>
        </w:rPr>
        <w:t xml:space="preserve"> </w:t>
      </w:r>
      <w:r w:rsidRPr="00771F54">
        <w:rPr>
          <w:rFonts w:ascii="Arial" w:hAnsi="Arial" w:cs="Arial"/>
          <w:spacing w:val="-1"/>
          <w:sz w:val="24"/>
          <w:szCs w:val="24"/>
        </w:rPr>
        <w:t>Российской</w:t>
      </w:r>
      <w:r w:rsidRPr="00771F54">
        <w:rPr>
          <w:rFonts w:ascii="Arial" w:hAnsi="Arial" w:cs="Arial"/>
          <w:spacing w:val="39"/>
          <w:sz w:val="24"/>
          <w:szCs w:val="24"/>
        </w:rPr>
        <w:t xml:space="preserve"> </w:t>
      </w:r>
      <w:r w:rsidRPr="00771F54">
        <w:rPr>
          <w:rFonts w:ascii="Arial" w:hAnsi="Arial" w:cs="Arial"/>
          <w:spacing w:val="-1"/>
          <w:sz w:val="24"/>
          <w:szCs w:val="24"/>
        </w:rPr>
        <w:t>Федерации</w:t>
      </w:r>
      <w:r w:rsidRPr="00771F54">
        <w:rPr>
          <w:rFonts w:ascii="Arial" w:hAnsi="Arial" w:cs="Arial"/>
          <w:spacing w:val="39"/>
          <w:sz w:val="24"/>
          <w:szCs w:val="24"/>
        </w:rPr>
        <w:t xml:space="preserve"> </w:t>
      </w:r>
      <w:r w:rsidRPr="00771F54">
        <w:rPr>
          <w:rFonts w:ascii="Arial" w:hAnsi="Arial" w:cs="Arial"/>
          <w:sz w:val="24"/>
          <w:szCs w:val="24"/>
        </w:rPr>
        <w:t>от</w:t>
      </w:r>
      <w:r w:rsidRPr="00771F54">
        <w:rPr>
          <w:rFonts w:ascii="Arial" w:hAnsi="Arial" w:cs="Arial"/>
          <w:spacing w:val="38"/>
          <w:sz w:val="24"/>
          <w:szCs w:val="24"/>
        </w:rPr>
        <w:t xml:space="preserve"> </w:t>
      </w:r>
      <w:r w:rsidRPr="00771F54">
        <w:rPr>
          <w:rFonts w:ascii="Arial" w:hAnsi="Arial" w:cs="Arial"/>
          <w:sz w:val="24"/>
          <w:szCs w:val="24"/>
        </w:rPr>
        <w:t>13.11.2009</w:t>
      </w:r>
      <w:r w:rsidRPr="00771F54">
        <w:rPr>
          <w:rFonts w:ascii="Arial" w:hAnsi="Arial" w:cs="Arial"/>
          <w:spacing w:val="35"/>
          <w:sz w:val="24"/>
          <w:szCs w:val="24"/>
        </w:rPr>
        <w:t xml:space="preserve"> </w:t>
      </w:r>
      <w:r w:rsidRPr="00771F54">
        <w:rPr>
          <w:rFonts w:ascii="Arial" w:hAnsi="Arial" w:cs="Arial"/>
          <w:sz w:val="24"/>
          <w:szCs w:val="24"/>
        </w:rPr>
        <w:t>№</w:t>
      </w:r>
      <w:r w:rsidRPr="00771F54">
        <w:rPr>
          <w:rFonts w:ascii="Arial" w:hAnsi="Arial" w:cs="Arial"/>
          <w:spacing w:val="37"/>
          <w:sz w:val="24"/>
          <w:szCs w:val="24"/>
        </w:rPr>
        <w:t xml:space="preserve"> </w:t>
      </w:r>
      <w:r w:rsidRPr="00771F54">
        <w:rPr>
          <w:rFonts w:ascii="Arial" w:hAnsi="Arial" w:cs="Arial"/>
          <w:spacing w:val="1"/>
          <w:sz w:val="24"/>
          <w:szCs w:val="24"/>
        </w:rPr>
        <w:lastRenderedPageBreak/>
        <w:t>1715-р</w:t>
      </w:r>
      <w:r w:rsidRPr="00771F54">
        <w:rPr>
          <w:rFonts w:ascii="Arial" w:hAnsi="Arial" w:cs="Arial"/>
          <w:spacing w:val="42"/>
          <w:sz w:val="24"/>
          <w:szCs w:val="24"/>
        </w:rPr>
        <w:t xml:space="preserve"> </w:t>
      </w:r>
      <w:r w:rsidRPr="00771F54">
        <w:rPr>
          <w:rFonts w:ascii="Arial" w:hAnsi="Arial" w:cs="Arial"/>
          <w:spacing w:val="-3"/>
          <w:sz w:val="24"/>
          <w:szCs w:val="24"/>
        </w:rPr>
        <w:t>«Об</w:t>
      </w:r>
      <w:r w:rsidRPr="00771F54">
        <w:rPr>
          <w:rFonts w:ascii="Arial" w:hAnsi="Arial" w:cs="Arial"/>
          <w:spacing w:val="43"/>
          <w:sz w:val="24"/>
          <w:szCs w:val="24"/>
        </w:rPr>
        <w:t xml:space="preserve"> </w:t>
      </w:r>
      <w:r w:rsidRPr="00771F54">
        <w:rPr>
          <w:rFonts w:ascii="Arial" w:hAnsi="Arial" w:cs="Arial"/>
          <w:spacing w:val="-2"/>
          <w:sz w:val="24"/>
          <w:szCs w:val="24"/>
        </w:rPr>
        <w:t>ут</w:t>
      </w:r>
      <w:r w:rsidRPr="00771F54">
        <w:rPr>
          <w:rFonts w:ascii="Arial" w:hAnsi="Arial" w:cs="Arial"/>
          <w:spacing w:val="-1"/>
          <w:sz w:val="24"/>
          <w:szCs w:val="24"/>
        </w:rPr>
        <w:t>верждении</w:t>
      </w:r>
      <w:r w:rsidRPr="00771F54">
        <w:rPr>
          <w:rFonts w:ascii="Arial" w:hAnsi="Arial" w:cs="Arial"/>
          <w:sz w:val="24"/>
          <w:szCs w:val="24"/>
        </w:rPr>
        <w:t xml:space="preserve"> </w:t>
      </w:r>
      <w:r w:rsidRPr="00771F54">
        <w:rPr>
          <w:rFonts w:ascii="Arial" w:hAnsi="Arial" w:cs="Arial"/>
          <w:spacing w:val="-1"/>
          <w:sz w:val="24"/>
          <w:szCs w:val="24"/>
        </w:rPr>
        <w:t>Энергетической</w:t>
      </w:r>
      <w:r w:rsidRPr="00771F54">
        <w:rPr>
          <w:rFonts w:ascii="Arial" w:hAnsi="Arial" w:cs="Arial"/>
          <w:sz w:val="24"/>
          <w:szCs w:val="24"/>
        </w:rPr>
        <w:t xml:space="preserve"> </w:t>
      </w:r>
      <w:r w:rsidRPr="00771F54">
        <w:rPr>
          <w:rFonts w:ascii="Arial" w:hAnsi="Arial" w:cs="Arial"/>
          <w:spacing w:val="-1"/>
          <w:sz w:val="24"/>
          <w:szCs w:val="24"/>
        </w:rPr>
        <w:t>стратегии</w:t>
      </w:r>
      <w:r w:rsidRPr="00771F54">
        <w:rPr>
          <w:rFonts w:ascii="Arial" w:hAnsi="Arial" w:cs="Arial"/>
          <w:sz w:val="24"/>
          <w:szCs w:val="24"/>
        </w:rPr>
        <w:t xml:space="preserve"> </w:t>
      </w:r>
      <w:r w:rsidRPr="00771F54">
        <w:rPr>
          <w:rFonts w:ascii="Arial" w:hAnsi="Arial" w:cs="Arial"/>
          <w:spacing w:val="-1"/>
          <w:sz w:val="24"/>
          <w:szCs w:val="24"/>
        </w:rPr>
        <w:t>России</w:t>
      </w:r>
      <w:r w:rsidRPr="00771F54">
        <w:rPr>
          <w:rFonts w:ascii="Arial" w:hAnsi="Arial" w:cs="Arial"/>
          <w:spacing w:val="-2"/>
          <w:sz w:val="24"/>
          <w:szCs w:val="24"/>
        </w:rPr>
        <w:t xml:space="preserve"> </w:t>
      </w:r>
      <w:r w:rsidRPr="00771F54">
        <w:rPr>
          <w:rFonts w:ascii="Arial" w:hAnsi="Arial" w:cs="Arial"/>
          <w:sz w:val="24"/>
          <w:szCs w:val="24"/>
        </w:rPr>
        <w:t>на</w:t>
      </w:r>
      <w:r w:rsidRPr="00771F54">
        <w:rPr>
          <w:rFonts w:ascii="Arial" w:hAnsi="Arial" w:cs="Arial"/>
          <w:spacing w:val="-1"/>
          <w:sz w:val="24"/>
          <w:szCs w:val="24"/>
        </w:rPr>
        <w:t xml:space="preserve"> период</w:t>
      </w:r>
      <w:r w:rsidRPr="00771F54">
        <w:rPr>
          <w:rFonts w:ascii="Arial" w:hAnsi="Arial" w:cs="Arial"/>
          <w:sz w:val="24"/>
          <w:szCs w:val="24"/>
        </w:rPr>
        <w:t xml:space="preserve"> до 2030 </w:t>
      </w:r>
      <w:r w:rsidRPr="00771F54">
        <w:rPr>
          <w:rFonts w:ascii="Arial" w:hAnsi="Arial" w:cs="Arial"/>
          <w:spacing w:val="-2"/>
          <w:sz w:val="24"/>
          <w:szCs w:val="24"/>
        </w:rPr>
        <w:t>года»;</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right="344" w:hanging="360"/>
        <w:contextualSpacing w:val="0"/>
        <w:rPr>
          <w:rFonts w:ascii="Arial" w:hAnsi="Arial" w:cs="Arial"/>
          <w:spacing w:val="-1"/>
          <w:sz w:val="24"/>
          <w:szCs w:val="24"/>
        </w:rPr>
      </w:pPr>
      <w:r w:rsidRPr="00771F54">
        <w:rPr>
          <w:rFonts w:ascii="Arial" w:hAnsi="Arial" w:cs="Arial"/>
          <w:spacing w:val="-1"/>
          <w:sz w:val="24"/>
          <w:szCs w:val="24"/>
        </w:rPr>
        <w:t>Приказ Минэнерго России от 05.03.2019 N 212 "Об утверждении Методических указаний по разработке схем теплоснабжения";</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right="341" w:hanging="360"/>
        <w:contextualSpacing w:val="0"/>
        <w:rPr>
          <w:rFonts w:ascii="Arial" w:hAnsi="Arial" w:cs="Arial"/>
          <w:spacing w:val="-1"/>
          <w:sz w:val="24"/>
          <w:szCs w:val="24"/>
        </w:rPr>
      </w:pPr>
      <w:r w:rsidRPr="00771F54">
        <w:rPr>
          <w:rFonts w:ascii="Arial" w:hAnsi="Arial" w:cs="Arial"/>
          <w:spacing w:val="-1"/>
          <w:sz w:val="24"/>
          <w:szCs w:val="24"/>
        </w:rPr>
        <w:t>Приказ</w:t>
      </w:r>
      <w:r w:rsidRPr="00771F54">
        <w:rPr>
          <w:rFonts w:ascii="Arial" w:hAnsi="Arial" w:cs="Arial"/>
          <w:spacing w:val="39"/>
          <w:sz w:val="24"/>
          <w:szCs w:val="24"/>
        </w:rPr>
        <w:t xml:space="preserve"> </w:t>
      </w:r>
      <w:r w:rsidRPr="00771F54">
        <w:rPr>
          <w:rFonts w:ascii="Arial" w:hAnsi="Arial" w:cs="Arial"/>
          <w:spacing w:val="-1"/>
          <w:sz w:val="24"/>
          <w:szCs w:val="24"/>
        </w:rPr>
        <w:t>Минрегиона</w:t>
      </w:r>
      <w:r w:rsidRPr="00771F54">
        <w:rPr>
          <w:rFonts w:ascii="Arial" w:hAnsi="Arial" w:cs="Arial"/>
          <w:spacing w:val="37"/>
          <w:sz w:val="24"/>
          <w:szCs w:val="24"/>
        </w:rPr>
        <w:t xml:space="preserve"> </w:t>
      </w:r>
      <w:r w:rsidRPr="00771F54">
        <w:rPr>
          <w:rFonts w:ascii="Arial" w:hAnsi="Arial" w:cs="Arial"/>
          <w:spacing w:val="-1"/>
          <w:sz w:val="24"/>
          <w:szCs w:val="24"/>
        </w:rPr>
        <w:t>России</w:t>
      </w:r>
      <w:r w:rsidRPr="00771F54">
        <w:rPr>
          <w:rFonts w:ascii="Arial" w:hAnsi="Arial" w:cs="Arial"/>
          <w:spacing w:val="39"/>
          <w:sz w:val="24"/>
          <w:szCs w:val="24"/>
        </w:rPr>
        <w:t xml:space="preserve"> </w:t>
      </w:r>
      <w:r w:rsidRPr="00771F54">
        <w:rPr>
          <w:rFonts w:ascii="Arial" w:hAnsi="Arial" w:cs="Arial"/>
          <w:sz w:val="24"/>
          <w:szCs w:val="24"/>
        </w:rPr>
        <w:t>от</w:t>
      </w:r>
      <w:r w:rsidRPr="00771F54">
        <w:rPr>
          <w:rFonts w:ascii="Arial" w:hAnsi="Arial" w:cs="Arial"/>
          <w:spacing w:val="38"/>
          <w:sz w:val="24"/>
          <w:szCs w:val="24"/>
        </w:rPr>
        <w:t xml:space="preserve"> </w:t>
      </w:r>
      <w:r w:rsidRPr="00771F54">
        <w:rPr>
          <w:rFonts w:ascii="Arial" w:hAnsi="Arial" w:cs="Arial"/>
          <w:sz w:val="24"/>
          <w:szCs w:val="24"/>
        </w:rPr>
        <w:t>28.05.2010</w:t>
      </w:r>
      <w:r w:rsidRPr="00771F54">
        <w:rPr>
          <w:rFonts w:ascii="Arial" w:hAnsi="Arial" w:cs="Arial"/>
          <w:spacing w:val="38"/>
          <w:sz w:val="24"/>
          <w:szCs w:val="24"/>
        </w:rPr>
        <w:t xml:space="preserve"> </w:t>
      </w:r>
      <w:r w:rsidRPr="00771F54">
        <w:rPr>
          <w:rFonts w:ascii="Arial" w:hAnsi="Arial" w:cs="Arial"/>
          <w:sz w:val="24"/>
          <w:szCs w:val="24"/>
        </w:rPr>
        <w:t>№</w:t>
      </w:r>
      <w:r w:rsidRPr="00771F54">
        <w:rPr>
          <w:rFonts w:ascii="Arial" w:hAnsi="Arial" w:cs="Arial"/>
          <w:spacing w:val="37"/>
          <w:sz w:val="24"/>
          <w:szCs w:val="24"/>
        </w:rPr>
        <w:t xml:space="preserve"> </w:t>
      </w:r>
      <w:r w:rsidRPr="00771F54">
        <w:rPr>
          <w:rFonts w:ascii="Arial" w:hAnsi="Arial" w:cs="Arial"/>
          <w:sz w:val="24"/>
          <w:szCs w:val="24"/>
        </w:rPr>
        <w:t>262</w:t>
      </w:r>
      <w:r w:rsidRPr="00771F54">
        <w:rPr>
          <w:rFonts w:ascii="Arial" w:hAnsi="Arial" w:cs="Arial"/>
          <w:spacing w:val="42"/>
          <w:sz w:val="24"/>
          <w:szCs w:val="24"/>
        </w:rPr>
        <w:t xml:space="preserve"> </w:t>
      </w:r>
      <w:r w:rsidRPr="00771F54">
        <w:rPr>
          <w:rFonts w:ascii="Arial" w:hAnsi="Arial" w:cs="Arial"/>
          <w:spacing w:val="-4"/>
          <w:sz w:val="24"/>
          <w:szCs w:val="24"/>
        </w:rPr>
        <w:t>«О</w:t>
      </w:r>
      <w:r w:rsidRPr="00771F54">
        <w:rPr>
          <w:rFonts w:ascii="Arial" w:hAnsi="Arial" w:cs="Arial"/>
          <w:spacing w:val="37"/>
          <w:sz w:val="24"/>
          <w:szCs w:val="24"/>
        </w:rPr>
        <w:t xml:space="preserve"> </w:t>
      </w:r>
      <w:r w:rsidRPr="00771F54">
        <w:rPr>
          <w:rFonts w:ascii="Arial" w:hAnsi="Arial" w:cs="Arial"/>
          <w:sz w:val="24"/>
          <w:szCs w:val="24"/>
        </w:rPr>
        <w:t>требованиях</w:t>
      </w:r>
      <w:r w:rsidRPr="00771F54">
        <w:rPr>
          <w:rFonts w:ascii="Arial" w:hAnsi="Arial" w:cs="Arial"/>
          <w:spacing w:val="40"/>
          <w:sz w:val="24"/>
          <w:szCs w:val="24"/>
        </w:rPr>
        <w:t xml:space="preserve"> </w:t>
      </w:r>
      <w:r w:rsidRPr="00771F54">
        <w:rPr>
          <w:rFonts w:ascii="Arial" w:hAnsi="Arial" w:cs="Arial"/>
          <w:spacing w:val="-1"/>
          <w:sz w:val="24"/>
          <w:szCs w:val="24"/>
        </w:rPr>
        <w:t>энергетической</w:t>
      </w:r>
      <w:r w:rsidRPr="00771F54">
        <w:rPr>
          <w:rFonts w:ascii="Arial" w:hAnsi="Arial" w:cs="Arial"/>
          <w:spacing w:val="39"/>
          <w:sz w:val="24"/>
          <w:szCs w:val="24"/>
        </w:rPr>
        <w:t xml:space="preserve"> </w:t>
      </w:r>
      <w:r w:rsidRPr="00771F54">
        <w:rPr>
          <w:rFonts w:ascii="Arial" w:hAnsi="Arial" w:cs="Arial"/>
          <w:spacing w:val="1"/>
          <w:sz w:val="24"/>
          <w:szCs w:val="24"/>
        </w:rPr>
        <w:t>эф</w:t>
      </w:r>
      <w:r w:rsidRPr="00771F54">
        <w:rPr>
          <w:rFonts w:ascii="Arial" w:hAnsi="Arial" w:cs="Arial"/>
          <w:spacing w:val="-1"/>
          <w:sz w:val="24"/>
          <w:szCs w:val="24"/>
        </w:rPr>
        <w:t>фективности</w:t>
      </w:r>
      <w:r w:rsidRPr="00771F54">
        <w:rPr>
          <w:rFonts w:ascii="Arial" w:hAnsi="Arial" w:cs="Arial"/>
          <w:sz w:val="24"/>
          <w:szCs w:val="24"/>
        </w:rPr>
        <w:t xml:space="preserve"> </w:t>
      </w:r>
      <w:r w:rsidRPr="00771F54">
        <w:rPr>
          <w:rFonts w:ascii="Arial" w:hAnsi="Arial" w:cs="Arial"/>
          <w:spacing w:val="-1"/>
          <w:sz w:val="24"/>
          <w:szCs w:val="24"/>
        </w:rPr>
        <w:t>зданий,</w:t>
      </w:r>
      <w:r w:rsidRPr="00771F54">
        <w:rPr>
          <w:rFonts w:ascii="Arial" w:hAnsi="Arial" w:cs="Arial"/>
          <w:sz w:val="24"/>
          <w:szCs w:val="24"/>
        </w:rPr>
        <w:t xml:space="preserve"> </w:t>
      </w:r>
      <w:r w:rsidRPr="00771F54">
        <w:rPr>
          <w:rFonts w:ascii="Arial" w:hAnsi="Arial" w:cs="Arial"/>
          <w:spacing w:val="-1"/>
          <w:sz w:val="24"/>
          <w:szCs w:val="24"/>
        </w:rPr>
        <w:t>строений</w:t>
      </w:r>
      <w:r w:rsidRPr="00771F54">
        <w:rPr>
          <w:rFonts w:ascii="Arial" w:hAnsi="Arial" w:cs="Arial"/>
          <w:spacing w:val="-2"/>
          <w:sz w:val="24"/>
          <w:szCs w:val="24"/>
        </w:rPr>
        <w:t xml:space="preserve"> </w:t>
      </w:r>
      <w:r w:rsidRPr="00771F54">
        <w:rPr>
          <w:rFonts w:ascii="Arial" w:hAnsi="Arial" w:cs="Arial"/>
          <w:sz w:val="24"/>
          <w:szCs w:val="24"/>
        </w:rPr>
        <w:t xml:space="preserve">и </w:t>
      </w:r>
      <w:r w:rsidRPr="00771F54">
        <w:rPr>
          <w:rFonts w:ascii="Arial" w:hAnsi="Arial" w:cs="Arial"/>
          <w:spacing w:val="-1"/>
          <w:sz w:val="24"/>
          <w:szCs w:val="24"/>
        </w:rPr>
        <w:t>сооружений»;</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right="346" w:hanging="360"/>
        <w:contextualSpacing w:val="0"/>
        <w:rPr>
          <w:rFonts w:ascii="Arial" w:hAnsi="Arial" w:cs="Arial"/>
          <w:spacing w:val="-1"/>
          <w:sz w:val="24"/>
          <w:szCs w:val="24"/>
        </w:rPr>
      </w:pPr>
      <w:r w:rsidRPr="00771F54">
        <w:rPr>
          <w:rFonts w:ascii="Arial" w:hAnsi="Arial" w:cs="Arial"/>
          <w:spacing w:val="-1"/>
          <w:sz w:val="24"/>
          <w:szCs w:val="24"/>
        </w:rPr>
        <w:t>Приказ</w:t>
      </w:r>
      <w:r w:rsidRPr="00771F54">
        <w:rPr>
          <w:rFonts w:ascii="Arial" w:hAnsi="Arial" w:cs="Arial"/>
          <w:spacing w:val="3"/>
          <w:sz w:val="24"/>
          <w:szCs w:val="24"/>
        </w:rPr>
        <w:t xml:space="preserve"> </w:t>
      </w:r>
      <w:r w:rsidRPr="00771F54">
        <w:rPr>
          <w:rFonts w:ascii="Arial" w:hAnsi="Arial" w:cs="Arial"/>
          <w:spacing w:val="-1"/>
          <w:sz w:val="24"/>
          <w:szCs w:val="24"/>
        </w:rPr>
        <w:t>Минэкономразвития</w:t>
      </w:r>
      <w:r w:rsidRPr="00771F54">
        <w:rPr>
          <w:rFonts w:ascii="Arial" w:hAnsi="Arial" w:cs="Arial"/>
          <w:spacing w:val="2"/>
          <w:sz w:val="24"/>
          <w:szCs w:val="24"/>
        </w:rPr>
        <w:t xml:space="preserve"> </w:t>
      </w:r>
      <w:r w:rsidRPr="00771F54">
        <w:rPr>
          <w:rFonts w:ascii="Arial" w:hAnsi="Arial" w:cs="Arial"/>
          <w:sz w:val="24"/>
          <w:szCs w:val="24"/>
        </w:rPr>
        <w:t>№</w:t>
      </w:r>
      <w:r w:rsidRPr="00771F54">
        <w:rPr>
          <w:rFonts w:ascii="Arial" w:hAnsi="Arial" w:cs="Arial"/>
          <w:spacing w:val="1"/>
          <w:sz w:val="24"/>
          <w:szCs w:val="24"/>
        </w:rPr>
        <w:t xml:space="preserve"> </w:t>
      </w:r>
      <w:r w:rsidRPr="00771F54">
        <w:rPr>
          <w:rFonts w:ascii="Arial" w:hAnsi="Arial" w:cs="Arial"/>
          <w:sz w:val="24"/>
          <w:szCs w:val="24"/>
        </w:rPr>
        <w:t>416</w:t>
      </w:r>
      <w:r w:rsidRPr="00771F54">
        <w:rPr>
          <w:rFonts w:ascii="Arial" w:hAnsi="Arial" w:cs="Arial"/>
          <w:spacing w:val="2"/>
          <w:sz w:val="24"/>
          <w:szCs w:val="24"/>
        </w:rPr>
        <w:t xml:space="preserve"> </w:t>
      </w:r>
      <w:r w:rsidRPr="00771F54">
        <w:rPr>
          <w:rFonts w:ascii="Arial" w:hAnsi="Arial" w:cs="Arial"/>
          <w:sz w:val="24"/>
          <w:szCs w:val="24"/>
        </w:rPr>
        <w:t>от</w:t>
      </w:r>
      <w:r w:rsidRPr="00771F54">
        <w:rPr>
          <w:rFonts w:ascii="Arial" w:hAnsi="Arial" w:cs="Arial"/>
          <w:spacing w:val="2"/>
          <w:sz w:val="24"/>
          <w:szCs w:val="24"/>
        </w:rPr>
        <w:t xml:space="preserve"> </w:t>
      </w:r>
      <w:r w:rsidRPr="00771F54">
        <w:rPr>
          <w:rFonts w:ascii="Arial" w:hAnsi="Arial" w:cs="Arial"/>
          <w:sz w:val="24"/>
          <w:szCs w:val="24"/>
        </w:rPr>
        <w:t>19.12.2009</w:t>
      </w:r>
      <w:r w:rsidRPr="00771F54">
        <w:rPr>
          <w:rFonts w:ascii="Arial" w:hAnsi="Arial" w:cs="Arial"/>
          <w:spacing w:val="6"/>
          <w:sz w:val="24"/>
          <w:szCs w:val="24"/>
        </w:rPr>
        <w:t xml:space="preserve"> </w:t>
      </w:r>
      <w:r w:rsidRPr="00771F54">
        <w:rPr>
          <w:rFonts w:ascii="Arial" w:hAnsi="Arial" w:cs="Arial"/>
          <w:spacing w:val="-3"/>
          <w:sz w:val="24"/>
          <w:szCs w:val="24"/>
        </w:rPr>
        <w:t>«Об</w:t>
      </w:r>
      <w:r w:rsidRPr="00771F54">
        <w:rPr>
          <w:rFonts w:ascii="Arial" w:hAnsi="Arial" w:cs="Arial"/>
          <w:spacing w:val="7"/>
          <w:sz w:val="24"/>
          <w:szCs w:val="24"/>
        </w:rPr>
        <w:t xml:space="preserve"> </w:t>
      </w:r>
      <w:r w:rsidRPr="00771F54">
        <w:rPr>
          <w:rFonts w:ascii="Arial" w:hAnsi="Arial" w:cs="Arial"/>
          <w:spacing w:val="-1"/>
          <w:sz w:val="24"/>
          <w:szCs w:val="24"/>
        </w:rPr>
        <w:t>установлении</w:t>
      </w:r>
      <w:r w:rsidRPr="00771F54">
        <w:rPr>
          <w:rFonts w:ascii="Arial" w:hAnsi="Arial" w:cs="Arial"/>
          <w:spacing w:val="3"/>
          <w:sz w:val="24"/>
          <w:szCs w:val="24"/>
        </w:rPr>
        <w:t xml:space="preserve"> </w:t>
      </w:r>
      <w:r w:rsidRPr="00771F54">
        <w:rPr>
          <w:rFonts w:ascii="Arial" w:hAnsi="Arial" w:cs="Arial"/>
          <w:spacing w:val="-1"/>
          <w:sz w:val="24"/>
          <w:szCs w:val="24"/>
        </w:rPr>
        <w:t>перечня</w:t>
      </w:r>
      <w:r w:rsidRPr="00771F54">
        <w:rPr>
          <w:rFonts w:ascii="Arial" w:hAnsi="Arial" w:cs="Arial"/>
          <w:spacing w:val="2"/>
          <w:sz w:val="24"/>
          <w:szCs w:val="24"/>
        </w:rPr>
        <w:t xml:space="preserve"> </w:t>
      </w:r>
      <w:r w:rsidRPr="00771F54">
        <w:rPr>
          <w:rFonts w:ascii="Arial" w:hAnsi="Arial" w:cs="Arial"/>
          <w:sz w:val="24"/>
          <w:szCs w:val="24"/>
        </w:rPr>
        <w:t>видов</w:t>
      </w:r>
      <w:r w:rsidRPr="00771F54">
        <w:rPr>
          <w:rFonts w:ascii="Arial" w:hAnsi="Arial" w:cs="Arial"/>
          <w:spacing w:val="1"/>
          <w:sz w:val="24"/>
          <w:szCs w:val="24"/>
        </w:rPr>
        <w:t xml:space="preserve"> </w:t>
      </w:r>
      <w:r w:rsidRPr="00771F54">
        <w:rPr>
          <w:rFonts w:ascii="Arial" w:hAnsi="Arial" w:cs="Arial"/>
          <w:sz w:val="24"/>
          <w:szCs w:val="24"/>
        </w:rPr>
        <w:t>и</w:t>
      </w:r>
      <w:r w:rsidRPr="00771F54">
        <w:rPr>
          <w:rFonts w:ascii="Arial" w:hAnsi="Arial" w:cs="Arial"/>
          <w:spacing w:val="5"/>
          <w:sz w:val="24"/>
          <w:szCs w:val="24"/>
        </w:rPr>
        <w:t xml:space="preserve"> </w:t>
      </w:r>
      <w:r w:rsidRPr="00771F54">
        <w:rPr>
          <w:rFonts w:ascii="Arial" w:hAnsi="Arial" w:cs="Arial"/>
          <w:spacing w:val="2"/>
          <w:sz w:val="24"/>
          <w:szCs w:val="24"/>
        </w:rPr>
        <w:t>со</w:t>
      </w:r>
      <w:r w:rsidRPr="00771F54">
        <w:rPr>
          <w:rFonts w:ascii="Arial" w:hAnsi="Arial" w:cs="Arial"/>
          <w:spacing w:val="-1"/>
          <w:sz w:val="24"/>
          <w:szCs w:val="24"/>
        </w:rPr>
        <w:t>става</w:t>
      </w:r>
      <w:r w:rsidRPr="00771F54">
        <w:rPr>
          <w:rFonts w:ascii="Arial" w:hAnsi="Arial" w:cs="Arial"/>
          <w:spacing w:val="-2"/>
          <w:sz w:val="24"/>
          <w:szCs w:val="24"/>
        </w:rPr>
        <w:t xml:space="preserve"> </w:t>
      </w:r>
      <w:r w:rsidRPr="00771F54">
        <w:rPr>
          <w:rFonts w:ascii="Arial" w:hAnsi="Arial" w:cs="Arial"/>
          <w:spacing w:val="-1"/>
          <w:sz w:val="24"/>
          <w:szCs w:val="24"/>
        </w:rPr>
        <w:t>сведений</w:t>
      </w:r>
      <w:r w:rsidRPr="00771F54">
        <w:rPr>
          <w:rFonts w:ascii="Arial" w:hAnsi="Arial" w:cs="Arial"/>
          <w:sz w:val="24"/>
          <w:szCs w:val="24"/>
        </w:rPr>
        <w:t xml:space="preserve"> </w:t>
      </w:r>
      <w:r w:rsidRPr="00771F54">
        <w:rPr>
          <w:rFonts w:ascii="Arial" w:hAnsi="Arial" w:cs="Arial"/>
          <w:spacing w:val="-1"/>
          <w:sz w:val="24"/>
          <w:szCs w:val="24"/>
        </w:rPr>
        <w:t>публичных кадастровых</w:t>
      </w:r>
      <w:r w:rsidRPr="00771F54">
        <w:rPr>
          <w:rFonts w:ascii="Arial" w:hAnsi="Arial" w:cs="Arial"/>
          <w:spacing w:val="2"/>
          <w:sz w:val="24"/>
          <w:szCs w:val="24"/>
        </w:rPr>
        <w:t xml:space="preserve"> </w:t>
      </w:r>
      <w:r w:rsidRPr="00771F54">
        <w:rPr>
          <w:rFonts w:ascii="Arial" w:hAnsi="Arial" w:cs="Arial"/>
          <w:spacing w:val="-1"/>
          <w:sz w:val="24"/>
          <w:szCs w:val="24"/>
        </w:rPr>
        <w:t>карт»;</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right="344" w:hanging="360"/>
        <w:contextualSpacing w:val="0"/>
        <w:rPr>
          <w:rFonts w:ascii="Arial" w:hAnsi="Arial" w:cs="Arial"/>
          <w:spacing w:val="-1"/>
          <w:sz w:val="24"/>
          <w:szCs w:val="24"/>
        </w:rPr>
      </w:pPr>
      <w:r w:rsidRPr="00771F54">
        <w:rPr>
          <w:rFonts w:ascii="Arial" w:hAnsi="Arial" w:cs="Arial"/>
          <w:spacing w:val="-1"/>
          <w:sz w:val="24"/>
          <w:szCs w:val="24"/>
        </w:rPr>
        <w:t>Приказ</w:t>
      </w:r>
      <w:r w:rsidRPr="00771F54">
        <w:rPr>
          <w:rFonts w:ascii="Arial" w:hAnsi="Arial" w:cs="Arial"/>
          <w:spacing w:val="31"/>
          <w:sz w:val="24"/>
          <w:szCs w:val="24"/>
        </w:rPr>
        <w:t xml:space="preserve"> </w:t>
      </w:r>
      <w:r w:rsidRPr="00771F54">
        <w:rPr>
          <w:rFonts w:ascii="Arial" w:hAnsi="Arial" w:cs="Arial"/>
          <w:spacing w:val="-1"/>
          <w:sz w:val="24"/>
          <w:szCs w:val="24"/>
        </w:rPr>
        <w:t>Минэнерго</w:t>
      </w:r>
      <w:r w:rsidRPr="00771F54">
        <w:rPr>
          <w:rFonts w:ascii="Arial" w:hAnsi="Arial" w:cs="Arial"/>
          <w:spacing w:val="30"/>
          <w:sz w:val="24"/>
          <w:szCs w:val="24"/>
        </w:rPr>
        <w:t xml:space="preserve"> </w:t>
      </w:r>
      <w:r w:rsidRPr="00771F54">
        <w:rPr>
          <w:rFonts w:ascii="Arial" w:hAnsi="Arial" w:cs="Arial"/>
          <w:spacing w:val="-1"/>
          <w:sz w:val="24"/>
          <w:szCs w:val="24"/>
        </w:rPr>
        <w:t>России</w:t>
      </w:r>
      <w:r w:rsidRPr="00771F54">
        <w:rPr>
          <w:rFonts w:ascii="Arial" w:hAnsi="Arial" w:cs="Arial"/>
          <w:spacing w:val="31"/>
          <w:sz w:val="24"/>
          <w:szCs w:val="24"/>
        </w:rPr>
        <w:t xml:space="preserve"> </w:t>
      </w:r>
      <w:r w:rsidRPr="00771F54">
        <w:rPr>
          <w:rFonts w:ascii="Arial" w:hAnsi="Arial" w:cs="Arial"/>
          <w:sz w:val="24"/>
          <w:szCs w:val="24"/>
        </w:rPr>
        <w:t>от</w:t>
      </w:r>
      <w:r w:rsidRPr="00771F54">
        <w:rPr>
          <w:rFonts w:ascii="Arial" w:hAnsi="Arial" w:cs="Arial"/>
          <w:spacing w:val="29"/>
          <w:sz w:val="24"/>
          <w:szCs w:val="24"/>
        </w:rPr>
        <w:t xml:space="preserve"> </w:t>
      </w:r>
      <w:r w:rsidRPr="00771F54">
        <w:rPr>
          <w:rFonts w:ascii="Arial" w:hAnsi="Arial" w:cs="Arial"/>
          <w:sz w:val="24"/>
          <w:szCs w:val="24"/>
        </w:rPr>
        <w:t>30.12.2008</w:t>
      </w:r>
      <w:r w:rsidRPr="00771F54">
        <w:rPr>
          <w:rFonts w:ascii="Arial" w:hAnsi="Arial" w:cs="Arial"/>
          <w:spacing w:val="30"/>
          <w:sz w:val="24"/>
          <w:szCs w:val="24"/>
        </w:rPr>
        <w:t xml:space="preserve"> </w:t>
      </w:r>
      <w:r w:rsidRPr="00771F54">
        <w:rPr>
          <w:rFonts w:ascii="Arial" w:hAnsi="Arial" w:cs="Arial"/>
          <w:sz w:val="24"/>
          <w:szCs w:val="24"/>
        </w:rPr>
        <w:t>№</w:t>
      </w:r>
      <w:r w:rsidRPr="00771F54">
        <w:rPr>
          <w:rFonts w:ascii="Arial" w:hAnsi="Arial" w:cs="Arial"/>
          <w:spacing w:val="30"/>
          <w:sz w:val="24"/>
          <w:szCs w:val="24"/>
        </w:rPr>
        <w:t xml:space="preserve"> </w:t>
      </w:r>
      <w:r w:rsidRPr="00771F54">
        <w:rPr>
          <w:rFonts w:ascii="Arial" w:hAnsi="Arial" w:cs="Arial"/>
          <w:spacing w:val="-1"/>
          <w:sz w:val="24"/>
          <w:szCs w:val="24"/>
        </w:rPr>
        <w:t>325</w:t>
      </w:r>
      <w:r w:rsidRPr="00771F54">
        <w:rPr>
          <w:rFonts w:ascii="Arial" w:hAnsi="Arial" w:cs="Arial"/>
          <w:spacing w:val="30"/>
          <w:sz w:val="24"/>
          <w:szCs w:val="24"/>
        </w:rPr>
        <w:t xml:space="preserve"> </w:t>
      </w:r>
      <w:r w:rsidRPr="00771F54">
        <w:rPr>
          <w:rFonts w:ascii="Arial" w:hAnsi="Arial" w:cs="Arial"/>
          <w:spacing w:val="-1"/>
          <w:sz w:val="24"/>
          <w:szCs w:val="24"/>
        </w:rPr>
        <w:t>(ред.</w:t>
      </w:r>
      <w:r w:rsidRPr="00771F54">
        <w:rPr>
          <w:rFonts w:ascii="Arial" w:hAnsi="Arial" w:cs="Arial"/>
          <w:spacing w:val="31"/>
          <w:sz w:val="24"/>
          <w:szCs w:val="24"/>
        </w:rPr>
        <w:t xml:space="preserve"> </w:t>
      </w:r>
      <w:r w:rsidRPr="00771F54">
        <w:rPr>
          <w:rFonts w:ascii="Arial" w:hAnsi="Arial" w:cs="Arial"/>
          <w:sz w:val="24"/>
          <w:szCs w:val="24"/>
        </w:rPr>
        <w:t>от</w:t>
      </w:r>
      <w:r w:rsidRPr="00771F54">
        <w:rPr>
          <w:rFonts w:ascii="Arial" w:hAnsi="Arial" w:cs="Arial"/>
          <w:spacing w:val="31"/>
          <w:sz w:val="24"/>
          <w:szCs w:val="24"/>
        </w:rPr>
        <w:t xml:space="preserve"> </w:t>
      </w:r>
      <w:r w:rsidRPr="00771F54">
        <w:rPr>
          <w:rFonts w:ascii="Arial" w:hAnsi="Arial" w:cs="Arial"/>
          <w:sz w:val="24"/>
          <w:szCs w:val="24"/>
        </w:rPr>
        <w:t>10.08.2012)</w:t>
      </w:r>
      <w:r w:rsidRPr="00771F54">
        <w:rPr>
          <w:rFonts w:ascii="Arial" w:hAnsi="Arial" w:cs="Arial"/>
          <w:spacing w:val="32"/>
          <w:sz w:val="24"/>
          <w:szCs w:val="24"/>
        </w:rPr>
        <w:t xml:space="preserve"> </w:t>
      </w:r>
      <w:r w:rsidRPr="00771F54">
        <w:rPr>
          <w:rFonts w:ascii="Arial" w:hAnsi="Arial" w:cs="Arial"/>
          <w:spacing w:val="-1"/>
          <w:sz w:val="24"/>
          <w:szCs w:val="24"/>
        </w:rPr>
        <w:t>«Об</w:t>
      </w:r>
      <w:r w:rsidRPr="00771F54">
        <w:rPr>
          <w:rFonts w:ascii="Arial" w:hAnsi="Arial" w:cs="Arial"/>
          <w:spacing w:val="33"/>
          <w:sz w:val="24"/>
          <w:szCs w:val="24"/>
        </w:rPr>
        <w:t xml:space="preserve"> </w:t>
      </w:r>
      <w:r w:rsidRPr="00771F54">
        <w:rPr>
          <w:rFonts w:ascii="Arial" w:hAnsi="Arial" w:cs="Arial"/>
          <w:spacing w:val="-1"/>
          <w:sz w:val="24"/>
          <w:szCs w:val="24"/>
        </w:rPr>
        <w:t>утверждении</w:t>
      </w:r>
      <w:r w:rsidRPr="00771F54">
        <w:rPr>
          <w:rFonts w:ascii="Arial" w:hAnsi="Arial" w:cs="Arial"/>
          <w:spacing w:val="33"/>
          <w:sz w:val="24"/>
          <w:szCs w:val="24"/>
        </w:rPr>
        <w:t xml:space="preserve"> </w:t>
      </w:r>
      <w:r w:rsidRPr="00771F54">
        <w:rPr>
          <w:rFonts w:ascii="Arial" w:hAnsi="Arial" w:cs="Arial"/>
          <w:sz w:val="24"/>
          <w:szCs w:val="24"/>
        </w:rPr>
        <w:t>порядка</w:t>
      </w:r>
      <w:r w:rsidRPr="00771F54">
        <w:rPr>
          <w:rFonts w:ascii="Arial" w:hAnsi="Arial" w:cs="Arial"/>
          <w:spacing w:val="10"/>
          <w:sz w:val="24"/>
          <w:szCs w:val="24"/>
        </w:rPr>
        <w:t xml:space="preserve"> </w:t>
      </w:r>
      <w:r w:rsidRPr="00771F54">
        <w:rPr>
          <w:rFonts w:ascii="Arial" w:hAnsi="Arial" w:cs="Arial"/>
          <w:spacing w:val="-1"/>
          <w:sz w:val="24"/>
          <w:szCs w:val="24"/>
        </w:rPr>
        <w:t>определения</w:t>
      </w:r>
      <w:r w:rsidRPr="00771F54">
        <w:rPr>
          <w:rFonts w:ascii="Arial" w:hAnsi="Arial" w:cs="Arial"/>
          <w:spacing w:val="11"/>
          <w:sz w:val="24"/>
          <w:szCs w:val="24"/>
        </w:rPr>
        <w:t xml:space="preserve"> </w:t>
      </w:r>
      <w:r w:rsidRPr="00771F54">
        <w:rPr>
          <w:rFonts w:ascii="Arial" w:hAnsi="Arial" w:cs="Arial"/>
          <w:spacing w:val="-1"/>
          <w:sz w:val="24"/>
          <w:szCs w:val="24"/>
        </w:rPr>
        <w:t>нормативов</w:t>
      </w:r>
      <w:r w:rsidRPr="00771F54">
        <w:rPr>
          <w:rFonts w:ascii="Arial" w:hAnsi="Arial" w:cs="Arial"/>
          <w:spacing w:val="10"/>
          <w:sz w:val="24"/>
          <w:szCs w:val="24"/>
        </w:rPr>
        <w:t xml:space="preserve"> </w:t>
      </w:r>
      <w:r w:rsidRPr="00771F54">
        <w:rPr>
          <w:rFonts w:ascii="Arial" w:hAnsi="Arial" w:cs="Arial"/>
          <w:spacing w:val="-1"/>
          <w:sz w:val="24"/>
          <w:szCs w:val="24"/>
        </w:rPr>
        <w:t>технологических</w:t>
      </w:r>
      <w:r w:rsidRPr="00771F54">
        <w:rPr>
          <w:rFonts w:ascii="Arial" w:hAnsi="Arial" w:cs="Arial"/>
          <w:spacing w:val="13"/>
          <w:sz w:val="24"/>
          <w:szCs w:val="24"/>
        </w:rPr>
        <w:t xml:space="preserve"> </w:t>
      </w:r>
      <w:r w:rsidRPr="00771F54">
        <w:rPr>
          <w:rFonts w:ascii="Arial" w:hAnsi="Arial" w:cs="Arial"/>
          <w:sz w:val="24"/>
          <w:szCs w:val="24"/>
        </w:rPr>
        <w:t>потерь</w:t>
      </w:r>
      <w:r w:rsidRPr="00771F54">
        <w:rPr>
          <w:rFonts w:ascii="Arial" w:hAnsi="Arial" w:cs="Arial"/>
          <w:spacing w:val="12"/>
          <w:sz w:val="24"/>
          <w:szCs w:val="24"/>
        </w:rPr>
        <w:t xml:space="preserve"> </w:t>
      </w:r>
      <w:r w:rsidRPr="00771F54">
        <w:rPr>
          <w:rFonts w:ascii="Arial" w:hAnsi="Arial" w:cs="Arial"/>
          <w:spacing w:val="-1"/>
          <w:sz w:val="24"/>
          <w:szCs w:val="24"/>
        </w:rPr>
        <w:t>при</w:t>
      </w:r>
      <w:r w:rsidRPr="00771F54">
        <w:rPr>
          <w:rFonts w:ascii="Arial" w:hAnsi="Arial" w:cs="Arial"/>
          <w:spacing w:val="12"/>
          <w:sz w:val="24"/>
          <w:szCs w:val="24"/>
        </w:rPr>
        <w:t xml:space="preserve"> </w:t>
      </w:r>
      <w:r w:rsidRPr="00771F54">
        <w:rPr>
          <w:rFonts w:ascii="Arial" w:hAnsi="Arial" w:cs="Arial"/>
          <w:spacing w:val="-1"/>
          <w:sz w:val="24"/>
          <w:szCs w:val="24"/>
        </w:rPr>
        <w:t>передаче</w:t>
      </w:r>
      <w:r w:rsidRPr="00771F54">
        <w:rPr>
          <w:rFonts w:ascii="Arial" w:hAnsi="Arial" w:cs="Arial"/>
          <w:spacing w:val="10"/>
          <w:sz w:val="24"/>
          <w:szCs w:val="24"/>
        </w:rPr>
        <w:t xml:space="preserve"> </w:t>
      </w:r>
      <w:r w:rsidRPr="00771F54">
        <w:rPr>
          <w:rFonts w:ascii="Arial" w:hAnsi="Arial" w:cs="Arial"/>
          <w:spacing w:val="-1"/>
          <w:sz w:val="24"/>
          <w:szCs w:val="24"/>
        </w:rPr>
        <w:t>тепловой</w:t>
      </w:r>
      <w:r w:rsidRPr="00771F54">
        <w:rPr>
          <w:rFonts w:ascii="Arial" w:hAnsi="Arial" w:cs="Arial"/>
          <w:spacing w:val="12"/>
          <w:sz w:val="24"/>
          <w:szCs w:val="24"/>
        </w:rPr>
        <w:t xml:space="preserve"> </w:t>
      </w:r>
      <w:r w:rsidRPr="00771F54">
        <w:rPr>
          <w:rFonts w:ascii="Arial" w:hAnsi="Arial" w:cs="Arial"/>
          <w:spacing w:val="1"/>
          <w:sz w:val="24"/>
          <w:szCs w:val="24"/>
        </w:rPr>
        <w:t>энер</w:t>
      </w:r>
      <w:r w:rsidRPr="00771F54">
        <w:rPr>
          <w:rFonts w:ascii="Arial" w:hAnsi="Arial" w:cs="Arial"/>
          <w:sz w:val="24"/>
          <w:szCs w:val="24"/>
        </w:rPr>
        <w:t>гии,</w:t>
      </w:r>
      <w:r w:rsidRPr="00771F54">
        <w:rPr>
          <w:rFonts w:ascii="Arial" w:hAnsi="Arial" w:cs="Arial"/>
          <w:spacing w:val="52"/>
          <w:sz w:val="24"/>
          <w:szCs w:val="24"/>
        </w:rPr>
        <w:t xml:space="preserve"> </w:t>
      </w:r>
      <w:r w:rsidRPr="00771F54">
        <w:rPr>
          <w:rFonts w:ascii="Arial" w:hAnsi="Arial" w:cs="Arial"/>
          <w:spacing w:val="-1"/>
          <w:sz w:val="24"/>
          <w:szCs w:val="24"/>
        </w:rPr>
        <w:t>теплоносителя»</w:t>
      </w:r>
      <w:r w:rsidRPr="00771F54">
        <w:rPr>
          <w:rFonts w:ascii="Arial" w:hAnsi="Arial" w:cs="Arial"/>
          <w:spacing w:val="47"/>
          <w:sz w:val="24"/>
          <w:szCs w:val="24"/>
        </w:rPr>
        <w:t xml:space="preserve"> </w:t>
      </w:r>
      <w:r w:rsidRPr="00771F54">
        <w:rPr>
          <w:rFonts w:ascii="Arial" w:hAnsi="Arial" w:cs="Arial"/>
          <w:spacing w:val="-1"/>
          <w:sz w:val="24"/>
          <w:szCs w:val="24"/>
        </w:rPr>
        <w:t>(вместе</w:t>
      </w:r>
      <w:r w:rsidRPr="00771F54">
        <w:rPr>
          <w:rFonts w:ascii="Arial" w:hAnsi="Arial" w:cs="Arial"/>
          <w:spacing w:val="53"/>
          <w:sz w:val="24"/>
          <w:szCs w:val="24"/>
        </w:rPr>
        <w:t xml:space="preserve"> </w:t>
      </w:r>
      <w:r w:rsidRPr="00771F54">
        <w:rPr>
          <w:rFonts w:ascii="Arial" w:hAnsi="Arial" w:cs="Arial"/>
          <w:sz w:val="24"/>
          <w:szCs w:val="24"/>
        </w:rPr>
        <w:t>с</w:t>
      </w:r>
      <w:r w:rsidRPr="00771F54">
        <w:rPr>
          <w:rFonts w:ascii="Arial" w:hAnsi="Arial" w:cs="Arial"/>
          <w:spacing w:val="58"/>
          <w:sz w:val="24"/>
          <w:szCs w:val="24"/>
        </w:rPr>
        <w:t xml:space="preserve"> </w:t>
      </w:r>
      <w:r w:rsidRPr="00771F54">
        <w:rPr>
          <w:rFonts w:ascii="Arial" w:hAnsi="Arial" w:cs="Arial"/>
          <w:spacing w:val="-1"/>
          <w:sz w:val="24"/>
          <w:szCs w:val="24"/>
        </w:rPr>
        <w:t>«Порядком</w:t>
      </w:r>
      <w:r w:rsidRPr="00771F54">
        <w:rPr>
          <w:rFonts w:ascii="Arial" w:hAnsi="Arial" w:cs="Arial"/>
          <w:spacing w:val="51"/>
          <w:sz w:val="24"/>
          <w:szCs w:val="24"/>
        </w:rPr>
        <w:t xml:space="preserve"> </w:t>
      </w:r>
      <w:r w:rsidRPr="00771F54">
        <w:rPr>
          <w:rFonts w:ascii="Arial" w:hAnsi="Arial" w:cs="Arial"/>
          <w:spacing w:val="-1"/>
          <w:sz w:val="24"/>
          <w:szCs w:val="24"/>
        </w:rPr>
        <w:t>определения</w:t>
      </w:r>
      <w:r w:rsidRPr="00771F54">
        <w:rPr>
          <w:rFonts w:ascii="Arial" w:hAnsi="Arial" w:cs="Arial"/>
          <w:spacing w:val="52"/>
          <w:sz w:val="24"/>
          <w:szCs w:val="24"/>
        </w:rPr>
        <w:t xml:space="preserve"> </w:t>
      </w:r>
      <w:r w:rsidRPr="00771F54">
        <w:rPr>
          <w:rFonts w:ascii="Arial" w:hAnsi="Arial" w:cs="Arial"/>
          <w:spacing w:val="-1"/>
          <w:sz w:val="24"/>
          <w:szCs w:val="24"/>
        </w:rPr>
        <w:t>нормативов</w:t>
      </w:r>
      <w:r w:rsidRPr="00771F54">
        <w:rPr>
          <w:rFonts w:ascii="Arial" w:hAnsi="Arial" w:cs="Arial"/>
          <w:spacing w:val="51"/>
          <w:sz w:val="24"/>
          <w:szCs w:val="24"/>
        </w:rPr>
        <w:t xml:space="preserve"> </w:t>
      </w:r>
      <w:r w:rsidRPr="00771F54">
        <w:rPr>
          <w:rFonts w:ascii="Arial" w:hAnsi="Arial" w:cs="Arial"/>
          <w:spacing w:val="-1"/>
          <w:sz w:val="24"/>
          <w:szCs w:val="24"/>
        </w:rPr>
        <w:t>технологических</w:t>
      </w:r>
      <w:r w:rsidRPr="00771F54">
        <w:rPr>
          <w:rFonts w:ascii="Arial" w:hAnsi="Arial" w:cs="Arial"/>
          <w:spacing w:val="91"/>
          <w:sz w:val="24"/>
          <w:szCs w:val="24"/>
        </w:rPr>
        <w:t xml:space="preserve"> </w:t>
      </w:r>
      <w:r w:rsidRPr="00771F54">
        <w:rPr>
          <w:rFonts w:ascii="Arial" w:hAnsi="Arial" w:cs="Arial"/>
          <w:sz w:val="24"/>
          <w:szCs w:val="24"/>
        </w:rPr>
        <w:t xml:space="preserve">потерь </w:t>
      </w:r>
      <w:r w:rsidRPr="00771F54">
        <w:rPr>
          <w:rFonts w:ascii="Arial" w:hAnsi="Arial" w:cs="Arial"/>
          <w:spacing w:val="-1"/>
          <w:sz w:val="24"/>
          <w:szCs w:val="24"/>
        </w:rPr>
        <w:t>при</w:t>
      </w:r>
      <w:r w:rsidRPr="00771F54">
        <w:rPr>
          <w:rFonts w:ascii="Arial" w:hAnsi="Arial" w:cs="Arial"/>
          <w:sz w:val="24"/>
          <w:szCs w:val="24"/>
        </w:rPr>
        <w:t xml:space="preserve"> </w:t>
      </w:r>
      <w:r w:rsidRPr="00771F54">
        <w:rPr>
          <w:rFonts w:ascii="Arial" w:hAnsi="Arial" w:cs="Arial"/>
          <w:spacing w:val="-1"/>
          <w:sz w:val="24"/>
          <w:szCs w:val="24"/>
        </w:rPr>
        <w:t xml:space="preserve">передаче </w:t>
      </w:r>
      <w:r w:rsidRPr="00771F54">
        <w:rPr>
          <w:rFonts w:ascii="Arial" w:hAnsi="Arial" w:cs="Arial"/>
          <w:sz w:val="24"/>
          <w:szCs w:val="24"/>
        </w:rPr>
        <w:t xml:space="preserve">тепловой </w:t>
      </w:r>
      <w:r w:rsidRPr="00771F54">
        <w:rPr>
          <w:rFonts w:ascii="Arial" w:hAnsi="Arial" w:cs="Arial"/>
          <w:spacing w:val="-1"/>
          <w:sz w:val="24"/>
          <w:szCs w:val="24"/>
        </w:rPr>
        <w:t>энергии,</w:t>
      </w:r>
      <w:r w:rsidRPr="00771F54">
        <w:rPr>
          <w:rFonts w:ascii="Arial" w:hAnsi="Arial" w:cs="Arial"/>
          <w:sz w:val="24"/>
          <w:szCs w:val="24"/>
        </w:rPr>
        <w:t xml:space="preserve"> </w:t>
      </w:r>
      <w:r w:rsidRPr="00771F54">
        <w:rPr>
          <w:rFonts w:ascii="Arial" w:hAnsi="Arial" w:cs="Arial"/>
          <w:spacing w:val="-1"/>
          <w:sz w:val="24"/>
          <w:szCs w:val="24"/>
        </w:rPr>
        <w:t>теплоносителя»);</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right="347" w:hanging="360"/>
        <w:contextualSpacing w:val="0"/>
        <w:rPr>
          <w:rFonts w:ascii="Arial" w:hAnsi="Arial" w:cs="Arial"/>
          <w:sz w:val="24"/>
          <w:szCs w:val="24"/>
        </w:rPr>
      </w:pPr>
      <w:r w:rsidRPr="00771F54">
        <w:rPr>
          <w:rFonts w:ascii="Arial" w:hAnsi="Arial" w:cs="Arial"/>
          <w:sz w:val="24"/>
          <w:szCs w:val="24"/>
        </w:rPr>
        <w:t>Методика</w:t>
      </w:r>
      <w:r w:rsidRPr="00771F54">
        <w:rPr>
          <w:rFonts w:ascii="Arial" w:hAnsi="Arial" w:cs="Arial"/>
          <w:spacing w:val="22"/>
          <w:sz w:val="24"/>
          <w:szCs w:val="24"/>
        </w:rPr>
        <w:t xml:space="preserve"> </w:t>
      </w:r>
      <w:r w:rsidRPr="00771F54">
        <w:rPr>
          <w:rFonts w:ascii="Arial" w:hAnsi="Arial" w:cs="Arial"/>
          <w:spacing w:val="-1"/>
          <w:sz w:val="24"/>
          <w:szCs w:val="24"/>
        </w:rPr>
        <w:t>определения</w:t>
      </w:r>
      <w:r w:rsidRPr="00771F54">
        <w:rPr>
          <w:rFonts w:ascii="Arial" w:hAnsi="Arial" w:cs="Arial"/>
          <w:spacing w:val="21"/>
          <w:sz w:val="24"/>
          <w:szCs w:val="24"/>
        </w:rPr>
        <w:t xml:space="preserve"> </w:t>
      </w:r>
      <w:r w:rsidRPr="00771F54">
        <w:rPr>
          <w:rFonts w:ascii="Arial" w:hAnsi="Arial" w:cs="Arial"/>
          <w:sz w:val="24"/>
          <w:szCs w:val="24"/>
        </w:rPr>
        <w:t>количеств</w:t>
      </w:r>
      <w:r w:rsidRPr="00771F54">
        <w:rPr>
          <w:rFonts w:ascii="Arial" w:hAnsi="Arial" w:cs="Arial"/>
          <w:spacing w:val="23"/>
          <w:sz w:val="24"/>
          <w:szCs w:val="24"/>
        </w:rPr>
        <w:t xml:space="preserve"> </w:t>
      </w:r>
      <w:r w:rsidRPr="00771F54">
        <w:rPr>
          <w:rFonts w:ascii="Arial" w:hAnsi="Arial" w:cs="Arial"/>
          <w:spacing w:val="-1"/>
          <w:sz w:val="24"/>
          <w:szCs w:val="24"/>
        </w:rPr>
        <w:t>тепловой</w:t>
      </w:r>
      <w:r w:rsidRPr="00771F54">
        <w:rPr>
          <w:rFonts w:ascii="Arial" w:hAnsi="Arial" w:cs="Arial"/>
          <w:spacing w:val="24"/>
          <w:sz w:val="24"/>
          <w:szCs w:val="24"/>
        </w:rPr>
        <w:t xml:space="preserve"> </w:t>
      </w:r>
      <w:r w:rsidRPr="00771F54">
        <w:rPr>
          <w:rFonts w:ascii="Arial" w:hAnsi="Arial" w:cs="Arial"/>
          <w:sz w:val="24"/>
          <w:szCs w:val="24"/>
        </w:rPr>
        <w:t>энергии</w:t>
      </w:r>
      <w:r w:rsidRPr="00771F54">
        <w:rPr>
          <w:rFonts w:ascii="Arial" w:hAnsi="Arial" w:cs="Arial"/>
          <w:spacing w:val="24"/>
          <w:sz w:val="24"/>
          <w:szCs w:val="24"/>
        </w:rPr>
        <w:t xml:space="preserve"> </w:t>
      </w:r>
      <w:r w:rsidRPr="00771F54">
        <w:rPr>
          <w:rFonts w:ascii="Arial" w:hAnsi="Arial" w:cs="Arial"/>
          <w:sz w:val="24"/>
          <w:szCs w:val="24"/>
        </w:rPr>
        <w:t>и</w:t>
      </w:r>
      <w:r w:rsidRPr="00771F54">
        <w:rPr>
          <w:rFonts w:ascii="Arial" w:hAnsi="Arial" w:cs="Arial"/>
          <w:spacing w:val="24"/>
          <w:sz w:val="24"/>
          <w:szCs w:val="24"/>
        </w:rPr>
        <w:t xml:space="preserve"> </w:t>
      </w:r>
      <w:r w:rsidRPr="00771F54">
        <w:rPr>
          <w:rFonts w:ascii="Arial" w:hAnsi="Arial" w:cs="Arial"/>
          <w:spacing w:val="-1"/>
          <w:sz w:val="24"/>
          <w:szCs w:val="24"/>
        </w:rPr>
        <w:t>теплоносителя</w:t>
      </w:r>
      <w:r w:rsidRPr="00771F54">
        <w:rPr>
          <w:rFonts w:ascii="Arial" w:hAnsi="Arial" w:cs="Arial"/>
          <w:spacing w:val="23"/>
          <w:sz w:val="24"/>
          <w:szCs w:val="24"/>
        </w:rPr>
        <w:t xml:space="preserve"> </w:t>
      </w:r>
      <w:r w:rsidRPr="00771F54">
        <w:rPr>
          <w:rFonts w:ascii="Arial" w:hAnsi="Arial" w:cs="Arial"/>
          <w:sz w:val="24"/>
          <w:szCs w:val="24"/>
        </w:rPr>
        <w:t>в</w:t>
      </w:r>
      <w:r w:rsidRPr="00771F54">
        <w:rPr>
          <w:rFonts w:ascii="Arial" w:hAnsi="Arial" w:cs="Arial"/>
          <w:spacing w:val="23"/>
          <w:sz w:val="24"/>
          <w:szCs w:val="24"/>
        </w:rPr>
        <w:t xml:space="preserve"> </w:t>
      </w:r>
      <w:r w:rsidRPr="00771F54">
        <w:rPr>
          <w:rFonts w:ascii="Arial" w:hAnsi="Arial" w:cs="Arial"/>
          <w:sz w:val="24"/>
          <w:szCs w:val="24"/>
        </w:rPr>
        <w:t>водяных</w:t>
      </w:r>
      <w:r w:rsidRPr="00771F54">
        <w:rPr>
          <w:rFonts w:ascii="Arial" w:hAnsi="Arial" w:cs="Arial"/>
          <w:spacing w:val="25"/>
          <w:sz w:val="24"/>
          <w:szCs w:val="24"/>
        </w:rPr>
        <w:t xml:space="preserve"> </w:t>
      </w:r>
      <w:r w:rsidRPr="00771F54">
        <w:rPr>
          <w:rFonts w:ascii="Arial" w:hAnsi="Arial" w:cs="Arial"/>
          <w:sz w:val="24"/>
          <w:szCs w:val="24"/>
        </w:rPr>
        <w:t>систе</w:t>
      </w:r>
      <w:r w:rsidRPr="00771F54">
        <w:rPr>
          <w:rFonts w:ascii="Arial" w:hAnsi="Arial" w:cs="Arial"/>
          <w:spacing w:val="-1"/>
          <w:sz w:val="24"/>
          <w:szCs w:val="24"/>
        </w:rPr>
        <w:t>мах</w:t>
      </w:r>
      <w:r w:rsidRPr="00771F54">
        <w:rPr>
          <w:rFonts w:ascii="Arial" w:hAnsi="Arial" w:cs="Arial"/>
          <w:spacing w:val="30"/>
          <w:sz w:val="24"/>
          <w:szCs w:val="24"/>
        </w:rPr>
        <w:t xml:space="preserve"> </w:t>
      </w:r>
      <w:r w:rsidRPr="00771F54">
        <w:rPr>
          <w:rFonts w:ascii="Arial" w:hAnsi="Arial" w:cs="Arial"/>
          <w:spacing w:val="-1"/>
          <w:sz w:val="24"/>
          <w:szCs w:val="24"/>
        </w:rPr>
        <w:t>коммунального</w:t>
      </w:r>
      <w:r w:rsidRPr="00771F54">
        <w:rPr>
          <w:rFonts w:ascii="Arial" w:hAnsi="Arial" w:cs="Arial"/>
          <w:spacing w:val="28"/>
          <w:sz w:val="24"/>
          <w:szCs w:val="24"/>
        </w:rPr>
        <w:t xml:space="preserve"> </w:t>
      </w:r>
      <w:r w:rsidRPr="00771F54">
        <w:rPr>
          <w:rFonts w:ascii="Arial" w:hAnsi="Arial" w:cs="Arial"/>
          <w:spacing w:val="-1"/>
          <w:sz w:val="24"/>
          <w:szCs w:val="24"/>
        </w:rPr>
        <w:t>теплоснабжения,</w:t>
      </w:r>
      <w:r w:rsidRPr="00771F54">
        <w:rPr>
          <w:rFonts w:ascii="Arial" w:hAnsi="Arial" w:cs="Arial"/>
          <w:spacing w:val="30"/>
          <w:sz w:val="24"/>
          <w:szCs w:val="24"/>
        </w:rPr>
        <w:t xml:space="preserve"> </w:t>
      </w:r>
      <w:r w:rsidRPr="00771F54">
        <w:rPr>
          <w:rFonts w:ascii="Arial" w:hAnsi="Arial" w:cs="Arial"/>
          <w:spacing w:val="-2"/>
          <w:sz w:val="24"/>
          <w:szCs w:val="24"/>
        </w:rPr>
        <w:t>утв.</w:t>
      </w:r>
      <w:r w:rsidRPr="00771F54">
        <w:rPr>
          <w:rFonts w:ascii="Arial" w:hAnsi="Arial" w:cs="Arial"/>
          <w:spacing w:val="28"/>
          <w:sz w:val="24"/>
          <w:szCs w:val="24"/>
        </w:rPr>
        <w:t xml:space="preserve"> </w:t>
      </w:r>
      <w:r w:rsidRPr="00771F54">
        <w:rPr>
          <w:rFonts w:ascii="Arial" w:hAnsi="Arial" w:cs="Arial"/>
          <w:sz w:val="24"/>
          <w:szCs w:val="24"/>
        </w:rPr>
        <w:t>Приказом</w:t>
      </w:r>
      <w:r w:rsidRPr="00771F54">
        <w:rPr>
          <w:rFonts w:ascii="Arial" w:hAnsi="Arial" w:cs="Arial"/>
          <w:spacing w:val="27"/>
          <w:sz w:val="24"/>
          <w:szCs w:val="24"/>
        </w:rPr>
        <w:t xml:space="preserve"> </w:t>
      </w:r>
      <w:r w:rsidRPr="00771F54">
        <w:rPr>
          <w:rFonts w:ascii="Arial" w:hAnsi="Arial" w:cs="Arial"/>
          <w:spacing w:val="-1"/>
          <w:sz w:val="24"/>
          <w:szCs w:val="24"/>
        </w:rPr>
        <w:t>Госстроя</w:t>
      </w:r>
      <w:r w:rsidRPr="00771F54">
        <w:rPr>
          <w:rFonts w:ascii="Arial" w:hAnsi="Arial" w:cs="Arial"/>
          <w:spacing w:val="28"/>
          <w:sz w:val="24"/>
          <w:szCs w:val="24"/>
        </w:rPr>
        <w:t xml:space="preserve"> </w:t>
      </w:r>
      <w:r w:rsidRPr="00771F54">
        <w:rPr>
          <w:rFonts w:ascii="Arial" w:hAnsi="Arial" w:cs="Arial"/>
          <w:spacing w:val="-1"/>
          <w:sz w:val="24"/>
          <w:szCs w:val="24"/>
        </w:rPr>
        <w:t>России</w:t>
      </w:r>
      <w:r w:rsidRPr="00771F54">
        <w:rPr>
          <w:rFonts w:ascii="Arial" w:hAnsi="Arial" w:cs="Arial"/>
          <w:spacing w:val="29"/>
          <w:sz w:val="24"/>
          <w:szCs w:val="24"/>
        </w:rPr>
        <w:t xml:space="preserve"> </w:t>
      </w:r>
      <w:r w:rsidRPr="00771F54">
        <w:rPr>
          <w:rFonts w:ascii="Arial" w:hAnsi="Arial" w:cs="Arial"/>
          <w:sz w:val="24"/>
          <w:szCs w:val="24"/>
        </w:rPr>
        <w:t>от</w:t>
      </w:r>
      <w:r w:rsidRPr="00771F54">
        <w:rPr>
          <w:rFonts w:ascii="Arial" w:hAnsi="Arial" w:cs="Arial"/>
          <w:spacing w:val="29"/>
          <w:sz w:val="24"/>
          <w:szCs w:val="24"/>
        </w:rPr>
        <w:t xml:space="preserve"> </w:t>
      </w:r>
      <w:r w:rsidRPr="00771F54">
        <w:rPr>
          <w:rFonts w:ascii="Arial" w:hAnsi="Arial" w:cs="Arial"/>
          <w:sz w:val="24"/>
          <w:szCs w:val="24"/>
        </w:rPr>
        <w:t>06.05.2000</w:t>
      </w:r>
      <w:r w:rsidRPr="00771F54">
        <w:rPr>
          <w:rFonts w:ascii="Arial" w:hAnsi="Arial" w:cs="Arial"/>
          <w:spacing w:val="28"/>
          <w:sz w:val="24"/>
          <w:szCs w:val="24"/>
        </w:rPr>
        <w:t xml:space="preserve"> </w:t>
      </w:r>
      <w:r w:rsidRPr="00771F54">
        <w:rPr>
          <w:rFonts w:ascii="Arial" w:hAnsi="Arial" w:cs="Arial"/>
          <w:sz w:val="24"/>
          <w:szCs w:val="24"/>
        </w:rPr>
        <w:t>№</w:t>
      </w:r>
      <w:r w:rsidRPr="00771F54">
        <w:rPr>
          <w:rFonts w:ascii="Arial" w:hAnsi="Arial" w:cs="Arial"/>
          <w:spacing w:val="67"/>
          <w:sz w:val="24"/>
          <w:szCs w:val="24"/>
        </w:rPr>
        <w:t xml:space="preserve"> </w:t>
      </w:r>
      <w:r w:rsidRPr="00771F54">
        <w:rPr>
          <w:rFonts w:ascii="Arial" w:hAnsi="Arial" w:cs="Arial"/>
          <w:sz w:val="24"/>
          <w:szCs w:val="24"/>
        </w:rPr>
        <w:t>105;</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after="0" w:line="258" w:lineRule="exact"/>
        <w:ind w:left="851" w:right="349" w:hanging="360"/>
        <w:contextualSpacing w:val="0"/>
        <w:jc w:val="both"/>
        <w:rPr>
          <w:rFonts w:ascii="Arial" w:hAnsi="Arial" w:cs="Arial"/>
          <w:sz w:val="24"/>
          <w:szCs w:val="24"/>
        </w:rPr>
      </w:pPr>
      <w:r w:rsidRPr="00771F54">
        <w:rPr>
          <w:rFonts w:ascii="Arial" w:hAnsi="Arial" w:cs="Arial"/>
          <w:sz w:val="24"/>
          <w:szCs w:val="24"/>
        </w:rPr>
        <w:t>МДК</w:t>
      </w:r>
      <w:r w:rsidRPr="00771F54">
        <w:rPr>
          <w:rFonts w:ascii="Arial" w:hAnsi="Arial" w:cs="Arial"/>
          <w:spacing w:val="5"/>
          <w:sz w:val="24"/>
          <w:szCs w:val="24"/>
        </w:rPr>
        <w:t xml:space="preserve"> </w:t>
      </w:r>
      <w:r w:rsidRPr="00771F54">
        <w:rPr>
          <w:rFonts w:ascii="Arial" w:hAnsi="Arial" w:cs="Arial"/>
          <w:spacing w:val="-1"/>
          <w:sz w:val="24"/>
          <w:szCs w:val="24"/>
        </w:rPr>
        <w:t>4-05.2004.</w:t>
      </w:r>
      <w:r w:rsidRPr="00771F54">
        <w:rPr>
          <w:rFonts w:ascii="Arial" w:hAnsi="Arial" w:cs="Arial"/>
          <w:spacing w:val="4"/>
          <w:sz w:val="24"/>
          <w:szCs w:val="24"/>
        </w:rPr>
        <w:t xml:space="preserve"> </w:t>
      </w:r>
      <w:r w:rsidRPr="00771F54">
        <w:rPr>
          <w:rFonts w:ascii="Arial" w:hAnsi="Arial" w:cs="Arial"/>
          <w:sz w:val="24"/>
          <w:szCs w:val="24"/>
        </w:rPr>
        <w:t>Методика</w:t>
      </w:r>
      <w:r w:rsidRPr="00771F54">
        <w:rPr>
          <w:rFonts w:ascii="Arial" w:hAnsi="Arial" w:cs="Arial"/>
          <w:spacing w:val="3"/>
          <w:sz w:val="24"/>
          <w:szCs w:val="24"/>
        </w:rPr>
        <w:t xml:space="preserve"> </w:t>
      </w:r>
      <w:r w:rsidRPr="00771F54">
        <w:rPr>
          <w:rFonts w:ascii="Arial" w:hAnsi="Arial" w:cs="Arial"/>
          <w:spacing w:val="-1"/>
          <w:sz w:val="24"/>
          <w:szCs w:val="24"/>
        </w:rPr>
        <w:t>определения</w:t>
      </w:r>
      <w:r w:rsidRPr="00771F54">
        <w:rPr>
          <w:rFonts w:ascii="Arial" w:hAnsi="Arial" w:cs="Arial"/>
          <w:spacing w:val="2"/>
          <w:sz w:val="24"/>
          <w:szCs w:val="24"/>
        </w:rPr>
        <w:t xml:space="preserve"> </w:t>
      </w:r>
      <w:r w:rsidRPr="00771F54">
        <w:rPr>
          <w:rFonts w:ascii="Arial" w:hAnsi="Arial" w:cs="Arial"/>
          <w:spacing w:val="-1"/>
          <w:sz w:val="24"/>
          <w:szCs w:val="24"/>
        </w:rPr>
        <w:t>потребности</w:t>
      </w:r>
      <w:r w:rsidRPr="00771F54">
        <w:rPr>
          <w:rFonts w:ascii="Arial" w:hAnsi="Arial" w:cs="Arial"/>
          <w:spacing w:val="5"/>
          <w:sz w:val="24"/>
          <w:szCs w:val="24"/>
        </w:rPr>
        <w:t xml:space="preserve"> </w:t>
      </w:r>
      <w:r w:rsidRPr="00771F54">
        <w:rPr>
          <w:rFonts w:ascii="Arial" w:hAnsi="Arial" w:cs="Arial"/>
          <w:sz w:val="24"/>
          <w:szCs w:val="24"/>
        </w:rPr>
        <w:t>в</w:t>
      </w:r>
      <w:r w:rsidRPr="00771F54">
        <w:rPr>
          <w:rFonts w:ascii="Arial" w:hAnsi="Arial" w:cs="Arial"/>
          <w:spacing w:val="1"/>
          <w:sz w:val="24"/>
          <w:szCs w:val="24"/>
        </w:rPr>
        <w:t xml:space="preserve"> </w:t>
      </w:r>
      <w:r w:rsidRPr="00771F54">
        <w:rPr>
          <w:rFonts w:ascii="Arial" w:hAnsi="Arial" w:cs="Arial"/>
          <w:spacing w:val="-1"/>
          <w:sz w:val="24"/>
          <w:szCs w:val="24"/>
        </w:rPr>
        <w:t>топливе,</w:t>
      </w:r>
      <w:r w:rsidRPr="00771F54">
        <w:rPr>
          <w:rFonts w:ascii="Arial" w:hAnsi="Arial" w:cs="Arial"/>
          <w:spacing w:val="4"/>
          <w:sz w:val="24"/>
          <w:szCs w:val="24"/>
        </w:rPr>
        <w:t xml:space="preserve"> </w:t>
      </w:r>
      <w:r w:rsidRPr="00771F54">
        <w:rPr>
          <w:rFonts w:ascii="Arial" w:hAnsi="Arial" w:cs="Arial"/>
          <w:spacing w:val="-1"/>
          <w:sz w:val="24"/>
          <w:szCs w:val="24"/>
        </w:rPr>
        <w:t>электрической</w:t>
      </w:r>
      <w:r w:rsidRPr="00771F54">
        <w:rPr>
          <w:rFonts w:ascii="Arial" w:hAnsi="Arial" w:cs="Arial"/>
          <w:spacing w:val="5"/>
          <w:sz w:val="24"/>
          <w:szCs w:val="24"/>
        </w:rPr>
        <w:t xml:space="preserve"> </w:t>
      </w:r>
      <w:r w:rsidRPr="00771F54">
        <w:rPr>
          <w:rFonts w:ascii="Arial" w:hAnsi="Arial" w:cs="Arial"/>
          <w:spacing w:val="1"/>
          <w:sz w:val="24"/>
          <w:szCs w:val="24"/>
        </w:rPr>
        <w:t>энер</w:t>
      </w:r>
      <w:r w:rsidRPr="00771F54">
        <w:rPr>
          <w:rFonts w:ascii="Arial" w:hAnsi="Arial" w:cs="Arial"/>
          <w:sz w:val="24"/>
          <w:szCs w:val="24"/>
        </w:rPr>
        <w:t>гии</w:t>
      </w:r>
      <w:r w:rsidRPr="00771F54">
        <w:rPr>
          <w:rFonts w:ascii="Arial" w:hAnsi="Arial" w:cs="Arial"/>
          <w:spacing w:val="24"/>
          <w:sz w:val="24"/>
          <w:szCs w:val="24"/>
        </w:rPr>
        <w:t xml:space="preserve"> </w:t>
      </w:r>
      <w:r w:rsidRPr="00771F54">
        <w:rPr>
          <w:rFonts w:ascii="Arial" w:hAnsi="Arial" w:cs="Arial"/>
          <w:sz w:val="24"/>
          <w:szCs w:val="24"/>
        </w:rPr>
        <w:t>и</w:t>
      </w:r>
      <w:r w:rsidRPr="00771F54">
        <w:rPr>
          <w:rFonts w:ascii="Arial" w:hAnsi="Arial" w:cs="Arial"/>
          <w:spacing w:val="27"/>
          <w:sz w:val="24"/>
          <w:szCs w:val="24"/>
        </w:rPr>
        <w:t xml:space="preserve"> </w:t>
      </w:r>
      <w:r w:rsidRPr="00771F54">
        <w:rPr>
          <w:rFonts w:ascii="Arial" w:hAnsi="Arial" w:cs="Arial"/>
          <w:sz w:val="24"/>
          <w:szCs w:val="24"/>
        </w:rPr>
        <w:t>воде</w:t>
      </w:r>
      <w:r w:rsidRPr="00771F54">
        <w:rPr>
          <w:rFonts w:ascii="Arial" w:hAnsi="Arial" w:cs="Arial"/>
          <w:spacing w:val="22"/>
          <w:sz w:val="24"/>
          <w:szCs w:val="24"/>
        </w:rPr>
        <w:t xml:space="preserve"> </w:t>
      </w:r>
      <w:r w:rsidRPr="00771F54">
        <w:rPr>
          <w:rFonts w:ascii="Arial" w:hAnsi="Arial" w:cs="Arial"/>
          <w:sz w:val="24"/>
          <w:szCs w:val="24"/>
        </w:rPr>
        <w:t>при</w:t>
      </w:r>
      <w:r w:rsidRPr="00771F54">
        <w:rPr>
          <w:rFonts w:ascii="Arial" w:hAnsi="Arial" w:cs="Arial"/>
          <w:spacing w:val="24"/>
          <w:sz w:val="24"/>
          <w:szCs w:val="24"/>
        </w:rPr>
        <w:t xml:space="preserve"> </w:t>
      </w:r>
      <w:r w:rsidRPr="00771F54">
        <w:rPr>
          <w:rFonts w:ascii="Arial" w:hAnsi="Arial" w:cs="Arial"/>
          <w:spacing w:val="-1"/>
          <w:sz w:val="24"/>
          <w:szCs w:val="24"/>
        </w:rPr>
        <w:t>производстве</w:t>
      </w:r>
      <w:r w:rsidRPr="00771F54">
        <w:rPr>
          <w:rFonts w:ascii="Arial" w:hAnsi="Arial" w:cs="Arial"/>
          <w:spacing w:val="24"/>
          <w:sz w:val="24"/>
          <w:szCs w:val="24"/>
        </w:rPr>
        <w:t xml:space="preserve"> </w:t>
      </w:r>
      <w:r w:rsidRPr="00771F54">
        <w:rPr>
          <w:rFonts w:ascii="Arial" w:hAnsi="Arial" w:cs="Arial"/>
          <w:sz w:val="24"/>
          <w:szCs w:val="24"/>
        </w:rPr>
        <w:t>и</w:t>
      </w:r>
      <w:r w:rsidRPr="00771F54">
        <w:rPr>
          <w:rFonts w:ascii="Arial" w:hAnsi="Arial" w:cs="Arial"/>
          <w:spacing w:val="27"/>
          <w:sz w:val="24"/>
          <w:szCs w:val="24"/>
        </w:rPr>
        <w:t xml:space="preserve"> </w:t>
      </w:r>
      <w:r w:rsidRPr="00771F54">
        <w:rPr>
          <w:rFonts w:ascii="Arial" w:hAnsi="Arial" w:cs="Arial"/>
          <w:spacing w:val="-1"/>
          <w:sz w:val="24"/>
          <w:szCs w:val="24"/>
        </w:rPr>
        <w:t>подаче</w:t>
      </w:r>
      <w:r w:rsidRPr="00771F54">
        <w:rPr>
          <w:rFonts w:ascii="Arial" w:hAnsi="Arial" w:cs="Arial"/>
          <w:spacing w:val="25"/>
          <w:sz w:val="24"/>
          <w:szCs w:val="24"/>
        </w:rPr>
        <w:t xml:space="preserve"> </w:t>
      </w:r>
      <w:r w:rsidRPr="00771F54">
        <w:rPr>
          <w:rFonts w:ascii="Arial" w:hAnsi="Arial" w:cs="Arial"/>
          <w:sz w:val="24"/>
          <w:szCs w:val="24"/>
        </w:rPr>
        <w:t>тепловой</w:t>
      </w:r>
      <w:r w:rsidRPr="00771F54">
        <w:rPr>
          <w:rFonts w:ascii="Arial" w:hAnsi="Arial" w:cs="Arial"/>
          <w:spacing w:val="27"/>
          <w:sz w:val="24"/>
          <w:szCs w:val="24"/>
        </w:rPr>
        <w:t xml:space="preserve"> </w:t>
      </w:r>
      <w:r w:rsidRPr="00771F54">
        <w:rPr>
          <w:rFonts w:ascii="Arial" w:hAnsi="Arial" w:cs="Arial"/>
          <w:spacing w:val="-1"/>
          <w:sz w:val="24"/>
          <w:szCs w:val="24"/>
        </w:rPr>
        <w:t>энергии</w:t>
      </w:r>
      <w:r w:rsidRPr="00771F54">
        <w:rPr>
          <w:rFonts w:ascii="Arial" w:hAnsi="Arial" w:cs="Arial"/>
          <w:spacing w:val="24"/>
          <w:sz w:val="24"/>
          <w:szCs w:val="24"/>
        </w:rPr>
        <w:t xml:space="preserve"> </w:t>
      </w:r>
      <w:r w:rsidRPr="00771F54">
        <w:rPr>
          <w:rFonts w:ascii="Arial" w:hAnsi="Arial" w:cs="Arial"/>
          <w:sz w:val="24"/>
          <w:szCs w:val="24"/>
        </w:rPr>
        <w:t>и</w:t>
      </w:r>
      <w:r w:rsidRPr="00771F54">
        <w:rPr>
          <w:rFonts w:ascii="Arial" w:hAnsi="Arial" w:cs="Arial"/>
          <w:spacing w:val="24"/>
          <w:sz w:val="24"/>
          <w:szCs w:val="24"/>
        </w:rPr>
        <w:t xml:space="preserve"> </w:t>
      </w:r>
      <w:r w:rsidRPr="00771F54">
        <w:rPr>
          <w:rFonts w:ascii="Arial" w:hAnsi="Arial" w:cs="Arial"/>
          <w:spacing w:val="-1"/>
          <w:sz w:val="24"/>
          <w:szCs w:val="24"/>
        </w:rPr>
        <w:t>теплоносителей</w:t>
      </w:r>
      <w:r w:rsidRPr="00771F54">
        <w:rPr>
          <w:rFonts w:ascii="Arial" w:hAnsi="Arial" w:cs="Arial"/>
          <w:spacing w:val="27"/>
          <w:sz w:val="24"/>
          <w:szCs w:val="24"/>
        </w:rPr>
        <w:t xml:space="preserve"> </w:t>
      </w:r>
      <w:r w:rsidRPr="00771F54">
        <w:rPr>
          <w:rFonts w:ascii="Arial" w:hAnsi="Arial" w:cs="Arial"/>
          <w:sz w:val="24"/>
          <w:szCs w:val="24"/>
        </w:rPr>
        <w:t>в</w:t>
      </w:r>
      <w:r w:rsidRPr="00771F54">
        <w:rPr>
          <w:rFonts w:ascii="Arial" w:hAnsi="Arial" w:cs="Arial"/>
          <w:spacing w:val="25"/>
          <w:sz w:val="24"/>
          <w:szCs w:val="24"/>
        </w:rPr>
        <w:t xml:space="preserve"> </w:t>
      </w:r>
      <w:r w:rsidRPr="00771F54">
        <w:rPr>
          <w:rFonts w:ascii="Arial" w:hAnsi="Arial" w:cs="Arial"/>
          <w:spacing w:val="-1"/>
          <w:sz w:val="24"/>
          <w:szCs w:val="24"/>
        </w:rPr>
        <w:t>системах</w:t>
      </w:r>
      <w:r w:rsidRPr="00771F54">
        <w:rPr>
          <w:rFonts w:ascii="Arial" w:hAnsi="Arial" w:cs="Arial"/>
          <w:spacing w:val="55"/>
          <w:sz w:val="24"/>
          <w:szCs w:val="24"/>
        </w:rPr>
        <w:t xml:space="preserve"> </w:t>
      </w:r>
      <w:r w:rsidRPr="00771F54">
        <w:rPr>
          <w:rFonts w:ascii="Arial" w:hAnsi="Arial" w:cs="Arial"/>
          <w:spacing w:val="-1"/>
          <w:sz w:val="24"/>
          <w:szCs w:val="24"/>
        </w:rPr>
        <w:t>коммунального</w:t>
      </w:r>
      <w:r w:rsidRPr="00771F54">
        <w:rPr>
          <w:rFonts w:ascii="Arial" w:hAnsi="Arial" w:cs="Arial"/>
          <w:spacing w:val="42"/>
          <w:sz w:val="24"/>
          <w:szCs w:val="24"/>
        </w:rPr>
        <w:t xml:space="preserve"> </w:t>
      </w:r>
      <w:r w:rsidRPr="00771F54">
        <w:rPr>
          <w:rFonts w:ascii="Arial" w:hAnsi="Arial" w:cs="Arial"/>
          <w:spacing w:val="-1"/>
          <w:sz w:val="24"/>
          <w:szCs w:val="24"/>
        </w:rPr>
        <w:t>теплоснабжения,</w:t>
      </w:r>
      <w:r w:rsidRPr="00771F54">
        <w:rPr>
          <w:rFonts w:ascii="Arial" w:hAnsi="Arial" w:cs="Arial"/>
          <w:spacing w:val="45"/>
          <w:sz w:val="24"/>
          <w:szCs w:val="24"/>
        </w:rPr>
        <w:t xml:space="preserve"> </w:t>
      </w:r>
      <w:r w:rsidRPr="00771F54">
        <w:rPr>
          <w:rFonts w:ascii="Arial" w:hAnsi="Arial" w:cs="Arial"/>
          <w:spacing w:val="-2"/>
          <w:sz w:val="24"/>
          <w:szCs w:val="24"/>
        </w:rPr>
        <w:t>утв.</w:t>
      </w:r>
      <w:r w:rsidRPr="00771F54">
        <w:rPr>
          <w:rFonts w:ascii="Arial" w:hAnsi="Arial" w:cs="Arial"/>
          <w:spacing w:val="42"/>
          <w:sz w:val="24"/>
          <w:szCs w:val="24"/>
        </w:rPr>
        <w:t xml:space="preserve"> </w:t>
      </w:r>
      <w:r w:rsidRPr="00771F54">
        <w:rPr>
          <w:rFonts w:ascii="Arial" w:hAnsi="Arial" w:cs="Arial"/>
          <w:spacing w:val="-1"/>
          <w:sz w:val="24"/>
          <w:szCs w:val="24"/>
        </w:rPr>
        <w:t>заместителем</w:t>
      </w:r>
      <w:r w:rsidRPr="00771F54">
        <w:rPr>
          <w:rFonts w:ascii="Arial" w:hAnsi="Arial" w:cs="Arial"/>
          <w:spacing w:val="42"/>
          <w:sz w:val="24"/>
          <w:szCs w:val="24"/>
        </w:rPr>
        <w:t xml:space="preserve"> </w:t>
      </w:r>
      <w:r w:rsidRPr="00771F54">
        <w:rPr>
          <w:rFonts w:ascii="Arial" w:hAnsi="Arial" w:cs="Arial"/>
          <w:spacing w:val="-1"/>
          <w:sz w:val="24"/>
          <w:szCs w:val="24"/>
        </w:rPr>
        <w:t>председателя</w:t>
      </w:r>
      <w:r w:rsidRPr="00771F54">
        <w:rPr>
          <w:rFonts w:ascii="Arial" w:hAnsi="Arial" w:cs="Arial"/>
          <w:spacing w:val="47"/>
          <w:sz w:val="24"/>
          <w:szCs w:val="24"/>
        </w:rPr>
        <w:t xml:space="preserve"> </w:t>
      </w:r>
      <w:r w:rsidRPr="00771F54">
        <w:rPr>
          <w:rFonts w:ascii="Arial" w:hAnsi="Arial" w:cs="Arial"/>
          <w:spacing w:val="-1"/>
          <w:sz w:val="24"/>
          <w:szCs w:val="24"/>
        </w:rPr>
        <w:t>Госстроя</w:t>
      </w:r>
      <w:r w:rsidRPr="00771F54">
        <w:rPr>
          <w:rFonts w:ascii="Arial" w:hAnsi="Arial" w:cs="Arial"/>
          <w:spacing w:val="42"/>
          <w:sz w:val="24"/>
          <w:szCs w:val="24"/>
        </w:rPr>
        <w:t xml:space="preserve"> </w:t>
      </w:r>
      <w:r w:rsidRPr="00771F54">
        <w:rPr>
          <w:rFonts w:ascii="Arial" w:hAnsi="Arial" w:cs="Arial"/>
          <w:spacing w:val="-1"/>
          <w:sz w:val="24"/>
          <w:szCs w:val="24"/>
        </w:rPr>
        <w:t>России</w:t>
      </w:r>
      <w:r w:rsidRPr="00771F54">
        <w:rPr>
          <w:rFonts w:ascii="Arial" w:hAnsi="Arial" w:cs="Arial"/>
          <w:spacing w:val="95"/>
          <w:sz w:val="24"/>
          <w:szCs w:val="24"/>
        </w:rPr>
        <w:t xml:space="preserve"> </w:t>
      </w:r>
      <w:r w:rsidRPr="00771F54">
        <w:rPr>
          <w:rFonts w:ascii="Arial" w:hAnsi="Arial" w:cs="Arial"/>
          <w:sz w:val="24"/>
          <w:szCs w:val="24"/>
        </w:rPr>
        <w:t>12.08.2003,</w:t>
      </w:r>
      <w:r w:rsidRPr="00771F54">
        <w:rPr>
          <w:rFonts w:ascii="Arial" w:hAnsi="Arial" w:cs="Arial"/>
          <w:spacing w:val="2"/>
          <w:sz w:val="24"/>
          <w:szCs w:val="24"/>
        </w:rPr>
        <w:t xml:space="preserve"> </w:t>
      </w:r>
      <w:proofErr w:type="spellStart"/>
      <w:r w:rsidRPr="00771F54">
        <w:rPr>
          <w:rFonts w:ascii="Arial" w:hAnsi="Arial" w:cs="Arial"/>
          <w:spacing w:val="-1"/>
          <w:sz w:val="24"/>
          <w:szCs w:val="24"/>
        </w:rPr>
        <w:t>согл</w:t>
      </w:r>
      <w:proofErr w:type="spellEnd"/>
      <w:r w:rsidRPr="00771F54">
        <w:rPr>
          <w:rFonts w:ascii="Arial" w:hAnsi="Arial" w:cs="Arial"/>
          <w:spacing w:val="-1"/>
          <w:sz w:val="24"/>
          <w:szCs w:val="24"/>
        </w:rPr>
        <w:t>.</w:t>
      </w:r>
      <w:r w:rsidRPr="00771F54">
        <w:rPr>
          <w:rFonts w:ascii="Arial" w:hAnsi="Arial" w:cs="Arial"/>
          <w:spacing w:val="2"/>
          <w:sz w:val="24"/>
          <w:szCs w:val="24"/>
        </w:rPr>
        <w:t xml:space="preserve"> </w:t>
      </w:r>
      <w:r w:rsidRPr="00771F54">
        <w:rPr>
          <w:rFonts w:ascii="Arial" w:hAnsi="Arial" w:cs="Arial"/>
          <w:spacing w:val="-1"/>
          <w:sz w:val="24"/>
          <w:szCs w:val="24"/>
        </w:rPr>
        <w:t>Федеральной</w:t>
      </w:r>
      <w:r w:rsidRPr="00771F54">
        <w:rPr>
          <w:rFonts w:ascii="Arial" w:hAnsi="Arial" w:cs="Arial"/>
          <w:spacing w:val="3"/>
          <w:sz w:val="24"/>
          <w:szCs w:val="24"/>
        </w:rPr>
        <w:t xml:space="preserve"> </w:t>
      </w:r>
      <w:r w:rsidRPr="00771F54">
        <w:rPr>
          <w:rFonts w:ascii="Arial" w:hAnsi="Arial" w:cs="Arial"/>
          <w:spacing w:val="-1"/>
          <w:sz w:val="24"/>
          <w:szCs w:val="24"/>
        </w:rPr>
        <w:t>энергетической</w:t>
      </w:r>
      <w:r w:rsidRPr="00771F54">
        <w:rPr>
          <w:rFonts w:ascii="Arial" w:hAnsi="Arial" w:cs="Arial"/>
          <w:spacing w:val="3"/>
          <w:sz w:val="24"/>
          <w:szCs w:val="24"/>
        </w:rPr>
        <w:t xml:space="preserve"> </w:t>
      </w:r>
      <w:r w:rsidRPr="00771F54">
        <w:rPr>
          <w:rFonts w:ascii="Arial" w:hAnsi="Arial" w:cs="Arial"/>
          <w:spacing w:val="-1"/>
          <w:sz w:val="24"/>
          <w:szCs w:val="24"/>
        </w:rPr>
        <w:t>комиссией</w:t>
      </w:r>
      <w:r w:rsidRPr="00771F54">
        <w:rPr>
          <w:rFonts w:ascii="Arial" w:hAnsi="Arial" w:cs="Arial"/>
          <w:spacing w:val="3"/>
          <w:sz w:val="24"/>
          <w:szCs w:val="24"/>
        </w:rPr>
        <w:t xml:space="preserve"> </w:t>
      </w:r>
      <w:r w:rsidRPr="00771F54">
        <w:rPr>
          <w:rFonts w:ascii="Arial" w:hAnsi="Arial" w:cs="Arial"/>
          <w:spacing w:val="-1"/>
          <w:sz w:val="24"/>
          <w:szCs w:val="24"/>
        </w:rPr>
        <w:t>Российской</w:t>
      </w:r>
      <w:r w:rsidRPr="00771F54">
        <w:rPr>
          <w:rFonts w:ascii="Arial" w:hAnsi="Arial" w:cs="Arial"/>
          <w:spacing w:val="3"/>
          <w:sz w:val="24"/>
          <w:szCs w:val="24"/>
        </w:rPr>
        <w:t xml:space="preserve"> </w:t>
      </w:r>
      <w:r w:rsidRPr="00771F54">
        <w:rPr>
          <w:rFonts w:ascii="Arial" w:hAnsi="Arial" w:cs="Arial"/>
          <w:spacing w:val="-1"/>
          <w:sz w:val="24"/>
          <w:szCs w:val="24"/>
        </w:rPr>
        <w:t>Федерации</w:t>
      </w:r>
      <w:r w:rsidRPr="00771F54">
        <w:rPr>
          <w:rFonts w:ascii="Arial" w:hAnsi="Arial" w:cs="Arial"/>
          <w:spacing w:val="71"/>
          <w:sz w:val="24"/>
          <w:szCs w:val="24"/>
        </w:rPr>
        <w:t xml:space="preserve"> </w:t>
      </w:r>
      <w:r w:rsidRPr="00771F54">
        <w:rPr>
          <w:rFonts w:ascii="Arial" w:hAnsi="Arial" w:cs="Arial"/>
          <w:sz w:val="24"/>
          <w:szCs w:val="24"/>
        </w:rPr>
        <w:t>22.04.2003 №</w:t>
      </w:r>
      <w:r w:rsidRPr="00771F54">
        <w:rPr>
          <w:rFonts w:ascii="Arial" w:hAnsi="Arial" w:cs="Arial"/>
          <w:spacing w:val="-1"/>
          <w:sz w:val="24"/>
          <w:szCs w:val="24"/>
        </w:rPr>
        <w:t xml:space="preserve"> </w:t>
      </w:r>
      <w:r w:rsidRPr="00771F54">
        <w:rPr>
          <w:rFonts w:ascii="Arial" w:hAnsi="Arial" w:cs="Arial"/>
          <w:sz w:val="24"/>
          <w:szCs w:val="24"/>
        </w:rPr>
        <w:t>ЕЯ-1357/2;</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hanging="360"/>
        <w:contextualSpacing w:val="0"/>
        <w:rPr>
          <w:rFonts w:ascii="Arial" w:hAnsi="Arial" w:cs="Arial"/>
          <w:spacing w:val="-1"/>
          <w:sz w:val="24"/>
          <w:szCs w:val="24"/>
        </w:rPr>
      </w:pPr>
      <w:r w:rsidRPr="00771F54">
        <w:rPr>
          <w:rFonts w:ascii="Arial" w:hAnsi="Arial" w:cs="Arial"/>
          <w:sz w:val="24"/>
          <w:szCs w:val="24"/>
        </w:rPr>
        <w:t>ГОСТ Р</w:t>
      </w:r>
      <w:r w:rsidRPr="00771F54">
        <w:rPr>
          <w:rFonts w:ascii="Arial" w:hAnsi="Arial" w:cs="Arial"/>
          <w:spacing w:val="1"/>
          <w:sz w:val="24"/>
          <w:szCs w:val="24"/>
        </w:rPr>
        <w:t xml:space="preserve"> </w:t>
      </w:r>
      <w:r w:rsidRPr="00771F54">
        <w:rPr>
          <w:rFonts w:ascii="Arial" w:hAnsi="Arial" w:cs="Arial"/>
          <w:spacing w:val="-1"/>
          <w:sz w:val="24"/>
          <w:szCs w:val="24"/>
        </w:rPr>
        <w:t>51617-2000</w:t>
      </w:r>
      <w:r w:rsidRPr="00771F54">
        <w:rPr>
          <w:rFonts w:ascii="Arial" w:hAnsi="Arial" w:cs="Arial"/>
          <w:sz w:val="24"/>
          <w:szCs w:val="24"/>
        </w:rPr>
        <w:t xml:space="preserve"> </w:t>
      </w:r>
      <w:r w:rsidRPr="00771F54">
        <w:rPr>
          <w:rFonts w:ascii="Arial" w:hAnsi="Arial" w:cs="Arial"/>
          <w:spacing w:val="-1"/>
          <w:sz w:val="24"/>
          <w:szCs w:val="24"/>
        </w:rPr>
        <w:t>Жилищно-коммунальные</w:t>
      </w:r>
      <w:r w:rsidRPr="00771F54">
        <w:rPr>
          <w:rFonts w:ascii="Arial" w:hAnsi="Arial" w:cs="Arial"/>
          <w:sz w:val="24"/>
          <w:szCs w:val="24"/>
        </w:rPr>
        <w:t xml:space="preserve"> </w:t>
      </w:r>
      <w:r w:rsidRPr="00771F54">
        <w:rPr>
          <w:rFonts w:ascii="Arial" w:hAnsi="Arial" w:cs="Arial"/>
          <w:spacing w:val="-1"/>
          <w:sz w:val="24"/>
          <w:szCs w:val="24"/>
        </w:rPr>
        <w:t>услуги.</w:t>
      </w:r>
      <w:r w:rsidRPr="00771F54">
        <w:rPr>
          <w:rFonts w:ascii="Arial" w:hAnsi="Arial" w:cs="Arial"/>
          <w:sz w:val="24"/>
          <w:szCs w:val="24"/>
        </w:rPr>
        <w:t xml:space="preserve"> Общие</w:t>
      </w:r>
      <w:r w:rsidRPr="00771F54">
        <w:rPr>
          <w:rFonts w:ascii="Arial" w:hAnsi="Arial" w:cs="Arial"/>
          <w:spacing w:val="-1"/>
          <w:sz w:val="24"/>
          <w:szCs w:val="24"/>
        </w:rPr>
        <w:t xml:space="preserve"> технические</w:t>
      </w:r>
      <w:r w:rsidRPr="00771F54">
        <w:rPr>
          <w:rFonts w:ascii="Arial" w:hAnsi="Arial" w:cs="Arial"/>
          <w:spacing w:val="1"/>
          <w:sz w:val="24"/>
          <w:szCs w:val="24"/>
        </w:rPr>
        <w:t xml:space="preserve"> </w:t>
      </w:r>
      <w:r w:rsidRPr="00771F54">
        <w:rPr>
          <w:rFonts w:ascii="Arial" w:hAnsi="Arial" w:cs="Arial"/>
          <w:spacing w:val="-1"/>
          <w:sz w:val="24"/>
          <w:szCs w:val="24"/>
        </w:rPr>
        <w:t>условия;</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hanging="360"/>
        <w:contextualSpacing w:val="0"/>
        <w:rPr>
          <w:rFonts w:ascii="Arial" w:hAnsi="Arial" w:cs="Arial"/>
          <w:spacing w:val="-1"/>
          <w:sz w:val="24"/>
          <w:szCs w:val="24"/>
        </w:rPr>
      </w:pPr>
      <w:r w:rsidRPr="00771F54">
        <w:rPr>
          <w:rFonts w:ascii="Arial" w:hAnsi="Arial" w:cs="Arial"/>
          <w:spacing w:val="-1"/>
          <w:sz w:val="24"/>
          <w:szCs w:val="24"/>
        </w:rPr>
        <w:t>Строительные</w:t>
      </w:r>
      <w:r w:rsidRPr="00771F54">
        <w:rPr>
          <w:rFonts w:ascii="Arial" w:hAnsi="Arial" w:cs="Arial"/>
          <w:spacing w:val="-2"/>
          <w:sz w:val="24"/>
          <w:szCs w:val="24"/>
        </w:rPr>
        <w:t xml:space="preserve"> </w:t>
      </w:r>
      <w:r w:rsidRPr="00771F54">
        <w:rPr>
          <w:rFonts w:ascii="Arial" w:hAnsi="Arial" w:cs="Arial"/>
          <w:spacing w:val="-1"/>
          <w:sz w:val="24"/>
          <w:szCs w:val="24"/>
        </w:rPr>
        <w:t>нормы</w:t>
      </w:r>
      <w:r w:rsidRPr="00771F54">
        <w:rPr>
          <w:rFonts w:ascii="Arial" w:hAnsi="Arial" w:cs="Arial"/>
          <w:sz w:val="24"/>
          <w:szCs w:val="24"/>
        </w:rPr>
        <w:t xml:space="preserve"> и</w:t>
      </w:r>
      <w:r w:rsidRPr="00771F54">
        <w:rPr>
          <w:rFonts w:ascii="Arial" w:hAnsi="Arial" w:cs="Arial"/>
          <w:spacing w:val="-2"/>
          <w:sz w:val="24"/>
          <w:szCs w:val="24"/>
        </w:rPr>
        <w:t xml:space="preserve"> </w:t>
      </w:r>
      <w:r w:rsidRPr="00771F54">
        <w:rPr>
          <w:rFonts w:ascii="Arial" w:hAnsi="Arial" w:cs="Arial"/>
          <w:spacing w:val="-1"/>
          <w:sz w:val="24"/>
          <w:szCs w:val="24"/>
        </w:rPr>
        <w:t xml:space="preserve">правила </w:t>
      </w:r>
      <w:r w:rsidRPr="00771F54">
        <w:rPr>
          <w:rFonts w:ascii="Arial" w:hAnsi="Arial" w:cs="Arial"/>
          <w:sz w:val="24"/>
          <w:szCs w:val="24"/>
        </w:rPr>
        <w:t>СНиП 41-02-2003</w:t>
      </w:r>
      <w:r w:rsidRPr="00771F54">
        <w:rPr>
          <w:rFonts w:ascii="Arial" w:hAnsi="Arial" w:cs="Arial"/>
          <w:spacing w:val="4"/>
          <w:sz w:val="24"/>
          <w:szCs w:val="24"/>
        </w:rPr>
        <w:t xml:space="preserve"> </w:t>
      </w:r>
      <w:r w:rsidRPr="00771F54">
        <w:rPr>
          <w:rFonts w:ascii="Arial" w:hAnsi="Arial" w:cs="Arial"/>
          <w:spacing w:val="-1"/>
          <w:sz w:val="24"/>
          <w:szCs w:val="24"/>
        </w:rPr>
        <w:t>«Тепловые сети»;</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hanging="360"/>
        <w:contextualSpacing w:val="0"/>
        <w:rPr>
          <w:rFonts w:ascii="Arial" w:hAnsi="Arial" w:cs="Arial"/>
          <w:spacing w:val="-1"/>
          <w:sz w:val="24"/>
          <w:szCs w:val="24"/>
        </w:rPr>
      </w:pPr>
      <w:r w:rsidRPr="00771F54">
        <w:rPr>
          <w:rFonts w:ascii="Arial" w:hAnsi="Arial" w:cs="Arial"/>
          <w:spacing w:val="-1"/>
          <w:sz w:val="24"/>
          <w:szCs w:val="24"/>
        </w:rPr>
        <w:t>Строительные</w:t>
      </w:r>
      <w:r w:rsidRPr="00771F54">
        <w:rPr>
          <w:rFonts w:ascii="Arial" w:hAnsi="Arial" w:cs="Arial"/>
          <w:spacing w:val="-2"/>
          <w:sz w:val="24"/>
          <w:szCs w:val="24"/>
        </w:rPr>
        <w:t xml:space="preserve"> </w:t>
      </w:r>
      <w:r w:rsidRPr="00771F54">
        <w:rPr>
          <w:rFonts w:ascii="Arial" w:hAnsi="Arial" w:cs="Arial"/>
          <w:spacing w:val="-1"/>
          <w:sz w:val="24"/>
          <w:szCs w:val="24"/>
        </w:rPr>
        <w:t>нормы</w:t>
      </w:r>
      <w:r w:rsidRPr="00771F54">
        <w:rPr>
          <w:rFonts w:ascii="Arial" w:hAnsi="Arial" w:cs="Arial"/>
          <w:sz w:val="24"/>
          <w:szCs w:val="24"/>
        </w:rPr>
        <w:t xml:space="preserve"> и</w:t>
      </w:r>
      <w:r w:rsidRPr="00771F54">
        <w:rPr>
          <w:rFonts w:ascii="Arial" w:hAnsi="Arial" w:cs="Arial"/>
          <w:spacing w:val="-2"/>
          <w:sz w:val="24"/>
          <w:szCs w:val="24"/>
        </w:rPr>
        <w:t xml:space="preserve"> </w:t>
      </w:r>
      <w:r w:rsidRPr="00771F54">
        <w:rPr>
          <w:rFonts w:ascii="Arial" w:hAnsi="Arial" w:cs="Arial"/>
          <w:spacing w:val="-1"/>
          <w:sz w:val="24"/>
          <w:szCs w:val="24"/>
        </w:rPr>
        <w:t xml:space="preserve">правила </w:t>
      </w:r>
      <w:r w:rsidRPr="00771F54">
        <w:rPr>
          <w:rFonts w:ascii="Arial" w:hAnsi="Arial" w:cs="Arial"/>
          <w:sz w:val="24"/>
          <w:szCs w:val="24"/>
        </w:rPr>
        <w:t>СНиП 23-02-2003</w:t>
      </w:r>
      <w:r w:rsidRPr="00771F54">
        <w:rPr>
          <w:rFonts w:ascii="Arial" w:hAnsi="Arial" w:cs="Arial"/>
          <w:spacing w:val="4"/>
          <w:sz w:val="24"/>
          <w:szCs w:val="24"/>
        </w:rPr>
        <w:t xml:space="preserve"> </w:t>
      </w:r>
      <w:r w:rsidRPr="00771F54">
        <w:rPr>
          <w:rFonts w:ascii="Arial" w:hAnsi="Arial" w:cs="Arial"/>
          <w:spacing w:val="-2"/>
          <w:sz w:val="24"/>
          <w:szCs w:val="24"/>
        </w:rPr>
        <w:t>«Тепловая</w:t>
      </w:r>
      <w:r w:rsidRPr="00771F54">
        <w:rPr>
          <w:rFonts w:ascii="Arial" w:hAnsi="Arial" w:cs="Arial"/>
          <w:sz w:val="24"/>
          <w:szCs w:val="24"/>
        </w:rPr>
        <w:t xml:space="preserve"> </w:t>
      </w:r>
      <w:r w:rsidRPr="00771F54">
        <w:rPr>
          <w:rFonts w:ascii="Arial" w:hAnsi="Arial" w:cs="Arial"/>
          <w:spacing w:val="-1"/>
          <w:sz w:val="24"/>
          <w:szCs w:val="24"/>
        </w:rPr>
        <w:t>защита зданий»;</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hanging="360"/>
        <w:contextualSpacing w:val="0"/>
        <w:rPr>
          <w:rFonts w:ascii="Arial" w:hAnsi="Arial" w:cs="Arial"/>
          <w:spacing w:val="-1"/>
          <w:sz w:val="24"/>
          <w:szCs w:val="24"/>
        </w:rPr>
      </w:pPr>
      <w:r w:rsidRPr="00771F54">
        <w:rPr>
          <w:rFonts w:ascii="Arial" w:hAnsi="Arial" w:cs="Arial"/>
          <w:spacing w:val="-1"/>
          <w:sz w:val="24"/>
          <w:szCs w:val="24"/>
        </w:rPr>
        <w:t>Строительные</w:t>
      </w:r>
      <w:r w:rsidRPr="00771F54">
        <w:rPr>
          <w:rFonts w:ascii="Arial" w:hAnsi="Arial" w:cs="Arial"/>
          <w:spacing w:val="-2"/>
          <w:sz w:val="24"/>
          <w:szCs w:val="24"/>
        </w:rPr>
        <w:t xml:space="preserve"> </w:t>
      </w:r>
      <w:r w:rsidRPr="00771F54">
        <w:rPr>
          <w:rFonts w:ascii="Arial" w:hAnsi="Arial" w:cs="Arial"/>
          <w:spacing w:val="-1"/>
          <w:sz w:val="24"/>
          <w:szCs w:val="24"/>
        </w:rPr>
        <w:t>нормы</w:t>
      </w:r>
      <w:r w:rsidRPr="00771F54">
        <w:rPr>
          <w:rFonts w:ascii="Arial" w:hAnsi="Arial" w:cs="Arial"/>
          <w:sz w:val="24"/>
          <w:szCs w:val="24"/>
        </w:rPr>
        <w:t xml:space="preserve"> и</w:t>
      </w:r>
      <w:r w:rsidRPr="00771F54">
        <w:rPr>
          <w:rFonts w:ascii="Arial" w:hAnsi="Arial" w:cs="Arial"/>
          <w:spacing w:val="-2"/>
          <w:sz w:val="24"/>
          <w:szCs w:val="24"/>
        </w:rPr>
        <w:t xml:space="preserve"> </w:t>
      </w:r>
      <w:r w:rsidRPr="00771F54">
        <w:rPr>
          <w:rFonts w:ascii="Arial" w:hAnsi="Arial" w:cs="Arial"/>
          <w:spacing w:val="-1"/>
          <w:sz w:val="24"/>
          <w:szCs w:val="24"/>
        </w:rPr>
        <w:t xml:space="preserve">правила </w:t>
      </w:r>
      <w:r w:rsidRPr="00771F54">
        <w:rPr>
          <w:rFonts w:ascii="Arial" w:hAnsi="Arial" w:cs="Arial"/>
          <w:sz w:val="24"/>
          <w:szCs w:val="24"/>
        </w:rPr>
        <w:t>СНиП 31-01-2003</w:t>
      </w:r>
      <w:r w:rsidRPr="00771F54">
        <w:rPr>
          <w:rFonts w:ascii="Arial" w:hAnsi="Arial" w:cs="Arial"/>
          <w:spacing w:val="4"/>
          <w:sz w:val="24"/>
          <w:szCs w:val="24"/>
        </w:rPr>
        <w:t xml:space="preserve"> </w:t>
      </w:r>
      <w:r w:rsidRPr="00771F54">
        <w:rPr>
          <w:rFonts w:ascii="Arial" w:hAnsi="Arial" w:cs="Arial"/>
          <w:spacing w:val="-2"/>
          <w:sz w:val="24"/>
          <w:szCs w:val="24"/>
        </w:rPr>
        <w:t>«Здания</w:t>
      </w:r>
      <w:r w:rsidRPr="00771F54">
        <w:rPr>
          <w:rFonts w:ascii="Arial" w:hAnsi="Arial" w:cs="Arial"/>
          <w:sz w:val="24"/>
          <w:szCs w:val="24"/>
        </w:rPr>
        <w:t xml:space="preserve"> жилые</w:t>
      </w:r>
      <w:r w:rsidRPr="00771F54">
        <w:rPr>
          <w:rFonts w:ascii="Arial" w:hAnsi="Arial" w:cs="Arial"/>
          <w:spacing w:val="-2"/>
          <w:sz w:val="24"/>
          <w:szCs w:val="24"/>
        </w:rPr>
        <w:t xml:space="preserve"> </w:t>
      </w:r>
      <w:r w:rsidRPr="00771F54">
        <w:rPr>
          <w:rFonts w:ascii="Arial" w:hAnsi="Arial" w:cs="Arial"/>
          <w:spacing w:val="-1"/>
          <w:sz w:val="24"/>
          <w:szCs w:val="24"/>
        </w:rPr>
        <w:t>многоквартирные»;</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hanging="360"/>
        <w:contextualSpacing w:val="0"/>
        <w:rPr>
          <w:rFonts w:ascii="Arial" w:hAnsi="Arial" w:cs="Arial"/>
          <w:spacing w:val="-1"/>
          <w:sz w:val="24"/>
          <w:szCs w:val="24"/>
        </w:rPr>
      </w:pPr>
      <w:r w:rsidRPr="00771F54">
        <w:rPr>
          <w:rFonts w:ascii="Arial" w:hAnsi="Arial" w:cs="Arial"/>
          <w:spacing w:val="-1"/>
          <w:sz w:val="24"/>
          <w:szCs w:val="24"/>
        </w:rPr>
        <w:t>Строительные нормы</w:t>
      </w:r>
      <w:r w:rsidRPr="00771F54">
        <w:rPr>
          <w:rFonts w:ascii="Arial" w:hAnsi="Arial" w:cs="Arial"/>
          <w:sz w:val="24"/>
          <w:szCs w:val="24"/>
        </w:rPr>
        <w:t xml:space="preserve"> и</w:t>
      </w:r>
      <w:r w:rsidRPr="00771F54">
        <w:rPr>
          <w:rFonts w:ascii="Arial" w:hAnsi="Arial" w:cs="Arial"/>
          <w:spacing w:val="-2"/>
          <w:sz w:val="24"/>
          <w:szCs w:val="24"/>
        </w:rPr>
        <w:t xml:space="preserve"> </w:t>
      </w:r>
      <w:r w:rsidRPr="00771F54">
        <w:rPr>
          <w:rFonts w:ascii="Arial" w:hAnsi="Arial" w:cs="Arial"/>
          <w:spacing w:val="-1"/>
          <w:sz w:val="24"/>
          <w:szCs w:val="24"/>
        </w:rPr>
        <w:t xml:space="preserve">правила </w:t>
      </w:r>
      <w:r w:rsidRPr="00771F54">
        <w:rPr>
          <w:rFonts w:ascii="Arial" w:hAnsi="Arial" w:cs="Arial"/>
          <w:sz w:val="24"/>
          <w:szCs w:val="24"/>
        </w:rPr>
        <w:t xml:space="preserve">СНиП </w:t>
      </w:r>
      <w:r w:rsidRPr="00771F54">
        <w:rPr>
          <w:rFonts w:ascii="Arial" w:hAnsi="Arial" w:cs="Arial"/>
          <w:spacing w:val="-1"/>
          <w:sz w:val="24"/>
          <w:szCs w:val="24"/>
        </w:rPr>
        <w:t>23-01-99</w:t>
      </w:r>
      <w:r w:rsidRPr="00771F54">
        <w:rPr>
          <w:rFonts w:ascii="Arial" w:hAnsi="Arial" w:cs="Arial"/>
          <w:spacing w:val="4"/>
          <w:sz w:val="24"/>
          <w:szCs w:val="24"/>
        </w:rPr>
        <w:t xml:space="preserve"> </w:t>
      </w:r>
      <w:r w:rsidRPr="00771F54">
        <w:rPr>
          <w:rFonts w:ascii="Arial" w:hAnsi="Arial" w:cs="Arial"/>
          <w:spacing w:val="-1"/>
          <w:sz w:val="24"/>
          <w:szCs w:val="24"/>
        </w:rPr>
        <w:t>«Строительная</w:t>
      </w:r>
      <w:r w:rsidRPr="00771F54">
        <w:rPr>
          <w:rFonts w:ascii="Arial" w:hAnsi="Arial" w:cs="Arial"/>
          <w:sz w:val="24"/>
          <w:szCs w:val="24"/>
        </w:rPr>
        <w:t xml:space="preserve"> </w:t>
      </w:r>
      <w:r w:rsidRPr="00771F54">
        <w:rPr>
          <w:rFonts w:ascii="Arial" w:hAnsi="Arial" w:cs="Arial"/>
          <w:spacing w:val="-1"/>
          <w:sz w:val="24"/>
          <w:szCs w:val="24"/>
        </w:rPr>
        <w:t>климатология»</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hanging="360"/>
        <w:contextualSpacing w:val="0"/>
        <w:rPr>
          <w:rFonts w:ascii="Arial" w:hAnsi="Arial" w:cs="Arial"/>
          <w:spacing w:val="-1"/>
          <w:sz w:val="24"/>
          <w:szCs w:val="24"/>
        </w:rPr>
      </w:pPr>
      <w:r w:rsidRPr="00771F54">
        <w:rPr>
          <w:rFonts w:ascii="Arial" w:hAnsi="Arial" w:cs="Arial"/>
          <w:spacing w:val="-1"/>
          <w:sz w:val="24"/>
          <w:szCs w:val="24"/>
        </w:rPr>
        <w:t>Строительные</w:t>
      </w:r>
      <w:r w:rsidRPr="00771F54">
        <w:rPr>
          <w:rFonts w:ascii="Arial" w:hAnsi="Arial" w:cs="Arial"/>
          <w:spacing w:val="24"/>
          <w:sz w:val="24"/>
          <w:szCs w:val="24"/>
        </w:rPr>
        <w:t xml:space="preserve"> </w:t>
      </w:r>
      <w:r w:rsidRPr="00771F54">
        <w:rPr>
          <w:rFonts w:ascii="Arial" w:hAnsi="Arial" w:cs="Arial"/>
          <w:spacing w:val="-1"/>
          <w:sz w:val="24"/>
          <w:szCs w:val="24"/>
        </w:rPr>
        <w:t>нормы</w:t>
      </w:r>
      <w:r w:rsidRPr="00771F54">
        <w:rPr>
          <w:rFonts w:ascii="Arial" w:hAnsi="Arial" w:cs="Arial"/>
          <w:spacing w:val="25"/>
          <w:sz w:val="24"/>
          <w:szCs w:val="24"/>
        </w:rPr>
        <w:t xml:space="preserve"> </w:t>
      </w:r>
      <w:r w:rsidRPr="00771F54">
        <w:rPr>
          <w:rFonts w:ascii="Arial" w:hAnsi="Arial" w:cs="Arial"/>
          <w:sz w:val="24"/>
          <w:szCs w:val="24"/>
        </w:rPr>
        <w:t>и</w:t>
      </w:r>
      <w:r w:rsidRPr="00771F54">
        <w:rPr>
          <w:rFonts w:ascii="Arial" w:hAnsi="Arial" w:cs="Arial"/>
          <w:spacing w:val="24"/>
          <w:sz w:val="24"/>
          <w:szCs w:val="24"/>
        </w:rPr>
        <w:t xml:space="preserve"> </w:t>
      </w:r>
      <w:r w:rsidRPr="00771F54">
        <w:rPr>
          <w:rFonts w:ascii="Arial" w:hAnsi="Arial" w:cs="Arial"/>
          <w:spacing w:val="-1"/>
          <w:sz w:val="24"/>
          <w:szCs w:val="24"/>
        </w:rPr>
        <w:t>правила</w:t>
      </w:r>
      <w:r w:rsidRPr="00771F54">
        <w:rPr>
          <w:rFonts w:ascii="Arial" w:hAnsi="Arial" w:cs="Arial"/>
          <w:spacing w:val="25"/>
          <w:sz w:val="24"/>
          <w:szCs w:val="24"/>
        </w:rPr>
        <w:t xml:space="preserve"> </w:t>
      </w:r>
      <w:r w:rsidRPr="00771F54">
        <w:rPr>
          <w:rFonts w:ascii="Arial" w:hAnsi="Arial" w:cs="Arial"/>
          <w:sz w:val="24"/>
          <w:szCs w:val="24"/>
        </w:rPr>
        <w:t>СНиП</w:t>
      </w:r>
      <w:r w:rsidRPr="00771F54">
        <w:rPr>
          <w:rFonts w:ascii="Arial" w:hAnsi="Arial" w:cs="Arial"/>
          <w:spacing w:val="25"/>
          <w:sz w:val="24"/>
          <w:szCs w:val="24"/>
        </w:rPr>
        <w:t xml:space="preserve"> </w:t>
      </w:r>
      <w:r w:rsidRPr="00771F54">
        <w:rPr>
          <w:rFonts w:ascii="Arial" w:hAnsi="Arial" w:cs="Arial"/>
          <w:sz w:val="24"/>
          <w:szCs w:val="24"/>
        </w:rPr>
        <w:t>2.04.14-88*</w:t>
      </w:r>
      <w:r w:rsidRPr="00771F54">
        <w:rPr>
          <w:rFonts w:ascii="Arial" w:hAnsi="Arial" w:cs="Arial"/>
          <w:spacing w:val="26"/>
          <w:sz w:val="24"/>
          <w:szCs w:val="24"/>
        </w:rPr>
        <w:t xml:space="preserve"> </w:t>
      </w:r>
      <w:r w:rsidRPr="00771F54">
        <w:rPr>
          <w:rFonts w:ascii="Arial" w:hAnsi="Arial" w:cs="Arial"/>
          <w:spacing w:val="-1"/>
          <w:sz w:val="24"/>
          <w:szCs w:val="24"/>
        </w:rPr>
        <w:t>Тепловая</w:t>
      </w:r>
      <w:r w:rsidRPr="00771F54">
        <w:rPr>
          <w:rFonts w:ascii="Arial" w:hAnsi="Arial" w:cs="Arial"/>
          <w:spacing w:val="26"/>
          <w:sz w:val="24"/>
          <w:szCs w:val="24"/>
        </w:rPr>
        <w:t xml:space="preserve"> </w:t>
      </w:r>
      <w:r w:rsidRPr="00771F54">
        <w:rPr>
          <w:rFonts w:ascii="Arial" w:hAnsi="Arial" w:cs="Arial"/>
          <w:spacing w:val="-1"/>
          <w:sz w:val="24"/>
          <w:szCs w:val="24"/>
        </w:rPr>
        <w:t>изоляция</w:t>
      </w:r>
      <w:r w:rsidRPr="00771F54">
        <w:rPr>
          <w:rFonts w:ascii="Arial" w:hAnsi="Arial" w:cs="Arial"/>
          <w:spacing w:val="26"/>
          <w:sz w:val="24"/>
          <w:szCs w:val="24"/>
        </w:rPr>
        <w:t xml:space="preserve"> </w:t>
      </w:r>
      <w:r w:rsidRPr="00771F54">
        <w:rPr>
          <w:rFonts w:ascii="Arial" w:hAnsi="Arial" w:cs="Arial"/>
          <w:spacing w:val="-1"/>
          <w:sz w:val="24"/>
          <w:szCs w:val="24"/>
        </w:rPr>
        <w:t>оборудования</w:t>
      </w:r>
      <w:r w:rsidRPr="00771F54">
        <w:rPr>
          <w:rFonts w:ascii="Arial" w:hAnsi="Arial" w:cs="Arial"/>
          <w:spacing w:val="26"/>
          <w:sz w:val="24"/>
          <w:szCs w:val="24"/>
        </w:rPr>
        <w:t xml:space="preserve"> </w:t>
      </w:r>
      <w:r w:rsidRPr="00771F54">
        <w:rPr>
          <w:rFonts w:ascii="Arial" w:hAnsi="Arial" w:cs="Arial"/>
          <w:sz w:val="24"/>
          <w:szCs w:val="24"/>
        </w:rPr>
        <w:t>и</w:t>
      </w:r>
      <w:r w:rsidRPr="00771F54">
        <w:rPr>
          <w:rFonts w:ascii="Arial" w:hAnsi="Arial" w:cs="Arial"/>
          <w:spacing w:val="81"/>
          <w:sz w:val="24"/>
          <w:szCs w:val="24"/>
        </w:rPr>
        <w:t xml:space="preserve"> </w:t>
      </w:r>
      <w:r w:rsidRPr="00771F54">
        <w:rPr>
          <w:rFonts w:ascii="Arial" w:hAnsi="Arial" w:cs="Arial"/>
          <w:spacing w:val="-1"/>
          <w:sz w:val="24"/>
          <w:szCs w:val="24"/>
        </w:rPr>
        <w:t>трубопроводов»;</w:t>
      </w: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jc w:val="right"/>
        <w:rPr>
          <w:rFonts w:ascii="Arial" w:hAnsi="Arial" w:cs="Arial"/>
          <w:sz w:val="24"/>
          <w:szCs w:val="24"/>
        </w:rPr>
      </w:pPr>
      <w:r w:rsidRPr="00771F54">
        <w:rPr>
          <w:rFonts w:ascii="Arial" w:hAnsi="Arial" w:cs="Arial"/>
          <w:sz w:val="24"/>
          <w:szCs w:val="24"/>
        </w:rPr>
        <w:t>Приложение А</w:t>
      </w:r>
    </w:p>
    <w:p w:rsidR="00771F54" w:rsidRPr="00771F54" w:rsidRDefault="00771F54" w:rsidP="00771F54">
      <w:pPr>
        <w:jc w:val="center"/>
        <w:rPr>
          <w:rFonts w:ascii="Arial" w:hAnsi="Arial" w:cs="Arial"/>
          <w:sz w:val="24"/>
          <w:szCs w:val="24"/>
        </w:rPr>
      </w:pPr>
      <w:r w:rsidRPr="00771F54">
        <w:rPr>
          <w:rFonts w:ascii="Arial" w:hAnsi="Arial" w:cs="Arial"/>
          <w:noProof/>
          <w:sz w:val="24"/>
          <w:szCs w:val="24"/>
          <w:lang w:eastAsia="ru-RU"/>
        </w:rPr>
        <w:lastRenderedPageBreak/>
        <w:drawing>
          <wp:anchor distT="0" distB="0" distL="114300" distR="114300" simplePos="0" relativeHeight="251665408" behindDoc="1" locked="0" layoutInCell="1" allowOverlap="1" wp14:anchorId="02D5D698" wp14:editId="60963F10">
            <wp:simplePos x="0" y="0"/>
            <wp:positionH relativeFrom="column">
              <wp:posOffset>76200</wp:posOffset>
            </wp:positionH>
            <wp:positionV relativeFrom="paragraph">
              <wp:posOffset>546981</wp:posOffset>
            </wp:positionV>
            <wp:extent cx="5834380" cy="7664450"/>
            <wp:effectExtent l="0" t="0" r="0" b="0"/>
            <wp:wrapTight wrapText="bothSides">
              <wp:wrapPolygon edited="0">
                <wp:start x="0" y="0"/>
                <wp:lineTo x="0" y="21528"/>
                <wp:lineTo x="21511" y="21528"/>
                <wp:lineTo x="2151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4380" cy="766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1F54">
        <w:rPr>
          <w:rFonts w:ascii="Arial" w:hAnsi="Arial" w:cs="Arial"/>
          <w:sz w:val="24"/>
          <w:szCs w:val="24"/>
        </w:rPr>
        <w:t>Схема расположения существующих источников тепловой энергии и зоны их действия</w:t>
      </w:r>
    </w:p>
    <w:p w:rsidR="00771F54" w:rsidRPr="00771F54" w:rsidRDefault="00771F54" w:rsidP="00771F54">
      <w:pPr>
        <w:jc w:val="right"/>
        <w:rPr>
          <w:rFonts w:ascii="Arial" w:hAnsi="Arial" w:cs="Arial"/>
          <w:sz w:val="24"/>
          <w:szCs w:val="24"/>
        </w:rPr>
      </w:pPr>
      <w:r w:rsidRPr="00771F54">
        <w:rPr>
          <w:rFonts w:ascii="Arial" w:hAnsi="Arial" w:cs="Arial"/>
          <w:sz w:val="24"/>
          <w:szCs w:val="24"/>
        </w:rPr>
        <w:t>Приложение Б</w:t>
      </w:r>
    </w:p>
    <w:p w:rsidR="00771F54" w:rsidRPr="00771F54" w:rsidRDefault="00771F54" w:rsidP="00771F54">
      <w:pPr>
        <w:jc w:val="center"/>
        <w:rPr>
          <w:rFonts w:ascii="Arial" w:hAnsi="Arial" w:cs="Arial"/>
          <w:sz w:val="24"/>
          <w:szCs w:val="24"/>
        </w:rPr>
      </w:pPr>
      <w:r w:rsidRPr="00771F54">
        <w:rPr>
          <w:rFonts w:ascii="Arial" w:hAnsi="Arial" w:cs="Arial"/>
          <w:sz w:val="24"/>
          <w:szCs w:val="24"/>
        </w:rPr>
        <w:lastRenderedPageBreak/>
        <w:t>Схема административного деления с. Павловка с указанием расчетных элементов территориального деления (кадастровых кварталов)</w:t>
      </w:r>
    </w:p>
    <w:p w:rsidR="00771F54" w:rsidRPr="00771F54" w:rsidRDefault="00771F54" w:rsidP="00771F54">
      <w:pPr>
        <w:jc w:val="center"/>
        <w:rPr>
          <w:rFonts w:ascii="Arial" w:hAnsi="Arial" w:cs="Arial"/>
          <w:sz w:val="24"/>
          <w:szCs w:val="24"/>
        </w:rPr>
      </w:pPr>
      <w:r w:rsidRPr="00771F54">
        <w:rPr>
          <w:rFonts w:ascii="Arial" w:hAnsi="Arial" w:cs="Arial"/>
          <w:noProof/>
          <w:sz w:val="24"/>
          <w:szCs w:val="24"/>
          <w:lang w:eastAsia="ru-RU"/>
        </w:rPr>
        <w:drawing>
          <wp:inline distT="0" distB="0" distL="0" distR="0" wp14:anchorId="7EFE2B58" wp14:editId="77D1BA57">
            <wp:extent cx="5279396" cy="77038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4042" cy="7710599"/>
                    </a:xfrm>
                    <a:prstGeom prst="rect">
                      <a:avLst/>
                    </a:prstGeom>
                    <a:noFill/>
                    <a:ln>
                      <a:noFill/>
                    </a:ln>
                  </pic:spPr>
                </pic:pic>
              </a:graphicData>
            </a:graphic>
          </wp:inline>
        </w:drawing>
      </w:r>
    </w:p>
    <w:p w:rsidR="00771F54" w:rsidRPr="00771F54" w:rsidRDefault="00771F54" w:rsidP="00771F54">
      <w:pPr>
        <w:jc w:val="center"/>
        <w:rPr>
          <w:rFonts w:ascii="Arial" w:hAnsi="Arial" w:cs="Arial"/>
          <w:sz w:val="24"/>
          <w:szCs w:val="24"/>
        </w:rPr>
        <w:sectPr w:rsidR="00771F54" w:rsidRPr="00771F54" w:rsidSect="00771F54">
          <w:pgSz w:w="12240" w:h="15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771F54" w:rsidRPr="00771F54" w:rsidRDefault="00771F54" w:rsidP="00771F54">
      <w:pPr>
        <w:jc w:val="right"/>
        <w:rPr>
          <w:rFonts w:ascii="Arial" w:hAnsi="Arial" w:cs="Arial"/>
          <w:sz w:val="24"/>
          <w:szCs w:val="24"/>
        </w:rPr>
      </w:pPr>
      <w:r w:rsidRPr="00771F54">
        <w:rPr>
          <w:rFonts w:ascii="Arial" w:hAnsi="Arial" w:cs="Arial"/>
          <w:sz w:val="24"/>
          <w:szCs w:val="24"/>
        </w:rPr>
        <w:lastRenderedPageBreak/>
        <w:t>Приложение В</w:t>
      </w:r>
    </w:p>
    <w:p w:rsidR="00771F54" w:rsidRPr="00771F54" w:rsidRDefault="00771F54" w:rsidP="00771F54">
      <w:pPr>
        <w:jc w:val="center"/>
        <w:rPr>
          <w:rFonts w:ascii="Arial" w:hAnsi="Arial" w:cs="Arial"/>
          <w:sz w:val="24"/>
          <w:szCs w:val="24"/>
        </w:rPr>
      </w:pPr>
      <w:r w:rsidRPr="00771F54">
        <w:rPr>
          <w:rFonts w:ascii="Arial" w:hAnsi="Arial" w:cs="Arial"/>
          <w:sz w:val="24"/>
          <w:szCs w:val="24"/>
        </w:rPr>
        <w:t>Схема системы тепловой сети с. Павловка</w:t>
      </w:r>
    </w:p>
    <w:p w:rsidR="00771F54" w:rsidRPr="00771F54" w:rsidRDefault="00771F54" w:rsidP="00771F54">
      <w:pPr>
        <w:jc w:val="center"/>
        <w:rPr>
          <w:rFonts w:ascii="Arial" w:hAnsi="Arial" w:cs="Arial"/>
          <w:noProof/>
          <w:sz w:val="24"/>
          <w:szCs w:val="24"/>
          <w:lang w:eastAsia="ru-RU"/>
        </w:rPr>
      </w:pPr>
      <w:r w:rsidRPr="00771F54">
        <w:rPr>
          <w:rFonts w:ascii="Arial" w:hAnsi="Arial" w:cs="Arial"/>
          <w:noProof/>
          <w:sz w:val="24"/>
          <w:szCs w:val="24"/>
          <w:lang w:eastAsia="ru-RU"/>
        </w:rPr>
        <w:drawing>
          <wp:inline distT="0" distB="0" distL="0" distR="0" wp14:anchorId="43E680AF" wp14:editId="7CE394C2">
            <wp:extent cx="5439873" cy="7799083"/>
            <wp:effectExtent l="127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амечания- том 1_merged.bmp"/>
                    <pic:cNvPicPr/>
                  </pic:nvPicPr>
                  <pic:blipFill rotWithShape="1">
                    <a:blip r:embed="rId24" cstate="print">
                      <a:extLst>
                        <a:ext uri="{28A0092B-C50C-407E-A947-70E740481C1C}">
                          <a14:useLocalDpi xmlns:a14="http://schemas.microsoft.com/office/drawing/2010/main" val="0"/>
                        </a:ext>
                      </a:extLst>
                    </a:blip>
                    <a:srcRect l="9499" t="6149" r="10730" b="10693"/>
                    <a:stretch/>
                  </pic:blipFill>
                  <pic:spPr bwMode="auto">
                    <a:xfrm rot="5400000">
                      <a:off x="0" y="0"/>
                      <a:ext cx="5471422" cy="7844314"/>
                    </a:xfrm>
                    <a:prstGeom prst="rect">
                      <a:avLst/>
                    </a:prstGeom>
                    <a:ln>
                      <a:noFill/>
                    </a:ln>
                    <a:extLst>
                      <a:ext uri="{53640926-AAD7-44D8-BBD7-CCE9431645EC}">
                        <a14:shadowObscured xmlns:a14="http://schemas.microsoft.com/office/drawing/2010/main"/>
                      </a:ext>
                    </a:extLst>
                  </pic:spPr>
                </pic:pic>
              </a:graphicData>
            </a:graphic>
          </wp:inline>
        </w:drawing>
      </w:r>
    </w:p>
    <w:p w:rsidR="00771F54" w:rsidRPr="00771F54" w:rsidRDefault="00771F54" w:rsidP="00771F54">
      <w:pPr>
        <w:jc w:val="right"/>
        <w:rPr>
          <w:rFonts w:ascii="Arial" w:hAnsi="Arial" w:cs="Arial"/>
          <w:sz w:val="24"/>
          <w:szCs w:val="24"/>
        </w:rPr>
      </w:pPr>
      <w:r w:rsidRPr="00771F54">
        <w:rPr>
          <w:rFonts w:ascii="Arial" w:hAnsi="Arial" w:cs="Arial"/>
          <w:sz w:val="24"/>
          <w:szCs w:val="24"/>
        </w:rPr>
        <w:lastRenderedPageBreak/>
        <w:t>Приложение Г.</w:t>
      </w:r>
    </w:p>
    <w:p w:rsidR="00771F54" w:rsidRPr="00771F54" w:rsidRDefault="00771F54" w:rsidP="00771F54">
      <w:pPr>
        <w:jc w:val="center"/>
        <w:rPr>
          <w:rFonts w:ascii="Arial" w:hAnsi="Arial" w:cs="Arial"/>
          <w:sz w:val="24"/>
          <w:szCs w:val="24"/>
        </w:rPr>
      </w:pPr>
      <w:r w:rsidRPr="00771F54">
        <w:rPr>
          <w:rFonts w:ascii="Arial" w:hAnsi="Arial" w:cs="Arial"/>
          <w:sz w:val="24"/>
          <w:szCs w:val="24"/>
        </w:rPr>
        <w:t>Температурный график котельной в с. Павловка</w:t>
      </w:r>
    </w:p>
    <w:p w:rsidR="00771F54" w:rsidRPr="00771F54" w:rsidRDefault="00771F54" w:rsidP="00771F54">
      <w:pPr>
        <w:jc w:val="center"/>
        <w:rPr>
          <w:rFonts w:ascii="Arial" w:hAnsi="Arial" w:cs="Arial"/>
          <w:sz w:val="24"/>
          <w:szCs w:val="24"/>
        </w:rPr>
      </w:pPr>
    </w:p>
    <w:p w:rsidR="00771F54" w:rsidRPr="00771F54" w:rsidRDefault="00771F54" w:rsidP="00771F54">
      <w:pPr>
        <w:jc w:val="center"/>
        <w:rPr>
          <w:rFonts w:ascii="Arial" w:hAnsi="Arial" w:cs="Arial"/>
          <w:sz w:val="24"/>
          <w:szCs w:val="24"/>
        </w:rPr>
      </w:pPr>
      <w:r w:rsidRPr="00771F54">
        <w:rPr>
          <w:rFonts w:ascii="Arial" w:hAnsi="Arial" w:cs="Arial"/>
          <w:noProof/>
          <w:sz w:val="24"/>
          <w:szCs w:val="24"/>
          <w:lang w:eastAsia="ru-RU"/>
        </w:rPr>
        <w:drawing>
          <wp:inline distT="0" distB="0" distL="0" distR="0" wp14:anchorId="41CED8DA" wp14:editId="3761FF22">
            <wp:extent cx="8618220" cy="47898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18220" cy="4789805"/>
                    </a:xfrm>
                    <a:prstGeom prst="rect">
                      <a:avLst/>
                    </a:prstGeom>
                    <a:noFill/>
                    <a:ln>
                      <a:noFill/>
                    </a:ln>
                  </pic:spPr>
                </pic:pic>
              </a:graphicData>
            </a:graphic>
          </wp:inline>
        </w:drawing>
      </w:r>
    </w:p>
    <w:p w:rsidR="00771F54" w:rsidRPr="00771F54" w:rsidRDefault="00771F54" w:rsidP="00771F54">
      <w:pPr>
        <w:jc w:val="center"/>
        <w:rPr>
          <w:rFonts w:ascii="Arial" w:hAnsi="Arial" w:cs="Arial"/>
          <w:sz w:val="24"/>
          <w:szCs w:val="24"/>
        </w:rPr>
        <w:sectPr w:rsidR="00771F54" w:rsidRPr="00771F54" w:rsidSect="00771F54">
          <w:pgSz w:w="15840" w:h="12240" w:orient="landscape"/>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771F54" w:rsidRPr="00771F54" w:rsidRDefault="00771F54" w:rsidP="00771F54">
      <w:pPr>
        <w:jc w:val="right"/>
        <w:rPr>
          <w:rFonts w:ascii="Arial" w:hAnsi="Arial" w:cs="Arial"/>
          <w:noProof/>
          <w:sz w:val="24"/>
          <w:szCs w:val="24"/>
          <w:lang w:eastAsia="ru-RU"/>
        </w:rPr>
      </w:pPr>
    </w:p>
    <w:p w:rsidR="00771F54" w:rsidRPr="00771F54" w:rsidRDefault="00771F54" w:rsidP="00771F54">
      <w:pPr>
        <w:jc w:val="right"/>
        <w:rPr>
          <w:rFonts w:ascii="Arial" w:hAnsi="Arial" w:cs="Arial"/>
          <w:noProof/>
          <w:sz w:val="24"/>
          <w:szCs w:val="24"/>
          <w:lang w:eastAsia="ru-RU"/>
        </w:rPr>
      </w:pPr>
      <w:r w:rsidRPr="00771F54">
        <w:rPr>
          <w:rFonts w:ascii="Arial" w:hAnsi="Arial" w:cs="Arial"/>
          <w:noProof/>
          <w:sz w:val="24"/>
          <w:szCs w:val="24"/>
          <w:lang w:eastAsia="ru-RU"/>
        </w:rPr>
        <w:t>Приложение Д.</w:t>
      </w:r>
    </w:p>
    <w:p w:rsidR="00771F54" w:rsidRPr="00771F54" w:rsidRDefault="00771F54" w:rsidP="00771F54">
      <w:pPr>
        <w:jc w:val="center"/>
        <w:rPr>
          <w:rFonts w:ascii="Arial" w:hAnsi="Arial" w:cs="Arial"/>
          <w:sz w:val="24"/>
          <w:szCs w:val="24"/>
        </w:rPr>
      </w:pPr>
      <w:r w:rsidRPr="00771F54">
        <w:rPr>
          <w:rFonts w:ascii="Arial" w:hAnsi="Arial" w:cs="Arial"/>
          <w:sz w:val="24"/>
          <w:szCs w:val="24"/>
        </w:rPr>
        <w:t>Письмо о наличии бесхозяйных тепловых сетей</w:t>
      </w:r>
    </w:p>
    <w:p w:rsidR="00771F54" w:rsidRPr="00771F54" w:rsidRDefault="00771F54" w:rsidP="00771F54">
      <w:pPr>
        <w:jc w:val="center"/>
        <w:rPr>
          <w:rFonts w:ascii="Arial" w:hAnsi="Arial" w:cs="Arial"/>
          <w:noProof/>
          <w:sz w:val="24"/>
          <w:szCs w:val="24"/>
          <w:lang w:eastAsia="ru-RU"/>
        </w:rPr>
      </w:pPr>
    </w:p>
    <w:p w:rsidR="00824043" w:rsidRPr="00771F54" w:rsidRDefault="00824043" w:rsidP="00B014B0">
      <w:pPr>
        <w:pStyle w:val="a7"/>
        <w:jc w:val="right"/>
        <w:rPr>
          <w:rFonts w:ascii="Arial" w:hAnsi="Arial" w:cs="Arial"/>
          <w:bCs/>
          <w:sz w:val="24"/>
          <w:szCs w:val="24"/>
        </w:rPr>
      </w:pPr>
    </w:p>
    <w:p w:rsidR="00824043" w:rsidRPr="00771F54" w:rsidRDefault="00824043" w:rsidP="00B014B0">
      <w:pPr>
        <w:pStyle w:val="a7"/>
        <w:jc w:val="right"/>
        <w:rPr>
          <w:rFonts w:ascii="Arial" w:hAnsi="Arial" w:cs="Arial"/>
          <w:bCs/>
          <w:sz w:val="24"/>
          <w:szCs w:val="24"/>
        </w:rPr>
      </w:pPr>
    </w:p>
    <w:p w:rsidR="00824043" w:rsidRPr="00771F54" w:rsidRDefault="00771F54" w:rsidP="00B014B0">
      <w:pPr>
        <w:pStyle w:val="a7"/>
        <w:jc w:val="right"/>
        <w:rPr>
          <w:rFonts w:ascii="Arial" w:hAnsi="Arial" w:cs="Arial"/>
          <w:bCs/>
          <w:sz w:val="24"/>
          <w:szCs w:val="24"/>
        </w:rPr>
      </w:pPr>
      <w:r w:rsidRPr="00771F54">
        <w:rPr>
          <w:rFonts w:ascii="Arial" w:hAnsi="Arial" w:cs="Arial"/>
          <w:noProof/>
          <w:sz w:val="24"/>
          <w:szCs w:val="24"/>
          <w:lang w:eastAsia="ru-RU"/>
        </w:rPr>
        <w:drawing>
          <wp:inline distT="0" distB="0" distL="0" distR="0" wp14:anchorId="45859052" wp14:editId="2FFE72E1">
            <wp:extent cx="6120130" cy="450395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4503958"/>
                    </a:xfrm>
                    <a:prstGeom prst="rect">
                      <a:avLst/>
                    </a:prstGeom>
                    <a:noFill/>
                    <a:ln>
                      <a:noFill/>
                    </a:ln>
                  </pic:spPr>
                </pic:pic>
              </a:graphicData>
            </a:graphic>
          </wp:inline>
        </w:drawing>
      </w:r>
    </w:p>
    <w:p w:rsidR="00824043" w:rsidRPr="00771F54" w:rsidRDefault="00824043" w:rsidP="00B014B0">
      <w:pPr>
        <w:pStyle w:val="a7"/>
        <w:jc w:val="right"/>
        <w:rPr>
          <w:rFonts w:ascii="Arial" w:hAnsi="Arial" w:cs="Arial"/>
          <w:bCs/>
          <w:sz w:val="24"/>
          <w:szCs w:val="24"/>
        </w:rPr>
      </w:pPr>
    </w:p>
    <w:p w:rsidR="00824043" w:rsidRPr="00771F54" w:rsidRDefault="00824043" w:rsidP="00B014B0">
      <w:pPr>
        <w:pStyle w:val="a7"/>
        <w:jc w:val="right"/>
        <w:rPr>
          <w:rFonts w:ascii="Arial" w:hAnsi="Arial" w:cs="Arial"/>
          <w:bCs/>
          <w:sz w:val="24"/>
          <w:szCs w:val="24"/>
        </w:rPr>
      </w:pPr>
    </w:p>
    <w:p w:rsidR="00771F54" w:rsidRPr="00771F54" w:rsidRDefault="00771F54">
      <w:pPr>
        <w:rPr>
          <w:rFonts w:ascii="Arial" w:hAnsi="Arial" w:cs="Arial"/>
          <w:bCs/>
          <w:sz w:val="24"/>
          <w:szCs w:val="24"/>
        </w:rPr>
      </w:pPr>
      <w:r w:rsidRPr="00771F54">
        <w:rPr>
          <w:rFonts w:ascii="Arial" w:hAnsi="Arial" w:cs="Arial"/>
          <w:bCs/>
          <w:sz w:val="24"/>
          <w:szCs w:val="24"/>
        </w:rPr>
        <w:br w:type="page"/>
      </w:r>
    </w:p>
    <w:p w:rsidR="00824043" w:rsidRPr="00771F54" w:rsidRDefault="00824043" w:rsidP="00B014B0">
      <w:pPr>
        <w:pStyle w:val="a7"/>
        <w:jc w:val="right"/>
        <w:rPr>
          <w:rFonts w:ascii="Arial" w:hAnsi="Arial" w:cs="Arial"/>
          <w:bCs/>
          <w:sz w:val="24"/>
          <w:szCs w:val="24"/>
        </w:rPr>
      </w:pPr>
    </w:p>
    <w:p w:rsidR="00824043" w:rsidRPr="00771F54" w:rsidRDefault="00824043" w:rsidP="00B014B0">
      <w:pPr>
        <w:pStyle w:val="a7"/>
        <w:jc w:val="right"/>
        <w:rPr>
          <w:rFonts w:ascii="Arial" w:hAnsi="Arial" w:cs="Arial"/>
          <w:bCs/>
          <w:sz w:val="24"/>
          <w:szCs w:val="24"/>
        </w:rPr>
      </w:pPr>
    </w:p>
    <w:p w:rsidR="00771F54" w:rsidRPr="00771F54" w:rsidRDefault="00771F54" w:rsidP="00771F54">
      <w:pPr>
        <w:jc w:val="center"/>
        <w:rPr>
          <w:rFonts w:ascii="Arial" w:hAnsi="Arial" w:cs="Arial"/>
          <w:b/>
          <w:sz w:val="24"/>
          <w:szCs w:val="24"/>
        </w:rPr>
      </w:pPr>
      <w:r w:rsidRPr="00771F54">
        <w:rPr>
          <w:rFonts w:ascii="Arial" w:hAnsi="Arial" w:cs="Arial"/>
          <w:b/>
          <w:sz w:val="24"/>
          <w:szCs w:val="24"/>
        </w:rPr>
        <w:tab/>
      </w:r>
      <w:r w:rsidRPr="00771F54">
        <w:rPr>
          <w:rFonts w:ascii="Arial" w:hAnsi="Arial" w:cs="Arial"/>
          <w:b/>
          <w:sz w:val="24"/>
          <w:szCs w:val="24"/>
        </w:rPr>
        <w:tab/>
      </w:r>
      <w:r w:rsidRPr="00771F54">
        <w:rPr>
          <w:rFonts w:ascii="Arial" w:hAnsi="Arial" w:cs="Arial"/>
          <w:b/>
          <w:sz w:val="24"/>
          <w:szCs w:val="24"/>
        </w:rPr>
        <w:tab/>
      </w: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r w:rsidRPr="00771F54">
        <w:rPr>
          <w:rFonts w:ascii="Arial" w:hAnsi="Arial" w:cs="Arial"/>
          <w:b/>
          <w:sz w:val="24"/>
          <w:szCs w:val="24"/>
        </w:rPr>
        <w:tab/>
      </w:r>
      <w:r w:rsidRPr="00771F54">
        <w:rPr>
          <w:rFonts w:ascii="Arial" w:hAnsi="Arial" w:cs="Arial"/>
          <w:b/>
          <w:sz w:val="24"/>
          <w:szCs w:val="24"/>
        </w:rPr>
        <w:tab/>
      </w: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autoSpaceDE w:val="0"/>
        <w:autoSpaceDN w:val="0"/>
        <w:adjustRightInd w:val="0"/>
        <w:spacing w:after="0" w:line="240" w:lineRule="auto"/>
        <w:jc w:val="center"/>
        <w:rPr>
          <w:rFonts w:ascii="Arial" w:hAnsi="Arial" w:cs="Arial"/>
          <w:b/>
          <w:bCs/>
          <w:sz w:val="24"/>
          <w:szCs w:val="24"/>
        </w:rPr>
      </w:pPr>
      <w:r w:rsidRPr="00771F54">
        <w:rPr>
          <w:rFonts w:ascii="Arial" w:hAnsi="Arial" w:cs="Arial"/>
          <w:b/>
          <w:bCs/>
          <w:sz w:val="24"/>
          <w:szCs w:val="24"/>
        </w:rPr>
        <w:t>СХЕМА ТЕПЛОСНАБЖЕНИЯ</w:t>
      </w:r>
    </w:p>
    <w:p w:rsidR="00771F54" w:rsidRPr="00771F54" w:rsidRDefault="00771F54" w:rsidP="00771F54">
      <w:pPr>
        <w:autoSpaceDE w:val="0"/>
        <w:autoSpaceDN w:val="0"/>
        <w:adjustRightInd w:val="0"/>
        <w:spacing w:after="0" w:line="240" w:lineRule="auto"/>
        <w:jc w:val="center"/>
        <w:rPr>
          <w:rFonts w:ascii="Arial" w:hAnsi="Arial" w:cs="Arial"/>
          <w:b/>
          <w:bCs/>
          <w:sz w:val="24"/>
          <w:szCs w:val="24"/>
        </w:rPr>
      </w:pPr>
      <w:r w:rsidRPr="00771F54">
        <w:rPr>
          <w:rFonts w:ascii="Arial" w:hAnsi="Arial" w:cs="Arial"/>
          <w:b/>
          <w:bCs/>
          <w:sz w:val="24"/>
          <w:szCs w:val="24"/>
        </w:rPr>
        <w:t>С. ПАВЛОВКА НАЗАРОВСКОГО РАЙОНА</w:t>
      </w:r>
    </w:p>
    <w:p w:rsidR="00771F54" w:rsidRPr="00771F54" w:rsidRDefault="00771F54" w:rsidP="00771F54">
      <w:pPr>
        <w:autoSpaceDE w:val="0"/>
        <w:autoSpaceDN w:val="0"/>
        <w:adjustRightInd w:val="0"/>
        <w:spacing w:after="0" w:line="240" w:lineRule="auto"/>
        <w:jc w:val="center"/>
        <w:rPr>
          <w:rFonts w:ascii="Arial" w:hAnsi="Arial" w:cs="Arial"/>
          <w:b/>
          <w:bCs/>
          <w:sz w:val="24"/>
          <w:szCs w:val="24"/>
        </w:rPr>
      </w:pPr>
      <w:r w:rsidRPr="00771F54">
        <w:rPr>
          <w:rFonts w:ascii="Arial" w:hAnsi="Arial" w:cs="Arial"/>
          <w:b/>
          <w:bCs/>
          <w:sz w:val="24"/>
          <w:szCs w:val="24"/>
        </w:rPr>
        <w:t>КРАСНОЯРСКОГО КРАЯ</w:t>
      </w:r>
    </w:p>
    <w:p w:rsidR="00771F54" w:rsidRPr="00771F54" w:rsidRDefault="00771F54" w:rsidP="00771F54">
      <w:pPr>
        <w:autoSpaceDE w:val="0"/>
        <w:autoSpaceDN w:val="0"/>
        <w:adjustRightInd w:val="0"/>
        <w:spacing w:after="0" w:line="240" w:lineRule="auto"/>
        <w:jc w:val="center"/>
        <w:rPr>
          <w:rFonts w:ascii="Arial" w:hAnsi="Arial" w:cs="Arial"/>
          <w:b/>
          <w:bCs/>
          <w:sz w:val="24"/>
          <w:szCs w:val="24"/>
        </w:rPr>
      </w:pPr>
      <w:r w:rsidRPr="00771F54">
        <w:rPr>
          <w:rFonts w:ascii="Arial" w:hAnsi="Arial" w:cs="Arial"/>
          <w:b/>
          <w:bCs/>
          <w:sz w:val="24"/>
          <w:szCs w:val="24"/>
        </w:rPr>
        <w:t>НА ПЕРИОД С 2024 ПО 2038 ГОДЫ</w:t>
      </w:r>
    </w:p>
    <w:p w:rsidR="00771F54" w:rsidRPr="00771F54" w:rsidRDefault="00771F54" w:rsidP="00771F54">
      <w:pPr>
        <w:autoSpaceDE w:val="0"/>
        <w:autoSpaceDN w:val="0"/>
        <w:adjustRightInd w:val="0"/>
        <w:spacing w:after="0" w:line="240" w:lineRule="auto"/>
        <w:jc w:val="center"/>
        <w:rPr>
          <w:rFonts w:ascii="Arial" w:hAnsi="Arial" w:cs="Arial"/>
          <w:b/>
          <w:bCs/>
          <w:sz w:val="24"/>
          <w:szCs w:val="24"/>
        </w:rPr>
      </w:pPr>
    </w:p>
    <w:p w:rsidR="00771F54" w:rsidRPr="00771F54" w:rsidRDefault="00771F54" w:rsidP="00771F54">
      <w:pPr>
        <w:autoSpaceDE w:val="0"/>
        <w:autoSpaceDN w:val="0"/>
        <w:adjustRightInd w:val="0"/>
        <w:spacing w:after="0" w:line="240" w:lineRule="auto"/>
        <w:jc w:val="center"/>
        <w:rPr>
          <w:rFonts w:ascii="Arial" w:hAnsi="Arial" w:cs="Arial"/>
          <w:sz w:val="24"/>
          <w:szCs w:val="24"/>
        </w:rPr>
      </w:pPr>
    </w:p>
    <w:p w:rsidR="00771F54" w:rsidRPr="00771F54" w:rsidRDefault="00771F54" w:rsidP="00771F54">
      <w:pPr>
        <w:autoSpaceDE w:val="0"/>
        <w:autoSpaceDN w:val="0"/>
        <w:adjustRightInd w:val="0"/>
        <w:spacing w:after="0" w:line="240" w:lineRule="auto"/>
        <w:jc w:val="center"/>
        <w:rPr>
          <w:rFonts w:ascii="Arial" w:hAnsi="Arial" w:cs="Arial"/>
          <w:sz w:val="24"/>
          <w:szCs w:val="24"/>
        </w:rPr>
      </w:pPr>
    </w:p>
    <w:p w:rsidR="00771F54" w:rsidRPr="00771F54" w:rsidRDefault="00771F54" w:rsidP="00771F54">
      <w:pPr>
        <w:autoSpaceDE w:val="0"/>
        <w:autoSpaceDN w:val="0"/>
        <w:adjustRightInd w:val="0"/>
        <w:spacing w:after="0" w:line="240" w:lineRule="auto"/>
        <w:jc w:val="center"/>
        <w:rPr>
          <w:rFonts w:ascii="Arial" w:hAnsi="Arial" w:cs="Arial"/>
          <w:sz w:val="24"/>
          <w:szCs w:val="24"/>
        </w:rPr>
      </w:pPr>
      <w:r w:rsidRPr="00771F54">
        <w:rPr>
          <w:rFonts w:ascii="Arial" w:hAnsi="Arial" w:cs="Arial"/>
          <w:sz w:val="24"/>
          <w:szCs w:val="24"/>
        </w:rPr>
        <w:t>Том 2</w:t>
      </w:r>
    </w:p>
    <w:p w:rsidR="00771F54" w:rsidRPr="00771F54" w:rsidRDefault="00771F54" w:rsidP="00771F54">
      <w:pPr>
        <w:autoSpaceDE w:val="0"/>
        <w:autoSpaceDN w:val="0"/>
        <w:adjustRightInd w:val="0"/>
        <w:spacing w:after="0" w:line="240" w:lineRule="auto"/>
        <w:jc w:val="center"/>
        <w:rPr>
          <w:rFonts w:ascii="Arial" w:hAnsi="Arial" w:cs="Arial"/>
          <w:sz w:val="24"/>
          <w:szCs w:val="24"/>
        </w:rPr>
      </w:pPr>
    </w:p>
    <w:p w:rsidR="00771F54" w:rsidRPr="00771F54" w:rsidRDefault="00771F54" w:rsidP="00771F54">
      <w:pPr>
        <w:jc w:val="center"/>
        <w:rPr>
          <w:rFonts w:ascii="Arial" w:hAnsi="Arial" w:cs="Arial"/>
          <w:sz w:val="24"/>
          <w:szCs w:val="24"/>
        </w:rPr>
      </w:pPr>
      <w:r w:rsidRPr="00771F54">
        <w:rPr>
          <w:rFonts w:ascii="Arial" w:hAnsi="Arial" w:cs="Arial"/>
          <w:sz w:val="24"/>
          <w:szCs w:val="24"/>
        </w:rPr>
        <w:t xml:space="preserve">Схема теплоснабжения. </w:t>
      </w:r>
    </w:p>
    <w:p w:rsidR="00771F54" w:rsidRPr="00771F54" w:rsidRDefault="00771F54" w:rsidP="00771F54">
      <w:pPr>
        <w:jc w:val="center"/>
        <w:rPr>
          <w:rFonts w:ascii="Arial" w:hAnsi="Arial" w:cs="Arial"/>
          <w:b/>
          <w:sz w:val="24"/>
          <w:szCs w:val="24"/>
        </w:rPr>
      </w:pPr>
      <w:r w:rsidRPr="00771F54">
        <w:rPr>
          <w:rFonts w:ascii="Arial" w:hAnsi="Arial" w:cs="Arial"/>
          <w:sz w:val="24"/>
          <w:szCs w:val="24"/>
        </w:rPr>
        <w:t>Перспективное потребление тепловой энергии</w:t>
      </w: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sz w:val="24"/>
          <w:szCs w:val="24"/>
        </w:rPr>
      </w:pPr>
      <w:r w:rsidRPr="00771F54">
        <w:rPr>
          <w:rFonts w:ascii="Arial" w:hAnsi="Arial" w:cs="Arial"/>
          <w:sz w:val="24"/>
          <w:szCs w:val="24"/>
        </w:rPr>
        <w:t xml:space="preserve">с. Павловка, Назаровского района, Красноярского края </w:t>
      </w:r>
    </w:p>
    <w:p w:rsidR="00771F54" w:rsidRPr="00771F54" w:rsidRDefault="00771F54" w:rsidP="00771F54">
      <w:pPr>
        <w:jc w:val="center"/>
        <w:rPr>
          <w:rFonts w:ascii="Arial" w:hAnsi="Arial" w:cs="Arial"/>
          <w:b/>
          <w:sz w:val="24"/>
          <w:szCs w:val="24"/>
        </w:rPr>
      </w:pPr>
      <w:r w:rsidRPr="00771F54">
        <w:rPr>
          <w:rFonts w:ascii="Arial" w:hAnsi="Arial" w:cs="Arial"/>
          <w:sz w:val="24"/>
          <w:szCs w:val="24"/>
        </w:rPr>
        <w:t>2024г.</w:t>
      </w:r>
    </w:p>
    <w:p w:rsidR="00771F54" w:rsidRPr="00771F54" w:rsidRDefault="00771F54" w:rsidP="00771F54">
      <w:pPr>
        <w:jc w:val="center"/>
        <w:rPr>
          <w:rFonts w:ascii="Arial" w:hAnsi="Arial" w:cs="Arial"/>
          <w:b/>
          <w:w w:val="110"/>
          <w:sz w:val="24"/>
          <w:szCs w:val="24"/>
        </w:rPr>
      </w:pPr>
      <w:r w:rsidRPr="00771F54">
        <w:rPr>
          <w:rFonts w:ascii="Arial" w:hAnsi="Arial" w:cs="Arial"/>
          <w:b/>
          <w:w w:val="110"/>
          <w:sz w:val="24"/>
          <w:szCs w:val="24"/>
        </w:rPr>
        <w:t xml:space="preserve">Состав  </w:t>
      </w:r>
      <w:r w:rsidRPr="00771F54">
        <w:rPr>
          <w:rFonts w:ascii="Arial" w:hAnsi="Arial" w:cs="Arial"/>
          <w:b/>
          <w:spacing w:val="-158"/>
          <w:w w:val="110"/>
          <w:sz w:val="24"/>
          <w:szCs w:val="24"/>
        </w:rPr>
        <w:t xml:space="preserve">    </w:t>
      </w:r>
      <w:r w:rsidRPr="00771F54">
        <w:rPr>
          <w:rFonts w:ascii="Arial" w:hAnsi="Arial" w:cs="Arial"/>
          <w:b/>
          <w:w w:val="110"/>
          <w:sz w:val="24"/>
          <w:szCs w:val="24"/>
        </w:rPr>
        <w:t>документации</w:t>
      </w:r>
    </w:p>
    <w:p w:rsidR="00771F54" w:rsidRPr="00771F54" w:rsidRDefault="00771F54" w:rsidP="00771F54">
      <w:pPr>
        <w:jc w:val="center"/>
        <w:rPr>
          <w:rFonts w:ascii="Arial" w:hAnsi="Arial" w:cs="Arial"/>
          <w:b/>
          <w:w w:val="105"/>
          <w:sz w:val="24"/>
          <w:szCs w:val="24"/>
        </w:rPr>
      </w:pPr>
    </w:p>
    <w:p w:rsidR="00771F54" w:rsidRPr="00771F54" w:rsidRDefault="00771F54" w:rsidP="00771F54">
      <w:pPr>
        <w:kinsoku w:val="0"/>
        <w:overflowPunct w:val="0"/>
        <w:spacing w:before="74"/>
        <w:ind w:left="1985" w:right="1198" w:hanging="992"/>
        <w:rPr>
          <w:rFonts w:ascii="Arial" w:hAnsi="Arial" w:cs="Arial"/>
          <w:color w:val="000000"/>
          <w:sz w:val="24"/>
          <w:szCs w:val="24"/>
        </w:rPr>
      </w:pPr>
      <w:r w:rsidRPr="00771F54">
        <w:rPr>
          <w:rFonts w:ascii="Arial" w:hAnsi="Arial" w:cs="Arial"/>
          <w:b/>
          <w:color w:val="1C1D23"/>
          <w:w w:val="105"/>
          <w:sz w:val="24"/>
          <w:szCs w:val="24"/>
        </w:rPr>
        <w:t>Том 1</w:t>
      </w:r>
      <w:r w:rsidRPr="00771F54">
        <w:rPr>
          <w:rFonts w:ascii="Arial" w:hAnsi="Arial" w:cs="Arial"/>
          <w:color w:val="1C1D23"/>
          <w:w w:val="105"/>
          <w:sz w:val="24"/>
          <w:szCs w:val="24"/>
        </w:rPr>
        <w:t xml:space="preserve"> - Обосновывающие</w:t>
      </w:r>
      <w:r w:rsidRPr="00771F54">
        <w:rPr>
          <w:rFonts w:ascii="Arial" w:hAnsi="Arial" w:cs="Arial"/>
          <w:color w:val="1C1D23"/>
          <w:spacing w:val="3"/>
          <w:w w:val="105"/>
          <w:sz w:val="24"/>
          <w:szCs w:val="24"/>
        </w:rPr>
        <w:t xml:space="preserve"> </w:t>
      </w:r>
      <w:r w:rsidRPr="00771F54">
        <w:rPr>
          <w:rFonts w:ascii="Arial" w:hAnsi="Arial" w:cs="Arial"/>
          <w:color w:val="1C1D23"/>
          <w:w w:val="105"/>
          <w:sz w:val="24"/>
          <w:szCs w:val="24"/>
        </w:rPr>
        <w:t>материалы</w:t>
      </w:r>
      <w:r w:rsidRPr="00771F54">
        <w:rPr>
          <w:rFonts w:ascii="Arial" w:hAnsi="Arial" w:cs="Arial"/>
          <w:color w:val="1C1D23"/>
          <w:spacing w:val="1"/>
          <w:w w:val="105"/>
          <w:sz w:val="24"/>
          <w:szCs w:val="24"/>
        </w:rPr>
        <w:t xml:space="preserve"> </w:t>
      </w:r>
      <w:r w:rsidRPr="00771F54">
        <w:rPr>
          <w:rFonts w:ascii="Arial" w:hAnsi="Arial" w:cs="Arial"/>
          <w:color w:val="1C1D23"/>
          <w:w w:val="105"/>
          <w:sz w:val="24"/>
          <w:szCs w:val="24"/>
        </w:rPr>
        <w:t>к</w:t>
      </w:r>
      <w:r w:rsidRPr="00771F54">
        <w:rPr>
          <w:rFonts w:ascii="Arial" w:hAnsi="Arial" w:cs="Arial"/>
          <w:color w:val="1C1D23"/>
          <w:spacing w:val="-11"/>
          <w:w w:val="105"/>
          <w:sz w:val="24"/>
          <w:szCs w:val="24"/>
        </w:rPr>
        <w:t xml:space="preserve"> </w:t>
      </w:r>
      <w:r w:rsidRPr="00771F54">
        <w:rPr>
          <w:rFonts w:ascii="Arial" w:hAnsi="Arial" w:cs="Arial"/>
          <w:color w:val="1C1D23"/>
          <w:w w:val="105"/>
          <w:sz w:val="24"/>
          <w:szCs w:val="24"/>
        </w:rPr>
        <w:t>схеме</w:t>
      </w:r>
      <w:r w:rsidRPr="00771F54">
        <w:rPr>
          <w:rFonts w:ascii="Arial" w:hAnsi="Arial" w:cs="Arial"/>
          <w:color w:val="1C1D23"/>
          <w:spacing w:val="-14"/>
          <w:w w:val="105"/>
          <w:sz w:val="24"/>
          <w:szCs w:val="24"/>
        </w:rPr>
        <w:t xml:space="preserve"> </w:t>
      </w:r>
      <w:r w:rsidRPr="00771F54">
        <w:rPr>
          <w:rFonts w:ascii="Arial" w:hAnsi="Arial" w:cs="Arial"/>
          <w:color w:val="1C1D23"/>
          <w:w w:val="105"/>
          <w:sz w:val="24"/>
          <w:szCs w:val="24"/>
        </w:rPr>
        <w:t>теплоснабжения.</w:t>
      </w:r>
      <w:r w:rsidRPr="00771F54">
        <w:rPr>
          <w:rFonts w:ascii="Arial" w:hAnsi="Arial" w:cs="Arial"/>
          <w:color w:val="1C1D23"/>
          <w:w w:val="102"/>
          <w:sz w:val="24"/>
          <w:szCs w:val="24"/>
        </w:rPr>
        <w:t xml:space="preserve"> </w:t>
      </w:r>
      <w:r w:rsidRPr="00771F54">
        <w:rPr>
          <w:rFonts w:ascii="Arial" w:hAnsi="Arial" w:cs="Arial"/>
          <w:color w:val="1C1D23"/>
          <w:w w:val="105"/>
          <w:sz w:val="24"/>
          <w:szCs w:val="24"/>
        </w:rPr>
        <w:t>Существующее</w:t>
      </w:r>
      <w:r w:rsidRPr="00771F54">
        <w:rPr>
          <w:rFonts w:ascii="Arial" w:hAnsi="Arial" w:cs="Arial"/>
          <w:color w:val="1C1D23"/>
          <w:spacing w:val="-17"/>
          <w:w w:val="105"/>
          <w:sz w:val="24"/>
          <w:szCs w:val="24"/>
        </w:rPr>
        <w:t xml:space="preserve"> </w:t>
      </w:r>
      <w:r w:rsidRPr="00771F54">
        <w:rPr>
          <w:rFonts w:ascii="Arial" w:hAnsi="Arial" w:cs="Arial"/>
          <w:color w:val="1C1D23"/>
          <w:w w:val="105"/>
          <w:sz w:val="24"/>
          <w:szCs w:val="24"/>
        </w:rPr>
        <w:t>положение</w:t>
      </w:r>
      <w:r w:rsidRPr="00771F54">
        <w:rPr>
          <w:rFonts w:ascii="Arial" w:hAnsi="Arial" w:cs="Arial"/>
          <w:color w:val="1C1D23"/>
          <w:spacing w:val="-14"/>
          <w:w w:val="105"/>
          <w:sz w:val="24"/>
          <w:szCs w:val="24"/>
        </w:rPr>
        <w:t xml:space="preserve"> </w:t>
      </w:r>
      <w:r w:rsidRPr="00771F54">
        <w:rPr>
          <w:rFonts w:ascii="Arial" w:hAnsi="Arial" w:cs="Arial"/>
          <w:color w:val="1C1D23"/>
          <w:w w:val="105"/>
          <w:sz w:val="24"/>
          <w:szCs w:val="24"/>
        </w:rPr>
        <w:t>в</w:t>
      </w:r>
      <w:r w:rsidRPr="00771F54">
        <w:rPr>
          <w:rFonts w:ascii="Arial" w:hAnsi="Arial" w:cs="Arial"/>
          <w:color w:val="1C1D23"/>
          <w:spacing w:val="-26"/>
          <w:w w:val="105"/>
          <w:sz w:val="24"/>
          <w:szCs w:val="24"/>
        </w:rPr>
        <w:t xml:space="preserve"> </w:t>
      </w:r>
      <w:r w:rsidRPr="00771F54">
        <w:rPr>
          <w:rFonts w:ascii="Arial" w:hAnsi="Arial" w:cs="Arial"/>
          <w:color w:val="1C1D23"/>
          <w:w w:val="105"/>
          <w:sz w:val="24"/>
          <w:szCs w:val="24"/>
        </w:rPr>
        <w:lastRenderedPageBreak/>
        <w:t>сфере</w:t>
      </w:r>
      <w:r w:rsidRPr="00771F54">
        <w:rPr>
          <w:rFonts w:ascii="Arial" w:hAnsi="Arial" w:cs="Arial"/>
          <w:color w:val="1C1D23"/>
          <w:spacing w:val="-17"/>
          <w:w w:val="105"/>
          <w:sz w:val="24"/>
          <w:szCs w:val="24"/>
        </w:rPr>
        <w:t xml:space="preserve"> </w:t>
      </w:r>
      <w:r w:rsidRPr="00771F54">
        <w:rPr>
          <w:rFonts w:ascii="Arial" w:hAnsi="Arial" w:cs="Arial"/>
          <w:color w:val="1C1D23"/>
          <w:w w:val="105"/>
          <w:sz w:val="24"/>
          <w:szCs w:val="24"/>
        </w:rPr>
        <w:t>производства,</w:t>
      </w:r>
      <w:r w:rsidRPr="00771F54">
        <w:rPr>
          <w:rFonts w:ascii="Arial" w:hAnsi="Arial" w:cs="Arial"/>
          <w:color w:val="1C1D23"/>
          <w:w w:val="102"/>
          <w:sz w:val="24"/>
          <w:szCs w:val="24"/>
        </w:rPr>
        <w:t xml:space="preserve"> </w:t>
      </w:r>
      <w:r w:rsidRPr="00771F54">
        <w:rPr>
          <w:rFonts w:ascii="Arial" w:hAnsi="Arial" w:cs="Arial"/>
          <w:color w:val="1C1D23"/>
          <w:w w:val="105"/>
          <w:sz w:val="24"/>
          <w:szCs w:val="24"/>
        </w:rPr>
        <w:t>передачи</w:t>
      </w:r>
      <w:r w:rsidRPr="00771F54">
        <w:rPr>
          <w:rFonts w:ascii="Arial" w:hAnsi="Arial" w:cs="Arial"/>
          <w:color w:val="1C1D23"/>
          <w:spacing w:val="-2"/>
          <w:w w:val="105"/>
          <w:sz w:val="24"/>
          <w:szCs w:val="24"/>
        </w:rPr>
        <w:t xml:space="preserve"> </w:t>
      </w:r>
      <w:r w:rsidRPr="00771F54">
        <w:rPr>
          <w:rFonts w:ascii="Arial" w:hAnsi="Arial" w:cs="Arial"/>
          <w:color w:val="1C1D23"/>
          <w:w w:val="105"/>
          <w:sz w:val="24"/>
          <w:szCs w:val="24"/>
        </w:rPr>
        <w:t>и</w:t>
      </w:r>
      <w:r w:rsidRPr="00771F54">
        <w:rPr>
          <w:rFonts w:ascii="Arial" w:hAnsi="Arial" w:cs="Arial"/>
          <w:color w:val="1C1D23"/>
          <w:spacing w:val="-7"/>
          <w:w w:val="105"/>
          <w:sz w:val="24"/>
          <w:szCs w:val="24"/>
        </w:rPr>
        <w:t xml:space="preserve"> </w:t>
      </w:r>
      <w:r w:rsidRPr="00771F54">
        <w:rPr>
          <w:rFonts w:ascii="Arial" w:hAnsi="Arial" w:cs="Arial"/>
          <w:color w:val="1C1D23"/>
          <w:w w:val="105"/>
          <w:sz w:val="24"/>
          <w:szCs w:val="24"/>
        </w:rPr>
        <w:t>потребления</w:t>
      </w:r>
      <w:r w:rsidRPr="00771F54">
        <w:rPr>
          <w:rFonts w:ascii="Arial" w:hAnsi="Arial" w:cs="Arial"/>
          <w:color w:val="1C1D23"/>
          <w:spacing w:val="-1"/>
          <w:w w:val="105"/>
          <w:sz w:val="24"/>
          <w:szCs w:val="24"/>
        </w:rPr>
        <w:t xml:space="preserve"> </w:t>
      </w:r>
      <w:r w:rsidRPr="00771F54">
        <w:rPr>
          <w:rFonts w:ascii="Arial" w:hAnsi="Arial" w:cs="Arial"/>
          <w:color w:val="1C1D23"/>
          <w:w w:val="105"/>
          <w:sz w:val="24"/>
          <w:szCs w:val="24"/>
        </w:rPr>
        <w:t>тепловой</w:t>
      </w:r>
      <w:r w:rsidRPr="00771F54">
        <w:rPr>
          <w:rFonts w:ascii="Arial" w:hAnsi="Arial" w:cs="Arial"/>
          <w:color w:val="1C1D23"/>
          <w:spacing w:val="-2"/>
          <w:w w:val="105"/>
          <w:sz w:val="24"/>
          <w:szCs w:val="24"/>
        </w:rPr>
        <w:t xml:space="preserve"> </w:t>
      </w:r>
      <w:r w:rsidRPr="00771F54">
        <w:rPr>
          <w:rFonts w:ascii="Arial" w:hAnsi="Arial" w:cs="Arial"/>
          <w:color w:val="1C1D23"/>
          <w:w w:val="105"/>
          <w:sz w:val="24"/>
          <w:szCs w:val="24"/>
        </w:rPr>
        <w:t>энергии.</w:t>
      </w:r>
    </w:p>
    <w:p w:rsidR="00771F54" w:rsidRPr="00771F54" w:rsidRDefault="00771F54" w:rsidP="00771F54">
      <w:pPr>
        <w:kinsoku w:val="0"/>
        <w:overflowPunct w:val="0"/>
        <w:spacing w:before="12"/>
        <w:ind w:left="1985" w:right="1198" w:hanging="992"/>
        <w:rPr>
          <w:rFonts w:ascii="Arial" w:hAnsi="Arial" w:cs="Arial"/>
          <w:color w:val="000000"/>
          <w:sz w:val="24"/>
          <w:szCs w:val="24"/>
        </w:rPr>
      </w:pPr>
      <w:r w:rsidRPr="00771F54">
        <w:rPr>
          <w:rFonts w:ascii="Arial" w:hAnsi="Arial" w:cs="Arial"/>
          <w:b/>
          <w:color w:val="1C1D23"/>
          <w:sz w:val="24"/>
          <w:szCs w:val="24"/>
        </w:rPr>
        <w:t xml:space="preserve">Том 2 </w:t>
      </w:r>
      <w:r w:rsidRPr="00771F54">
        <w:rPr>
          <w:rFonts w:ascii="Arial" w:hAnsi="Arial" w:cs="Arial"/>
          <w:color w:val="1C1D23"/>
          <w:sz w:val="24"/>
          <w:szCs w:val="24"/>
        </w:rPr>
        <w:t>- Схема</w:t>
      </w:r>
      <w:r w:rsidRPr="00771F54">
        <w:rPr>
          <w:rFonts w:ascii="Arial" w:hAnsi="Arial" w:cs="Arial"/>
          <w:color w:val="1C1D23"/>
          <w:spacing w:val="47"/>
          <w:sz w:val="24"/>
          <w:szCs w:val="24"/>
        </w:rPr>
        <w:t xml:space="preserve"> </w:t>
      </w:r>
      <w:r w:rsidRPr="00771F54">
        <w:rPr>
          <w:rFonts w:ascii="Arial" w:hAnsi="Arial" w:cs="Arial"/>
          <w:color w:val="1C1D23"/>
          <w:sz w:val="24"/>
          <w:szCs w:val="24"/>
        </w:rPr>
        <w:t xml:space="preserve">теплоснабжения. </w:t>
      </w:r>
      <w:r w:rsidRPr="00771F54">
        <w:rPr>
          <w:rFonts w:ascii="Arial" w:hAnsi="Arial" w:cs="Arial"/>
          <w:color w:val="1C1D23"/>
          <w:spacing w:val="16"/>
          <w:sz w:val="24"/>
          <w:szCs w:val="24"/>
        </w:rPr>
        <w:t xml:space="preserve"> </w:t>
      </w:r>
      <w:r w:rsidRPr="00771F54">
        <w:rPr>
          <w:rFonts w:ascii="Arial" w:hAnsi="Arial" w:cs="Arial"/>
          <w:color w:val="1C1D23"/>
          <w:sz w:val="24"/>
          <w:szCs w:val="24"/>
        </w:rPr>
        <w:t xml:space="preserve">Перспективное </w:t>
      </w:r>
      <w:r w:rsidRPr="00771F54">
        <w:rPr>
          <w:rFonts w:ascii="Arial" w:hAnsi="Arial" w:cs="Arial"/>
          <w:color w:val="1C1D23"/>
          <w:spacing w:val="19"/>
          <w:sz w:val="24"/>
          <w:szCs w:val="24"/>
        </w:rPr>
        <w:t>потребление</w:t>
      </w:r>
      <w:r w:rsidRPr="00771F54">
        <w:rPr>
          <w:rFonts w:ascii="Arial" w:hAnsi="Arial" w:cs="Arial"/>
          <w:color w:val="1C1D23"/>
          <w:w w:val="101"/>
          <w:sz w:val="24"/>
          <w:szCs w:val="24"/>
        </w:rPr>
        <w:t xml:space="preserve"> </w:t>
      </w:r>
      <w:r w:rsidRPr="00771F54">
        <w:rPr>
          <w:rFonts w:ascii="Arial" w:hAnsi="Arial" w:cs="Arial"/>
          <w:color w:val="1C1D23"/>
          <w:sz w:val="24"/>
          <w:szCs w:val="24"/>
        </w:rPr>
        <w:t xml:space="preserve">тепловой </w:t>
      </w:r>
      <w:r w:rsidRPr="00771F54">
        <w:rPr>
          <w:rFonts w:ascii="Arial" w:hAnsi="Arial" w:cs="Arial"/>
          <w:color w:val="1C1D23"/>
          <w:spacing w:val="11"/>
          <w:sz w:val="24"/>
          <w:szCs w:val="24"/>
        </w:rPr>
        <w:t>энергии</w:t>
      </w: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pStyle w:val="TableParagraph"/>
        <w:kinsoku w:val="0"/>
        <w:overflowPunct w:val="0"/>
        <w:ind w:right="444"/>
        <w:jc w:val="center"/>
        <w:rPr>
          <w:rFonts w:ascii="Arial" w:hAnsi="Arial" w:cs="Arial"/>
          <w:b/>
          <w:bCs/>
          <w:color w:val="232328"/>
        </w:rPr>
      </w:pPr>
      <w:r w:rsidRPr="00771F54">
        <w:rPr>
          <w:rFonts w:ascii="Arial" w:hAnsi="Arial" w:cs="Arial"/>
          <w:b/>
          <w:bCs/>
          <w:color w:val="232328"/>
        </w:rPr>
        <w:t>Содержание</w:t>
      </w:r>
    </w:p>
    <w:p w:rsidR="00771F54" w:rsidRPr="00771F54" w:rsidRDefault="00771F54" w:rsidP="00771F54">
      <w:pPr>
        <w:pStyle w:val="TableParagraph"/>
        <w:kinsoku w:val="0"/>
        <w:overflowPunct w:val="0"/>
        <w:ind w:right="444"/>
        <w:jc w:val="center"/>
        <w:rPr>
          <w:rFonts w:ascii="Arial" w:hAnsi="Arial" w:cs="Arial"/>
          <w:b/>
          <w:bCs/>
          <w:color w:val="232328"/>
        </w:rPr>
      </w:pPr>
    </w:p>
    <w:sdt>
      <w:sdtPr>
        <w:rPr>
          <w:rFonts w:ascii="Arial" w:eastAsiaTheme="minorHAnsi" w:hAnsi="Arial" w:cs="Arial"/>
          <w:color w:val="auto"/>
          <w:sz w:val="24"/>
          <w:szCs w:val="24"/>
          <w:lang w:eastAsia="en-US"/>
        </w:rPr>
        <w:id w:val="1802113657"/>
        <w:docPartObj>
          <w:docPartGallery w:val="Table of Contents"/>
          <w:docPartUnique/>
        </w:docPartObj>
      </w:sdtPr>
      <w:sdtEndPr/>
      <w:sdtContent>
        <w:p w:rsidR="00771F54" w:rsidRPr="00771F54" w:rsidRDefault="00771F54" w:rsidP="00771F54">
          <w:pPr>
            <w:pStyle w:val="af5"/>
            <w:rPr>
              <w:rFonts w:ascii="Arial" w:hAnsi="Arial" w:cs="Arial"/>
              <w:color w:val="auto"/>
              <w:sz w:val="24"/>
              <w:szCs w:val="24"/>
            </w:rPr>
          </w:pPr>
          <w:r w:rsidRPr="00771F54">
            <w:rPr>
              <w:rFonts w:ascii="Arial" w:hAnsi="Arial" w:cs="Arial"/>
              <w:color w:val="auto"/>
              <w:sz w:val="24"/>
              <w:szCs w:val="24"/>
            </w:rPr>
            <w:t>Введение</w:t>
          </w:r>
          <w:r w:rsidRPr="00771F54">
            <w:rPr>
              <w:rFonts w:ascii="Arial" w:hAnsi="Arial" w:cs="Arial"/>
              <w:color w:val="auto"/>
              <w:sz w:val="24"/>
              <w:szCs w:val="24"/>
            </w:rPr>
            <w:ptab w:relativeTo="margin" w:alignment="right" w:leader="dot"/>
          </w:r>
          <w:r w:rsidRPr="00771F54">
            <w:rPr>
              <w:rFonts w:ascii="Arial" w:hAnsi="Arial" w:cs="Arial"/>
              <w:color w:val="auto"/>
              <w:sz w:val="24"/>
              <w:szCs w:val="24"/>
            </w:rPr>
            <w:t>10</w:t>
          </w:r>
        </w:p>
        <w:p w:rsidR="00771F54" w:rsidRPr="00771F54" w:rsidRDefault="00771F54" w:rsidP="00771F54">
          <w:pPr>
            <w:pStyle w:val="11"/>
            <w:rPr>
              <w:rFonts w:ascii="Arial" w:hAnsi="Arial" w:cs="Arial"/>
            </w:rPr>
          </w:pPr>
          <w:r w:rsidRPr="00771F54">
            <w:rPr>
              <w:rFonts w:ascii="Arial" w:hAnsi="Arial" w:cs="Arial"/>
              <w:b w:val="0"/>
              <w:caps w:val="0"/>
            </w:rPr>
            <w:t>Раздел 1.  Показатели перспективного спроса на</w:t>
          </w:r>
          <w:r w:rsidRPr="00771F54">
            <w:rPr>
              <w:rFonts w:ascii="Arial" w:hAnsi="Arial" w:cs="Arial"/>
              <w:b w:val="0"/>
              <w:caps w:val="0"/>
            </w:rPr>
            <w:tab/>
            <w:t xml:space="preserve"> тепловую энергию (мощность) и теплоноситель в установленных границах территории поселения  </w:t>
          </w:r>
          <w:r w:rsidRPr="00771F54">
            <w:rPr>
              <w:rFonts w:ascii="Arial" w:hAnsi="Arial" w:cs="Arial"/>
            </w:rPr>
            <w:ptab w:relativeTo="margin" w:alignment="right" w:leader="dot"/>
          </w:r>
          <w:r w:rsidRPr="00771F54">
            <w:rPr>
              <w:rFonts w:ascii="Arial" w:hAnsi="Arial" w:cs="Arial"/>
              <w:b w:val="0"/>
            </w:rPr>
            <w:t>11</w:t>
          </w:r>
        </w:p>
        <w:p w:rsidR="00771F54" w:rsidRPr="00771F54" w:rsidRDefault="00771F54" w:rsidP="00771F54">
          <w:pPr>
            <w:rPr>
              <w:rFonts w:ascii="Arial" w:hAnsi="Arial" w:cs="Arial"/>
              <w:sz w:val="24"/>
              <w:szCs w:val="24"/>
            </w:rPr>
          </w:pPr>
        </w:p>
        <w:p w:rsidR="00771F54" w:rsidRPr="00771F54" w:rsidRDefault="00771F54" w:rsidP="00771F54">
          <w:pPr>
            <w:ind w:left="709"/>
            <w:rPr>
              <w:rFonts w:ascii="Arial" w:hAnsi="Arial" w:cs="Arial"/>
              <w:sz w:val="24"/>
              <w:szCs w:val="24"/>
            </w:rPr>
          </w:pPr>
          <w:r w:rsidRPr="00771F54">
            <w:rPr>
              <w:rFonts w:ascii="Arial" w:hAnsi="Arial" w:cs="Arial"/>
              <w:sz w:val="24"/>
              <w:szCs w:val="24"/>
            </w:rPr>
            <w:lastRenderedPageBreak/>
            <w:t>1.1.</w:t>
          </w:r>
          <w:r w:rsidRPr="00771F54">
            <w:rPr>
              <w:rFonts w:ascii="Arial" w:hAnsi="Arial" w:cs="Arial"/>
              <w:sz w:val="24"/>
              <w:szCs w:val="24"/>
            </w:rPr>
            <w:tab/>
            <w:t>Площадь  строительных  фондов  и приросты  площади  строительных  фондов по расчетным</w:t>
          </w:r>
          <w:r w:rsidRPr="00771F54">
            <w:rPr>
              <w:rFonts w:ascii="Arial" w:hAnsi="Arial" w:cs="Arial"/>
              <w:sz w:val="24"/>
              <w:szCs w:val="24"/>
            </w:rPr>
            <w:tab/>
            <w:t>элементам</w:t>
          </w:r>
          <w:r w:rsidRPr="00771F54">
            <w:rPr>
              <w:rFonts w:ascii="Arial" w:hAnsi="Arial" w:cs="Arial"/>
              <w:sz w:val="24"/>
              <w:szCs w:val="24"/>
            </w:rPr>
            <w:tab/>
            <w:t>территориального</w:t>
          </w:r>
          <w:r w:rsidRPr="00771F54">
            <w:rPr>
              <w:rFonts w:ascii="Arial" w:hAnsi="Arial" w:cs="Arial"/>
              <w:sz w:val="24"/>
              <w:szCs w:val="24"/>
            </w:rPr>
            <w:tab/>
            <w:t>деления с разделением</w:t>
          </w:r>
          <w:r w:rsidRPr="00771F54">
            <w:rPr>
              <w:rFonts w:ascii="Arial" w:hAnsi="Arial" w:cs="Arial"/>
              <w:sz w:val="24"/>
              <w:szCs w:val="24"/>
            </w:rPr>
            <w:tab/>
            <w:t>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Pr="00771F54">
            <w:rPr>
              <w:rFonts w:ascii="Arial" w:hAnsi="Arial" w:cs="Arial"/>
              <w:sz w:val="24"/>
              <w:szCs w:val="24"/>
            </w:rPr>
            <w:ptab w:relativeTo="margin" w:alignment="right" w:leader="dot"/>
          </w:r>
          <w:r w:rsidRPr="00771F54">
            <w:rPr>
              <w:rFonts w:ascii="Arial" w:hAnsi="Arial" w:cs="Arial"/>
              <w:sz w:val="24"/>
              <w:szCs w:val="24"/>
            </w:rPr>
            <w:t>11</w:t>
          </w:r>
        </w:p>
        <w:p w:rsidR="00771F54" w:rsidRPr="00771F54" w:rsidRDefault="00771F54" w:rsidP="00771F54">
          <w:pPr>
            <w:ind w:left="709"/>
            <w:rPr>
              <w:rFonts w:ascii="Arial" w:hAnsi="Arial" w:cs="Arial"/>
              <w:sz w:val="24"/>
              <w:szCs w:val="24"/>
            </w:rPr>
          </w:pPr>
          <w:r w:rsidRPr="00771F54">
            <w:rPr>
              <w:rFonts w:ascii="Arial" w:hAnsi="Arial" w:cs="Arial"/>
              <w:sz w:val="24"/>
              <w:szCs w:val="24"/>
            </w:rPr>
            <w:t>1.2.</w:t>
          </w:r>
          <w:r w:rsidRPr="00771F54">
            <w:rPr>
              <w:rFonts w:ascii="Arial" w:hAnsi="Arial" w:cs="Arial"/>
              <w:sz w:val="24"/>
              <w:szCs w:val="24"/>
            </w:rPr>
            <w:tab/>
            <w:t xml:space="preserve">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 </w:t>
          </w:r>
          <w:r w:rsidRPr="00771F54">
            <w:rPr>
              <w:rFonts w:ascii="Arial" w:hAnsi="Arial" w:cs="Arial"/>
              <w:sz w:val="24"/>
              <w:szCs w:val="24"/>
            </w:rPr>
            <w:ptab w:relativeTo="margin" w:alignment="right" w:leader="dot"/>
          </w:r>
          <w:r w:rsidRPr="00771F54">
            <w:rPr>
              <w:rFonts w:ascii="Arial" w:hAnsi="Arial" w:cs="Arial"/>
              <w:sz w:val="24"/>
              <w:szCs w:val="24"/>
            </w:rPr>
            <w:t>13</w:t>
          </w:r>
        </w:p>
        <w:p w:rsidR="00771F54" w:rsidRPr="00771F54" w:rsidRDefault="00771F54" w:rsidP="00771F54">
          <w:pPr>
            <w:ind w:left="709"/>
            <w:rPr>
              <w:rFonts w:ascii="Arial" w:hAnsi="Arial" w:cs="Arial"/>
              <w:sz w:val="24"/>
              <w:szCs w:val="24"/>
            </w:rPr>
          </w:pPr>
          <w:r w:rsidRPr="00771F54">
            <w:rPr>
              <w:rFonts w:ascii="Arial" w:hAnsi="Arial" w:cs="Arial"/>
              <w:sz w:val="24"/>
              <w:szCs w:val="24"/>
            </w:rPr>
            <w:t>1.3.</w:t>
          </w:r>
          <w:r w:rsidRPr="00771F54">
            <w:rPr>
              <w:rFonts w:ascii="Arial" w:hAnsi="Arial" w:cs="Arial"/>
              <w:sz w:val="24"/>
              <w:szCs w:val="24"/>
            </w:rPr>
            <w:tab/>
            <w:t>Потребление</w:t>
          </w:r>
          <w:r w:rsidRPr="00771F54">
            <w:rPr>
              <w:rFonts w:ascii="Arial" w:hAnsi="Arial" w:cs="Arial"/>
              <w:sz w:val="24"/>
              <w:szCs w:val="24"/>
            </w:rPr>
            <w:tab/>
            <w:t>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Pr="00771F54">
            <w:rPr>
              <w:rFonts w:ascii="Arial" w:hAnsi="Arial" w:cs="Arial"/>
              <w:sz w:val="24"/>
              <w:szCs w:val="24"/>
            </w:rPr>
            <w:ptab w:relativeTo="margin" w:alignment="right" w:leader="dot"/>
          </w:r>
          <w:r w:rsidRPr="00771F54">
            <w:rPr>
              <w:rFonts w:ascii="Arial" w:hAnsi="Arial" w:cs="Arial"/>
              <w:sz w:val="24"/>
              <w:szCs w:val="24"/>
            </w:rPr>
            <w:t>14</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Раздел 2.  Электронная модель системы теплоснабжения поселения </w:t>
          </w:r>
          <w:r w:rsidRPr="00771F54">
            <w:rPr>
              <w:rFonts w:ascii="Arial" w:hAnsi="Arial" w:cs="Arial"/>
              <w:sz w:val="24"/>
              <w:szCs w:val="24"/>
            </w:rPr>
            <w:ptab w:relativeTo="margin" w:alignment="right" w:leader="dot"/>
          </w:r>
          <w:r w:rsidRPr="00771F54">
            <w:rPr>
              <w:rFonts w:ascii="Arial" w:hAnsi="Arial" w:cs="Arial"/>
              <w:sz w:val="24"/>
              <w:szCs w:val="24"/>
            </w:rPr>
            <w:t>15</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Раздел 3.  Существующие и перспективные балансы располагаемой тепловой мощности источников тепловой энергии и тепловой нагрузки потребителей </w:t>
          </w:r>
          <w:r w:rsidRPr="00771F54">
            <w:rPr>
              <w:rFonts w:ascii="Arial" w:hAnsi="Arial" w:cs="Arial"/>
              <w:sz w:val="24"/>
              <w:szCs w:val="24"/>
            </w:rPr>
            <w:ptab w:relativeTo="margin" w:alignment="right" w:leader="dot"/>
          </w:r>
          <w:r w:rsidRPr="00771F54">
            <w:rPr>
              <w:rFonts w:ascii="Arial" w:hAnsi="Arial" w:cs="Arial"/>
              <w:sz w:val="24"/>
              <w:szCs w:val="24"/>
            </w:rPr>
            <w:t>16</w:t>
          </w:r>
        </w:p>
        <w:p w:rsidR="00771F54" w:rsidRPr="00771F54" w:rsidRDefault="00771F54" w:rsidP="00771F54">
          <w:pPr>
            <w:ind w:left="709"/>
            <w:rPr>
              <w:rFonts w:ascii="Arial" w:hAnsi="Arial" w:cs="Arial"/>
              <w:sz w:val="24"/>
              <w:szCs w:val="24"/>
            </w:rPr>
          </w:pPr>
          <w:r w:rsidRPr="00771F54">
            <w:rPr>
              <w:rFonts w:ascii="Arial" w:hAnsi="Arial" w:cs="Arial"/>
              <w:sz w:val="24"/>
              <w:szCs w:val="24"/>
            </w:rPr>
            <w:t>3.1.</w:t>
          </w:r>
          <w:r w:rsidRPr="00771F54">
            <w:rPr>
              <w:rFonts w:ascii="Arial" w:hAnsi="Arial" w:cs="Arial"/>
              <w:sz w:val="24"/>
              <w:szCs w:val="24"/>
            </w:rPr>
            <w:tab/>
            <w:t xml:space="preserve">Радиус эффективного теплоснабжения </w:t>
          </w:r>
          <w:r w:rsidRPr="00771F54">
            <w:rPr>
              <w:rFonts w:ascii="Arial" w:hAnsi="Arial" w:cs="Arial"/>
              <w:sz w:val="24"/>
              <w:szCs w:val="24"/>
            </w:rPr>
            <w:ptab w:relativeTo="margin" w:alignment="right" w:leader="dot"/>
          </w:r>
          <w:r w:rsidRPr="00771F54">
            <w:rPr>
              <w:rFonts w:ascii="Arial" w:hAnsi="Arial" w:cs="Arial"/>
              <w:sz w:val="24"/>
              <w:szCs w:val="24"/>
            </w:rPr>
            <w:t>16</w:t>
          </w:r>
        </w:p>
        <w:p w:rsidR="00771F54" w:rsidRPr="00771F54" w:rsidRDefault="00771F54" w:rsidP="00771F54">
          <w:pPr>
            <w:ind w:left="709"/>
            <w:rPr>
              <w:rFonts w:ascii="Arial" w:hAnsi="Arial" w:cs="Arial"/>
              <w:sz w:val="24"/>
              <w:szCs w:val="24"/>
            </w:rPr>
          </w:pPr>
          <w:r w:rsidRPr="00771F54">
            <w:rPr>
              <w:rFonts w:ascii="Arial" w:hAnsi="Arial" w:cs="Arial"/>
              <w:sz w:val="24"/>
              <w:szCs w:val="24"/>
            </w:rPr>
            <w:t>3.2.</w:t>
          </w:r>
          <w:r w:rsidRPr="00771F54">
            <w:rPr>
              <w:rFonts w:ascii="Arial" w:hAnsi="Arial" w:cs="Arial"/>
              <w:sz w:val="24"/>
              <w:szCs w:val="24"/>
            </w:rPr>
            <w:tab/>
            <w:t xml:space="preserve">Описание существующих и перспективных зон действия систем теплоснабжения и источников тепловой энергии </w:t>
          </w:r>
          <w:r w:rsidRPr="00771F54">
            <w:rPr>
              <w:rFonts w:ascii="Arial" w:hAnsi="Arial" w:cs="Arial"/>
              <w:sz w:val="24"/>
              <w:szCs w:val="24"/>
            </w:rPr>
            <w:ptab w:relativeTo="margin" w:alignment="right" w:leader="dot"/>
          </w:r>
          <w:r w:rsidRPr="00771F54">
            <w:rPr>
              <w:rFonts w:ascii="Arial" w:hAnsi="Arial" w:cs="Arial"/>
              <w:sz w:val="24"/>
              <w:szCs w:val="24"/>
            </w:rPr>
            <w:t>16</w:t>
          </w:r>
        </w:p>
        <w:p w:rsidR="00771F54" w:rsidRPr="00771F54" w:rsidRDefault="00771F54" w:rsidP="00771F54">
          <w:pPr>
            <w:ind w:left="709"/>
            <w:rPr>
              <w:rFonts w:ascii="Arial" w:hAnsi="Arial" w:cs="Arial"/>
              <w:sz w:val="24"/>
              <w:szCs w:val="24"/>
            </w:rPr>
          </w:pPr>
          <w:r w:rsidRPr="00771F54">
            <w:rPr>
              <w:rFonts w:ascii="Arial" w:hAnsi="Arial" w:cs="Arial"/>
              <w:sz w:val="24"/>
              <w:szCs w:val="24"/>
            </w:rPr>
            <w:t>3.3.</w:t>
          </w:r>
          <w:r w:rsidRPr="00771F54">
            <w:rPr>
              <w:rFonts w:ascii="Arial" w:hAnsi="Arial" w:cs="Arial"/>
              <w:sz w:val="24"/>
              <w:szCs w:val="24"/>
            </w:rPr>
            <w:tab/>
            <w:t xml:space="preserve">Описание существующих и перспективных зон действия индивидуальных источников тепловой энергии </w:t>
          </w:r>
          <w:r w:rsidRPr="00771F54">
            <w:rPr>
              <w:rFonts w:ascii="Arial" w:hAnsi="Arial" w:cs="Arial"/>
              <w:sz w:val="24"/>
              <w:szCs w:val="24"/>
            </w:rPr>
            <w:ptab w:relativeTo="margin" w:alignment="right" w:leader="dot"/>
          </w:r>
          <w:r w:rsidRPr="00771F54">
            <w:rPr>
              <w:rFonts w:ascii="Arial" w:hAnsi="Arial" w:cs="Arial"/>
              <w:sz w:val="24"/>
              <w:szCs w:val="24"/>
            </w:rPr>
            <w:t>16</w:t>
          </w:r>
        </w:p>
        <w:p w:rsidR="00771F54" w:rsidRPr="00771F54" w:rsidRDefault="00771F54" w:rsidP="00771F54">
          <w:pPr>
            <w:ind w:left="709"/>
            <w:rPr>
              <w:rFonts w:ascii="Arial" w:hAnsi="Arial" w:cs="Arial"/>
              <w:sz w:val="24"/>
              <w:szCs w:val="24"/>
            </w:rPr>
          </w:pPr>
          <w:r w:rsidRPr="00771F54">
            <w:rPr>
              <w:rFonts w:ascii="Arial" w:hAnsi="Arial" w:cs="Arial"/>
              <w:sz w:val="24"/>
              <w:szCs w:val="24"/>
            </w:rPr>
            <w:t>3.4.</w:t>
          </w:r>
          <w:r w:rsidRPr="00771F54">
            <w:rPr>
              <w:rFonts w:ascii="Arial" w:hAnsi="Arial" w:cs="Arial"/>
              <w:sz w:val="24"/>
              <w:szCs w:val="24"/>
            </w:rPr>
            <w:tab/>
            <w:t>Перспективные балансы тепловой</w:t>
          </w:r>
          <w:r w:rsidRPr="00771F54">
            <w:rPr>
              <w:rFonts w:ascii="Arial" w:hAnsi="Arial" w:cs="Arial"/>
              <w:sz w:val="24"/>
              <w:szCs w:val="24"/>
            </w:rPr>
            <w:tab/>
            <w:t>мощности и тепловой нагрузки в перспективных зонах действия источников</w:t>
          </w:r>
          <w:r w:rsidRPr="00771F54">
            <w:rPr>
              <w:rFonts w:ascii="Arial" w:hAnsi="Arial" w:cs="Arial"/>
              <w:sz w:val="24"/>
              <w:szCs w:val="24"/>
            </w:rPr>
            <w:tab/>
            <w:t>тепловой энергии, в</w:t>
          </w:r>
          <w:r w:rsidRPr="00771F54">
            <w:rPr>
              <w:rFonts w:ascii="Arial" w:hAnsi="Arial" w:cs="Arial"/>
              <w:sz w:val="24"/>
              <w:szCs w:val="24"/>
            </w:rPr>
            <w:tab/>
            <w:t xml:space="preserve">том числе работающих на единую тепловую сеть, на каждом этапе </w:t>
          </w:r>
          <w:r w:rsidRPr="00771F54">
            <w:rPr>
              <w:rFonts w:ascii="Arial" w:hAnsi="Arial" w:cs="Arial"/>
              <w:sz w:val="24"/>
              <w:szCs w:val="24"/>
            </w:rPr>
            <w:ptab w:relativeTo="margin" w:alignment="right" w:leader="dot"/>
          </w:r>
          <w:r w:rsidRPr="00771F54">
            <w:rPr>
              <w:rFonts w:ascii="Arial" w:hAnsi="Arial" w:cs="Arial"/>
              <w:sz w:val="24"/>
              <w:szCs w:val="24"/>
            </w:rPr>
            <w:t>17</w:t>
          </w:r>
        </w:p>
        <w:p w:rsidR="00771F54" w:rsidRPr="00771F54" w:rsidRDefault="00771F54" w:rsidP="00771F54">
          <w:pPr>
            <w:ind w:left="709"/>
            <w:rPr>
              <w:rFonts w:ascii="Arial" w:hAnsi="Arial" w:cs="Arial"/>
              <w:sz w:val="24"/>
              <w:szCs w:val="24"/>
            </w:rPr>
          </w:pPr>
          <w:r w:rsidRPr="00771F54">
            <w:rPr>
              <w:rFonts w:ascii="Arial" w:hAnsi="Arial" w:cs="Arial"/>
              <w:sz w:val="24"/>
              <w:szCs w:val="24"/>
            </w:rPr>
            <w:t>3.4.1.</w:t>
          </w:r>
          <w:r w:rsidRPr="00771F54">
            <w:rPr>
              <w:rFonts w:ascii="Arial" w:hAnsi="Arial" w:cs="Arial"/>
              <w:sz w:val="24"/>
              <w:szCs w:val="24"/>
            </w:rPr>
            <w:tab/>
            <w:t xml:space="preserve">Существующие и перспективные значения установленной тепловой мощности основного оборудования источника (источников) тепловой энергии </w:t>
          </w:r>
          <w:r w:rsidRPr="00771F54">
            <w:rPr>
              <w:rFonts w:ascii="Arial" w:hAnsi="Arial" w:cs="Arial"/>
              <w:sz w:val="24"/>
              <w:szCs w:val="24"/>
            </w:rPr>
            <w:ptab w:relativeTo="margin" w:alignment="right" w:leader="dot"/>
          </w:r>
          <w:r w:rsidRPr="00771F54">
            <w:rPr>
              <w:rFonts w:ascii="Arial" w:hAnsi="Arial" w:cs="Arial"/>
              <w:sz w:val="24"/>
              <w:szCs w:val="24"/>
            </w:rPr>
            <w:t>17</w:t>
          </w:r>
        </w:p>
        <w:p w:rsidR="00771F54" w:rsidRPr="00771F54" w:rsidRDefault="00771F54" w:rsidP="00771F54">
          <w:pPr>
            <w:ind w:left="709"/>
            <w:rPr>
              <w:rFonts w:ascii="Arial" w:hAnsi="Arial" w:cs="Arial"/>
              <w:sz w:val="24"/>
              <w:szCs w:val="24"/>
            </w:rPr>
          </w:pPr>
          <w:r w:rsidRPr="00771F54">
            <w:rPr>
              <w:rFonts w:ascii="Arial" w:hAnsi="Arial" w:cs="Arial"/>
              <w:sz w:val="24"/>
              <w:szCs w:val="24"/>
            </w:rPr>
            <w:t xml:space="preserve">3.4.2.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w:t>
          </w:r>
          <w:r w:rsidRPr="00771F54">
            <w:rPr>
              <w:rFonts w:ascii="Arial" w:hAnsi="Arial" w:cs="Arial"/>
              <w:sz w:val="24"/>
              <w:szCs w:val="24"/>
            </w:rPr>
            <w:ptab w:relativeTo="margin" w:alignment="right" w:leader="dot"/>
          </w:r>
          <w:r w:rsidRPr="00771F54">
            <w:rPr>
              <w:rFonts w:ascii="Arial" w:hAnsi="Arial" w:cs="Arial"/>
              <w:sz w:val="24"/>
              <w:szCs w:val="24"/>
            </w:rPr>
            <w:t>17</w:t>
          </w:r>
        </w:p>
        <w:p w:rsidR="00771F54" w:rsidRPr="00771F54" w:rsidRDefault="00771F54" w:rsidP="00771F54">
          <w:pPr>
            <w:ind w:left="709"/>
            <w:rPr>
              <w:rFonts w:ascii="Arial" w:hAnsi="Arial" w:cs="Arial"/>
              <w:sz w:val="24"/>
              <w:szCs w:val="24"/>
            </w:rPr>
          </w:pPr>
          <w:r w:rsidRPr="00771F54">
            <w:rPr>
              <w:rFonts w:ascii="Arial" w:hAnsi="Arial" w:cs="Arial"/>
              <w:sz w:val="24"/>
              <w:szCs w:val="24"/>
            </w:rPr>
            <w:t>3.4.3.</w:t>
          </w:r>
          <w:r w:rsidRPr="00771F54">
            <w:rPr>
              <w:rFonts w:ascii="Arial" w:hAnsi="Arial" w:cs="Arial"/>
              <w:sz w:val="24"/>
              <w:szCs w:val="24"/>
            </w:rPr>
            <w:tab/>
            <w:t xml:space="preserve">Существующие и перспективные затраты тепловой мощности на собственные и хозяйственные нужды источников тепловой энергии </w:t>
          </w:r>
          <w:r w:rsidRPr="00771F54">
            <w:rPr>
              <w:rFonts w:ascii="Arial" w:hAnsi="Arial" w:cs="Arial"/>
              <w:sz w:val="24"/>
              <w:szCs w:val="24"/>
            </w:rPr>
            <w:ptab w:relativeTo="margin" w:alignment="right" w:leader="dot"/>
          </w:r>
          <w:r w:rsidRPr="00771F54">
            <w:rPr>
              <w:rFonts w:ascii="Arial" w:hAnsi="Arial" w:cs="Arial"/>
              <w:sz w:val="24"/>
              <w:szCs w:val="24"/>
            </w:rPr>
            <w:t>17</w:t>
          </w:r>
        </w:p>
        <w:p w:rsidR="00771F54" w:rsidRPr="00771F54" w:rsidRDefault="00771F54" w:rsidP="00771F54">
          <w:pPr>
            <w:ind w:left="709"/>
            <w:rPr>
              <w:rFonts w:ascii="Arial" w:hAnsi="Arial" w:cs="Arial"/>
              <w:sz w:val="24"/>
              <w:szCs w:val="24"/>
            </w:rPr>
          </w:pPr>
          <w:r w:rsidRPr="00771F54">
            <w:rPr>
              <w:rFonts w:ascii="Arial" w:hAnsi="Arial" w:cs="Arial"/>
              <w:sz w:val="24"/>
              <w:szCs w:val="24"/>
            </w:rPr>
            <w:lastRenderedPageBreak/>
            <w:t>3.4.4.</w:t>
          </w:r>
          <w:r w:rsidRPr="00771F54">
            <w:rPr>
              <w:rFonts w:ascii="Arial" w:hAnsi="Arial" w:cs="Arial"/>
              <w:sz w:val="24"/>
              <w:szCs w:val="24"/>
            </w:rPr>
            <w:tab/>
            <w:t xml:space="preserve">Значения существующей и перспективной тепловой мощности источников тепловой энергии нетто </w:t>
          </w:r>
          <w:r w:rsidRPr="00771F54">
            <w:rPr>
              <w:rFonts w:ascii="Arial" w:hAnsi="Arial" w:cs="Arial"/>
              <w:sz w:val="24"/>
              <w:szCs w:val="24"/>
            </w:rPr>
            <w:ptab w:relativeTo="margin" w:alignment="right" w:leader="dot"/>
          </w:r>
          <w:r w:rsidRPr="00771F54">
            <w:rPr>
              <w:rFonts w:ascii="Arial" w:hAnsi="Arial" w:cs="Arial"/>
              <w:sz w:val="24"/>
              <w:szCs w:val="24"/>
            </w:rPr>
            <w:t>17</w:t>
          </w:r>
        </w:p>
        <w:p w:rsidR="00771F54" w:rsidRPr="00771F54" w:rsidRDefault="00771F54" w:rsidP="00771F54">
          <w:pPr>
            <w:ind w:left="709"/>
            <w:rPr>
              <w:rFonts w:ascii="Arial" w:hAnsi="Arial" w:cs="Arial"/>
              <w:sz w:val="24"/>
              <w:szCs w:val="24"/>
            </w:rPr>
          </w:pPr>
          <w:r w:rsidRPr="00771F54">
            <w:rPr>
              <w:rFonts w:ascii="Arial" w:hAnsi="Arial" w:cs="Arial"/>
              <w:sz w:val="24"/>
              <w:szCs w:val="24"/>
            </w:rPr>
            <w:t>3.4.5.</w:t>
          </w:r>
          <w:r w:rsidRPr="00771F54">
            <w:rPr>
              <w:rFonts w:ascii="Arial" w:hAnsi="Arial" w:cs="Arial"/>
              <w:sz w:val="24"/>
              <w:szCs w:val="24"/>
            </w:rPr>
            <w:tab/>
            <w:t xml:space="preserve">Значения существующих и перспективных потерь тепловой энергии при ее передаче по тепловым сетям, включая потери тепловой энергии в тепловых сетях </w:t>
          </w:r>
          <w:r w:rsidRPr="00771F54">
            <w:rPr>
              <w:rFonts w:ascii="Arial" w:hAnsi="Arial" w:cs="Arial"/>
              <w:sz w:val="24"/>
              <w:szCs w:val="24"/>
            </w:rPr>
            <w:ptab w:relativeTo="margin" w:alignment="right" w:leader="dot"/>
          </w:r>
          <w:r w:rsidRPr="00771F54">
            <w:rPr>
              <w:rFonts w:ascii="Arial" w:hAnsi="Arial" w:cs="Arial"/>
              <w:sz w:val="24"/>
              <w:szCs w:val="24"/>
            </w:rPr>
            <w:t>18</w:t>
          </w:r>
        </w:p>
        <w:p w:rsidR="00771F54" w:rsidRPr="00771F54" w:rsidRDefault="00771F54" w:rsidP="00771F54">
          <w:pPr>
            <w:ind w:left="709"/>
            <w:rPr>
              <w:rFonts w:ascii="Arial" w:hAnsi="Arial" w:cs="Arial"/>
              <w:sz w:val="24"/>
              <w:szCs w:val="24"/>
            </w:rPr>
          </w:pPr>
          <w:r w:rsidRPr="00771F54">
            <w:rPr>
              <w:rFonts w:ascii="Arial" w:hAnsi="Arial" w:cs="Arial"/>
              <w:sz w:val="24"/>
              <w:szCs w:val="24"/>
            </w:rPr>
            <w:t>3.4.6.</w:t>
          </w:r>
          <w:r w:rsidRPr="00771F54">
            <w:rPr>
              <w:rFonts w:ascii="Arial" w:hAnsi="Arial" w:cs="Arial"/>
              <w:sz w:val="24"/>
              <w:szCs w:val="24"/>
            </w:rPr>
            <w:tab/>
            <w:t>Значения существующей и перспективной резервной тепловой мощности источников теплоснабжения, в том числе</w:t>
          </w:r>
          <w:r w:rsidRPr="00771F54">
            <w:rPr>
              <w:rFonts w:ascii="Arial" w:hAnsi="Arial" w:cs="Arial"/>
              <w:sz w:val="24"/>
              <w:szCs w:val="24"/>
            </w:rPr>
            <w:tab/>
            <w:t xml:space="preserve">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 </w:t>
          </w:r>
          <w:r w:rsidRPr="00771F54">
            <w:rPr>
              <w:rFonts w:ascii="Arial" w:hAnsi="Arial" w:cs="Arial"/>
              <w:sz w:val="24"/>
              <w:szCs w:val="24"/>
            </w:rPr>
            <w:ptab w:relativeTo="margin" w:alignment="right" w:leader="dot"/>
          </w:r>
          <w:r w:rsidRPr="00771F54">
            <w:rPr>
              <w:rFonts w:ascii="Arial" w:hAnsi="Arial" w:cs="Arial"/>
              <w:sz w:val="24"/>
              <w:szCs w:val="24"/>
            </w:rPr>
            <w:t>18</w:t>
          </w:r>
        </w:p>
        <w:p w:rsidR="00771F54" w:rsidRPr="00771F54" w:rsidRDefault="00771F54" w:rsidP="00771F54">
          <w:pPr>
            <w:ind w:left="709"/>
            <w:rPr>
              <w:rFonts w:ascii="Arial" w:hAnsi="Arial" w:cs="Arial"/>
              <w:sz w:val="24"/>
              <w:szCs w:val="24"/>
            </w:rPr>
          </w:pPr>
          <w:r w:rsidRPr="00771F54">
            <w:rPr>
              <w:rFonts w:ascii="Arial" w:hAnsi="Arial" w:cs="Arial"/>
              <w:sz w:val="24"/>
              <w:szCs w:val="24"/>
            </w:rPr>
            <w:t>3.4.7.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w:t>
          </w:r>
          <w:r w:rsidRPr="00771F54">
            <w:rPr>
              <w:rFonts w:ascii="Arial" w:hAnsi="Arial" w:cs="Arial"/>
              <w:sz w:val="24"/>
              <w:szCs w:val="24"/>
            </w:rPr>
            <w:tab/>
            <w:t xml:space="preserve">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 </w:t>
          </w:r>
          <w:r w:rsidRPr="00771F54">
            <w:rPr>
              <w:rFonts w:ascii="Arial" w:hAnsi="Arial" w:cs="Arial"/>
              <w:sz w:val="24"/>
              <w:szCs w:val="24"/>
            </w:rPr>
            <w:ptab w:relativeTo="margin" w:alignment="right" w:leader="dot"/>
          </w:r>
          <w:r w:rsidRPr="00771F54">
            <w:rPr>
              <w:rFonts w:ascii="Arial" w:hAnsi="Arial" w:cs="Arial"/>
              <w:sz w:val="24"/>
              <w:szCs w:val="24"/>
            </w:rPr>
            <w:t>18</w:t>
          </w:r>
        </w:p>
        <w:p w:rsidR="00771F54" w:rsidRPr="00771F54" w:rsidRDefault="00771F54" w:rsidP="00771F54">
          <w:pPr>
            <w:rPr>
              <w:rFonts w:ascii="Arial" w:hAnsi="Arial" w:cs="Arial"/>
              <w:sz w:val="24"/>
              <w:szCs w:val="24"/>
            </w:rPr>
          </w:pPr>
          <w:r w:rsidRPr="00771F54">
            <w:rPr>
              <w:rFonts w:ascii="Arial" w:hAnsi="Arial" w:cs="Arial"/>
              <w:sz w:val="24"/>
              <w:szCs w:val="24"/>
            </w:rPr>
            <w:t>Раздел 4.  Мастер-план развития системы теплоснабжения поселения .</w:t>
          </w:r>
          <w:r w:rsidRPr="00771F54">
            <w:rPr>
              <w:rFonts w:ascii="Arial" w:hAnsi="Arial" w:cs="Arial"/>
              <w:sz w:val="24"/>
              <w:szCs w:val="24"/>
            </w:rPr>
            <w:ptab w:relativeTo="margin" w:alignment="right" w:leader="dot"/>
          </w:r>
          <w:r w:rsidRPr="00771F54">
            <w:rPr>
              <w:rFonts w:ascii="Arial" w:hAnsi="Arial" w:cs="Arial"/>
              <w:sz w:val="24"/>
              <w:szCs w:val="24"/>
            </w:rPr>
            <w:t>19</w:t>
          </w:r>
        </w:p>
        <w:p w:rsidR="00771F54" w:rsidRPr="00771F54" w:rsidRDefault="00771F54" w:rsidP="00771F54">
          <w:pPr>
            <w:ind w:left="709"/>
            <w:rPr>
              <w:rFonts w:ascii="Arial" w:hAnsi="Arial" w:cs="Arial"/>
              <w:sz w:val="24"/>
              <w:szCs w:val="24"/>
            </w:rPr>
          </w:pPr>
          <w:r w:rsidRPr="00771F54">
            <w:rPr>
              <w:rFonts w:ascii="Arial" w:hAnsi="Arial" w:cs="Arial"/>
              <w:sz w:val="24"/>
              <w:szCs w:val="24"/>
            </w:rPr>
            <w:t>4.1.</w:t>
          </w:r>
          <w:r w:rsidRPr="00771F54">
            <w:rPr>
              <w:rFonts w:ascii="Arial" w:hAnsi="Arial" w:cs="Arial"/>
              <w:sz w:val="24"/>
              <w:szCs w:val="24"/>
            </w:rPr>
            <w:tab/>
            <w:t xml:space="preserve">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 </w:t>
          </w:r>
          <w:r w:rsidRPr="00771F54">
            <w:rPr>
              <w:rFonts w:ascii="Arial" w:hAnsi="Arial" w:cs="Arial"/>
              <w:sz w:val="24"/>
              <w:szCs w:val="24"/>
            </w:rPr>
            <w:ptab w:relativeTo="margin" w:alignment="right" w:leader="dot"/>
          </w:r>
          <w:r w:rsidRPr="00771F54">
            <w:rPr>
              <w:rFonts w:ascii="Arial" w:hAnsi="Arial" w:cs="Arial"/>
              <w:sz w:val="24"/>
              <w:szCs w:val="24"/>
            </w:rPr>
            <w:t>19</w:t>
          </w:r>
        </w:p>
        <w:p w:rsidR="00771F54" w:rsidRPr="00771F54" w:rsidRDefault="00771F54" w:rsidP="00771F54">
          <w:pPr>
            <w:ind w:left="709"/>
            <w:rPr>
              <w:rFonts w:ascii="Arial" w:hAnsi="Arial" w:cs="Arial"/>
              <w:sz w:val="24"/>
              <w:szCs w:val="24"/>
            </w:rPr>
          </w:pPr>
          <w:r w:rsidRPr="00771F54">
            <w:rPr>
              <w:rFonts w:ascii="Arial" w:hAnsi="Arial" w:cs="Arial"/>
              <w:sz w:val="24"/>
              <w:szCs w:val="24"/>
            </w:rPr>
            <w:t>4.2.</w:t>
          </w:r>
          <w:r w:rsidRPr="00771F54">
            <w:rPr>
              <w:rFonts w:ascii="Arial" w:hAnsi="Arial" w:cs="Arial"/>
              <w:sz w:val="24"/>
              <w:szCs w:val="24"/>
            </w:rPr>
            <w:tab/>
            <w:t xml:space="preserve">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 </w:t>
          </w:r>
          <w:r w:rsidRPr="00771F54">
            <w:rPr>
              <w:rFonts w:ascii="Arial" w:hAnsi="Arial" w:cs="Arial"/>
              <w:sz w:val="24"/>
              <w:szCs w:val="24"/>
            </w:rPr>
            <w:ptab w:relativeTo="margin" w:alignment="right" w:leader="dot"/>
          </w:r>
          <w:r w:rsidRPr="00771F54">
            <w:rPr>
              <w:rFonts w:ascii="Arial" w:hAnsi="Arial" w:cs="Arial"/>
              <w:sz w:val="24"/>
              <w:szCs w:val="24"/>
            </w:rPr>
            <w:t>19</w:t>
          </w:r>
        </w:p>
        <w:p w:rsidR="00771F54" w:rsidRPr="00771F54" w:rsidRDefault="00771F54" w:rsidP="00771F54">
          <w:pPr>
            <w:ind w:left="709"/>
            <w:rPr>
              <w:rFonts w:ascii="Arial" w:hAnsi="Arial" w:cs="Arial"/>
              <w:sz w:val="24"/>
              <w:szCs w:val="24"/>
            </w:rPr>
          </w:pPr>
          <w:r w:rsidRPr="00771F54">
            <w:rPr>
              <w:rFonts w:ascii="Arial" w:hAnsi="Arial" w:cs="Arial"/>
              <w:sz w:val="24"/>
              <w:szCs w:val="24"/>
            </w:rPr>
            <w:t>4.3.</w:t>
          </w:r>
          <w:r w:rsidRPr="00771F54">
            <w:rPr>
              <w:rFonts w:ascii="Arial" w:hAnsi="Arial" w:cs="Arial"/>
              <w:sz w:val="24"/>
              <w:szCs w:val="24"/>
            </w:rPr>
            <w:tab/>
            <w:t xml:space="preserve">Технико-экономическое сравнение вариантов перспективного развития систем теплоснабжения поселения </w:t>
          </w:r>
          <w:r w:rsidRPr="00771F54">
            <w:rPr>
              <w:rFonts w:ascii="Arial" w:hAnsi="Arial" w:cs="Arial"/>
              <w:sz w:val="24"/>
              <w:szCs w:val="24"/>
            </w:rPr>
            <w:ptab w:relativeTo="margin" w:alignment="right" w:leader="dot"/>
          </w:r>
          <w:r w:rsidRPr="00771F54">
            <w:rPr>
              <w:rFonts w:ascii="Arial" w:hAnsi="Arial" w:cs="Arial"/>
              <w:sz w:val="24"/>
              <w:szCs w:val="24"/>
            </w:rPr>
            <w:t>19</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Раздел 5.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771F54">
            <w:rPr>
              <w:rFonts w:ascii="Arial" w:hAnsi="Arial" w:cs="Arial"/>
              <w:sz w:val="24"/>
              <w:szCs w:val="24"/>
            </w:rPr>
            <w:t>теплопотребляющими</w:t>
          </w:r>
          <w:proofErr w:type="spellEnd"/>
          <w:r w:rsidRPr="00771F54">
            <w:rPr>
              <w:rFonts w:ascii="Arial" w:hAnsi="Arial" w:cs="Arial"/>
              <w:sz w:val="24"/>
              <w:szCs w:val="24"/>
            </w:rPr>
            <w:t xml:space="preserve"> установками потребителей, в том числе в аварийных режимах </w:t>
          </w:r>
          <w:r w:rsidRPr="00771F54">
            <w:rPr>
              <w:rFonts w:ascii="Arial" w:hAnsi="Arial" w:cs="Arial"/>
              <w:sz w:val="24"/>
              <w:szCs w:val="24"/>
            </w:rPr>
            <w:ptab w:relativeTo="margin" w:alignment="right" w:leader="dot"/>
          </w:r>
          <w:r w:rsidRPr="00771F54">
            <w:rPr>
              <w:rFonts w:ascii="Arial" w:hAnsi="Arial" w:cs="Arial"/>
              <w:sz w:val="24"/>
              <w:szCs w:val="24"/>
            </w:rPr>
            <w:t>20</w:t>
          </w:r>
        </w:p>
        <w:p w:rsidR="00771F54" w:rsidRPr="00771F54" w:rsidRDefault="00771F54" w:rsidP="00771F54">
          <w:pPr>
            <w:ind w:left="709"/>
            <w:rPr>
              <w:rFonts w:ascii="Arial" w:hAnsi="Arial" w:cs="Arial"/>
              <w:sz w:val="24"/>
              <w:szCs w:val="24"/>
            </w:rPr>
          </w:pPr>
          <w:r w:rsidRPr="00771F54">
            <w:rPr>
              <w:rFonts w:ascii="Arial" w:hAnsi="Arial" w:cs="Arial"/>
              <w:sz w:val="24"/>
              <w:szCs w:val="24"/>
            </w:rPr>
            <w:t>5.1.</w:t>
          </w:r>
          <w:r w:rsidRPr="00771F54">
            <w:rPr>
              <w:rFonts w:ascii="Arial" w:hAnsi="Arial" w:cs="Arial"/>
              <w:sz w:val="24"/>
              <w:szCs w:val="24"/>
            </w:rPr>
            <w:tab/>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771F54">
            <w:rPr>
              <w:rFonts w:ascii="Arial" w:hAnsi="Arial" w:cs="Arial"/>
              <w:sz w:val="24"/>
              <w:szCs w:val="24"/>
            </w:rPr>
            <w:t>теплопотребляющими</w:t>
          </w:r>
          <w:proofErr w:type="spellEnd"/>
          <w:r w:rsidRPr="00771F54">
            <w:rPr>
              <w:rFonts w:ascii="Arial" w:hAnsi="Arial" w:cs="Arial"/>
              <w:sz w:val="24"/>
              <w:szCs w:val="24"/>
            </w:rPr>
            <w:t xml:space="preserve"> установками потребителей </w:t>
          </w:r>
          <w:r w:rsidRPr="00771F54">
            <w:rPr>
              <w:rFonts w:ascii="Arial" w:hAnsi="Arial" w:cs="Arial"/>
              <w:sz w:val="24"/>
              <w:szCs w:val="24"/>
            </w:rPr>
            <w:ptab w:relativeTo="margin" w:alignment="right" w:leader="dot"/>
          </w:r>
          <w:r w:rsidRPr="00771F54">
            <w:rPr>
              <w:rFonts w:ascii="Arial" w:hAnsi="Arial" w:cs="Arial"/>
              <w:sz w:val="24"/>
              <w:szCs w:val="24"/>
            </w:rPr>
            <w:t>20</w:t>
          </w:r>
        </w:p>
        <w:p w:rsidR="00771F54" w:rsidRPr="00771F54" w:rsidRDefault="00771F54" w:rsidP="00771F54">
          <w:pPr>
            <w:ind w:left="709"/>
            <w:rPr>
              <w:rFonts w:ascii="Arial" w:hAnsi="Arial" w:cs="Arial"/>
              <w:sz w:val="24"/>
              <w:szCs w:val="24"/>
            </w:rPr>
          </w:pPr>
          <w:r w:rsidRPr="00771F54">
            <w:rPr>
              <w:rFonts w:ascii="Arial" w:hAnsi="Arial" w:cs="Arial"/>
              <w:sz w:val="24"/>
              <w:szCs w:val="24"/>
            </w:rPr>
            <w:lastRenderedPageBreak/>
            <w:t>5.2.</w:t>
          </w:r>
          <w:r w:rsidRPr="00771F54">
            <w:rPr>
              <w:rFonts w:ascii="Arial" w:hAnsi="Arial" w:cs="Arial"/>
              <w:sz w:val="24"/>
              <w:szCs w:val="24"/>
            </w:rPr>
            <w:tab/>
            <w:t xml:space="preserve">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w:t>
          </w:r>
          <w:r w:rsidRPr="00771F54">
            <w:rPr>
              <w:rFonts w:ascii="Arial" w:hAnsi="Arial" w:cs="Arial"/>
              <w:sz w:val="24"/>
              <w:szCs w:val="24"/>
            </w:rPr>
            <w:ptab w:relativeTo="margin" w:alignment="right" w:leader="dot"/>
          </w:r>
          <w:r w:rsidRPr="00771F54">
            <w:rPr>
              <w:rFonts w:ascii="Arial" w:hAnsi="Arial" w:cs="Arial"/>
              <w:sz w:val="24"/>
              <w:szCs w:val="24"/>
            </w:rPr>
            <w:t>20</w:t>
          </w:r>
        </w:p>
        <w:p w:rsidR="00771F54" w:rsidRPr="00771F54" w:rsidRDefault="00771F54" w:rsidP="00771F54">
          <w:pPr>
            <w:rPr>
              <w:rFonts w:ascii="Arial" w:hAnsi="Arial" w:cs="Arial"/>
              <w:sz w:val="24"/>
              <w:szCs w:val="24"/>
            </w:rPr>
          </w:pPr>
          <w:r w:rsidRPr="00771F54">
            <w:rPr>
              <w:rFonts w:ascii="Arial" w:hAnsi="Arial" w:cs="Arial"/>
              <w:sz w:val="24"/>
              <w:szCs w:val="24"/>
            </w:rPr>
            <w:t>Раздел 6.  Предложения по</w:t>
          </w:r>
          <w:r w:rsidRPr="00771F54">
            <w:rPr>
              <w:rFonts w:ascii="Arial" w:hAnsi="Arial" w:cs="Arial"/>
              <w:sz w:val="24"/>
              <w:szCs w:val="24"/>
            </w:rPr>
            <w:tab/>
            <w:t xml:space="preserve">строительству, реконструкции и техническому перевооружению источников тепловой энергии </w:t>
          </w:r>
          <w:r w:rsidRPr="00771F54">
            <w:rPr>
              <w:rFonts w:ascii="Arial" w:hAnsi="Arial" w:cs="Arial"/>
              <w:sz w:val="24"/>
              <w:szCs w:val="24"/>
            </w:rPr>
            <w:ptab w:relativeTo="margin" w:alignment="right" w:leader="dot"/>
          </w:r>
          <w:r w:rsidRPr="00771F54">
            <w:rPr>
              <w:rFonts w:ascii="Arial" w:hAnsi="Arial" w:cs="Arial"/>
              <w:sz w:val="24"/>
              <w:szCs w:val="24"/>
            </w:rPr>
            <w:t>21</w:t>
          </w:r>
        </w:p>
        <w:p w:rsidR="00771F54" w:rsidRPr="00771F54" w:rsidRDefault="00771F54" w:rsidP="00771F54">
          <w:pPr>
            <w:ind w:left="709"/>
            <w:rPr>
              <w:rFonts w:ascii="Arial" w:hAnsi="Arial" w:cs="Arial"/>
              <w:sz w:val="24"/>
              <w:szCs w:val="24"/>
            </w:rPr>
          </w:pPr>
          <w:r w:rsidRPr="00771F54">
            <w:rPr>
              <w:rFonts w:ascii="Arial" w:hAnsi="Arial" w:cs="Arial"/>
              <w:sz w:val="24"/>
              <w:szCs w:val="24"/>
            </w:rPr>
            <w:t>6.1.</w:t>
          </w:r>
          <w:r w:rsidRPr="00771F54">
            <w:rPr>
              <w:rFonts w:ascii="Arial" w:hAnsi="Arial" w:cs="Arial"/>
              <w:sz w:val="24"/>
              <w:szCs w:val="24"/>
            </w:rPr>
            <w:tab/>
            <w:t xml:space="preserve">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w:t>
          </w:r>
          <w:r w:rsidRPr="00771F54">
            <w:rPr>
              <w:rFonts w:ascii="Arial" w:hAnsi="Arial" w:cs="Arial"/>
              <w:sz w:val="24"/>
              <w:szCs w:val="24"/>
            </w:rPr>
            <w:ptab w:relativeTo="margin" w:alignment="right" w:leader="dot"/>
          </w:r>
          <w:r w:rsidRPr="00771F54">
            <w:rPr>
              <w:rFonts w:ascii="Arial" w:hAnsi="Arial" w:cs="Arial"/>
              <w:sz w:val="24"/>
              <w:szCs w:val="24"/>
            </w:rPr>
            <w:t>21</w:t>
          </w:r>
        </w:p>
        <w:p w:rsidR="00771F54" w:rsidRPr="00771F54" w:rsidRDefault="00771F54" w:rsidP="00771F54">
          <w:pPr>
            <w:ind w:left="709"/>
            <w:rPr>
              <w:rFonts w:ascii="Arial" w:hAnsi="Arial" w:cs="Arial"/>
              <w:sz w:val="24"/>
              <w:szCs w:val="24"/>
            </w:rPr>
          </w:pPr>
          <w:r w:rsidRPr="00771F54">
            <w:rPr>
              <w:rFonts w:ascii="Arial" w:hAnsi="Arial" w:cs="Arial"/>
              <w:sz w:val="24"/>
              <w:szCs w:val="24"/>
            </w:rPr>
            <w:t>6.2.</w:t>
          </w:r>
          <w:r w:rsidRPr="00771F54">
            <w:rPr>
              <w:rFonts w:ascii="Arial" w:hAnsi="Arial" w:cs="Arial"/>
              <w:sz w:val="24"/>
              <w:szCs w:val="24"/>
            </w:rPr>
            <w:tab/>
            <w:t xml:space="preserve">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w:t>
          </w:r>
          <w:r w:rsidRPr="00771F54">
            <w:rPr>
              <w:rFonts w:ascii="Arial" w:hAnsi="Arial" w:cs="Arial"/>
              <w:sz w:val="24"/>
              <w:szCs w:val="24"/>
            </w:rPr>
            <w:ptab w:relativeTo="margin" w:alignment="right" w:leader="dot"/>
          </w:r>
          <w:r w:rsidRPr="00771F54">
            <w:rPr>
              <w:rFonts w:ascii="Arial" w:hAnsi="Arial" w:cs="Arial"/>
              <w:sz w:val="24"/>
              <w:szCs w:val="24"/>
            </w:rPr>
            <w:t>21</w:t>
          </w:r>
        </w:p>
        <w:p w:rsidR="00771F54" w:rsidRPr="00771F54" w:rsidRDefault="00771F54" w:rsidP="00771F54">
          <w:pPr>
            <w:ind w:left="709"/>
            <w:rPr>
              <w:rFonts w:ascii="Arial" w:hAnsi="Arial" w:cs="Arial"/>
              <w:sz w:val="24"/>
              <w:szCs w:val="24"/>
            </w:rPr>
          </w:pPr>
          <w:r w:rsidRPr="00771F54">
            <w:rPr>
              <w:rFonts w:ascii="Arial" w:hAnsi="Arial" w:cs="Arial"/>
              <w:sz w:val="24"/>
              <w:szCs w:val="24"/>
            </w:rPr>
            <w:t>6.3.</w:t>
          </w:r>
          <w:r w:rsidRPr="00771F54">
            <w:rPr>
              <w:rFonts w:ascii="Arial" w:hAnsi="Arial" w:cs="Arial"/>
              <w:sz w:val="24"/>
              <w:szCs w:val="24"/>
            </w:rPr>
            <w:tab/>
            <w:t xml:space="preserve">Предложения по техническому перевооружению источников тепловой энергии с целью повышения эффективности работы систем теплоснабжения </w:t>
          </w:r>
          <w:r w:rsidRPr="00771F54">
            <w:rPr>
              <w:rFonts w:ascii="Arial" w:hAnsi="Arial" w:cs="Arial"/>
              <w:sz w:val="24"/>
              <w:szCs w:val="24"/>
            </w:rPr>
            <w:ptab w:relativeTo="margin" w:alignment="right" w:leader="dot"/>
          </w:r>
          <w:r w:rsidRPr="00771F54">
            <w:rPr>
              <w:rFonts w:ascii="Arial" w:hAnsi="Arial" w:cs="Arial"/>
              <w:sz w:val="24"/>
              <w:szCs w:val="24"/>
            </w:rPr>
            <w:t>21</w:t>
          </w:r>
        </w:p>
        <w:p w:rsidR="00771F54" w:rsidRPr="00771F54" w:rsidRDefault="00771F54" w:rsidP="00771F54">
          <w:pPr>
            <w:ind w:left="709"/>
            <w:rPr>
              <w:rFonts w:ascii="Arial" w:hAnsi="Arial" w:cs="Arial"/>
              <w:sz w:val="24"/>
              <w:szCs w:val="24"/>
            </w:rPr>
          </w:pPr>
          <w:r w:rsidRPr="00771F54">
            <w:rPr>
              <w:rFonts w:ascii="Arial" w:hAnsi="Arial" w:cs="Arial"/>
              <w:sz w:val="24"/>
              <w:szCs w:val="24"/>
            </w:rPr>
            <w:t>6.4.</w:t>
          </w:r>
          <w:r w:rsidRPr="00771F54">
            <w:rPr>
              <w:rFonts w:ascii="Arial" w:hAnsi="Arial" w:cs="Arial"/>
              <w:sz w:val="24"/>
              <w:szCs w:val="24"/>
            </w:rPr>
            <w:tab/>
            <w:t xml:space="preserve">Графики совместной работы источников тепловой энергии, функционирующих в режиме комбинированной выработки электрической и тепловой энергии котельных </w:t>
          </w:r>
          <w:r w:rsidRPr="00771F54">
            <w:rPr>
              <w:rFonts w:ascii="Arial" w:hAnsi="Arial" w:cs="Arial"/>
              <w:sz w:val="24"/>
              <w:szCs w:val="24"/>
            </w:rPr>
            <w:ptab w:relativeTo="margin" w:alignment="right" w:leader="dot"/>
          </w:r>
          <w:r w:rsidRPr="00771F54">
            <w:rPr>
              <w:rFonts w:ascii="Arial" w:hAnsi="Arial" w:cs="Arial"/>
              <w:sz w:val="24"/>
              <w:szCs w:val="24"/>
            </w:rPr>
            <w:t>21</w:t>
          </w:r>
        </w:p>
        <w:p w:rsidR="00771F54" w:rsidRPr="00771F54" w:rsidRDefault="00771F54" w:rsidP="00771F54">
          <w:pPr>
            <w:ind w:left="709"/>
            <w:rPr>
              <w:rFonts w:ascii="Arial" w:hAnsi="Arial" w:cs="Arial"/>
              <w:sz w:val="24"/>
              <w:szCs w:val="24"/>
            </w:rPr>
          </w:pPr>
          <w:r w:rsidRPr="00771F54">
            <w:rPr>
              <w:rFonts w:ascii="Arial" w:hAnsi="Arial" w:cs="Arial"/>
              <w:sz w:val="24"/>
              <w:szCs w:val="24"/>
            </w:rPr>
            <w:t>6.5.</w:t>
          </w:r>
          <w:r w:rsidRPr="00771F54">
            <w:rPr>
              <w:rFonts w:ascii="Arial" w:hAnsi="Arial" w:cs="Arial"/>
              <w:sz w:val="24"/>
              <w:szCs w:val="24"/>
            </w:rPr>
            <w:tab/>
            <w:t>Меры</w:t>
          </w:r>
          <w:r w:rsidRPr="00771F54">
            <w:rPr>
              <w:rFonts w:ascii="Arial" w:hAnsi="Arial" w:cs="Arial"/>
              <w:sz w:val="24"/>
              <w:szCs w:val="24"/>
            </w:rPr>
            <w:tab/>
            <w:t>по переоборудованию котельных</w:t>
          </w:r>
          <w:r w:rsidRPr="00771F54">
            <w:rPr>
              <w:rFonts w:ascii="Arial" w:hAnsi="Arial" w:cs="Arial"/>
              <w:sz w:val="24"/>
              <w:szCs w:val="24"/>
            </w:rPr>
            <w:tab/>
            <w:t>в источники комбинированной выработки электрической и тепловой энергии для каждого этапа</w:t>
          </w:r>
          <w:r w:rsidRPr="00771F54">
            <w:rPr>
              <w:rFonts w:ascii="Arial" w:hAnsi="Arial" w:cs="Arial"/>
              <w:sz w:val="24"/>
              <w:szCs w:val="24"/>
            </w:rPr>
            <w:ptab w:relativeTo="margin" w:alignment="right" w:leader="dot"/>
          </w:r>
          <w:r w:rsidRPr="00771F54">
            <w:rPr>
              <w:rFonts w:ascii="Arial" w:hAnsi="Arial" w:cs="Arial"/>
              <w:sz w:val="24"/>
              <w:szCs w:val="24"/>
            </w:rPr>
            <w:t>22</w:t>
          </w:r>
        </w:p>
        <w:p w:rsidR="00771F54" w:rsidRPr="00771F54" w:rsidRDefault="00771F54" w:rsidP="00771F54">
          <w:pPr>
            <w:ind w:left="709"/>
            <w:rPr>
              <w:rFonts w:ascii="Arial" w:hAnsi="Arial" w:cs="Arial"/>
              <w:sz w:val="24"/>
              <w:szCs w:val="24"/>
            </w:rPr>
          </w:pPr>
          <w:r w:rsidRPr="00771F54">
            <w:rPr>
              <w:rFonts w:ascii="Arial" w:hAnsi="Arial" w:cs="Arial"/>
              <w:sz w:val="24"/>
              <w:szCs w:val="24"/>
            </w:rPr>
            <w:t>6.6.</w:t>
          </w:r>
          <w:r w:rsidRPr="00771F54">
            <w:rPr>
              <w:rFonts w:ascii="Arial" w:hAnsi="Arial" w:cs="Arial"/>
              <w:sz w:val="24"/>
              <w:szCs w:val="24"/>
            </w:rPr>
            <w:tab/>
            <w:t xml:space="preserve">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w:t>
          </w:r>
          <w:r w:rsidRPr="00771F54">
            <w:rPr>
              <w:rFonts w:ascii="Arial" w:hAnsi="Arial" w:cs="Arial"/>
              <w:sz w:val="24"/>
              <w:szCs w:val="24"/>
            </w:rPr>
            <w:ptab w:relativeTo="margin" w:alignment="right" w:leader="dot"/>
          </w:r>
          <w:r w:rsidRPr="00771F54">
            <w:rPr>
              <w:rFonts w:ascii="Arial" w:hAnsi="Arial" w:cs="Arial"/>
              <w:sz w:val="24"/>
              <w:szCs w:val="24"/>
            </w:rPr>
            <w:t>22</w:t>
          </w:r>
        </w:p>
        <w:p w:rsidR="00771F54" w:rsidRPr="00771F54" w:rsidRDefault="00771F54" w:rsidP="00771F54">
          <w:pPr>
            <w:ind w:left="709"/>
            <w:rPr>
              <w:rFonts w:ascii="Arial" w:hAnsi="Arial" w:cs="Arial"/>
              <w:sz w:val="24"/>
              <w:szCs w:val="24"/>
            </w:rPr>
          </w:pPr>
          <w:r w:rsidRPr="00771F54">
            <w:rPr>
              <w:rFonts w:ascii="Arial" w:hAnsi="Arial" w:cs="Arial"/>
              <w:sz w:val="24"/>
              <w:szCs w:val="24"/>
            </w:rPr>
            <w:t>6.7.</w:t>
          </w:r>
          <w:r w:rsidRPr="00771F54">
            <w:rPr>
              <w:rFonts w:ascii="Arial" w:hAnsi="Arial" w:cs="Arial"/>
              <w:sz w:val="24"/>
              <w:szCs w:val="24"/>
            </w:rPr>
            <w:tab/>
            <w:t>Решения о загрузке</w:t>
          </w:r>
          <w:r w:rsidRPr="00771F54">
            <w:rPr>
              <w:rFonts w:ascii="Arial" w:hAnsi="Arial" w:cs="Arial"/>
              <w:sz w:val="24"/>
              <w:szCs w:val="24"/>
            </w:rPr>
            <w:tab/>
            <w:t>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Pr="00771F54">
            <w:rPr>
              <w:rFonts w:ascii="Arial" w:hAnsi="Arial" w:cs="Arial"/>
              <w:sz w:val="24"/>
              <w:szCs w:val="24"/>
            </w:rPr>
            <w:ptab w:relativeTo="margin" w:alignment="right" w:leader="dot"/>
          </w:r>
          <w:r w:rsidRPr="00771F54">
            <w:rPr>
              <w:rFonts w:ascii="Arial" w:hAnsi="Arial" w:cs="Arial"/>
              <w:sz w:val="24"/>
              <w:szCs w:val="24"/>
            </w:rPr>
            <w:t>22</w:t>
          </w:r>
        </w:p>
        <w:p w:rsidR="00771F54" w:rsidRPr="00771F54" w:rsidRDefault="00771F54" w:rsidP="00771F54">
          <w:pPr>
            <w:ind w:left="709"/>
            <w:rPr>
              <w:rFonts w:ascii="Arial" w:hAnsi="Arial" w:cs="Arial"/>
              <w:sz w:val="24"/>
              <w:szCs w:val="24"/>
            </w:rPr>
          </w:pPr>
          <w:r w:rsidRPr="00771F54">
            <w:rPr>
              <w:rFonts w:ascii="Arial" w:hAnsi="Arial" w:cs="Arial"/>
              <w:sz w:val="24"/>
              <w:szCs w:val="24"/>
            </w:rPr>
            <w:t>6.8.</w:t>
          </w:r>
          <w:r w:rsidRPr="00771F54">
            <w:rPr>
              <w:rFonts w:ascii="Arial" w:hAnsi="Arial" w:cs="Arial"/>
              <w:sz w:val="24"/>
              <w:szCs w:val="24"/>
            </w:rPr>
            <w:tab/>
            <w:t xml:space="preserve">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 </w:t>
          </w:r>
          <w:r w:rsidRPr="00771F54">
            <w:rPr>
              <w:rFonts w:ascii="Arial" w:hAnsi="Arial" w:cs="Arial"/>
              <w:sz w:val="24"/>
              <w:szCs w:val="24"/>
            </w:rPr>
            <w:ptab w:relativeTo="margin" w:alignment="right" w:leader="dot"/>
          </w:r>
          <w:r w:rsidRPr="00771F54">
            <w:rPr>
              <w:rFonts w:ascii="Arial" w:hAnsi="Arial" w:cs="Arial"/>
              <w:sz w:val="24"/>
              <w:szCs w:val="24"/>
            </w:rPr>
            <w:t>22</w:t>
          </w:r>
        </w:p>
        <w:p w:rsidR="00771F54" w:rsidRPr="00771F54" w:rsidRDefault="00771F54" w:rsidP="00771F54">
          <w:pPr>
            <w:ind w:left="709"/>
            <w:rPr>
              <w:rFonts w:ascii="Arial" w:hAnsi="Arial" w:cs="Arial"/>
              <w:sz w:val="24"/>
              <w:szCs w:val="24"/>
            </w:rPr>
          </w:pPr>
          <w:r w:rsidRPr="00771F54">
            <w:rPr>
              <w:rFonts w:ascii="Arial" w:hAnsi="Arial" w:cs="Arial"/>
              <w:sz w:val="24"/>
              <w:szCs w:val="24"/>
            </w:rPr>
            <w:t>6.9.</w:t>
          </w:r>
          <w:r w:rsidRPr="00771F54">
            <w:rPr>
              <w:rFonts w:ascii="Arial" w:hAnsi="Arial" w:cs="Arial"/>
              <w:sz w:val="24"/>
              <w:szCs w:val="24"/>
            </w:rPr>
            <w:tab/>
            <w:t xml:space="preserve">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 </w:t>
          </w:r>
          <w:r w:rsidRPr="00771F54">
            <w:rPr>
              <w:rFonts w:ascii="Arial" w:hAnsi="Arial" w:cs="Arial"/>
              <w:sz w:val="24"/>
              <w:szCs w:val="24"/>
            </w:rPr>
            <w:ptab w:relativeTo="margin" w:alignment="right" w:leader="dot"/>
          </w:r>
          <w:r w:rsidRPr="00771F54">
            <w:rPr>
              <w:rFonts w:ascii="Arial" w:hAnsi="Arial" w:cs="Arial"/>
              <w:sz w:val="24"/>
              <w:szCs w:val="24"/>
            </w:rPr>
            <w:t>22</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Раздел 7. Предложения по строительству и реконструкции тепловых сетей </w:t>
          </w:r>
          <w:r w:rsidRPr="00771F54">
            <w:rPr>
              <w:rFonts w:ascii="Arial" w:hAnsi="Arial" w:cs="Arial"/>
              <w:sz w:val="24"/>
              <w:szCs w:val="24"/>
            </w:rPr>
            <w:ptab w:relativeTo="margin" w:alignment="right" w:leader="dot"/>
          </w:r>
          <w:r w:rsidRPr="00771F54">
            <w:rPr>
              <w:rFonts w:ascii="Arial" w:hAnsi="Arial" w:cs="Arial"/>
              <w:sz w:val="24"/>
              <w:szCs w:val="24"/>
            </w:rPr>
            <w:t>24</w:t>
          </w:r>
        </w:p>
        <w:p w:rsidR="00771F54" w:rsidRPr="00771F54" w:rsidRDefault="00771F54" w:rsidP="00771F54">
          <w:pPr>
            <w:ind w:left="709"/>
            <w:rPr>
              <w:rFonts w:ascii="Arial" w:hAnsi="Arial" w:cs="Arial"/>
              <w:sz w:val="24"/>
              <w:szCs w:val="24"/>
            </w:rPr>
          </w:pPr>
          <w:r w:rsidRPr="00771F54">
            <w:rPr>
              <w:rFonts w:ascii="Arial" w:hAnsi="Arial" w:cs="Arial"/>
              <w:sz w:val="24"/>
              <w:szCs w:val="24"/>
            </w:rPr>
            <w:lastRenderedPageBreak/>
            <w:t>7.1.</w:t>
          </w:r>
          <w:r w:rsidRPr="00771F54">
            <w:rPr>
              <w:rFonts w:ascii="Arial" w:hAnsi="Arial" w:cs="Arial"/>
              <w:sz w:val="24"/>
              <w:szCs w:val="24"/>
            </w:rPr>
            <w:tab/>
            <w:t>Предложения</w:t>
          </w:r>
          <w:r w:rsidRPr="00771F54">
            <w:rPr>
              <w:rFonts w:ascii="Arial" w:hAnsi="Arial" w:cs="Arial"/>
              <w:sz w:val="24"/>
              <w:szCs w:val="24"/>
            </w:rPr>
            <w:tab/>
            <w:t xml:space="preserve">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771F54">
            <w:rPr>
              <w:rFonts w:ascii="Arial" w:hAnsi="Arial" w:cs="Arial"/>
              <w:sz w:val="24"/>
              <w:szCs w:val="24"/>
            </w:rPr>
            <w:ptab w:relativeTo="margin" w:alignment="right" w:leader="dot"/>
          </w:r>
          <w:r w:rsidRPr="00771F54">
            <w:rPr>
              <w:rFonts w:ascii="Arial" w:hAnsi="Arial" w:cs="Arial"/>
              <w:sz w:val="24"/>
              <w:szCs w:val="24"/>
            </w:rPr>
            <w:t>24</w:t>
          </w:r>
        </w:p>
        <w:p w:rsidR="00771F54" w:rsidRPr="00771F54" w:rsidRDefault="00771F54" w:rsidP="00771F54">
          <w:pPr>
            <w:ind w:left="709"/>
            <w:rPr>
              <w:rFonts w:ascii="Arial" w:hAnsi="Arial" w:cs="Arial"/>
              <w:sz w:val="24"/>
              <w:szCs w:val="24"/>
            </w:rPr>
          </w:pPr>
          <w:r w:rsidRPr="00771F54">
            <w:rPr>
              <w:rFonts w:ascii="Arial" w:hAnsi="Arial" w:cs="Arial"/>
              <w:sz w:val="24"/>
              <w:szCs w:val="24"/>
            </w:rPr>
            <w:t>7.2.</w:t>
          </w:r>
          <w:r w:rsidRPr="00771F54">
            <w:rPr>
              <w:rFonts w:ascii="Arial" w:hAnsi="Arial" w:cs="Arial"/>
              <w:sz w:val="24"/>
              <w:szCs w:val="24"/>
            </w:rPr>
            <w:tab/>
            <w:t>Предложения</w:t>
          </w:r>
          <w:r w:rsidRPr="00771F54">
            <w:rPr>
              <w:rFonts w:ascii="Arial" w:hAnsi="Arial" w:cs="Arial"/>
              <w:sz w:val="24"/>
              <w:szCs w:val="24"/>
            </w:rPr>
            <w:tab/>
            <w:t xml:space="preserve"> по строительству и</w:t>
          </w:r>
          <w:r w:rsidRPr="00771F54">
            <w:rPr>
              <w:rFonts w:ascii="Arial" w:hAnsi="Arial" w:cs="Arial"/>
              <w:sz w:val="24"/>
              <w:szCs w:val="24"/>
            </w:rPr>
            <w:tab/>
            <w:t xml:space="preserve">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 </w:t>
          </w:r>
          <w:r w:rsidRPr="00771F54">
            <w:rPr>
              <w:rFonts w:ascii="Arial" w:hAnsi="Arial" w:cs="Arial"/>
              <w:sz w:val="24"/>
              <w:szCs w:val="24"/>
            </w:rPr>
            <w:ptab w:relativeTo="margin" w:alignment="right" w:leader="dot"/>
          </w:r>
          <w:r w:rsidRPr="00771F54">
            <w:rPr>
              <w:rFonts w:ascii="Arial" w:hAnsi="Arial" w:cs="Arial"/>
              <w:sz w:val="24"/>
              <w:szCs w:val="24"/>
            </w:rPr>
            <w:t>24</w:t>
          </w:r>
        </w:p>
        <w:p w:rsidR="00771F54" w:rsidRPr="00771F54" w:rsidRDefault="00771F54" w:rsidP="00771F54">
          <w:pPr>
            <w:ind w:left="709"/>
            <w:rPr>
              <w:rFonts w:ascii="Arial" w:hAnsi="Arial" w:cs="Arial"/>
              <w:sz w:val="24"/>
              <w:szCs w:val="24"/>
            </w:rPr>
          </w:pPr>
          <w:r w:rsidRPr="00771F54">
            <w:rPr>
              <w:rFonts w:ascii="Arial" w:hAnsi="Arial" w:cs="Arial"/>
              <w:sz w:val="24"/>
              <w:szCs w:val="24"/>
            </w:rPr>
            <w:t>7.3.</w:t>
          </w:r>
          <w:r w:rsidRPr="00771F54">
            <w:rPr>
              <w:rFonts w:ascii="Arial" w:hAnsi="Arial" w:cs="Arial"/>
              <w:sz w:val="24"/>
              <w:szCs w:val="24"/>
            </w:rPr>
            <w:tab/>
            <w:t xml:space="preserve">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r w:rsidRPr="00771F54">
            <w:rPr>
              <w:rFonts w:ascii="Arial" w:hAnsi="Arial" w:cs="Arial"/>
              <w:sz w:val="24"/>
              <w:szCs w:val="24"/>
            </w:rPr>
            <w:ptab w:relativeTo="margin" w:alignment="right" w:leader="dot"/>
          </w:r>
          <w:r w:rsidRPr="00771F54">
            <w:rPr>
              <w:rFonts w:ascii="Arial" w:hAnsi="Arial" w:cs="Arial"/>
              <w:sz w:val="24"/>
              <w:szCs w:val="24"/>
            </w:rPr>
            <w:t>24</w:t>
          </w:r>
        </w:p>
        <w:p w:rsidR="00771F54" w:rsidRPr="00771F54" w:rsidRDefault="00771F54" w:rsidP="00771F54">
          <w:pPr>
            <w:ind w:left="709"/>
            <w:rPr>
              <w:rFonts w:ascii="Arial" w:hAnsi="Arial" w:cs="Arial"/>
              <w:sz w:val="24"/>
              <w:szCs w:val="24"/>
            </w:rPr>
          </w:pPr>
          <w:r w:rsidRPr="00771F54">
            <w:rPr>
              <w:rFonts w:ascii="Arial" w:hAnsi="Arial" w:cs="Arial"/>
              <w:sz w:val="24"/>
              <w:szCs w:val="24"/>
            </w:rPr>
            <w:t>7.4.</w:t>
          </w:r>
          <w:r w:rsidRPr="00771F54">
            <w:rPr>
              <w:rFonts w:ascii="Arial" w:hAnsi="Arial" w:cs="Arial"/>
              <w:sz w:val="24"/>
              <w:szCs w:val="24"/>
            </w:rPr>
            <w:tab/>
            <w:t xml:space="preserve">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в подпункте "г" пункта 10 настоящего документа </w:t>
          </w:r>
          <w:r w:rsidRPr="00771F54">
            <w:rPr>
              <w:rFonts w:ascii="Arial" w:hAnsi="Arial" w:cs="Arial"/>
              <w:sz w:val="24"/>
              <w:szCs w:val="24"/>
            </w:rPr>
            <w:ptab w:relativeTo="margin" w:alignment="right" w:leader="dot"/>
          </w:r>
          <w:r w:rsidRPr="00771F54">
            <w:rPr>
              <w:rFonts w:ascii="Arial" w:hAnsi="Arial" w:cs="Arial"/>
              <w:sz w:val="24"/>
              <w:szCs w:val="24"/>
            </w:rPr>
            <w:t>24</w:t>
          </w:r>
        </w:p>
        <w:p w:rsidR="00771F54" w:rsidRPr="00771F54" w:rsidRDefault="00771F54" w:rsidP="00771F54">
          <w:pPr>
            <w:ind w:left="709"/>
            <w:rPr>
              <w:rFonts w:ascii="Arial" w:hAnsi="Arial" w:cs="Arial"/>
              <w:sz w:val="24"/>
              <w:szCs w:val="24"/>
            </w:rPr>
          </w:pPr>
          <w:r w:rsidRPr="00771F54">
            <w:rPr>
              <w:rFonts w:ascii="Arial" w:hAnsi="Arial" w:cs="Arial"/>
              <w:sz w:val="24"/>
              <w:szCs w:val="24"/>
            </w:rPr>
            <w:t>7.5.</w:t>
          </w:r>
          <w:r w:rsidRPr="00771F54">
            <w:rPr>
              <w:rFonts w:ascii="Arial" w:hAnsi="Arial" w:cs="Arial"/>
              <w:sz w:val="24"/>
              <w:szCs w:val="24"/>
            </w:rPr>
            <w:tab/>
            <w:t xml:space="preserve">Предложения по строительству и реконструкции тепловых сетей для обеспечения нормативной надежности и безопасности теплоснабжения </w:t>
          </w:r>
          <w:r w:rsidRPr="00771F54">
            <w:rPr>
              <w:rFonts w:ascii="Arial" w:hAnsi="Arial" w:cs="Arial"/>
              <w:sz w:val="24"/>
              <w:szCs w:val="24"/>
            </w:rPr>
            <w:ptab w:relativeTo="margin" w:alignment="right" w:leader="dot"/>
          </w:r>
          <w:r w:rsidRPr="00771F54">
            <w:rPr>
              <w:rFonts w:ascii="Arial" w:hAnsi="Arial" w:cs="Arial"/>
              <w:sz w:val="24"/>
              <w:szCs w:val="24"/>
            </w:rPr>
            <w:t>24</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Раздел 8.  Перспективные топливные балансы </w:t>
          </w:r>
          <w:r w:rsidRPr="00771F54">
            <w:rPr>
              <w:rFonts w:ascii="Arial" w:hAnsi="Arial" w:cs="Arial"/>
              <w:sz w:val="24"/>
              <w:szCs w:val="24"/>
            </w:rPr>
            <w:ptab w:relativeTo="margin" w:alignment="right" w:leader="dot"/>
          </w:r>
          <w:r w:rsidRPr="00771F54">
            <w:rPr>
              <w:rFonts w:ascii="Arial" w:hAnsi="Arial" w:cs="Arial"/>
              <w:sz w:val="24"/>
              <w:szCs w:val="24"/>
            </w:rPr>
            <w:t>26</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Раздел 9.  Оценка надежности теплоснабжения </w:t>
          </w:r>
          <w:r w:rsidRPr="00771F54">
            <w:rPr>
              <w:rFonts w:ascii="Arial" w:hAnsi="Arial" w:cs="Arial"/>
              <w:sz w:val="24"/>
              <w:szCs w:val="24"/>
            </w:rPr>
            <w:ptab w:relativeTo="margin" w:alignment="right" w:leader="dot"/>
          </w:r>
          <w:r w:rsidRPr="00771F54">
            <w:rPr>
              <w:rFonts w:ascii="Arial" w:hAnsi="Arial" w:cs="Arial"/>
              <w:sz w:val="24"/>
              <w:szCs w:val="24"/>
            </w:rPr>
            <w:t>27</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Раздел 10.  Решение об определении единой теплоснабжающей организации (организаций) </w:t>
          </w:r>
          <w:r w:rsidRPr="00771F54">
            <w:rPr>
              <w:rFonts w:ascii="Arial" w:hAnsi="Arial" w:cs="Arial"/>
              <w:sz w:val="24"/>
              <w:szCs w:val="24"/>
            </w:rPr>
            <w:ptab w:relativeTo="margin" w:alignment="right" w:leader="dot"/>
          </w:r>
          <w:r w:rsidRPr="00771F54">
            <w:rPr>
              <w:rFonts w:ascii="Arial" w:hAnsi="Arial" w:cs="Arial"/>
              <w:sz w:val="24"/>
              <w:szCs w:val="24"/>
            </w:rPr>
            <w:t>29</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Раздел 11.  Решения о распределении тепловой  нагрузки  между  источниками  тепловой энергии </w:t>
          </w:r>
          <w:r w:rsidRPr="00771F54">
            <w:rPr>
              <w:rFonts w:ascii="Arial" w:hAnsi="Arial" w:cs="Arial"/>
              <w:sz w:val="24"/>
              <w:szCs w:val="24"/>
            </w:rPr>
            <w:ptab w:relativeTo="margin" w:alignment="right" w:leader="dot"/>
          </w:r>
          <w:r w:rsidRPr="00771F54">
            <w:rPr>
              <w:rFonts w:ascii="Arial" w:hAnsi="Arial" w:cs="Arial"/>
              <w:sz w:val="24"/>
              <w:szCs w:val="24"/>
            </w:rPr>
            <w:t>33</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Раздел 12. Решения по бесхозяйным тепловым сетям </w:t>
          </w:r>
          <w:r w:rsidRPr="00771F54">
            <w:rPr>
              <w:rFonts w:ascii="Arial" w:hAnsi="Arial" w:cs="Arial"/>
              <w:sz w:val="24"/>
              <w:szCs w:val="24"/>
            </w:rPr>
            <w:ptab w:relativeTo="margin" w:alignment="right" w:leader="dot"/>
          </w:r>
          <w:r w:rsidRPr="00771F54">
            <w:rPr>
              <w:rFonts w:ascii="Arial" w:hAnsi="Arial" w:cs="Arial"/>
              <w:sz w:val="24"/>
              <w:szCs w:val="24"/>
            </w:rPr>
            <w:t>34</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Раздел 13. Обоснование инвестиций в строительство, реконструкцию и техническое перевооружение </w:t>
          </w:r>
          <w:r w:rsidRPr="00771F54">
            <w:rPr>
              <w:rFonts w:ascii="Arial" w:hAnsi="Arial" w:cs="Arial"/>
              <w:sz w:val="24"/>
              <w:szCs w:val="24"/>
            </w:rPr>
            <w:ptab w:relativeTo="margin" w:alignment="right" w:leader="dot"/>
          </w:r>
          <w:r w:rsidRPr="00771F54">
            <w:rPr>
              <w:rFonts w:ascii="Arial" w:hAnsi="Arial" w:cs="Arial"/>
              <w:sz w:val="24"/>
              <w:szCs w:val="24"/>
            </w:rPr>
            <w:t>35</w:t>
          </w:r>
        </w:p>
        <w:p w:rsidR="00771F54" w:rsidRPr="00771F54" w:rsidRDefault="00771F54" w:rsidP="00771F54">
          <w:pPr>
            <w:ind w:left="709"/>
            <w:rPr>
              <w:rFonts w:ascii="Arial" w:hAnsi="Arial" w:cs="Arial"/>
              <w:sz w:val="24"/>
              <w:szCs w:val="24"/>
            </w:rPr>
          </w:pPr>
          <w:r w:rsidRPr="00771F54">
            <w:rPr>
              <w:rFonts w:ascii="Arial" w:hAnsi="Arial" w:cs="Arial"/>
              <w:sz w:val="24"/>
              <w:szCs w:val="24"/>
            </w:rPr>
            <w:t>13.1.</w:t>
          </w:r>
          <w:r w:rsidRPr="00771F54">
            <w:rPr>
              <w:rFonts w:ascii="Arial" w:hAnsi="Arial" w:cs="Arial"/>
              <w:sz w:val="24"/>
              <w:szCs w:val="24"/>
            </w:rPr>
            <w:tab/>
            <w:t>Оценка финансовых</w:t>
          </w:r>
          <w:r w:rsidRPr="00771F54">
            <w:rPr>
              <w:rFonts w:ascii="Arial" w:hAnsi="Arial" w:cs="Arial"/>
              <w:sz w:val="24"/>
              <w:szCs w:val="24"/>
            </w:rPr>
            <w:tab/>
            <w:t xml:space="preserve"> потребностей для осуществления</w:t>
          </w:r>
          <w:r w:rsidRPr="00771F54">
            <w:rPr>
              <w:rFonts w:ascii="Arial" w:hAnsi="Arial" w:cs="Arial"/>
              <w:sz w:val="24"/>
              <w:szCs w:val="24"/>
            </w:rPr>
            <w:tab/>
            <w:t>строительства, реконструкции  и технического перевооружения источников тепловой энергии и тепловых сетей</w:t>
          </w:r>
          <w:r w:rsidRPr="00771F54">
            <w:rPr>
              <w:rFonts w:ascii="Arial" w:hAnsi="Arial" w:cs="Arial"/>
              <w:sz w:val="24"/>
              <w:szCs w:val="24"/>
            </w:rPr>
            <w:ptab w:relativeTo="margin" w:alignment="right" w:leader="dot"/>
          </w:r>
          <w:r w:rsidRPr="00771F54">
            <w:rPr>
              <w:rFonts w:ascii="Arial" w:hAnsi="Arial" w:cs="Arial"/>
              <w:sz w:val="24"/>
              <w:szCs w:val="24"/>
            </w:rPr>
            <w:t>36</w:t>
          </w:r>
        </w:p>
        <w:p w:rsidR="00771F54" w:rsidRPr="00771F54" w:rsidRDefault="00771F54" w:rsidP="00771F54">
          <w:pPr>
            <w:ind w:left="709"/>
            <w:rPr>
              <w:rFonts w:ascii="Arial" w:hAnsi="Arial" w:cs="Arial"/>
              <w:sz w:val="24"/>
              <w:szCs w:val="24"/>
            </w:rPr>
          </w:pPr>
          <w:r w:rsidRPr="00771F54">
            <w:rPr>
              <w:rFonts w:ascii="Arial" w:hAnsi="Arial" w:cs="Arial"/>
              <w:sz w:val="24"/>
              <w:szCs w:val="24"/>
            </w:rPr>
            <w:t>13.2.</w:t>
          </w:r>
          <w:r w:rsidRPr="00771F54">
            <w:rPr>
              <w:rFonts w:ascii="Arial" w:hAnsi="Arial" w:cs="Arial"/>
              <w:sz w:val="24"/>
              <w:szCs w:val="24"/>
            </w:rPr>
            <w:tab/>
            <w:t xml:space="preserve">Предложения по источникам инвестиций, обеспечивающих финансовые потребности </w:t>
          </w:r>
          <w:r w:rsidRPr="00771F54">
            <w:rPr>
              <w:rFonts w:ascii="Arial" w:hAnsi="Arial" w:cs="Arial"/>
              <w:sz w:val="24"/>
              <w:szCs w:val="24"/>
            </w:rPr>
            <w:ptab w:relativeTo="margin" w:alignment="right" w:leader="dot"/>
          </w:r>
          <w:r w:rsidRPr="00771F54">
            <w:rPr>
              <w:rFonts w:ascii="Arial" w:hAnsi="Arial" w:cs="Arial"/>
              <w:sz w:val="24"/>
              <w:szCs w:val="24"/>
            </w:rPr>
            <w:t>38</w:t>
          </w:r>
        </w:p>
        <w:p w:rsidR="00771F54" w:rsidRPr="00771F54" w:rsidRDefault="00771F54" w:rsidP="00771F54">
          <w:pPr>
            <w:ind w:left="709"/>
            <w:rPr>
              <w:rFonts w:ascii="Arial" w:hAnsi="Arial" w:cs="Arial"/>
              <w:sz w:val="24"/>
              <w:szCs w:val="24"/>
            </w:rPr>
          </w:pPr>
          <w:r w:rsidRPr="00771F54">
            <w:rPr>
              <w:rFonts w:ascii="Arial" w:hAnsi="Arial" w:cs="Arial"/>
              <w:sz w:val="24"/>
              <w:szCs w:val="24"/>
            </w:rPr>
            <w:t>13.3.</w:t>
          </w:r>
          <w:r w:rsidRPr="00771F54">
            <w:rPr>
              <w:rFonts w:ascii="Arial" w:hAnsi="Arial" w:cs="Arial"/>
              <w:sz w:val="24"/>
              <w:szCs w:val="24"/>
            </w:rPr>
            <w:tab/>
            <w:t xml:space="preserve">Расчеты эффективности инвестиций </w:t>
          </w:r>
          <w:r w:rsidRPr="00771F54">
            <w:rPr>
              <w:rFonts w:ascii="Arial" w:hAnsi="Arial" w:cs="Arial"/>
              <w:sz w:val="24"/>
              <w:szCs w:val="24"/>
            </w:rPr>
            <w:ptab w:relativeTo="margin" w:alignment="right" w:leader="dot"/>
          </w:r>
          <w:r w:rsidRPr="00771F54">
            <w:rPr>
              <w:rFonts w:ascii="Arial" w:hAnsi="Arial" w:cs="Arial"/>
              <w:sz w:val="24"/>
              <w:szCs w:val="24"/>
            </w:rPr>
            <w:t>44</w:t>
          </w:r>
        </w:p>
        <w:p w:rsidR="00771F54" w:rsidRPr="00771F54" w:rsidRDefault="00771F54" w:rsidP="00771F54">
          <w:pPr>
            <w:rPr>
              <w:rFonts w:ascii="Arial" w:hAnsi="Arial" w:cs="Arial"/>
              <w:sz w:val="24"/>
              <w:szCs w:val="24"/>
            </w:rPr>
          </w:pPr>
          <w:r w:rsidRPr="00771F54">
            <w:rPr>
              <w:rFonts w:ascii="Arial" w:hAnsi="Arial" w:cs="Arial"/>
              <w:sz w:val="24"/>
              <w:szCs w:val="24"/>
            </w:rPr>
            <w:lastRenderedPageBreak/>
            <w:t xml:space="preserve">Раздел 14. Инвестиции в строительство, реконструкцию и техническое перевооружение </w:t>
          </w:r>
          <w:r w:rsidRPr="00771F54">
            <w:rPr>
              <w:rFonts w:ascii="Arial" w:hAnsi="Arial" w:cs="Arial"/>
              <w:sz w:val="24"/>
              <w:szCs w:val="24"/>
            </w:rPr>
            <w:ptab w:relativeTo="margin" w:alignment="right" w:leader="dot"/>
          </w:r>
          <w:r w:rsidRPr="00771F54">
            <w:rPr>
              <w:rFonts w:ascii="Arial" w:hAnsi="Arial" w:cs="Arial"/>
              <w:sz w:val="24"/>
              <w:szCs w:val="24"/>
            </w:rPr>
            <w:t>47</w:t>
          </w:r>
        </w:p>
        <w:p w:rsidR="00771F54" w:rsidRPr="00771F54" w:rsidRDefault="00771F54" w:rsidP="00771F54">
          <w:pPr>
            <w:ind w:left="709"/>
            <w:rPr>
              <w:rFonts w:ascii="Arial" w:hAnsi="Arial" w:cs="Arial"/>
              <w:sz w:val="24"/>
              <w:szCs w:val="24"/>
            </w:rPr>
          </w:pPr>
          <w:r w:rsidRPr="00771F54">
            <w:rPr>
              <w:rFonts w:ascii="Arial" w:hAnsi="Arial" w:cs="Arial"/>
              <w:sz w:val="24"/>
              <w:szCs w:val="24"/>
            </w:rPr>
            <w:t>14.1.</w:t>
          </w:r>
          <w:r w:rsidRPr="00771F54">
            <w:rPr>
              <w:rFonts w:ascii="Arial" w:hAnsi="Arial" w:cs="Arial"/>
              <w:sz w:val="24"/>
              <w:szCs w:val="24"/>
            </w:rPr>
            <w:tab/>
            <w:t>Предложения по величине необходимых</w:t>
          </w:r>
          <w:r w:rsidRPr="00771F54">
            <w:rPr>
              <w:rFonts w:ascii="Arial" w:hAnsi="Arial" w:cs="Arial"/>
              <w:sz w:val="24"/>
              <w:szCs w:val="24"/>
            </w:rPr>
            <w:tab/>
            <w:t>инвестиций в</w:t>
          </w:r>
          <w:r w:rsidRPr="00771F54">
            <w:rPr>
              <w:rFonts w:ascii="Arial" w:hAnsi="Arial" w:cs="Arial"/>
              <w:sz w:val="24"/>
              <w:szCs w:val="24"/>
            </w:rPr>
            <w:tab/>
            <w:t xml:space="preserve">строительство, реконструкцию и техническое перевооружение источников тепловой энергии на каждом этапе </w:t>
          </w:r>
          <w:r w:rsidRPr="00771F54">
            <w:rPr>
              <w:rFonts w:ascii="Arial" w:hAnsi="Arial" w:cs="Arial"/>
              <w:sz w:val="24"/>
              <w:szCs w:val="24"/>
            </w:rPr>
            <w:ptab w:relativeTo="margin" w:alignment="right" w:leader="dot"/>
          </w:r>
          <w:r w:rsidRPr="00771F54">
            <w:rPr>
              <w:rFonts w:ascii="Arial" w:hAnsi="Arial" w:cs="Arial"/>
              <w:sz w:val="24"/>
              <w:szCs w:val="24"/>
            </w:rPr>
            <w:t>47</w:t>
          </w:r>
        </w:p>
        <w:p w:rsidR="00771F54" w:rsidRPr="00771F54" w:rsidRDefault="00771F54" w:rsidP="00771F54">
          <w:pPr>
            <w:ind w:left="709"/>
            <w:rPr>
              <w:rFonts w:ascii="Arial" w:hAnsi="Arial" w:cs="Arial"/>
              <w:sz w:val="24"/>
              <w:szCs w:val="24"/>
            </w:rPr>
          </w:pPr>
          <w:r w:rsidRPr="00771F54">
            <w:rPr>
              <w:rFonts w:ascii="Arial" w:hAnsi="Arial" w:cs="Arial"/>
              <w:sz w:val="24"/>
              <w:szCs w:val="24"/>
            </w:rPr>
            <w:t>14.2.</w:t>
          </w:r>
          <w:r w:rsidRPr="00771F54">
            <w:rPr>
              <w:rFonts w:ascii="Arial" w:hAnsi="Arial" w:cs="Arial"/>
              <w:sz w:val="24"/>
              <w:szCs w:val="24"/>
            </w:rPr>
            <w:tab/>
            <w:t>Предложения по величине необходимых</w:t>
          </w:r>
          <w:r w:rsidRPr="00771F54">
            <w:rPr>
              <w:rFonts w:ascii="Arial" w:hAnsi="Arial" w:cs="Arial"/>
              <w:sz w:val="24"/>
              <w:szCs w:val="24"/>
            </w:rPr>
            <w:tab/>
            <w:t>инвестиций в</w:t>
          </w:r>
          <w:r w:rsidRPr="00771F54">
            <w:rPr>
              <w:rFonts w:ascii="Arial" w:hAnsi="Arial" w:cs="Arial"/>
              <w:sz w:val="24"/>
              <w:szCs w:val="24"/>
            </w:rPr>
            <w:tab/>
            <w:t xml:space="preserve">строительство, реконструкцию и техническое перевооружение тепловых сетей, насосных станций и тепловых пунктов на каждом этапе </w:t>
          </w:r>
          <w:r w:rsidRPr="00771F54">
            <w:rPr>
              <w:rFonts w:ascii="Arial" w:hAnsi="Arial" w:cs="Arial"/>
              <w:sz w:val="24"/>
              <w:szCs w:val="24"/>
            </w:rPr>
            <w:ptab w:relativeTo="margin" w:alignment="right" w:leader="dot"/>
          </w:r>
          <w:r w:rsidRPr="00771F54">
            <w:rPr>
              <w:rFonts w:ascii="Arial" w:hAnsi="Arial" w:cs="Arial"/>
              <w:sz w:val="24"/>
              <w:szCs w:val="24"/>
            </w:rPr>
            <w:t>47</w:t>
          </w:r>
        </w:p>
        <w:p w:rsidR="00771F54" w:rsidRPr="00771F54" w:rsidRDefault="00771F54" w:rsidP="00771F54">
          <w:pPr>
            <w:ind w:left="709"/>
            <w:rPr>
              <w:rFonts w:ascii="Arial" w:hAnsi="Arial" w:cs="Arial"/>
              <w:sz w:val="24"/>
              <w:szCs w:val="24"/>
            </w:rPr>
          </w:pPr>
          <w:r w:rsidRPr="00771F54">
            <w:rPr>
              <w:rFonts w:ascii="Arial" w:hAnsi="Arial" w:cs="Arial"/>
              <w:sz w:val="24"/>
              <w:szCs w:val="24"/>
            </w:rPr>
            <w:t>14.3.</w:t>
          </w:r>
          <w:r w:rsidRPr="00771F54">
            <w:rPr>
              <w:rFonts w:ascii="Arial" w:hAnsi="Arial" w:cs="Arial"/>
              <w:sz w:val="24"/>
              <w:szCs w:val="24"/>
            </w:rPr>
            <w:tab/>
            <w:t xml:space="preserve">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w:t>
          </w:r>
          <w:r w:rsidRPr="00771F54">
            <w:rPr>
              <w:rFonts w:ascii="Arial" w:hAnsi="Arial" w:cs="Arial"/>
              <w:sz w:val="24"/>
              <w:szCs w:val="24"/>
            </w:rPr>
            <w:ptab w:relativeTo="margin" w:alignment="right" w:leader="dot"/>
          </w:r>
          <w:r w:rsidRPr="00771F54">
            <w:rPr>
              <w:rFonts w:ascii="Arial" w:hAnsi="Arial" w:cs="Arial"/>
              <w:sz w:val="24"/>
              <w:szCs w:val="24"/>
            </w:rPr>
            <w:t>48</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Раздел 15. Индикаторы развития систем теплоснабжения поселения, городского округа, города федерального значения </w:t>
          </w:r>
          <w:r w:rsidRPr="00771F54">
            <w:rPr>
              <w:rFonts w:ascii="Arial" w:hAnsi="Arial" w:cs="Arial"/>
              <w:sz w:val="24"/>
              <w:szCs w:val="24"/>
            </w:rPr>
            <w:ptab w:relativeTo="margin" w:alignment="right" w:leader="dot"/>
          </w:r>
          <w:r w:rsidRPr="00771F54">
            <w:rPr>
              <w:rFonts w:ascii="Arial" w:hAnsi="Arial" w:cs="Arial"/>
              <w:sz w:val="24"/>
              <w:szCs w:val="24"/>
            </w:rPr>
            <w:t>49</w:t>
          </w:r>
        </w:p>
        <w:p w:rsidR="00771F54" w:rsidRPr="00771F54" w:rsidRDefault="00771F54" w:rsidP="00771F54">
          <w:pPr>
            <w:ind w:left="709"/>
            <w:rPr>
              <w:rFonts w:ascii="Arial" w:hAnsi="Arial" w:cs="Arial"/>
              <w:sz w:val="24"/>
              <w:szCs w:val="24"/>
            </w:rPr>
          </w:pPr>
          <w:r w:rsidRPr="00771F54">
            <w:rPr>
              <w:rFonts w:ascii="Arial" w:hAnsi="Arial" w:cs="Arial"/>
              <w:sz w:val="24"/>
              <w:szCs w:val="24"/>
            </w:rPr>
            <w:t xml:space="preserve">15.1. Количество прекращений подачи тепловой энергии, теплоносителя в результате технологических нарушений на тепловых сетях </w:t>
          </w:r>
          <w:r w:rsidRPr="00771F54">
            <w:rPr>
              <w:rFonts w:ascii="Arial" w:hAnsi="Arial" w:cs="Arial"/>
              <w:sz w:val="24"/>
              <w:szCs w:val="24"/>
            </w:rPr>
            <w:ptab w:relativeTo="margin" w:alignment="right" w:leader="dot"/>
          </w:r>
          <w:r w:rsidRPr="00771F54">
            <w:rPr>
              <w:rFonts w:ascii="Arial" w:hAnsi="Arial" w:cs="Arial"/>
              <w:sz w:val="24"/>
              <w:szCs w:val="24"/>
            </w:rPr>
            <w:t>49</w:t>
          </w:r>
        </w:p>
        <w:p w:rsidR="00771F54" w:rsidRPr="00771F54" w:rsidRDefault="00771F54" w:rsidP="00771F54">
          <w:pPr>
            <w:ind w:left="709"/>
            <w:rPr>
              <w:rFonts w:ascii="Arial" w:hAnsi="Arial" w:cs="Arial"/>
              <w:sz w:val="24"/>
              <w:szCs w:val="24"/>
            </w:rPr>
          </w:pPr>
          <w:r w:rsidRPr="00771F54">
            <w:rPr>
              <w:rFonts w:ascii="Arial" w:hAnsi="Arial" w:cs="Arial"/>
              <w:sz w:val="24"/>
              <w:szCs w:val="24"/>
            </w:rPr>
            <w:t xml:space="preserve">15.2. Количество прекращений подачи тепловой энергии, теплоносителя в результате техно-логических нарушений на источниках тепловой энергии </w:t>
          </w:r>
          <w:r w:rsidRPr="00771F54">
            <w:rPr>
              <w:rFonts w:ascii="Arial" w:hAnsi="Arial" w:cs="Arial"/>
              <w:sz w:val="24"/>
              <w:szCs w:val="24"/>
            </w:rPr>
            <w:ptab w:relativeTo="margin" w:alignment="right" w:leader="dot"/>
          </w:r>
          <w:r w:rsidRPr="00771F54">
            <w:rPr>
              <w:rFonts w:ascii="Arial" w:hAnsi="Arial" w:cs="Arial"/>
              <w:sz w:val="24"/>
              <w:szCs w:val="24"/>
            </w:rPr>
            <w:t>49</w:t>
          </w:r>
        </w:p>
        <w:p w:rsidR="00771F54" w:rsidRPr="00771F54" w:rsidRDefault="00771F54" w:rsidP="00771F54">
          <w:pPr>
            <w:ind w:left="709"/>
            <w:rPr>
              <w:rFonts w:ascii="Arial" w:hAnsi="Arial" w:cs="Arial"/>
              <w:sz w:val="24"/>
              <w:szCs w:val="24"/>
            </w:rPr>
          </w:pPr>
          <w:r w:rsidRPr="00771F54">
            <w:rPr>
              <w:rFonts w:ascii="Arial" w:hAnsi="Arial" w:cs="Arial"/>
              <w:sz w:val="24"/>
              <w:szCs w:val="24"/>
            </w:rPr>
            <w:t xml:space="preserve">15.3.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w:t>
          </w:r>
          <w:r w:rsidRPr="00771F54">
            <w:rPr>
              <w:rFonts w:ascii="Arial" w:hAnsi="Arial" w:cs="Arial"/>
              <w:sz w:val="24"/>
              <w:szCs w:val="24"/>
            </w:rPr>
            <w:ptab w:relativeTo="margin" w:alignment="right" w:leader="dot"/>
          </w:r>
          <w:r w:rsidRPr="00771F54">
            <w:rPr>
              <w:rFonts w:ascii="Arial" w:hAnsi="Arial" w:cs="Arial"/>
              <w:sz w:val="24"/>
              <w:szCs w:val="24"/>
            </w:rPr>
            <w:t>49</w:t>
          </w:r>
        </w:p>
        <w:p w:rsidR="00771F54" w:rsidRPr="00771F54" w:rsidRDefault="00771F54" w:rsidP="00771F54">
          <w:pPr>
            <w:ind w:left="709"/>
            <w:rPr>
              <w:rFonts w:ascii="Arial" w:hAnsi="Arial" w:cs="Arial"/>
              <w:sz w:val="24"/>
              <w:szCs w:val="24"/>
            </w:rPr>
          </w:pPr>
          <w:r w:rsidRPr="00771F54">
            <w:rPr>
              <w:rFonts w:ascii="Arial" w:hAnsi="Arial" w:cs="Arial"/>
              <w:sz w:val="24"/>
              <w:szCs w:val="24"/>
            </w:rPr>
            <w:t xml:space="preserve">15.4. Отношение величины технологических потерь тепловой энергии, теплоносителя к материальной характеристике тепловой сети </w:t>
          </w:r>
          <w:r w:rsidRPr="00771F54">
            <w:rPr>
              <w:rFonts w:ascii="Arial" w:hAnsi="Arial" w:cs="Arial"/>
              <w:sz w:val="24"/>
              <w:szCs w:val="24"/>
            </w:rPr>
            <w:ptab w:relativeTo="margin" w:alignment="right" w:leader="dot"/>
          </w:r>
          <w:r w:rsidRPr="00771F54">
            <w:rPr>
              <w:rFonts w:ascii="Arial" w:hAnsi="Arial" w:cs="Arial"/>
              <w:sz w:val="24"/>
              <w:szCs w:val="24"/>
            </w:rPr>
            <w:t>50</w:t>
          </w:r>
        </w:p>
        <w:p w:rsidR="00771F54" w:rsidRPr="00771F54" w:rsidRDefault="00771F54" w:rsidP="00771F54">
          <w:pPr>
            <w:ind w:left="709"/>
            <w:rPr>
              <w:rFonts w:ascii="Arial" w:hAnsi="Arial" w:cs="Arial"/>
              <w:sz w:val="24"/>
              <w:szCs w:val="24"/>
            </w:rPr>
          </w:pPr>
          <w:r w:rsidRPr="00771F54">
            <w:rPr>
              <w:rFonts w:ascii="Arial" w:hAnsi="Arial" w:cs="Arial"/>
              <w:sz w:val="24"/>
              <w:szCs w:val="24"/>
            </w:rPr>
            <w:t xml:space="preserve">15.5. Коэффициент использования установленной тепловой мощности </w:t>
          </w:r>
          <w:r w:rsidRPr="00771F54">
            <w:rPr>
              <w:rFonts w:ascii="Arial" w:hAnsi="Arial" w:cs="Arial"/>
              <w:sz w:val="24"/>
              <w:szCs w:val="24"/>
            </w:rPr>
            <w:ptab w:relativeTo="margin" w:alignment="right" w:leader="dot"/>
          </w:r>
          <w:r w:rsidRPr="00771F54">
            <w:rPr>
              <w:rFonts w:ascii="Arial" w:hAnsi="Arial" w:cs="Arial"/>
              <w:sz w:val="24"/>
              <w:szCs w:val="24"/>
            </w:rPr>
            <w:t>50</w:t>
          </w:r>
        </w:p>
        <w:p w:rsidR="00771F54" w:rsidRPr="00771F54" w:rsidRDefault="00771F54" w:rsidP="00771F54">
          <w:pPr>
            <w:ind w:left="709"/>
            <w:rPr>
              <w:rFonts w:ascii="Arial" w:hAnsi="Arial" w:cs="Arial"/>
              <w:sz w:val="24"/>
              <w:szCs w:val="24"/>
            </w:rPr>
          </w:pPr>
          <w:r w:rsidRPr="00771F54">
            <w:rPr>
              <w:rFonts w:ascii="Arial" w:hAnsi="Arial" w:cs="Arial"/>
              <w:sz w:val="24"/>
              <w:szCs w:val="24"/>
            </w:rPr>
            <w:t xml:space="preserve">15.6. Удельная материальная характеристика тепловых сетей, приведенная к расчет-ной тепловой нагрузке </w:t>
          </w:r>
          <w:r w:rsidRPr="00771F54">
            <w:rPr>
              <w:rFonts w:ascii="Arial" w:hAnsi="Arial" w:cs="Arial"/>
              <w:sz w:val="24"/>
              <w:szCs w:val="24"/>
            </w:rPr>
            <w:ptab w:relativeTo="margin" w:alignment="right" w:leader="dot"/>
          </w:r>
          <w:r w:rsidRPr="00771F54">
            <w:rPr>
              <w:rFonts w:ascii="Arial" w:hAnsi="Arial" w:cs="Arial"/>
              <w:sz w:val="24"/>
              <w:szCs w:val="24"/>
            </w:rPr>
            <w:t>51</w:t>
          </w:r>
        </w:p>
        <w:p w:rsidR="00771F54" w:rsidRPr="00771F54" w:rsidRDefault="00771F54" w:rsidP="00771F54">
          <w:pPr>
            <w:ind w:left="709"/>
            <w:rPr>
              <w:rFonts w:ascii="Arial" w:hAnsi="Arial" w:cs="Arial"/>
              <w:sz w:val="24"/>
              <w:szCs w:val="24"/>
            </w:rPr>
          </w:pPr>
          <w:r w:rsidRPr="00771F54">
            <w:rPr>
              <w:rFonts w:ascii="Arial" w:hAnsi="Arial" w:cs="Arial"/>
              <w:sz w:val="24"/>
              <w:szCs w:val="24"/>
            </w:rPr>
            <w:t xml:space="preserve">15.7.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w:t>
          </w:r>
          <w:r w:rsidRPr="00771F54">
            <w:rPr>
              <w:rFonts w:ascii="Arial" w:hAnsi="Arial" w:cs="Arial"/>
              <w:sz w:val="24"/>
              <w:szCs w:val="24"/>
            </w:rPr>
            <w:ptab w:relativeTo="margin" w:alignment="right" w:leader="dot"/>
          </w:r>
          <w:r w:rsidRPr="00771F54">
            <w:rPr>
              <w:rFonts w:ascii="Arial" w:hAnsi="Arial" w:cs="Arial"/>
              <w:sz w:val="24"/>
              <w:szCs w:val="24"/>
            </w:rPr>
            <w:t>51</w:t>
          </w:r>
        </w:p>
        <w:p w:rsidR="00771F54" w:rsidRPr="00771F54" w:rsidRDefault="00771F54" w:rsidP="00771F54">
          <w:pPr>
            <w:ind w:left="709"/>
            <w:rPr>
              <w:rFonts w:ascii="Arial" w:hAnsi="Arial" w:cs="Arial"/>
              <w:sz w:val="24"/>
              <w:szCs w:val="24"/>
            </w:rPr>
          </w:pPr>
          <w:r w:rsidRPr="00771F54">
            <w:rPr>
              <w:rFonts w:ascii="Arial" w:hAnsi="Arial" w:cs="Arial"/>
              <w:sz w:val="24"/>
              <w:szCs w:val="24"/>
            </w:rPr>
            <w:t xml:space="preserve">15.8. Удельный расход условного топлива на отпуск электрической энергии </w:t>
          </w:r>
          <w:r w:rsidRPr="00771F54">
            <w:rPr>
              <w:rFonts w:ascii="Arial" w:hAnsi="Arial" w:cs="Arial"/>
              <w:sz w:val="24"/>
              <w:szCs w:val="24"/>
            </w:rPr>
            <w:ptab w:relativeTo="margin" w:alignment="right" w:leader="dot"/>
          </w:r>
          <w:r w:rsidRPr="00771F54">
            <w:rPr>
              <w:rFonts w:ascii="Arial" w:hAnsi="Arial" w:cs="Arial"/>
              <w:sz w:val="24"/>
              <w:szCs w:val="24"/>
            </w:rPr>
            <w:t>51</w:t>
          </w:r>
        </w:p>
        <w:p w:rsidR="00771F54" w:rsidRPr="00771F54" w:rsidRDefault="00771F54" w:rsidP="00771F54">
          <w:pPr>
            <w:ind w:left="709"/>
            <w:rPr>
              <w:rFonts w:ascii="Arial" w:hAnsi="Arial" w:cs="Arial"/>
              <w:sz w:val="24"/>
              <w:szCs w:val="24"/>
            </w:rPr>
          </w:pPr>
          <w:r w:rsidRPr="00771F54">
            <w:rPr>
              <w:rFonts w:ascii="Arial" w:hAnsi="Arial" w:cs="Arial"/>
              <w:sz w:val="24"/>
              <w:szCs w:val="24"/>
            </w:rPr>
            <w:t xml:space="preserve">15.9.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r w:rsidRPr="00771F54">
            <w:rPr>
              <w:rFonts w:ascii="Arial" w:hAnsi="Arial" w:cs="Arial"/>
              <w:sz w:val="24"/>
              <w:szCs w:val="24"/>
            </w:rPr>
            <w:ptab w:relativeTo="margin" w:alignment="right" w:leader="dot"/>
          </w:r>
          <w:r w:rsidRPr="00771F54">
            <w:rPr>
              <w:rFonts w:ascii="Arial" w:hAnsi="Arial" w:cs="Arial"/>
              <w:sz w:val="24"/>
              <w:szCs w:val="24"/>
            </w:rPr>
            <w:t>51</w:t>
          </w:r>
        </w:p>
        <w:p w:rsidR="00771F54" w:rsidRPr="00771F54" w:rsidRDefault="00771F54" w:rsidP="00771F54">
          <w:pPr>
            <w:ind w:left="709"/>
            <w:rPr>
              <w:rFonts w:ascii="Arial" w:hAnsi="Arial" w:cs="Arial"/>
              <w:sz w:val="24"/>
              <w:szCs w:val="24"/>
            </w:rPr>
          </w:pPr>
          <w:r w:rsidRPr="00771F54">
            <w:rPr>
              <w:rFonts w:ascii="Arial" w:hAnsi="Arial" w:cs="Arial"/>
              <w:sz w:val="24"/>
              <w:szCs w:val="24"/>
            </w:rPr>
            <w:t xml:space="preserve">15.10. Доля отпуска тепловой энергии, осуществляемого потребителям по приборам учета, в общем объеме отпущенной тепловой энергии </w:t>
          </w:r>
          <w:r w:rsidRPr="00771F54">
            <w:rPr>
              <w:rFonts w:ascii="Arial" w:hAnsi="Arial" w:cs="Arial"/>
              <w:sz w:val="24"/>
              <w:szCs w:val="24"/>
            </w:rPr>
            <w:ptab w:relativeTo="margin" w:alignment="right" w:leader="dot"/>
          </w:r>
          <w:r w:rsidRPr="00771F54">
            <w:rPr>
              <w:rFonts w:ascii="Arial" w:hAnsi="Arial" w:cs="Arial"/>
              <w:sz w:val="24"/>
              <w:szCs w:val="24"/>
            </w:rPr>
            <w:t>51</w:t>
          </w:r>
        </w:p>
        <w:p w:rsidR="00771F54" w:rsidRPr="00771F54" w:rsidRDefault="00771F54" w:rsidP="00771F54">
          <w:pPr>
            <w:ind w:left="709"/>
            <w:rPr>
              <w:rFonts w:ascii="Arial" w:hAnsi="Arial" w:cs="Arial"/>
              <w:sz w:val="24"/>
              <w:szCs w:val="24"/>
            </w:rPr>
          </w:pPr>
          <w:r w:rsidRPr="00771F54">
            <w:rPr>
              <w:rFonts w:ascii="Arial" w:hAnsi="Arial" w:cs="Arial"/>
              <w:sz w:val="24"/>
              <w:szCs w:val="24"/>
            </w:rPr>
            <w:lastRenderedPageBreak/>
            <w:t>15.11. Средневзвешенный (по материальной характеристике) срок эксплуатации тепловых сетей (для каждой системы теплоснабжения)</w:t>
          </w:r>
          <w:r w:rsidRPr="00771F54">
            <w:rPr>
              <w:rFonts w:ascii="Arial" w:hAnsi="Arial" w:cs="Arial"/>
              <w:sz w:val="24"/>
              <w:szCs w:val="24"/>
            </w:rPr>
            <w:ptab w:relativeTo="margin" w:alignment="right" w:leader="dot"/>
          </w:r>
          <w:r w:rsidRPr="00771F54">
            <w:rPr>
              <w:rFonts w:ascii="Arial" w:hAnsi="Arial" w:cs="Arial"/>
              <w:sz w:val="24"/>
              <w:szCs w:val="24"/>
            </w:rPr>
            <w:t>52</w:t>
          </w:r>
        </w:p>
        <w:p w:rsidR="00771F54" w:rsidRPr="00771F54" w:rsidRDefault="00771F54" w:rsidP="00771F54">
          <w:pPr>
            <w:ind w:left="709"/>
            <w:rPr>
              <w:rFonts w:ascii="Arial" w:hAnsi="Arial" w:cs="Arial"/>
              <w:sz w:val="24"/>
              <w:szCs w:val="24"/>
            </w:rPr>
          </w:pPr>
          <w:r w:rsidRPr="00771F54">
            <w:rPr>
              <w:rFonts w:ascii="Arial" w:hAnsi="Arial" w:cs="Arial"/>
              <w:sz w:val="24"/>
              <w:szCs w:val="24"/>
            </w:rPr>
            <w:t xml:space="preserve">15.12.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 </w:t>
          </w:r>
          <w:r w:rsidRPr="00771F54">
            <w:rPr>
              <w:rFonts w:ascii="Arial" w:hAnsi="Arial" w:cs="Arial"/>
              <w:sz w:val="24"/>
              <w:szCs w:val="24"/>
            </w:rPr>
            <w:ptab w:relativeTo="margin" w:alignment="right" w:leader="dot"/>
          </w:r>
          <w:r w:rsidRPr="00771F54">
            <w:rPr>
              <w:rFonts w:ascii="Arial" w:hAnsi="Arial" w:cs="Arial"/>
              <w:sz w:val="24"/>
              <w:szCs w:val="24"/>
            </w:rPr>
            <w:t>52</w:t>
          </w:r>
        </w:p>
        <w:p w:rsidR="00771F54" w:rsidRPr="00771F54" w:rsidRDefault="00771F54" w:rsidP="00771F54">
          <w:pPr>
            <w:ind w:left="709"/>
            <w:rPr>
              <w:rFonts w:ascii="Arial" w:hAnsi="Arial" w:cs="Arial"/>
              <w:sz w:val="24"/>
              <w:szCs w:val="24"/>
            </w:rPr>
          </w:pPr>
          <w:r w:rsidRPr="00771F54">
            <w:rPr>
              <w:rFonts w:ascii="Arial" w:hAnsi="Arial" w:cs="Arial"/>
              <w:sz w:val="24"/>
              <w:szCs w:val="24"/>
            </w:rPr>
            <w:t xml:space="preserve">15.13.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 </w:t>
          </w:r>
          <w:r w:rsidRPr="00771F54">
            <w:rPr>
              <w:rFonts w:ascii="Arial" w:hAnsi="Arial" w:cs="Arial"/>
              <w:sz w:val="24"/>
              <w:szCs w:val="24"/>
            </w:rPr>
            <w:ptab w:relativeTo="margin" w:alignment="right" w:leader="dot"/>
          </w:r>
          <w:r w:rsidRPr="00771F54">
            <w:rPr>
              <w:rFonts w:ascii="Arial" w:hAnsi="Arial" w:cs="Arial"/>
              <w:sz w:val="24"/>
              <w:szCs w:val="24"/>
            </w:rPr>
            <w:t>53</w:t>
          </w:r>
        </w:p>
        <w:p w:rsidR="00771F54" w:rsidRPr="00771F54" w:rsidRDefault="00771F54" w:rsidP="00771F54">
          <w:pPr>
            <w:ind w:left="709"/>
            <w:rPr>
              <w:rFonts w:ascii="Arial" w:hAnsi="Arial" w:cs="Arial"/>
              <w:sz w:val="24"/>
              <w:szCs w:val="24"/>
            </w:rPr>
          </w:pPr>
          <w:r w:rsidRPr="00771F54">
            <w:rPr>
              <w:rFonts w:ascii="Arial" w:hAnsi="Arial" w:cs="Arial"/>
              <w:sz w:val="24"/>
              <w:szCs w:val="24"/>
            </w:rPr>
            <w:t xml:space="preserve">15.14.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w:t>
          </w:r>
          <w:r w:rsidRPr="00771F54">
            <w:rPr>
              <w:rFonts w:ascii="Arial" w:hAnsi="Arial" w:cs="Arial"/>
              <w:sz w:val="24"/>
              <w:szCs w:val="24"/>
            </w:rPr>
            <w:ptab w:relativeTo="margin" w:alignment="right" w:leader="dot"/>
          </w:r>
          <w:r w:rsidRPr="00771F54">
            <w:rPr>
              <w:rFonts w:ascii="Arial" w:hAnsi="Arial" w:cs="Arial"/>
              <w:sz w:val="24"/>
              <w:szCs w:val="24"/>
            </w:rPr>
            <w:t>53</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Раздел 16. Ценовые (тарифные) последствия </w:t>
          </w:r>
          <w:r w:rsidRPr="00771F54">
            <w:rPr>
              <w:rFonts w:ascii="Arial" w:hAnsi="Arial" w:cs="Arial"/>
              <w:sz w:val="24"/>
              <w:szCs w:val="24"/>
            </w:rPr>
            <w:ptab w:relativeTo="margin" w:alignment="right" w:leader="dot"/>
          </w:r>
          <w:r w:rsidRPr="00771F54">
            <w:rPr>
              <w:rFonts w:ascii="Arial" w:hAnsi="Arial" w:cs="Arial"/>
              <w:sz w:val="24"/>
              <w:szCs w:val="24"/>
            </w:rPr>
            <w:t>54</w:t>
          </w:r>
        </w:p>
        <w:p w:rsidR="00771F54" w:rsidRPr="00771F54" w:rsidRDefault="00771F54" w:rsidP="00771F54">
          <w:pPr>
            <w:ind w:left="709"/>
            <w:rPr>
              <w:rFonts w:ascii="Arial" w:hAnsi="Arial" w:cs="Arial"/>
              <w:sz w:val="24"/>
              <w:szCs w:val="24"/>
            </w:rPr>
          </w:pPr>
          <w:r w:rsidRPr="00771F54">
            <w:rPr>
              <w:rFonts w:ascii="Arial" w:hAnsi="Arial" w:cs="Arial"/>
              <w:sz w:val="24"/>
              <w:szCs w:val="24"/>
            </w:rPr>
            <w:t xml:space="preserve">16.1. Тарифно-балансовые расчетные модели теплоснабжения потребителей по каждой системе теплоснабжения </w:t>
          </w:r>
          <w:r w:rsidRPr="00771F54">
            <w:rPr>
              <w:rFonts w:ascii="Arial" w:hAnsi="Arial" w:cs="Arial"/>
              <w:sz w:val="24"/>
              <w:szCs w:val="24"/>
            </w:rPr>
            <w:ptab w:relativeTo="margin" w:alignment="right" w:leader="dot"/>
          </w:r>
          <w:r w:rsidRPr="00771F54">
            <w:rPr>
              <w:rFonts w:ascii="Arial" w:hAnsi="Arial" w:cs="Arial"/>
              <w:sz w:val="24"/>
              <w:szCs w:val="24"/>
            </w:rPr>
            <w:t>54</w:t>
          </w:r>
        </w:p>
        <w:p w:rsidR="00771F54" w:rsidRPr="00771F54" w:rsidRDefault="00771F54" w:rsidP="00771F54">
          <w:pPr>
            <w:ind w:left="709"/>
            <w:rPr>
              <w:rFonts w:ascii="Arial" w:hAnsi="Arial" w:cs="Arial"/>
              <w:sz w:val="24"/>
              <w:szCs w:val="24"/>
            </w:rPr>
          </w:pPr>
          <w:r w:rsidRPr="00771F54">
            <w:rPr>
              <w:rFonts w:ascii="Arial" w:hAnsi="Arial" w:cs="Arial"/>
              <w:sz w:val="24"/>
              <w:szCs w:val="24"/>
            </w:rPr>
            <w:t xml:space="preserve">16.2. Тарифно-балансовые расчетные модели теплоснабжения потребителей по каждой единой теплоснабжающей организации </w:t>
          </w:r>
          <w:r w:rsidRPr="00771F54">
            <w:rPr>
              <w:rFonts w:ascii="Arial" w:hAnsi="Arial" w:cs="Arial"/>
              <w:sz w:val="24"/>
              <w:szCs w:val="24"/>
            </w:rPr>
            <w:ptab w:relativeTo="margin" w:alignment="right" w:leader="dot"/>
          </w:r>
          <w:r w:rsidRPr="00771F54">
            <w:rPr>
              <w:rFonts w:ascii="Arial" w:hAnsi="Arial" w:cs="Arial"/>
              <w:sz w:val="24"/>
              <w:szCs w:val="24"/>
            </w:rPr>
            <w:t>57</w:t>
          </w:r>
        </w:p>
        <w:p w:rsidR="00771F54" w:rsidRPr="00771F54" w:rsidRDefault="00771F54" w:rsidP="00771F54">
          <w:pPr>
            <w:ind w:left="709"/>
            <w:rPr>
              <w:rFonts w:ascii="Arial" w:hAnsi="Arial" w:cs="Arial"/>
              <w:sz w:val="24"/>
              <w:szCs w:val="24"/>
            </w:rPr>
          </w:pPr>
          <w:r w:rsidRPr="00771F54">
            <w:rPr>
              <w:rFonts w:ascii="Arial" w:hAnsi="Arial" w:cs="Arial"/>
              <w:sz w:val="24"/>
              <w:szCs w:val="24"/>
            </w:rPr>
            <w:t xml:space="preserve">16.3. Результаты оценки ценовых (тарифных) последствий реализации проектов схемы теплоснабжения на основании разработанных тарифно-балансовых моделей </w:t>
          </w:r>
          <w:r w:rsidRPr="00771F54">
            <w:rPr>
              <w:rFonts w:ascii="Arial" w:hAnsi="Arial" w:cs="Arial"/>
              <w:sz w:val="24"/>
              <w:szCs w:val="24"/>
            </w:rPr>
            <w:ptab w:relativeTo="margin" w:alignment="right" w:leader="dot"/>
          </w:r>
          <w:r w:rsidRPr="00771F54">
            <w:rPr>
              <w:rFonts w:ascii="Arial" w:hAnsi="Arial" w:cs="Arial"/>
              <w:sz w:val="24"/>
              <w:szCs w:val="24"/>
            </w:rPr>
            <w:t>57</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Раздел 17. Реестр единых теплоснабжающих организаций </w:t>
          </w:r>
          <w:r w:rsidRPr="00771F54">
            <w:rPr>
              <w:rFonts w:ascii="Arial" w:hAnsi="Arial" w:cs="Arial"/>
              <w:sz w:val="24"/>
              <w:szCs w:val="24"/>
            </w:rPr>
            <w:ptab w:relativeTo="margin" w:alignment="right" w:leader="dot"/>
          </w:r>
          <w:r w:rsidRPr="00771F54">
            <w:rPr>
              <w:rFonts w:ascii="Arial" w:hAnsi="Arial" w:cs="Arial"/>
              <w:sz w:val="24"/>
              <w:szCs w:val="24"/>
            </w:rPr>
            <w:t>58</w:t>
          </w:r>
        </w:p>
        <w:p w:rsidR="00771F54" w:rsidRPr="00771F54" w:rsidRDefault="00771F54" w:rsidP="00771F54">
          <w:pPr>
            <w:ind w:left="709"/>
            <w:rPr>
              <w:rFonts w:ascii="Arial" w:hAnsi="Arial" w:cs="Arial"/>
              <w:sz w:val="24"/>
              <w:szCs w:val="24"/>
            </w:rPr>
          </w:pPr>
          <w:r w:rsidRPr="00771F54">
            <w:rPr>
              <w:rFonts w:ascii="Arial" w:hAnsi="Arial" w:cs="Arial"/>
              <w:sz w:val="24"/>
              <w:szCs w:val="24"/>
            </w:rPr>
            <w:t xml:space="preserve">17.1.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w:t>
          </w:r>
          <w:r w:rsidRPr="00771F54">
            <w:rPr>
              <w:rFonts w:ascii="Arial" w:hAnsi="Arial" w:cs="Arial"/>
              <w:sz w:val="24"/>
              <w:szCs w:val="24"/>
            </w:rPr>
            <w:ptab w:relativeTo="margin" w:alignment="right" w:leader="dot"/>
          </w:r>
          <w:r w:rsidRPr="00771F54">
            <w:rPr>
              <w:rFonts w:ascii="Arial" w:hAnsi="Arial" w:cs="Arial"/>
              <w:sz w:val="24"/>
              <w:szCs w:val="24"/>
            </w:rPr>
            <w:t>58</w:t>
          </w:r>
        </w:p>
        <w:p w:rsidR="00771F54" w:rsidRPr="00771F54" w:rsidRDefault="00771F54" w:rsidP="00771F54">
          <w:pPr>
            <w:ind w:left="709"/>
            <w:rPr>
              <w:rFonts w:ascii="Arial" w:hAnsi="Arial" w:cs="Arial"/>
              <w:sz w:val="24"/>
              <w:szCs w:val="24"/>
            </w:rPr>
          </w:pPr>
          <w:r w:rsidRPr="00771F54">
            <w:rPr>
              <w:rFonts w:ascii="Arial" w:hAnsi="Arial" w:cs="Arial"/>
              <w:sz w:val="24"/>
              <w:szCs w:val="24"/>
            </w:rPr>
            <w:t xml:space="preserve">17.2. Реестр единых теплоснабжающих организаций, содержащий перечень систем теплоснабжения, входящих в состав единой теплоснабжающей организации </w:t>
          </w:r>
          <w:r w:rsidRPr="00771F54">
            <w:rPr>
              <w:rFonts w:ascii="Arial" w:hAnsi="Arial" w:cs="Arial"/>
              <w:sz w:val="24"/>
              <w:szCs w:val="24"/>
            </w:rPr>
            <w:ptab w:relativeTo="margin" w:alignment="right" w:leader="dot"/>
          </w:r>
          <w:r w:rsidRPr="00771F54">
            <w:rPr>
              <w:rFonts w:ascii="Arial" w:hAnsi="Arial" w:cs="Arial"/>
              <w:sz w:val="24"/>
              <w:szCs w:val="24"/>
            </w:rPr>
            <w:t>58</w:t>
          </w:r>
        </w:p>
        <w:p w:rsidR="00771F54" w:rsidRPr="00771F54" w:rsidRDefault="00771F54" w:rsidP="00771F54">
          <w:pPr>
            <w:ind w:left="709"/>
            <w:rPr>
              <w:rFonts w:ascii="Arial" w:hAnsi="Arial" w:cs="Arial"/>
              <w:sz w:val="24"/>
              <w:szCs w:val="24"/>
            </w:rPr>
          </w:pPr>
          <w:r w:rsidRPr="00771F54">
            <w:rPr>
              <w:rFonts w:ascii="Arial" w:hAnsi="Arial" w:cs="Arial"/>
              <w:sz w:val="24"/>
              <w:szCs w:val="24"/>
            </w:rPr>
            <w:t xml:space="preserve">17.3. Основания, в том числе критерии, в соответствии с которыми теплоснабжающей организации присвоен статус единой теплоснабжающей организации </w:t>
          </w:r>
          <w:r w:rsidRPr="00771F54">
            <w:rPr>
              <w:rFonts w:ascii="Arial" w:hAnsi="Arial" w:cs="Arial"/>
              <w:sz w:val="24"/>
              <w:szCs w:val="24"/>
            </w:rPr>
            <w:ptab w:relativeTo="margin" w:alignment="right" w:leader="dot"/>
          </w:r>
          <w:r w:rsidRPr="00771F54">
            <w:rPr>
              <w:rFonts w:ascii="Arial" w:hAnsi="Arial" w:cs="Arial"/>
              <w:sz w:val="24"/>
              <w:szCs w:val="24"/>
            </w:rPr>
            <w:t>58</w:t>
          </w:r>
        </w:p>
        <w:p w:rsidR="00771F54" w:rsidRPr="00771F54" w:rsidRDefault="00771F54" w:rsidP="00771F54">
          <w:pPr>
            <w:ind w:left="709"/>
            <w:rPr>
              <w:rFonts w:ascii="Arial" w:hAnsi="Arial" w:cs="Arial"/>
              <w:sz w:val="24"/>
              <w:szCs w:val="24"/>
            </w:rPr>
          </w:pPr>
          <w:r w:rsidRPr="00771F54">
            <w:rPr>
              <w:rFonts w:ascii="Arial" w:hAnsi="Arial" w:cs="Arial"/>
              <w:sz w:val="24"/>
              <w:szCs w:val="24"/>
            </w:rPr>
            <w:lastRenderedPageBreak/>
            <w:t xml:space="preserve">17.4.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w:t>
          </w:r>
          <w:r w:rsidRPr="00771F54">
            <w:rPr>
              <w:rFonts w:ascii="Arial" w:hAnsi="Arial" w:cs="Arial"/>
              <w:sz w:val="24"/>
              <w:szCs w:val="24"/>
            </w:rPr>
            <w:ptab w:relativeTo="margin" w:alignment="right" w:leader="dot"/>
          </w:r>
          <w:r w:rsidRPr="00771F54">
            <w:rPr>
              <w:rFonts w:ascii="Arial" w:hAnsi="Arial" w:cs="Arial"/>
              <w:sz w:val="24"/>
              <w:szCs w:val="24"/>
            </w:rPr>
            <w:t>58</w:t>
          </w:r>
        </w:p>
        <w:p w:rsidR="00771F54" w:rsidRPr="00771F54" w:rsidRDefault="00771F54" w:rsidP="00771F54">
          <w:pPr>
            <w:ind w:left="709"/>
            <w:rPr>
              <w:rFonts w:ascii="Arial" w:hAnsi="Arial" w:cs="Arial"/>
              <w:sz w:val="24"/>
              <w:szCs w:val="24"/>
            </w:rPr>
          </w:pPr>
          <w:r w:rsidRPr="00771F54">
            <w:rPr>
              <w:rFonts w:ascii="Arial" w:hAnsi="Arial" w:cs="Arial"/>
              <w:sz w:val="24"/>
              <w:szCs w:val="24"/>
            </w:rPr>
            <w:t xml:space="preserve">17.5. Описание границ зон деятельности единой теплоснабжающей организации (организаций) </w:t>
          </w:r>
          <w:r w:rsidRPr="00771F54">
            <w:rPr>
              <w:rFonts w:ascii="Arial" w:hAnsi="Arial" w:cs="Arial"/>
              <w:sz w:val="24"/>
              <w:szCs w:val="24"/>
            </w:rPr>
            <w:ptab w:relativeTo="margin" w:alignment="right" w:leader="dot"/>
          </w:r>
          <w:r w:rsidRPr="00771F54">
            <w:rPr>
              <w:rFonts w:ascii="Arial" w:hAnsi="Arial" w:cs="Arial"/>
              <w:sz w:val="24"/>
              <w:szCs w:val="24"/>
            </w:rPr>
            <w:t>59</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Раздел 18. Реестр  мероприятий схемы теплоснабжения </w:t>
          </w:r>
          <w:r w:rsidRPr="00771F54">
            <w:rPr>
              <w:rFonts w:ascii="Arial" w:hAnsi="Arial" w:cs="Arial"/>
              <w:sz w:val="24"/>
              <w:szCs w:val="24"/>
            </w:rPr>
            <w:ptab w:relativeTo="margin" w:alignment="right" w:leader="dot"/>
          </w:r>
          <w:r w:rsidRPr="00771F54">
            <w:rPr>
              <w:rFonts w:ascii="Arial" w:hAnsi="Arial" w:cs="Arial"/>
              <w:sz w:val="24"/>
              <w:szCs w:val="24"/>
            </w:rPr>
            <w:t>60</w:t>
          </w:r>
        </w:p>
        <w:p w:rsidR="00771F54" w:rsidRPr="00771F54" w:rsidRDefault="00771F54" w:rsidP="00771F54">
          <w:pPr>
            <w:ind w:left="709"/>
            <w:rPr>
              <w:rFonts w:ascii="Arial" w:hAnsi="Arial" w:cs="Arial"/>
              <w:sz w:val="24"/>
              <w:szCs w:val="24"/>
            </w:rPr>
          </w:pPr>
          <w:r w:rsidRPr="00771F54">
            <w:rPr>
              <w:rFonts w:ascii="Arial" w:hAnsi="Arial" w:cs="Arial"/>
              <w:sz w:val="24"/>
              <w:szCs w:val="24"/>
            </w:rPr>
            <w:t xml:space="preserve">18.1. Перечень мероприятий по строительству, реконструкции, техническому перевооружению и (или) модернизации источников тепловой энергии </w:t>
          </w:r>
          <w:r w:rsidRPr="00771F54">
            <w:rPr>
              <w:rFonts w:ascii="Arial" w:hAnsi="Arial" w:cs="Arial"/>
              <w:sz w:val="24"/>
              <w:szCs w:val="24"/>
            </w:rPr>
            <w:ptab w:relativeTo="margin" w:alignment="right" w:leader="dot"/>
          </w:r>
          <w:r w:rsidRPr="00771F54">
            <w:rPr>
              <w:rFonts w:ascii="Arial" w:hAnsi="Arial" w:cs="Arial"/>
              <w:sz w:val="24"/>
              <w:szCs w:val="24"/>
            </w:rPr>
            <w:t>60</w:t>
          </w:r>
        </w:p>
        <w:p w:rsidR="00771F54" w:rsidRPr="00771F54" w:rsidRDefault="00771F54" w:rsidP="00771F54">
          <w:pPr>
            <w:ind w:left="709"/>
            <w:rPr>
              <w:rFonts w:ascii="Arial" w:hAnsi="Arial" w:cs="Arial"/>
              <w:sz w:val="24"/>
              <w:szCs w:val="24"/>
            </w:rPr>
          </w:pPr>
          <w:r w:rsidRPr="00771F54">
            <w:rPr>
              <w:rFonts w:ascii="Arial" w:hAnsi="Arial" w:cs="Arial"/>
              <w:sz w:val="24"/>
              <w:szCs w:val="24"/>
            </w:rPr>
            <w:t xml:space="preserve">18.2. Перечень мероприятий по строительству, реконструкции, техническому перевооружению и (или) модернизации тепловых сетей и сооружений на них </w:t>
          </w:r>
          <w:r w:rsidRPr="00771F54">
            <w:rPr>
              <w:rFonts w:ascii="Arial" w:hAnsi="Arial" w:cs="Arial"/>
              <w:sz w:val="24"/>
              <w:szCs w:val="24"/>
            </w:rPr>
            <w:ptab w:relativeTo="margin" w:alignment="right" w:leader="dot"/>
          </w:r>
          <w:r w:rsidRPr="00771F54">
            <w:rPr>
              <w:rFonts w:ascii="Arial" w:hAnsi="Arial" w:cs="Arial"/>
              <w:sz w:val="24"/>
              <w:szCs w:val="24"/>
            </w:rPr>
            <w:t>60</w:t>
          </w:r>
        </w:p>
        <w:p w:rsidR="00771F54" w:rsidRPr="00771F54" w:rsidRDefault="00771F54" w:rsidP="00771F54">
          <w:pPr>
            <w:ind w:left="709"/>
            <w:rPr>
              <w:rFonts w:ascii="Arial" w:hAnsi="Arial" w:cs="Arial"/>
              <w:sz w:val="24"/>
              <w:szCs w:val="24"/>
            </w:rPr>
          </w:pPr>
          <w:r w:rsidRPr="00771F54">
            <w:rPr>
              <w:rFonts w:ascii="Arial" w:hAnsi="Arial" w:cs="Arial"/>
              <w:sz w:val="24"/>
              <w:szCs w:val="24"/>
            </w:rPr>
            <w:t xml:space="preserve">18.3. Перечень мероприятий, обеспечивающих переход от открытых систем теплоснабжения (горячего водоснабжения) на закрытые системы горячего водоснабжения </w:t>
          </w:r>
          <w:r w:rsidRPr="00771F54">
            <w:rPr>
              <w:rFonts w:ascii="Arial" w:hAnsi="Arial" w:cs="Arial"/>
              <w:sz w:val="24"/>
              <w:szCs w:val="24"/>
            </w:rPr>
            <w:ptab w:relativeTo="margin" w:alignment="right" w:leader="dot"/>
          </w:r>
          <w:r w:rsidRPr="00771F54">
            <w:rPr>
              <w:rFonts w:ascii="Arial" w:hAnsi="Arial" w:cs="Arial"/>
              <w:sz w:val="24"/>
              <w:szCs w:val="24"/>
            </w:rPr>
            <w:t>60</w:t>
          </w:r>
        </w:p>
        <w:p w:rsidR="00771F54" w:rsidRPr="00771F54" w:rsidRDefault="00771F54" w:rsidP="00771F54">
          <w:pPr>
            <w:ind w:left="851" w:hanging="851"/>
            <w:rPr>
              <w:rFonts w:ascii="Arial" w:hAnsi="Arial" w:cs="Arial"/>
              <w:sz w:val="24"/>
              <w:szCs w:val="24"/>
            </w:rPr>
          </w:pPr>
          <w:r w:rsidRPr="00771F54">
            <w:rPr>
              <w:rFonts w:ascii="Arial" w:hAnsi="Arial" w:cs="Arial"/>
              <w:sz w:val="24"/>
              <w:szCs w:val="24"/>
            </w:rPr>
            <w:t>Раздел 19.</w:t>
          </w:r>
          <w:r w:rsidRPr="00771F54">
            <w:rPr>
              <w:rFonts w:ascii="Arial" w:hAnsi="Arial" w:cs="Arial"/>
              <w:sz w:val="24"/>
              <w:szCs w:val="24"/>
            </w:rPr>
            <w:tab/>
            <w:t xml:space="preserve">Синхронизация схемы теплоснабжения со схемой </w:t>
          </w:r>
          <w:proofErr w:type="spellStart"/>
          <w:r w:rsidRPr="00771F54">
            <w:rPr>
              <w:rFonts w:ascii="Arial" w:hAnsi="Arial" w:cs="Arial"/>
              <w:sz w:val="24"/>
              <w:szCs w:val="24"/>
            </w:rPr>
            <w:t>газоснабже-ния</w:t>
          </w:r>
          <w:proofErr w:type="spellEnd"/>
          <w:r w:rsidRPr="00771F54">
            <w:rPr>
              <w:rFonts w:ascii="Arial" w:hAnsi="Arial" w:cs="Arial"/>
              <w:sz w:val="24"/>
              <w:szCs w:val="24"/>
            </w:rPr>
            <w:t xml:space="preserve">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 .60</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Раздел 20. Замечания и предложения к проекту схемы теплоснабжения </w:t>
          </w:r>
          <w:r w:rsidRPr="00771F54">
            <w:rPr>
              <w:rFonts w:ascii="Arial" w:hAnsi="Arial" w:cs="Arial"/>
              <w:sz w:val="24"/>
              <w:szCs w:val="24"/>
            </w:rPr>
            <w:ptab w:relativeTo="margin" w:alignment="right" w:leader="dot"/>
          </w:r>
          <w:r w:rsidRPr="00771F54">
            <w:rPr>
              <w:rFonts w:ascii="Arial" w:hAnsi="Arial" w:cs="Arial"/>
              <w:sz w:val="24"/>
              <w:szCs w:val="24"/>
            </w:rPr>
            <w:t>62</w:t>
          </w:r>
        </w:p>
        <w:p w:rsidR="00771F54" w:rsidRPr="00771F54" w:rsidRDefault="00771F54" w:rsidP="00771F54">
          <w:pPr>
            <w:ind w:left="709"/>
            <w:rPr>
              <w:rFonts w:ascii="Arial" w:hAnsi="Arial" w:cs="Arial"/>
              <w:sz w:val="24"/>
              <w:szCs w:val="24"/>
            </w:rPr>
          </w:pPr>
          <w:r w:rsidRPr="00771F54">
            <w:rPr>
              <w:rFonts w:ascii="Arial" w:hAnsi="Arial" w:cs="Arial"/>
              <w:sz w:val="24"/>
              <w:szCs w:val="24"/>
            </w:rPr>
            <w:t xml:space="preserve">20.1. Перечень предложений и замечаний, поступивших при актуализации схемы теплоснабжения </w:t>
          </w:r>
          <w:r w:rsidRPr="00771F54">
            <w:rPr>
              <w:rFonts w:ascii="Arial" w:hAnsi="Arial" w:cs="Arial"/>
              <w:sz w:val="24"/>
              <w:szCs w:val="24"/>
            </w:rPr>
            <w:ptab w:relativeTo="margin" w:alignment="right" w:leader="dot"/>
          </w:r>
          <w:r w:rsidRPr="00771F54">
            <w:rPr>
              <w:rFonts w:ascii="Arial" w:hAnsi="Arial" w:cs="Arial"/>
              <w:sz w:val="24"/>
              <w:szCs w:val="24"/>
            </w:rPr>
            <w:t>62</w:t>
          </w:r>
        </w:p>
        <w:p w:rsidR="00771F54" w:rsidRPr="00771F54" w:rsidRDefault="00771F54" w:rsidP="00771F54">
          <w:pPr>
            <w:ind w:left="709"/>
            <w:rPr>
              <w:rFonts w:ascii="Arial" w:hAnsi="Arial" w:cs="Arial"/>
              <w:sz w:val="24"/>
              <w:szCs w:val="24"/>
            </w:rPr>
          </w:pPr>
          <w:r w:rsidRPr="00771F54">
            <w:rPr>
              <w:rFonts w:ascii="Arial" w:hAnsi="Arial" w:cs="Arial"/>
              <w:sz w:val="24"/>
              <w:szCs w:val="24"/>
            </w:rPr>
            <w:t xml:space="preserve">20.2. Ответы разработчиков проекта схемы теплоснабжения на замечания и предложения </w:t>
          </w:r>
          <w:r w:rsidRPr="00771F54">
            <w:rPr>
              <w:rFonts w:ascii="Arial" w:hAnsi="Arial" w:cs="Arial"/>
              <w:sz w:val="24"/>
              <w:szCs w:val="24"/>
            </w:rPr>
            <w:ptab w:relativeTo="margin" w:alignment="right" w:leader="dot"/>
          </w:r>
          <w:r w:rsidRPr="00771F54">
            <w:rPr>
              <w:rFonts w:ascii="Arial" w:hAnsi="Arial" w:cs="Arial"/>
              <w:sz w:val="24"/>
              <w:szCs w:val="24"/>
            </w:rPr>
            <w:t>62</w:t>
          </w:r>
        </w:p>
        <w:p w:rsidR="00771F54" w:rsidRPr="00771F54" w:rsidRDefault="00771F54" w:rsidP="00771F54">
          <w:pPr>
            <w:ind w:left="709"/>
            <w:rPr>
              <w:rFonts w:ascii="Arial" w:hAnsi="Arial" w:cs="Arial"/>
              <w:sz w:val="24"/>
              <w:szCs w:val="24"/>
            </w:rPr>
          </w:pPr>
          <w:r w:rsidRPr="00771F54">
            <w:rPr>
              <w:rFonts w:ascii="Arial" w:hAnsi="Arial" w:cs="Arial"/>
              <w:sz w:val="24"/>
              <w:szCs w:val="24"/>
            </w:rPr>
            <w:t xml:space="preserve">20.3.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 </w:t>
          </w:r>
          <w:r w:rsidRPr="00771F54">
            <w:rPr>
              <w:rFonts w:ascii="Arial" w:hAnsi="Arial" w:cs="Arial"/>
              <w:sz w:val="24"/>
              <w:szCs w:val="24"/>
            </w:rPr>
            <w:ptab w:relativeTo="margin" w:alignment="right" w:leader="dot"/>
          </w:r>
          <w:r w:rsidRPr="00771F54">
            <w:rPr>
              <w:rFonts w:ascii="Arial" w:hAnsi="Arial" w:cs="Arial"/>
              <w:sz w:val="24"/>
              <w:szCs w:val="24"/>
            </w:rPr>
            <w:t>62</w:t>
          </w:r>
        </w:p>
        <w:p w:rsidR="00771F54" w:rsidRPr="00771F54" w:rsidRDefault="00771F54" w:rsidP="00771F54">
          <w:pPr>
            <w:rPr>
              <w:rFonts w:ascii="Arial" w:hAnsi="Arial" w:cs="Arial"/>
              <w:sz w:val="24"/>
              <w:szCs w:val="24"/>
            </w:rPr>
          </w:pPr>
          <w:r w:rsidRPr="00771F54">
            <w:rPr>
              <w:rFonts w:ascii="Arial" w:hAnsi="Arial" w:cs="Arial"/>
              <w:sz w:val="24"/>
              <w:szCs w:val="24"/>
            </w:rPr>
            <w:t>Термины и определения</w:t>
          </w:r>
          <w:r w:rsidRPr="00771F54">
            <w:rPr>
              <w:rFonts w:ascii="Arial" w:hAnsi="Arial" w:cs="Arial"/>
              <w:sz w:val="24"/>
              <w:szCs w:val="24"/>
            </w:rPr>
            <w:ptab w:relativeTo="margin" w:alignment="right" w:leader="dot"/>
          </w:r>
          <w:r w:rsidRPr="00771F54">
            <w:rPr>
              <w:rFonts w:ascii="Arial" w:hAnsi="Arial" w:cs="Arial"/>
              <w:sz w:val="24"/>
              <w:szCs w:val="24"/>
            </w:rPr>
            <w:t>63</w:t>
          </w:r>
        </w:p>
        <w:p w:rsidR="00771F54" w:rsidRPr="00771F54" w:rsidRDefault="00771F54" w:rsidP="00771F54">
          <w:pPr>
            <w:rPr>
              <w:rFonts w:ascii="Arial" w:hAnsi="Arial" w:cs="Arial"/>
              <w:sz w:val="24"/>
              <w:szCs w:val="24"/>
            </w:rPr>
          </w:pPr>
          <w:r w:rsidRPr="00771F54">
            <w:rPr>
              <w:rFonts w:ascii="Arial" w:hAnsi="Arial" w:cs="Arial"/>
              <w:sz w:val="24"/>
              <w:szCs w:val="24"/>
            </w:rPr>
            <w:t>Нормативно-техническая (ссылочная) литература</w:t>
          </w:r>
          <w:r w:rsidRPr="00771F54">
            <w:rPr>
              <w:rFonts w:ascii="Arial" w:hAnsi="Arial" w:cs="Arial"/>
              <w:sz w:val="24"/>
              <w:szCs w:val="24"/>
            </w:rPr>
            <w:ptab w:relativeTo="margin" w:alignment="right" w:leader="dot"/>
          </w:r>
          <w:r w:rsidRPr="00771F54">
            <w:rPr>
              <w:rFonts w:ascii="Arial" w:hAnsi="Arial" w:cs="Arial"/>
              <w:sz w:val="24"/>
              <w:szCs w:val="24"/>
            </w:rPr>
            <w:t>65</w:t>
          </w:r>
        </w:p>
      </w:sdtContent>
    </w:sdt>
    <w:p w:rsidR="00771F54" w:rsidRPr="00771F54" w:rsidRDefault="00771F54" w:rsidP="00771F54">
      <w:pPr>
        <w:pStyle w:val="TableParagraph"/>
        <w:kinsoku w:val="0"/>
        <w:overflowPunct w:val="0"/>
        <w:ind w:right="444"/>
        <w:jc w:val="center"/>
        <w:rPr>
          <w:rFonts w:ascii="Arial" w:hAnsi="Arial" w:cs="Arial"/>
          <w:color w:val="000000"/>
        </w:rPr>
      </w:pPr>
    </w:p>
    <w:p w:rsidR="00771F54" w:rsidRPr="00771F54" w:rsidRDefault="00771F54" w:rsidP="00771F54">
      <w:pPr>
        <w:pStyle w:val="TableParagraph"/>
        <w:kinsoku w:val="0"/>
        <w:overflowPunct w:val="0"/>
        <w:ind w:right="444"/>
        <w:jc w:val="center"/>
        <w:rPr>
          <w:rFonts w:ascii="Arial" w:hAnsi="Arial" w:cs="Arial"/>
          <w:color w:val="000000"/>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p>
    <w:p w:rsidR="00771F54" w:rsidRPr="00771F54" w:rsidRDefault="00771F54" w:rsidP="00771F54">
      <w:pPr>
        <w:jc w:val="center"/>
        <w:rPr>
          <w:rFonts w:ascii="Arial" w:hAnsi="Arial" w:cs="Arial"/>
          <w:b/>
          <w:sz w:val="24"/>
          <w:szCs w:val="24"/>
        </w:rPr>
      </w:pPr>
      <w:r w:rsidRPr="00771F54">
        <w:rPr>
          <w:rFonts w:ascii="Arial" w:hAnsi="Arial" w:cs="Arial"/>
          <w:b/>
          <w:sz w:val="24"/>
          <w:szCs w:val="24"/>
        </w:rPr>
        <w:t>Введение</w:t>
      </w:r>
    </w:p>
    <w:p w:rsidR="00771F54" w:rsidRPr="00771F54" w:rsidRDefault="00771F54" w:rsidP="00771F54">
      <w:pPr>
        <w:rPr>
          <w:rFonts w:ascii="Arial" w:hAnsi="Arial" w:cs="Arial"/>
          <w:sz w:val="24"/>
          <w:szCs w:val="24"/>
        </w:rPr>
      </w:pPr>
    </w:p>
    <w:p w:rsidR="00771F54" w:rsidRPr="00771F54" w:rsidRDefault="00771F54" w:rsidP="00771F54">
      <w:pPr>
        <w:ind w:firstLine="708"/>
        <w:rPr>
          <w:rFonts w:ascii="Arial" w:hAnsi="Arial" w:cs="Arial"/>
          <w:sz w:val="24"/>
          <w:szCs w:val="24"/>
        </w:rPr>
      </w:pPr>
      <w:r w:rsidRPr="00771F54">
        <w:rPr>
          <w:rFonts w:ascii="Arial" w:hAnsi="Arial" w:cs="Arial"/>
          <w:sz w:val="24"/>
          <w:szCs w:val="24"/>
        </w:rPr>
        <w:t>Схема теплоснабжения актуализирована в 2021 году, на основании задания на проектирование по объекту «Схема теплоснабжения с. Павловка Назаровского района на период с 2021 по 2035 год».</w:t>
      </w:r>
    </w:p>
    <w:p w:rsidR="00771F54" w:rsidRPr="00771F54" w:rsidRDefault="00771F54" w:rsidP="00771F54">
      <w:pPr>
        <w:rPr>
          <w:rFonts w:ascii="Arial" w:hAnsi="Arial" w:cs="Arial"/>
          <w:sz w:val="24"/>
          <w:szCs w:val="24"/>
        </w:rPr>
      </w:pPr>
      <w:r w:rsidRPr="00771F54">
        <w:rPr>
          <w:rFonts w:ascii="Arial" w:hAnsi="Arial" w:cs="Arial"/>
          <w:sz w:val="24"/>
          <w:szCs w:val="24"/>
        </w:rPr>
        <w:t xml:space="preserve">Объем и состав проекта соответствует Приказу Минэнерго России от 05.03.2019 N 212 "Об утверждении Методических указаний по разработке схем теплоснабжения" (Зарегистрировано в Минюсте России 15.08.2019 N 55629) </w:t>
      </w:r>
    </w:p>
    <w:p w:rsidR="00771F54" w:rsidRPr="00771F54" w:rsidRDefault="00771F54" w:rsidP="00771F54">
      <w:pPr>
        <w:rPr>
          <w:rFonts w:ascii="Arial" w:hAnsi="Arial" w:cs="Arial"/>
          <w:sz w:val="24"/>
          <w:szCs w:val="24"/>
        </w:rPr>
      </w:pPr>
      <w:r w:rsidRPr="00771F54">
        <w:rPr>
          <w:rFonts w:ascii="Arial" w:hAnsi="Arial" w:cs="Arial"/>
          <w:sz w:val="24"/>
          <w:szCs w:val="24"/>
        </w:rPr>
        <w:t>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ind w:left="1276" w:hanging="1276"/>
        <w:rPr>
          <w:rFonts w:ascii="Arial" w:hAnsi="Arial" w:cs="Arial"/>
          <w:b/>
          <w:bCs/>
          <w:spacing w:val="-1"/>
          <w:sz w:val="24"/>
          <w:szCs w:val="24"/>
        </w:rPr>
      </w:pPr>
      <w:r w:rsidRPr="00771F54">
        <w:rPr>
          <w:rFonts w:ascii="Arial" w:hAnsi="Arial" w:cs="Arial"/>
          <w:b/>
          <w:bCs/>
          <w:spacing w:val="-1"/>
          <w:sz w:val="24"/>
          <w:szCs w:val="24"/>
        </w:rPr>
        <w:t>Раздел 1.</w:t>
      </w:r>
      <w:r w:rsidRPr="00771F54">
        <w:rPr>
          <w:rFonts w:ascii="Arial" w:hAnsi="Arial" w:cs="Arial"/>
          <w:b/>
          <w:bCs/>
          <w:spacing w:val="-1"/>
          <w:sz w:val="24"/>
          <w:szCs w:val="24"/>
        </w:rPr>
        <w:tab/>
        <w:t>Показатели перспективного спроса на тепловую энергию (мощность)</w:t>
      </w:r>
      <w:r w:rsidRPr="00771F54">
        <w:rPr>
          <w:rFonts w:ascii="Arial" w:hAnsi="Arial" w:cs="Arial"/>
          <w:b/>
          <w:bCs/>
          <w:spacing w:val="-1"/>
          <w:sz w:val="24"/>
          <w:szCs w:val="24"/>
        </w:rPr>
        <w:tab/>
        <w:t>и теплоноситель в установленных границах территории поселения.</w:t>
      </w:r>
    </w:p>
    <w:p w:rsidR="00771F54" w:rsidRPr="00771F54" w:rsidRDefault="00771F54" w:rsidP="00771F54">
      <w:pPr>
        <w:rPr>
          <w:rFonts w:ascii="Arial" w:hAnsi="Arial" w:cs="Arial"/>
          <w:sz w:val="24"/>
          <w:szCs w:val="24"/>
        </w:rPr>
      </w:pPr>
      <w:r w:rsidRPr="00771F54">
        <w:rPr>
          <w:rFonts w:ascii="Arial" w:hAnsi="Arial" w:cs="Arial"/>
          <w:b/>
          <w:bCs/>
          <w:spacing w:val="-1"/>
          <w:sz w:val="24"/>
          <w:szCs w:val="24"/>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p>
    <w:p w:rsidR="00771F54" w:rsidRPr="00771F54" w:rsidRDefault="00771F54" w:rsidP="00771F54">
      <w:pPr>
        <w:ind w:firstLine="708"/>
        <w:rPr>
          <w:rFonts w:ascii="Arial" w:hAnsi="Arial" w:cs="Arial"/>
          <w:spacing w:val="-1"/>
          <w:sz w:val="24"/>
          <w:szCs w:val="24"/>
        </w:rPr>
      </w:pPr>
      <w:r w:rsidRPr="00771F54">
        <w:rPr>
          <w:rFonts w:ascii="Arial" w:hAnsi="Arial" w:cs="Arial"/>
          <w:b/>
          <w:spacing w:val="-1"/>
          <w:sz w:val="24"/>
          <w:szCs w:val="24"/>
        </w:rPr>
        <w:t>На первом этапе с 2024 по 2028 г</w:t>
      </w:r>
      <w:r w:rsidRPr="00771F54">
        <w:rPr>
          <w:rFonts w:ascii="Arial" w:hAnsi="Arial" w:cs="Arial"/>
          <w:spacing w:val="-1"/>
          <w:sz w:val="24"/>
          <w:szCs w:val="24"/>
        </w:rPr>
        <w:t xml:space="preserve"> не предусмотрено строительство объектов, которые предполагается подключать к централизованной системе теплоснабжения</w:t>
      </w:r>
    </w:p>
    <w:p w:rsidR="00771F54" w:rsidRPr="00771F54" w:rsidRDefault="00771F54" w:rsidP="00771F54">
      <w:pPr>
        <w:ind w:firstLine="708"/>
        <w:rPr>
          <w:rFonts w:ascii="Arial" w:hAnsi="Arial" w:cs="Arial"/>
          <w:spacing w:val="-1"/>
          <w:sz w:val="24"/>
          <w:szCs w:val="24"/>
        </w:rPr>
      </w:pPr>
      <w:r w:rsidRPr="00771F54">
        <w:rPr>
          <w:rFonts w:ascii="Arial" w:hAnsi="Arial" w:cs="Arial"/>
          <w:b/>
          <w:spacing w:val="-1"/>
          <w:sz w:val="24"/>
          <w:szCs w:val="24"/>
        </w:rPr>
        <w:t>На втором этапе с 2029 по 2033 г</w:t>
      </w:r>
      <w:r w:rsidRPr="00771F54">
        <w:rPr>
          <w:rFonts w:ascii="Arial" w:hAnsi="Arial" w:cs="Arial"/>
          <w:spacing w:val="-1"/>
          <w:sz w:val="24"/>
          <w:szCs w:val="24"/>
        </w:rPr>
        <w:t xml:space="preserve"> не предусмотрено строительство объектов, которые предполагается подключать к централизованной системе теплоснабжения.</w:t>
      </w:r>
    </w:p>
    <w:p w:rsidR="00771F54" w:rsidRPr="00771F54" w:rsidRDefault="00771F54" w:rsidP="00771F54">
      <w:pPr>
        <w:ind w:firstLine="708"/>
        <w:rPr>
          <w:rFonts w:ascii="Arial" w:hAnsi="Arial" w:cs="Arial"/>
          <w:spacing w:val="-1"/>
          <w:sz w:val="24"/>
          <w:szCs w:val="24"/>
        </w:rPr>
      </w:pPr>
      <w:r w:rsidRPr="00771F54">
        <w:rPr>
          <w:rFonts w:ascii="Arial" w:hAnsi="Arial" w:cs="Arial"/>
          <w:b/>
          <w:spacing w:val="-1"/>
          <w:sz w:val="24"/>
          <w:szCs w:val="24"/>
        </w:rPr>
        <w:t>На третьем этапе с 2034 по 2038 г</w:t>
      </w:r>
      <w:r w:rsidRPr="00771F54">
        <w:rPr>
          <w:rFonts w:ascii="Arial" w:hAnsi="Arial" w:cs="Arial"/>
          <w:spacing w:val="-1"/>
          <w:sz w:val="24"/>
          <w:szCs w:val="24"/>
        </w:rPr>
        <w:t xml:space="preserve"> не предусмотрено строительство объектов, которые предполагается подключать к централизованной системе теплоснабжения:</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Производственные здания промышленных предприятий</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На территории с. Павловка на момент обследования отсутствуют производственные предприятия, подключенные к котельной села.</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Объекты социально-культурного обслуживания (общественные здания)</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lastRenderedPageBreak/>
        <w:t>На момент разработки схемы теплоснабжения объекты социально-культурного обслуживания в с. Павловка представлены следующими учреждениями:</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8"/>
        <w:gridCol w:w="2415"/>
        <w:gridCol w:w="1663"/>
        <w:gridCol w:w="1627"/>
        <w:gridCol w:w="1385"/>
        <w:gridCol w:w="802"/>
      </w:tblGrid>
      <w:tr w:rsidR="00771F54" w:rsidRPr="00771F54" w:rsidTr="00A106AB">
        <w:trPr>
          <w:trHeight w:val="767"/>
          <w:jc w:val="center"/>
        </w:trPr>
        <w:tc>
          <w:tcPr>
            <w:tcW w:w="1007"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Теплоисточник</w:t>
            </w:r>
          </w:p>
        </w:tc>
        <w:tc>
          <w:tcPr>
            <w:tcW w:w="1310"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Присоединенный потребитель (по реестру договоров)</w:t>
            </w:r>
          </w:p>
        </w:tc>
        <w:tc>
          <w:tcPr>
            <w:tcW w:w="809"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Отапливаемая площадь</w:t>
            </w:r>
          </w:p>
        </w:tc>
        <w:tc>
          <w:tcPr>
            <w:tcW w:w="763"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Заявленная  максимальная  нагрузка, Гкал/ч</w:t>
            </w:r>
          </w:p>
          <w:p w:rsidR="00771F54" w:rsidRPr="00771F54" w:rsidRDefault="00771F54" w:rsidP="00A106AB">
            <w:pPr>
              <w:rPr>
                <w:rFonts w:ascii="Arial" w:hAnsi="Arial" w:cs="Arial"/>
                <w:b/>
                <w:spacing w:val="-1"/>
                <w:sz w:val="24"/>
                <w:szCs w:val="24"/>
              </w:rPr>
            </w:pPr>
            <w:r w:rsidRPr="00771F54">
              <w:rPr>
                <w:rFonts w:ascii="Arial" w:hAnsi="Arial" w:cs="Arial"/>
                <w:b/>
                <w:spacing w:val="-1"/>
                <w:sz w:val="24"/>
                <w:szCs w:val="24"/>
              </w:rPr>
              <w:t>отопление</w:t>
            </w:r>
          </w:p>
        </w:tc>
        <w:tc>
          <w:tcPr>
            <w:tcW w:w="697"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Полезный отпуск год, Гкал (план)</w:t>
            </w:r>
          </w:p>
        </w:tc>
        <w:tc>
          <w:tcPr>
            <w:tcW w:w="414"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Прим.</w:t>
            </w:r>
          </w:p>
        </w:tc>
      </w:tr>
      <w:tr w:rsidR="00771F54" w:rsidRPr="00771F54" w:rsidTr="00A106AB">
        <w:trPr>
          <w:trHeight w:val="255"/>
          <w:jc w:val="center"/>
        </w:trPr>
        <w:tc>
          <w:tcPr>
            <w:tcW w:w="1007"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b/>
                <w:bCs/>
                <w:spacing w:val="-1"/>
                <w:sz w:val="24"/>
                <w:szCs w:val="24"/>
              </w:rPr>
            </w:pPr>
            <w:r w:rsidRPr="00771F54">
              <w:rPr>
                <w:rFonts w:ascii="Arial" w:hAnsi="Arial" w:cs="Arial"/>
                <w:b/>
                <w:bCs/>
                <w:spacing w:val="-1"/>
                <w:sz w:val="24"/>
                <w:szCs w:val="24"/>
              </w:rPr>
              <w:t xml:space="preserve">Котельная </w:t>
            </w:r>
            <w:proofErr w:type="spellStart"/>
            <w:r w:rsidRPr="00771F54">
              <w:rPr>
                <w:rFonts w:ascii="Arial" w:hAnsi="Arial" w:cs="Arial"/>
                <w:b/>
                <w:bCs/>
                <w:spacing w:val="-1"/>
                <w:sz w:val="24"/>
                <w:szCs w:val="24"/>
              </w:rPr>
              <w:t>с.Павловка</w:t>
            </w:r>
            <w:proofErr w:type="spellEnd"/>
          </w:p>
        </w:tc>
        <w:tc>
          <w:tcPr>
            <w:tcW w:w="2118" w:type="pct"/>
            <w:gridSpan w:val="2"/>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proofErr w:type="spellStart"/>
            <w:r w:rsidRPr="00771F54">
              <w:rPr>
                <w:rFonts w:ascii="Arial" w:hAnsi="Arial" w:cs="Arial"/>
                <w:spacing w:val="-1"/>
                <w:sz w:val="24"/>
                <w:szCs w:val="24"/>
              </w:rPr>
              <w:t>Амбулатория,гараж</w:t>
            </w:r>
            <w:proofErr w:type="spellEnd"/>
            <w:r w:rsidRPr="00771F54">
              <w:rPr>
                <w:rFonts w:ascii="Arial" w:hAnsi="Arial" w:cs="Arial"/>
                <w:spacing w:val="-1"/>
                <w:sz w:val="24"/>
                <w:szCs w:val="24"/>
              </w:rPr>
              <w:t>/283,3кв.м+20кв.м</w:t>
            </w:r>
          </w:p>
        </w:tc>
        <w:tc>
          <w:tcPr>
            <w:tcW w:w="763"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0,02</w:t>
            </w:r>
          </w:p>
        </w:tc>
        <w:tc>
          <w:tcPr>
            <w:tcW w:w="697"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101,992+7,2</w:t>
            </w:r>
          </w:p>
        </w:tc>
        <w:tc>
          <w:tcPr>
            <w:tcW w:w="414"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p>
        </w:tc>
      </w:tr>
      <w:tr w:rsidR="00771F54" w:rsidRPr="00771F54" w:rsidTr="00A106AB">
        <w:trPr>
          <w:trHeight w:val="255"/>
          <w:jc w:val="center"/>
        </w:trPr>
        <w:tc>
          <w:tcPr>
            <w:tcW w:w="1007"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b/>
                <w:bCs/>
                <w:spacing w:val="-1"/>
                <w:sz w:val="24"/>
                <w:szCs w:val="24"/>
              </w:rPr>
            </w:pPr>
          </w:p>
        </w:tc>
        <w:tc>
          <w:tcPr>
            <w:tcW w:w="2118" w:type="pct"/>
            <w:gridSpan w:val="2"/>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Гараж с/а /275кв.м</w:t>
            </w:r>
          </w:p>
        </w:tc>
        <w:tc>
          <w:tcPr>
            <w:tcW w:w="763"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0,0171</w:t>
            </w:r>
          </w:p>
        </w:tc>
        <w:tc>
          <w:tcPr>
            <w:tcW w:w="697"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99</w:t>
            </w:r>
          </w:p>
        </w:tc>
        <w:tc>
          <w:tcPr>
            <w:tcW w:w="414"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p>
        </w:tc>
      </w:tr>
      <w:tr w:rsidR="00771F54" w:rsidRPr="00771F54" w:rsidTr="00A106AB">
        <w:trPr>
          <w:trHeight w:val="255"/>
          <w:jc w:val="center"/>
        </w:trPr>
        <w:tc>
          <w:tcPr>
            <w:tcW w:w="1007"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b/>
                <w:bCs/>
                <w:spacing w:val="-1"/>
                <w:sz w:val="24"/>
                <w:szCs w:val="24"/>
              </w:rPr>
            </w:pPr>
          </w:p>
        </w:tc>
        <w:tc>
          <w:tcPr>
            <w:tcW w:w="2118" w:type="pct"/>
            <w:gridSpan w:val="2"/>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Здание с/а/285,8кв.м</w:t>
            </w:r>
          </w:p>
        </w:tc>
        <w:tc>
          <w:tcPr>
            <w:tcW w:w="763"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0,01</w:t>
            </w:r>
          </w:p>
        </w:tc>
        <w:tc>
          <w:tcPr>
            <w:tcW w:w="697"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102</w:t>
            </w:r>
          </w:p>
        </w:tc>
        <w:tc>
          <w:tcPr>
            <w:tcW w:w="414"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p>
        </w:tc>
      </w:tr>
      <w:tr w:rsidR="00771F54" w:rsidRPr="00771F54" w:rsidTr="00A106AB">
        <w:trPr>
          <w:trHeight w:val="255"/>
          <w:jc w:val="center"/>
        </w:trPr>
        <w:tc>
          <w:tcPr>
            <w:tcW w:w="1007"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b/>
                <w:bCs/>
                <w:spacing w:val="-1"/>
                <w:sz w:val="24"/>
                <w:szCs w:val="24"/>
              </w:rPr>
            </w:pPr>
          </w:p>
        </w:tc>
        <w:tc>
          <w:tcPr>
            <w:tcW w:w="2118" w:type="pct"/>
            <w:gridSpan w:val="2"/>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СДК/счетчик/1404кв.м</w:t>
            </w:r>
          </w:p>
        </w:tc>
        <w:tc>
          <w:tcPr>
            <w:tcW w:w="763"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0,0871</w:t>
            </w:r>
          </w:p>
        </w:tc>
        <w:tc>
          <w:tcPr>
            <w:tcW w:w="697"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505,44</w:t>
            </w:r>
          </w:p>
        </w:tc>
        <w:tc>
          <w:tcPr>
            <w:tcW w:w="414"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p>
        </w:tc>
      </w:tr>
      <w:tr w:rsidR="00771F54" w:rsidRPr="00771F54" w:rsidTr="00A106AB">
        <w:trPr>
          <w:trHeight w:val="255"/>
          <w:jc w:val="center"/>
        </w:trPr>
        <w:tc>
          <w:tcPr>
            <w:tcW w:w="1007"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b/>
                <w:bCs/>
                <w:spacing w:val="-1"/>
                <w:sz w:val="24"/>
                <w:szCs w:val="24"/>
              </w:rPr>
            </w:pPr>
          </w:p>
        </w:tc>
        <w:tc>
          <w:tcPr>
            <w:tcW w:w="2118" w:type="pct"/>
            <w:gridSpan w:val="2"/>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Д/сад/1052кв.м</w:t>
            </w:r>
          </w:p>
        </w:tc>
        <w:tc>
          <w:tcPr>
            <w:tcW w:w="763"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0,0653</w:t>
            </w:r>
          </w:p>
        </w:tc>
        <w:tc>
          <w:tcPr>
            <w:tcW w:w="697"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379</w:t>
            </w:r>
          </w:p>
        </w:tc>
        <w:tc>
          <w:tcPr>
            <w:tcW w:w="414"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p>
        </w:tc>
      </w:tr>
      <w:tr w:rsidR="00771F54" w:rsidRPr="00771F54" w:rsidTr="00A106AB">
        <w:trPr>
          <w:trHeight w:val="255"/>
          <w:jc w:val="center"/>
        </w:trPr>
        <w:tc>
          <w:tcPr>
            <w:tcW w:w="1007"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b/>
                <w:bCs/>
                <w:spacing w:val="-1"/>
                <w:sz w:val="24"/>
                <w:szCs w:val="24"/>
              </w:rPr>
            </w:pPr>
          </w:p>
        </w:tc>
        <w:tc>
          <w:tcPr>
            <w:tcW w:w="2118" w:type="pct"/>
            <w:gridSpan w:val="2"/>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Школа/1871кв.м</w:t>
            </w:r>
          </w:p>
        </w:tc>
        <w:tc>
          <w:tcPr>
            <w:tcW w:w="763"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0,116</w:t>
            </w:r>
          </w:p>
        </w:tc>
        <w:tc>
          <w:tcPr>
            <w:tcW w:w="697"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674</w:t>
            </w:r>
          </w:p>
        </w:tc>
        <w:tc>
          <w:tcPr>
            <w:tcW w:w="414"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p>
        </w:tc>
      </w:tr>
      <w:tr w:rsidR="00771F54" w:rsidRPr="00771F54" w:rsidTr="00A106AB">
        <w:trPr>
          <w:trHeight w:val="255"/>
          <w:jc w:val="center"/>
        </w:trPr>
        <w:tc>
          <w:tcPr>
            <w:tcW w:w="1007"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b/>
                <w:bCs/>
                <w:spacing w:val="-1"/>
                <w:sz w:val="24"/>
                <w:szCs w:val="24"/>
              </w:rPr>
            </w:pPr>
          </w:p>
        </w:tc>
        <w:tc>
          <w:tcPr>
            <w:tcW w:w="2118" w:type="pct"/>
            <w:gridSpan w:val="2"/>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Гараж-мастерские/280кв.м</w:t>
            </w:r>
          </w:p>
        </w:tc>
        <w:tc>
          <w:tcPr>
            <w:tcW w:w="763"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0,0174</w:t>
            </w:r>
          </w:p>
        </w:tc>
        <w:tc>
          <w:tcPr>
            <w:tcW w:w="697"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101</w:t>
            </w:r>
          </w:p>
        </w:tc>
        <w:tc>
          <w:tcPr>
            <w:tcW w:w="414"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p>
        </w:tc>
      </w:tr>
      <w:tr w:rsidR="00771F54" w:rsidRPr="00771F54" w:rsidTr="00A106AB">
        <w:trPr>
          <w:trHeight w:val="255"/>
          <w:jc w:val="center"/>
        </w:trPr>
        <w:tc>
          <w:tcPr>
            <w:tcW w:w="1007"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b/>
                <w:bCs/>
                <w:spacing w:val="-1"/>
                <w:sz w:val="24"/>
                <w:szCs w:val="24"/>
              </w:rPr>
            </w:pPr>
          </w:p>
        </w:tc>
        <w:tc>
          <w:tcPr>
            <w:tcW w:w="2118" w:type="pct"/>
            <w:gridSpan w:val="2"/>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b/>
                <w:spacing w:val="-1"/>
                <w:sz w:val="24"/>
                <w:szCs w:val="24"/>
              </w:rPr>
            </w:pPr>
            <w:r w:rsidRPr="00771F54">
              <w:rPr>
                <w:rFonts w:ascii="Arial" w:hAnsi="Arial" w:cs="Arial"/>
                <w:spacing w:val="-1"/>
                <w:sz w:val="24"/>
                <w:szCs w:val="24"/>
              </w:rPr>
              <w:t xml:space="preserve">Администрация с. Павловка/счетчик/36,2 </w:t>
            </w:r>
            <w:proofErr w:type="spellStart"/>
            <w:r w:rsidRPr="00771F54">
              <w:rPr>
                <w:rFonts w:ascii="Arial" w:hAnsi="Arial" w:cs="Arial"/>
                <w:spacing w:val="-1"/>
                <w:sz w:val="24"/>
                <w:szCs w:val="24"/>
              </w:rPr>
              <w:t>кв.м</w:t>
            </w:r>
            <w:proofErr w:type="spellEnd"/>
          </w:p>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Администрация с. Павловка /23,35кв.м.</w:t>
            </w:r>
          </w:p>
        </w:tc>
        <w:tc>
          <w:tcPr>
            <w:tcW w:w="763"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0,001</w:t>
            </w:r>
          </w:p>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0,0009</w:t>
            </w:r>
          </w:p>
        </w:tc>
        <w:tc>
          <w:tcPr>
            <w:tcW w:w="697"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отсутствует</w:t>
            </w:r>
          </w:p>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5,04</w:t>
            </w:r>
          </w:p>
        </w:tc>
        <w:tc>
          <w:tcPr>
            <w:tcW w:w="414"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p>
        </w:tc>
      </w:tr>
      <w:tr w:rsidR="00771F54" w:rsidRPr="00771F54" w:rsidTr="00A106AB">
        <w:trPr>
          <w:trHeight w:val="70"/>
          <w:jc w:val="center"/>
        </w:trPr>
        <w:tc>
          <w:tcPr>
            <w:tcW w:w="1007"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b/>
                <w:bCs/>
                <w:spacing w:val="-1"/>
                <w:sz w:val="24"/>
                <w:szCs w:val="24"/>
              </w:rPr>
            </w:pPr>
            <w:r w:rsidRPr="00771F54">
              <w:rPr>
                <w:rFonts w:ascii="Arial" w:hAnsi="Arial" w:cs="Arial"/>
                <w:b/>
                <w:bCs/>
                <w:spacing w:val="-1"/>
                <w:sz w:val="24"/>
                <w:szCs w:val="24"/>
              </w:rPr>
              <w:t xml:space="preserve">Итого котельная </w:t>
            </w:r>
            <w:proofErr w:type="spellStart"/>
            <w:r w:rsidRPr="00771F54">
              <w:rPr>
                <w:rFonts w:ascii="Arial" w:hAnsi="Arial" w:cs="Arial"/>
                <w:b/>
                <w:bCs/>
                <w:spacing w:val="-1"/>
                <w:sz w:val="24"/>
                <w:szCs w:val="24"/>
              </w:rPr>
              <w:t>с.Павловка</w:t>
            </w:r>
            <w:proofErr w:type="spellEnd"/>
          </w:p>
        </w:tc>
        <w:tc>
          <w:tcPr>
            <w:tcW w:w="2118" w:type="pct"/>
            <w:gridSpan w:val="2"/>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spacing w:val="-1"/>
                <w:sz w:val="24"/>
                <w:szCs w:val="24"/>
              </w:rPr>
            </w:pPr>
          </w:p>
        </w:tc>
        <w:tc>
          <w:tcPr>
            <w:tcW w:w="763"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b/>
                <w:spacing w:val="-1"/>
                <w:sz w:val="24"/>
                <w:szCs w:val="24"/>
              </w:rPr>
            </w:pPr>
            <w:r w:rsidRPr="00771F54">
              <w:rPr>
                <w:rFonts w:ascii="Arial" w:hAnsi="Arial" w:cs="Arial"/>
                <w:b/>
                <w:spacing w:val="-1"/>
                <w:sz w:val="24"/>
                <w:szCs w:val="24"/>
              </w:rPr>
              <w:t>0,34</w:t>
            </w:r>
          </w:p>
        </w:tc>
        <w:tc>
          <w:tcPr>
            <w:tcW w:w="697"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b/>
                <w:spacing w:val="-1"/>
                <w:sz w:val="24"/>
                <w:szCs w:val="24"/>
              </w:rPr>
            </w:pPr>
            <w:r w:rsidRPr="00771F54">
              <w:rPr>
                <w:rFonts w:ascii="Arial" w:hAnsi="Arial" w:cs="Arial"/>
                <w:b/>
                <w:spacing w:val="-1"/>
                <w:sz w:val="24"/>
                <w:szCs w:val="24"/>
              </w:rPr>
              <w:t>1974,67</w:t>
            </w:r>
          </w:p>
        </w:tc>
        <w:tc>
          <w:tcPr>
            <w:tcW w:w="414" w:type="pct"/>
            <w:tcBorders>
              <w:top w:val="single" w:sz="4" w:space="0" w:color="auto"/>
              <w:left w:val="single" w:sz="4" w:space="0" w:color="auto"/>
              <w:bottom w:val="single" w:sz="4" w:space="0" w:color="auto"/>
              <w:right w:val="single" w:sz="4" w:space="0" w:color="auto"/>
            </w:tcBorders>
            <w:vAlign w:val="center"/>
          </w:tcPr>
          <w:p w:rsidR="00771F54" w:rsidRPr="00771F54" w:rsidRDefault="00771F54" w:rsidP="00A106AB">
            <w:pPr>
              <w:rPr>
                <w:rFonts w:ascii="Arial" w:hAnsi="Arial" w:cs="Arial"/>
                <w:b/>
                <w:spacing w:val="-1"/>
                <w:sz w:val="24"/>
                <w:szCs w:val="24"/>
              </w:rPr>
            </w:pPr>
          </w:p>
        </w:tc>
      </w:tr>
    </w:tbl>
    <w:p w:rsidR="00771F54" w:rsidRPr="00771F54" w:rsidRDefault="00771F54" w:rsidP="00771F54">
      <w:pPr>
        <w:pStyle w:val="TableParagraph"/>
        <w:kinsoku w:val="0"/>
        <w:overflowPunct w:val="0"/>
        <w:ind w:left="201" w:firstLine="707"/>
        <w:rPr>
          <w:rFonts w:ascii="Arial" w:hAnsi="Arial" w:cs="Arial"/>
          <w:b/>
          <w:bCs/>
          <w:u w:val="thick"/>
        </w:rPr>
      </w:pPr>
    </w:p>
    <w:p w:rsidR="00771F54" w:rsidRPr="00771F54" w:rsidRDefault="00771F54" w:rsidP="00771F54">
      <w:pPr>
        <w:pStyle w:val="TableParagraph"/>
        <w:kinsoku w:val="0"/>
        <w:overflowPunct w:val="0"/>
        <w:ind w:left="201" w:firstLine="707"/>
        <w:rPr>
          <w:rFonts w:ascii="Arial" w:hAnsi="Arial" w:cs="Arial"/>
          <w:spacing w:val="-1"/>
        </w:rPr>
      </w:pPr>
      <w:r w:rsidRPr="00771F54">
        <w:rPr>
          <w:rFonts w:ascii="Arial" w:hAnsi="Arial" w:cs="Arial"/>
          <w:b/>
          <w:bCs/>
          <w:u w:val="thick"/>
        </w:rPr>
        <w:t xml:space="preserve">На первом этапе </w:t>
      </w:r>
      <w:r w:rsidRPr="00771F54">
        <w:rPr>
          <w:rFonts w:ascii="Arial" w:hAnsi="Arial" w:cs="Arial"/>
          <w:spacing w:val="-1"/>
        </w:rPr>
        <w:t>строительства</w:t>
      </w:r>
      <w:r w:rsidRPr="00771F54">
        <w:rPr>
          <w:rFonts w:ascii="Arial" w:hAnsi="Arial" w:cs="Arial"/>
          <w:spacing w:val="-2"/>
        </w:rPr>
        <w:t xml:space="preserve"> </w:t>
      </w:r>
      <w:r w:rsidRPr="00771F54">
        <w:rPr>
          <w:rFonts w:ascii="Arial" w:hAnsi="Arial" w:cs="Arial"/>
          <w:spacing w:val="-1"/>
        </w:rPr>
        <w:t>объектов</w:t>
      </w:r>
      <w:r w:rsidRPr="00771F54">
        <w:rPr>
          <w:rFonts w:ascii="Arial" w:hAnsi="Arial" w:cs="Arial"/>
        </w:rPr>
        <w:t xml:space="preserve"> </w:t>
      </w:r>
      <w:r w:rsidRPr="00771F54">
        <w:rPr>
          <w:rFonts w:ascii="Arial" w:hAnsi="Arial" w:cs="Arial"/>
          <w:spacing w:val="-1"/>
        </w:rPr>
        <w:t>социально-культурного</w:t>
      </w:r>
      <w:r w:rsidRPr="00771F54">
        <w:rPr>
          <w:rFonts w:ascii="Arial" w:hAnsi="Arial" w:cs="Arial"/>
        </w:rPr>
        <w:t xml:space="preserve"> </w:t>
      </w:r>
      <w:r w:rsidRPr="00771F54">
        <w:rPr>
          <w:rFonts w:ascii="Arial" w:hAnsi="Arial" w:cs="Arial"/>
          <w:spacing w:val="-1"/>
        </w:rPr>
        <w:t>обслуживания</w:t>
      </w:r>
      <w:r w:rsidRPr="00771F54">
        <w:rPr>
          <w:rFonts w:ascii="Arial" w:hAnsi="Arial" w:cs="Arial"/>
        </w:rPr>
        <w:t xml:space="preserve"> не</w:t>
      </w:r>
      <w:r w:rsidRPr="00771F54">
        <w:rPr>
          <w:rFonts w:ascii="Arial" w:hAnsi="Arial" w:cs="Arial"/>
          <w:spacing w:val="71"/>
        </w:rPr>
        <w:t xml:space="preserve"> </w:t>
      </w:r>
      <w:r w:rsidRPr="00771F54">
        <w:rPr>
          <w:rFonts w:ascii="Arial" w:hAnsi="Arial" w:cs="Arial"/>
          <w:spacing w:val="-1"/>
        </w:rPr>
        <w:t>предусмотрено.</w:t>
      </w:r>
    </w:p>
    <w:p w:rsidR="00771F54" w:rsidRPr="00771F54" w:rsidRDefault="00771F54" w:rsidP="00771F54">
      <w:pPr>
        <w:pStyle w:val="TableParagraph"/>
        <w:kinsoku w:val="0"/>
        <w:overflowPunct w:val="0"/>
        <w:spacing w:before="120"/>
        <w:ind w:left="201" w:right="371" w:firstLine="707"/>
        <w:rPr>
          <w:rFonts w:ascii="Arial" w:hAnsi="Arial" w:cs="Arial"/>
          <w:spacing w:val="-1"/>
        </w:rPr>
      </w:pPr>
      <w:r w:rsidRPr="00771F54">
        <w:rPr>
          <w:rFonts w:ascii="Arial" w:hAnsi="Arial" w:cs="Arial"/>
          <w:b/>
          <w:bCs/>
          <w:spacing w:val="-60"/>
          <w:u w:val="thick"/>
        </w:rPr>
        <w:t xml:space="preserve"> </w:t>
      </w:r>
      <w:r w:rsidRPr="00771F54">
        <w:rPr>
          <w:rFonts w:ascii="Arial" w:hAnsi="Arial" w:cs="Arial"/>
          <w:b/>
          <w:bCs/>
          <w:u w:val="thick"/>
        </w:rPr>
        <w:t>На втором и третьем этапе</w:t>
      </w:r>
      <w:r w:rsidRPr="00771F54">
        <w:rPr>
          <w:rFonts w:ascii="Arial" w:hAnsi="Arial" w:cs="Arial"/>
          <w:b/>
          <w:bCs/>
          <w:spacing w:val="1"/>
          <w:u w:val="thick"/>
        </w:rPr>
        <w:t xml:space="preserve"> </w:t>
      </w:r>
      <w:r w:rsidRPr="00771F54">
        <w:rPr>
          <w:rFonts w:ascii="Arial" w:hAnsi="Arial" w:cs="Arial"/>
          <w:spacing w:val="-1"/>
        </w:rPr>
        <w:t>строительства</w:t>
      </w:r>
      <w:r w:rsidRPr="00771F54">
        <w:rPr>
          <w:rFonts w:ascii="Arial" w:hAnsi="Arial" w:cs="Arial"/>
          <w:spacing w:val="-2"/>
        </w:rPr>
        <w:t xml:space="preserve"> </w:t>
      </w:r>
      <w:r w:rsidRPr="00771F54">
        <w:rPr>
          <w:rFonts w:ascii="Arial" w:hAnsi="Arial" w:cs="Arial"/>
          <w:spacing w:val="-1"/>
        </w:rPr>
        <w:t>объектов</w:t>
      </w:r>
      <w:r w:rsidRPr="00771F54">
        <w:rPr>
          <w:rFonts w:ascii="Arial" w:hAnsi="Arial" w:cs="Arial"/>
        </w:rPr>
        <w:t xml:space="preserve"> </w:t>
      </w:r>
      <w:r w:rsidRPr="00771F54">
        <w:rPr>
          <w:rFonts w:ascii="Arial" w:hAnsi="Arial" w:cs="Arial"/>
          <w:spacing w:val="-1"/>
        </w:rPr>
        <w:t>социально-культурного</w:t>
      </w:r>
      <w:r w:rsidRPr="00771F54">
        <w:rPr>
          <w:rFonts w:ascii="Arial" w:hAnsi="Arial" w:cs="Arial"/>
        </w:rPr>
        <w:t xml:space="preserve"> обслужи</w:t>
      </w:r>
      <w:r w:rsidRPr="00771F54">
        <w:rPr>
          <w:rFonts w:ascii="Arial" w:hAnsi="Arial" w:cs="Arial"/>
          <w:spacing w:val="-1"/>
        </w:rPr>
        <w:t>вания</w:t>
      </w:r>
      <w:r w:rsidRPr="00771F54">
        <w:rPr>
          <w:rFonts w:ascii="Arial" w:hAnsi="Arial" w:cs="Arial"/>
        </w:rPr>
        <w:t xml:space="preserve"> не</w:t>
      </w:r>
      <w:r w:rsidRPr="00771F54">
        <w:rPr>
          <w:rFonts w:ascii="Arial" w:hAnsi="Arial" w:cs="Arial"/>
          <w:spacing w:val="-1"/>
        </w:rPr>
        <w:t xml:space="preserve"> предусмотрено.</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Динамику изменения потребности в тепловой энергии объектами жилого фонда и объектами соцкультбыта по этапам развития можно проследить в таблице 1.2.</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Таблица 1.2.</w:t>
      </w:r>
    </w:p>
    <w:tbl>
      <w:tblPr>
        <w:tblStyle w:val="a8"/>
        <w:tblW w:w="0" w:type="auto"/>
        <w:tblLook w:val="04A0" w:firstRow="1" w:lastRow="0" w:firstColumn="1" w:lastColumn="0" w:noHBand="0" w:noVBand="1"/>
      </w:tblPr>
      <w:tblGrid>
        <w:gridCol w:w="1965"/>
        <w:gridCol w:w="1085"/>
        <w:gridCol w:w="815"/>
        <w:gridCol w:w="815"/>
        <w:gridCol w:w="815"/>
        <w:gridCol w:w="815"/>
        <w:gridCol w:w="815"/>
        <w:gridCol w:w="815"/>
        <w:gridCol w:w="815"/>
        <w:gridCol w:w="815"/>
      </w:tblGrid>
      <w:tr w:rsidR="00771F54" w:rsidRPr="00771F54" w:rsidTr="00A106AB">
        <w:trPr>
          <w:trHeight w:val="349"/>
        </w:trPr>
        <w:tc>
          <w:tcPr>
            <w:tcW w:w="2515" w:type="dxa"/>
            <w:gridSpan w:val="2"/>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Временной период</w:t>
            </w:r>
          </w:p>
        </w:tc>
        <w:tc>
          <w:tcPr>
            <w:tcW w:w="85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2019г.</w:t>
            </w:r>
          </w:p>
        </w:tc>
        <w:tc>
          <w:tcPr>
            <w:tcW w:w="93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2020г.</w:t>
            </w:r>
          </w:p>
        </w:tc>
        <w:tc>
          <w:tcPr>
            <w:tcW w:w="8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2021г.</w:t>
            </w:r>
          </w:p>
        </w:tc>
        <w:tc>
          <w:tcPr>
            <w:tcW w:w="834"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2022г.</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2023г.</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2024-2028</w:t>
            </w:r>
            <w:r w:rsidRPr="00771F54">
              <w:rPr>
                <w:rFonts w:ascii="Arial" w:hAnsi="Arial" w:cs="Arial"/>
                <w:spacing w:val="-1"/>
                <w:sz w:val="24"/>
                <w:szCs w:val="24"/>
              </w:rPr>
              <w:lastRenderedPageBreak/>
              <w:t>г.</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lastRenderedPageBreak/>
              <w:t>2029-2033</w:t>
            </w:r>
            <w:r w:rsidRPr="00771F54">
              <w:rPr>
                <w:rFonts w:ascii="Arial" w:hAnsi="Arial" w:cs="Arial"/>
                <w:spacing w:val="-1"/>
                <w:sz w:val="24"/>
                <w:szCs w:val="24"/>
              </w:rPr>
              <w:lastRenderedPageBreak/>
              <w:t>г.</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lastRenderedPageBreak/>
              <w:t>2034-2038</w:t>
            </w:r>
            <w:r w:rsidRPr="00771F54">
              <w:rPr>
                <w:rFonts w:ascii="Arial" w:hAnsi="Arial" w:cs="Arial"/>
                <w:spacing w:val="-1"/>
                <w:sz w:val="24"/>
                <w:szCs w:val="24"/>
              </w:rPr>
              <w:lastRenderedPageBreak/>
              <w:t>г.</w:t>
            </w:r>
          </w:p>
        </w:tc>
      </w:tr>
      <w:tr w:rsidR="00771F54" w:rsidRPr="00771F54" w:rsidTr="00A106AB">
        <w:tc>
          <w:tcPr>
            <w:tcW w:w="1426" w:type="dxa"/>
            <w:vMerge w:val="restart"/>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lastRenderedPageBreak/>
              <w:t>Сохраняемые строения</w:t>
            </w:r>
          </w:p>
        </w:tc>
        <w:tc>
          <w:tcPr>
            <w:tcW w:w="1089"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площадь, м²</w:t>
            </w:r>
          </w:p>
        </w:tc>
        <w:tc>
          <w:tcPr>
            <w:tcW w:w="851" w:type="dxa"/>
            <w:vAlign w:val="center"/>
          </w:tcPr>
          <w:p w:rsidR="00771F54" w:rsidRPr="00771F54" w:rsidRDefault="00771F54" w:rsidP="00A106AB">
            <w:pPr>
              <w:jc w:val="center"/>
              <w:rPr>
                <w:rFonts w:ascii="Arial" w:hAnsi="Arial" w:cs="Arial"/>
                <w:spacing w:val="-1"/>
                <w:sz w:val="24"/>
                <w:szCs w:val="24"/>
              </w:rPr>
            </w:pPr>
            <w:r w:rsidRPr="00771F54">
              <w:rPr>
                <w:rFonts w:ascii="Arial" w:eastAsia="Times New Roman" w:hAnsi="Arial" w:cs="Arial"/>
                <w:sz w:val="24"/>
                <w:szCs w:val="24"/>
              </w:rPr>
              <w:t>1167,9</w:t>
            </w:r>
          </w:p>
        </w:tc>
        <w:tc>
          <w:tcPr>
            <w:tcW w:w="936" w:type="dxa"/>
            <w:vAlign w:val="center"/>
          </w:tcPr>
          <w:p w:rsidR="00771F54" w:rsidRPr="00771F54" w:rsidRDefault="00771F54" w:rsidP="00A106AB">
            <w:pPr>
              <w:jc w:val="center"/>
              <w:rPr>
                <w:rFonts w:ascii="Arial" w:hAnsi="Arial" w:cs="Arial"/>
                <w:spacing w:val="-1"/>
                <w:sz w:val="24"/>
                <w:szCs w:val="24"/>
              </w:rPr>
            </w:pPr>
            <w:r w:rsidRPr="00771F54">
              <w:rPr>
                <w:rFonts w:ascii="Arial" w:eastAsia="Times New Roman" w:hAnsi="Arial" w:cs="Arial"/>
                <w:sz w:val="24"/>
                <w:szCs w:val="24"/>
              </w:rPr>
              <w:t>1135,7</w:t>
            </w:r>
          </w:p>
        </w:tc>
        <w:tc>
          <w:tcPr>
            <w:tcW w:w="841" w:type="dxa"/>
            <w:vAlign w:val="center"/>
          </w:tcPr>
          <w:p w:rsidR="00771F54" w:rsidRPr="00771F54" w:rsidRDefault="00771F54" w:rsidP="00A106AB">
            <w:pPr>
              <w:jc w:val="center"/>
              <w:rPr>
                <w:rFonts w:ascii="Arial" w:hAnsi="Arial" w:cs="Arial"/>
                <w:spacing w:val="-1"/>
                <w:sz w:val="24"/>
                <w:szCs w:val="24"/>
              </w:rPr>
            </w:pPr>
            <w:r w:rsidRPr="00771F54">
              <w:rPr>
                <w:rFonts w:ascii="Arial" w:eastAsia="Times New Roman" w:hAnsi="Arial" w:cs="Arial"/>
                <w:sz w:val="24"/>
                <w:szCs w:val="24"/>
              </w:rPr>
              <w:t>1135,7</w:t>
            </w:r>
          </w:p>
        </w:tc>
        <w:tc>
          <w:tcPr>
            <w:tcW w:w="834" w:type="dxa"/>
            <w:vAlign w:val="center"/>
          </w:tcPr>
          <w:p w:rsidR="00771F54" w:rsidRPr="00771F54" w:rsidRDefault="00771F54" w:rsidP="00A106AB">
            <w:pPr>
              <w:jc w:val="center"/>
              <w:rPr>
                <w:rFonts w:ascii="Arial" w:hAnsi="Arial" w:cs="Arial"/>
                <w:spacing w:val="-1"/>
                <w:sz w:val="24"/>
                <w:szCs w:val="24"/>
              </w:rPr>
            </w:pPr>
            <w:r w:rsidRPr="00771F54">
              <w:rPr>
                <w:rFonts w:ascii="Arial" w:eastAsia="Times New Roman" w:hAnsi="Arial" w:cs="Arial"/>
                <w:sz w:val="24"/>
                <w:szCs w:val="24"/>
              </w:rPr>
              <w:t>1135,7</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eastAsia="Times New Roman" w:hAnsi="Arial" w:cs="Arial"/>
                <w:sz w:val="24"/>
                <w:szCs w:val="24"/>
              </w:rPr>
              <w:t>1135,7</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eastAsia="Times New Roman" w:hAnsi="Arial" w:cs="Arial"/>
                <w:sz w:val="24"/>
                <w:szCs w:val="24"/>
              </w:rPr>
              <w:t>1135,7</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eastAsia="Times New Roman" w:hAnsi="Arial" w:cs="Arial"/>
                <w:sz w:val="24"/>
                <w:szCs w:val="24"/>
              </w:rPr>
              <w:t>1135,7</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eastAsia="Times New Roman" w:hAnsi="Arial" w:cs="Arial"/>
                <w:sz w:val="24"/>
                <w:szCs w:val="24"/>
              </w:rPr>
              <w:t>1135,7</w:t>
            </w:r>
          </w:p>
        </w:tc>
      </w:tr>
      <w:tr w:rsidR="00771F54" w:rsidRPr="00771F54" w:rsidTr="00A106AB">
        <w:tc>
          <w:tcPr>
            <w:tcW w:w="1426" w:type="dxa"/>
            <w:vMerge/>
            <w:vAlign w:val="center"/>
          </w:tcPr>
          <w:p w:rsidR="00771F54" w:rsidRPr="00771F54" w:rsidRDefault="00771F54" w:rsidP="00A106AB">
            <w:pPr>
              <w:jc w:val="center"/>
              <w:rPr>
                <w:rFonts w:ascii="Arial" w:hAnsi="Arial" w:cs="Arial"/>
                <w:spacing w:val="-1"/>
                <w:sz w:val="24"/>
                <w:szCs w:val="24"/>
              </w:rPr>
            </w:pPr>
          </w:p>
        </w:tc>
        <w:tc>
          <w:tcPr>
            <w:tcW w:w="1089"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нагрузка, Гкал/час</w:t>
            </w:r>
          </w:p>
        </w:tc>
        <w:tc>
          <w:tcPr>
            <w:tcW w:w="85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н/д</w:t>
            </w:r>
          </w:p>
        </w:tc>
        <w:tc>
          <w:tcPr>
            <w:tcW w:w="93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0,089</w:t>
            </w:r>
          </w:p>
        </w:tc>
        <w:tc>
          <w:tcPr>
            <w:tcW w:w="8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0,089</w:t>
            </w:r>
          </w:p>
        </w:tc>
        <w:tc>
          <w:tcPr>
            <w:tcW w:w="834"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0,089</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0,089</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0,089</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0,089</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0,089</w:t>
            </w:r>
          </w:p>
        </w:tc>
      </w:tr>
      <w:tr w:rsidR="00771F54" w:rsidRPr="00771F54" w:rsidTr="00A106AB">
        <w:tc>
          <w:tcPr>
            <w:tcW w:w="1426" w:type="dxa"/>
            <w:vMerge w:val="restart"/>
            <w:vAlign w:val="center"/>
          </w:tcPr>
          <w:p w:rsidR="00771F54" w:rsidRPr="00771F54" w:rsidRDefault="00771F54" w:rsidP="00A106AB">
            <w:pPr>
              <w:autoSpaceDE w:val="0"/>
              <w:autoSpaceDN w:val="0"/>
              <w:adjustRightInd w:val="0"/>
              <w:rPr>
                <w:rFonts w:ascii="Arial" w:hAnsi="Arial" w:cs="Arial"/>
                <w:spacing w:val="-1"/>
                <w:sz w:val="24"/>
                <w:szCs w:val="24"/>
              </w:rPr>
            </w:pPr>
            <w:r w:rsidRPr="00771F54">
              <w:rPr>
                <w:rFonts w:ascii="Arial" w:hAnsi="Arial" w:cs="Arial"/>
                <w:sz w:val="24"/>
                <w:szCs w:val="24"/>
              </w:rPr>
              <w:t>Сносимые жилые строения</w:t>
            </w:r>
          </w:p>
        </w:tc>
        <w:tc>
          <w:tcPr>
            <w:tcW w:w="1089"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площадь, м²</w:t>
            </w:r>
          </w:p>
        </w:tc>
        <w:tc>
          <w:tcPr>
            <w:tcW w:w="85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3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34"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r>
      <w:tr w:rsidR="00771F54" w:rsidRPr="00771F54" w:rsidTr="00A106AB">
        <w:tc>
          <w:tcPr>
            <w:tcW w:w="1426" w:type="dxa"/>
            <w:vMerge/>
            <w:vAlign w:val="center"/>
          </w:tcPr>
          <w:p w:rsidR="00771F54" w:rsidRPr="00771F54" w:rsidRDefault="00771F54" w:rsidP="00A106AB">
            <w:pPr>
              <w:jc w:val="center"/>
              <w:rPr>
                <w:rFonts w:ascii="Arial" w:hAnsi="Arial" w:cs="Arial"/>
                <w:spacing w:val="-1"/>
                <w:sz w:val="24"/>
                <w:szCs w:val="24"/>
              </w:rPr>
            </w:pPr>
          </w:p>
        </w:tc>
        <w:tc>
          <w:tcPr>
            <w:tcW w:w="1089"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нагрузка, Гкал/час</w:t>
            </w:r>
          </w:p>
        </w:tc>
        <w:tc>
          <w:tcPr>
            <w:tcW w:w="85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3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34"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r>
      <w:tr w:rsidR="00771F54" w:rsidRPr="00771F54" w:rsidTr="00A106AB">
        <w:tc>
          <w:tcPr>
            <w:tcW w:w="1426" w:type="dxa"/>
            <w:vMerge w:val="restart"/>
            <w:vAlign w:val="center"/>
          </w:tcPr>
          <w:p w:rsidR="00771F54" w:rsidRPr="00771F54" w:rsidRDefault="00771F54" w:rsidP="00A106AB">
            <w:pPr>
              <w:autoSpaceDE w:val="0"/>
              <w:autoSpaceDN w:val="0"/>
              <w:adjustRightInd w:val="0"/>
              <w:rPr>
                <w:rFonts w:ascii="Arial" w:hAnsi="Arial" w:cs="Arial"/>
                <w:spacing w:val="-1"/>
                <w:sz w:val="24"/>
                <w:szCs w:val="24"/>
              </w:rPr>
            </w:pPr>
            <w:r w:rsidRPr="00771F54">
              <w:rPr>
                <w:rFonts w:ascii="Arial" w:hAnsi="Arial" w:cs="Arial"/>
                <w:sz w:val="24"/>
                <w:szCs w:val="24"/>
              </w:rPr>
              <w:t>Проектируемые жилые строения</w:t>
            </w:r>
          </w:p>
        </w:tc>
        <w:tc>
          <w:tcPr>
            <w:tcW w:w="1089"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площадь, м²</w:t>
            </w:r>
          </w:p>
        </w:tc>
        <w:tc>
          <w:tcPr>
            <w:tcW w:w="85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3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34"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r>
      <w:tr w:rsidR="00771F54" w:rsidRPr="00771F54" w:rsidTr="00A106AB">
        <w:tc>
          <w:tcPr>
            <w:tcW w:w="1426" w:type="dxa"/>
            <w:vMerge/>
            <w:vAlign w:val="center"/>
          </w:tcPr>
          <w:p w:rsidR="00771F54" w:rsidRPr="00771F54" w:rsidRDefault="00771F54" w:rsidP="00A106AB">
            <w:pPr>
              <w:jc w:val="center"/>
              <w:rPr>
                <w:rFonts w:ascii="Arial" w:hAnsi="Arial" w:cs="Arial"/>
                <w:spacing w:val="-1"/>
                <w:sz w:val="24"/>
                <w:szCs w:val="24"/>
              </w:rPr>
            </w:pPr>
          </w:p>
        </w:tc>
        <w:tc>
          <w:tcPr>
            <w:tcW w:w="1089"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нагрузка, Гкал/час</w:t>
            </w:r>
          </w:p>
        </w:tc>
        <w:tc>
          <w:tcPr>
            <w:tcW w:w="85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3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34"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r>
      <w:tr w:rsidR="00771F54" w:rsidRPr="00771F54" w:rsidTr="00A106AB">
        <w:tc>
          <w:tcPr>
            <w:tcW w:w="1426" w:type="dxa"/>
            <w:vMerge w:val="restart"/>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Общественные здания</w:t>
            </w:r>
          </w:p>
        </w:tc>
        <w:tc>
          <w:tcPr>
            <w:tcW w:w="1089"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площадь, м²</w:t>
            </w:r>
          </w:p>
        </w:tc>
        <w:tc>
          <w:tcPr>
            <w:tcW w:w="85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н/д</w:t>
            </w:r>
          </w:p>
        </w:tc>
        <w:tc>
          <w:tcPr>
            <w:tcW w:w="93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н/д</w:t>
            </w:r>
          </w:p>
        </w:tc>
        <w:tc>
          <w:tcPr>
            <w:tcW w:w="8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н/д</w:t>
            </w:r>
          </w:p>
        </w:tc>
        <w:tc>
          <w:tcPr>
            <w:tcW w:w="834"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н/д</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н/д</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н/д</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н/д</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н/д</w:t>
            </w:r>
          </w:p>
        </w:tc>
      </w:tr>
      <w:tr w:rsidR="00771F54" w:rsidRPr="00771F54" w:rsidTr="00A106AB">
        <w:tc>
          <w:tcPr>
            <w:tcW w:w="1426" w:type="dxa"/>
            <w:vMerge/>
            <w:vAlign w:val="center"/>
          </w:tcPr>
          <w:p w:rsidR="00771F54" w:rsidRPr="00771F54" w:rsidRDefault="00771F54" w:rsidP="00A106AB">
            <w:pPr>
              <w:jc w:val="center"/>
              <w:rPr>
                <w:rFonts w:ascii="Arial" w:hAnsi="Arial" w:cs="Arial"/>
                <w:spacing w:val="-1"/>
                <w:sz w:val="24"/>
                <w:szCs w:val="24"/>
              </w:rPr>
            </w:pPr>
          </w:p>
        </w:tc>
        <w:tc>
          <w:tcPr>
            <w:tcW w:w="1089"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нагрузка, Гкал/час</w:t>
            </w:r>
          </w:p>
        </w:tc>
        <w:tc>
          <w:tcPr>
            <w:tcW w:w="85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0,34</w:t>
            </w:r>
          </w:p>
        </w:tc>
        <w:tc>
          <w:tcPr>
            <w:tcW w:w="93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0,34</w:t>
            </w:r>
          </w:p>
        </w:tc>
        <w:tc>
          <w:tcPr>
            <w:tcW w:w="8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0,34</w:t>
            </w:r>
          </w:p>
        </w:tc>
        <w:tc>
          <w:tcPr>
            <w:tcW w:w="834"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0,34</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0,34</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0,34</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0,34</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0,34</w:t>
            </w:r>
          </w:p>
        </w:tc>
      </w:tr>
      <w:tr w:rsidR="00771F54" w:rsidRPr="00771F54" w:rsidTr="00A106AB">
        <w:tc>
          <w:tcPr>
            <w:tcW w:w="1426" w:type="dxa"/>
            <w:vMerge w:val="restart"/>
            <w:vAlign w:val="center"/>
          </w:tcPr>
          <w:p w:rsidR="00771F54" w:rsidRPr="00771F54" w:rsidRDefault="00771F54" w:rsidP="00A106AB">
            <w:pPr>
              <w:autoSpaceDE w:val="0"/>
              <w:autoSpaceDN w:val="0"/>
              <w:adjustRightInd w:val="0"/>
              <w:rPr>
                <w:rFonts w:ascii="Arial" w:hAnsi="Arial" w:cs="Arial"/>
                <w:spacing w:val="-1"/>
                <w:sz w:val="24"/>
                <w:szCs w:val="24"/>
              </w:rPr>
            </w:pPr>
            <w:r w:rsidRPr="00771F54">
              <w:rPr>
                <w:rFonts w:ascii="Arial" w:hAnsi="Arial" w:cs="Arial"/>
                <w:sz w:val="24"/>
                <w:szCs w:val="24"/>
              </w:rPr>
              <w:t>Производственные здания</w:t>
            </w:r>
          </w:p>
        </w:tc>
        <w:tc>
          <w:tcPr>
            <w:tcW w:w="1089"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площадь, м²</w:t>
            </w:r>
          </w:p>
        </w:tc>
        <w:tc>
          <w:tcPr>
            <w:tcW w:w="85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3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34"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r>
      <w:tr w:rsidR="00771F54" w:rsidRPr="00771F54" w:rsidTr="00A106AB">
        <w:tc>
          <w:tcPr>
            <w:tcW w:w="1426" w:type="dxa"/>
            <w:vMerge/>
            <w:vAlign w:val="center"/>
          </w:tcPr>
          <w:p w:rsidR="00771F54" w:rsidRPr="00771F54" w:rsidRDefault="00771F54" w:rsidP="00A106AB">
            <w:pPr>
              <w:jc w:val="center"/>
              <w:rPr>
                <w:rFonts w:ascii="Arial" w:hAnsi="Arial" w:cs="Arial"/>
                <w:spacing w:val="-1"/>
                <w:sz w:val="24"/>
                <w:szCs w:val="24"/>
              </w:rPr>
            </w:pPr>
          </w:p>
        </w:tc>
        <w:tc>
          <w:tcPr>
            <w:tcW w:w="1089"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нагрузка, Гкал/час</w:t>
            </w:r>
          </w:p>
        </w:tc>
        <w:tc>
          <w:tcPr>
            <w:tcW w:w="85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3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34"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r>
      <w:tr w:rsidR="00771F54" w:rsidRPr="00771F54" w:rsidTr="00A106AB">
        <w:tc>
          <w:tcPr>
            <w:tcW w:w="142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Итого</w:t>
            </w:r>
          </w:p>
        </w:tc>
        <w:tc>
          <w:tcPr>
            <w:tcW w:w="1089"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нагрузка, Гкал/час</w:t>
            </w:r>
          </w:p>
        </w:tc>
        <w:tc>
          <w:tcPr>
            <w:tcW w:w="85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н/д</w:t>
            </w:r>
          </w:p>
        </w:tc>
        <w:tc>
          <w:tcPr>
            <w:tcW w:w="93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0,429</w:t>
            </w:r>
          </w:p>
        </w:tc>
        <w:tc>
          <w:tcPr>
            <w:tcW w:w="8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0,429</w:t>
            </w:r>
          </w:p>
        </w:tc>
        <w:tc>
          <w:tcPr>
            <w:tcW w:w="834"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0,429</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0,429</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0,429</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0,429</w:t>
            </w:r>
          </w:p>
        </w:tc>
        <w:tc>
          <w:tcPr>
            <w:tcW w:w="91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0,429</w:t>
            </w:r>
          </w:p>
        </w:tc>
      </w:tr>
    </w:tbl>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b/>
          <w:sz w:val="24"/>
          <w:szCs w:val="24"/>
        </w:rPr>
      </w:pPr>
      <w:r w:rsidRPr="00771F54">
        <w:rPr>
          <w:rFonts w:ascii="Arial" w:hAnsi="Arial" w:cs="Arial"/>
          <w:b/>
          <w:sz w:val="24"/>
          <w:szCs w:val="24"/>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771F54" w:rsidRPr="00771F54" w:rsidRDefault="00771F54" w:rsidP="00771F54">
      <w:pPr>
        <w:ind w:firstLine="708"/>
        <w:rPr>
          <w:rFonts w:ascii="Arial" w:hAnsi="Arial" w:cs="Arial"/>
          <w:sz w:val="24"/>
          <w:szCs w:val="24"/>
        </w:rPr>
      </w:pPr>
      <w:r w:rsidRPr="00771F54">
        <w:rPr>
          <w:rFonts w:ascii="Arial" w:hAnsi="Arial" w:cs="Arial"/>
          <w:sz w:val="24"/>
          <w:szCs w:val="24"/>
        </w:rPr>
        <w:t>Согласно таблице нагрузок по потребителям с. Павловка объем потребления тепловой энергии для жилых и общественных зданий по видам теплопотребления в каждом расчетном элементе территориального деления представлено в таблице 1.3</w:t>
      </w:r>
    </w:p>
    <w:p w:rsidR="00771F54" w:rsidRPr="00771F54" w:rsidRDefault="00771F54" w:rsidP="00771F54">
      <w:pPr>
        <w:rPr>
          <w:rFonts w:ascii="Arial" w:hAnsi="Arial" w:cs="Arial"/>
          <w:sz w:val="24"/>
          <w:szCs w:val="24"/>
        </w:rPr>
      </w:pPr>
      <w:r w:rsidRPr="00771F54">
        <w:rPr>
          <w:rFonts w:ascii="Arial" w:hAnsi="Arial" w:cs="Arial"/>
          <w:sz w:val="24"/>
          <w:szCs w:val="24"/>
        </w:rPr>
        <w:lastRenderedPageBreak/>
        <w:t>Таблица 1.3</w:t>
      </w:r>
    </w:p>
    <w:tbl>
      <w:tblPr>
        <w:tblStyle w:val="a8"/>
        <w:tblW w:w="0" w:type="auto"/>
        <w:tblLook w:val="04A0" w:firstRow="1" w:lastRow="0" w:firstColumn="1" w:lastColumn="0" w:noHBand="0" w:noVBand="1"/>
      </w:tblPr>
      <w:tblGrid>
        <w:gridCol w:w="557"/>
        <w:gridCol w:w="2127"/>
        <w:gridCol w:w="1167"/>
        <w:gridCol w:w="1397"/>
        <w:gridCol w:w="1525"/>
        <w:gridCol w:w="1139"/>
        <w:gridCol w:w="1658"/>
      </w:tblGrid>
      <w:tr w:rsidR="00771F54" w:rsidRPr="00771F54" w:rsidTr="00A106AB">
        <w:tc>
          <w:tcPr>
            <w:tcW w:w="561" w:type="dxa"/>
            <w:vMerge w:val="restart"/>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w:t>
            </w:r>
          </w:p>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п/п</w:t>
            </w:r>
          </w:p>
        </w:tc>
        <w:tc>
          <w:tcPr>
            <w:tcW w:w="2269" w:type="dxa"/>
            <w:vMerge w:val="restart"/>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Источник тепловой</w:t>
            </w:r>
          </w:p>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энергии</w:t>
            </w:r>
          </w:p>
        </w:tc>
        <w:tc>
          <w:tcPr>
            <w:tcW w:w="7088" w:type="dxa"/>
            <w:gridSpan w:val="5"/>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Подключенная нагрузка, Гкал/час</w:t>
            </w:r>
          </w:p>
        </w:tc>
      </w:tr>
      <w:tr w:rsidR="00771F54" w:rsidRPr="00771F54" w:rsidTr="00A106AB">
        <w:tc>
          <w:tcPr>
            <w:tcW w:w="561" w:type="dxa"/>
            <w:vMerge/>
          </w:tcPr>
          <w:p w:rsidR="00771F54" w:rsidRPr="00771F54" w:rsidRDefault="00771F54" w:rsidP="00A106AB">
            <w:pPr>
              <w:spacing w:after="160" w:line="259" w:lineRule="auto"/>
              <w:jc w:val="center"/>
              <w:rPr>
                <w:rFonts w:ascii="Arial" w:hAnsi="Arial" w:cs="Arial"/>
                <w:sz w:val="24"/>
                <w:szCs w:val="24"/>
              </w:rPr>
            </w:pPr>
          </w:p>
        </w:tc>
        <w:tc>
          <w:tcPr>
            <w:tcW w:w="2269" w:type="dxa"/>
            <w:vMerge/>
          </w:tcPr>
          <w:p w:rsidR="00771F54" w:rsidRPr="00771F54" w:rsidRDefault="00771F54" w:rsidP="00A106AB">
            <w:pPr>
              <w:spacing w:after="160" w:line="259" w:lineRule="auto"/>
              <w:jc w:val="center"/>
              <w:rPr>
                <w:rFonts w:ascii="Arial" w:hAnsi="Arial" w:cs="Arial"/>
                <w:sz w:val="24"/>
                <w:szCs w:val="24"/>
              </w:rPr>
            </w:pPr>
          </w:p>
        </w:tc>
        <w:tc>
          <w:tcPr>
            <w:tcW w:w="1261" w:type="dxa"/>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Всего</w:t>
            </w:r>
          </w:p>
        </w:tc>
        <w:tc>
          <w:tcPr>
            <w:tcW w:w="1377" w:type="dxa"/>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отопление</w:t>
            </w:r>
          </w:p>
        </w:tc>
        <w:tc>
          <w:tcPr>
            <w:tcW w:w="1473" w:type="dxa"/>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вентиляция</w:t>
            </w:r>
          </w:p>
        </w:tc>
        <w:tc>
          <w:tcPr>
            <w:tcW w:w="1275" w:type="dxa"/>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ГВС</w:t>
            </w:r>
          </w:p>
        </w:tc>
        <w:tc>
          <w:tcPr>
            <w:tcW w:w="1702" w:type="dxa"/>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Технология</w:t>
            </w:r>
          </w:p>
        </w:tc>
      </w:tr>
      <w:tr w:rsidR="00771F54" w:rsidRPr="00771F54" w:rsidTr="00A106AB">
        <w:tc>
          <w:tcPr>
            <w:tcW w:w="561" w:type="dxa"/>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1</w:t>
            </w:r>
          </w:p>
        </w:tc>
        <w:tc>
          <w:tcPr>
            <w:tcW w:w="2269" w:type="dxa"/>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Население</w:t>
            </w:r>
          </w:p>
        </w:tc>
        <w:tc>
          <w:tcPr>
            <w:tcW w:w="1261" w:type="dxa"/>
            <w:vAlign w:val="center"/>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0,089</w:t>
            </w:r>
          </w:p>
        </w:tc>
        <w:tc>
          <w:tcPr>
            <w:tcW w:w="1377" w:type="dxa"/>
            <w:vAlign w:val="center"/>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0,089</w:t>
            </w:r>
          </w:p>
        </w:tc>
        <w:tc>
          <w:tcPr>
            <w:tcW w:w="1473" w:type="dxa"/>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0</w:t>
            </w:r>
          </w:p>
        </w:tc>
        <w:tc>
          <w:tcPr>
            <w:tcW w:w="1275" w:type="dxa"/>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0</w:t>
            </w:r>
          </w:p>
        </w:tc>
        <w:tc>
          <w:tcPr>
            <w:tcW w:w="1702" w:type="dxa"/>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0</w:t>
            </w:r>
          </w:p>
        </w:tc>
      </w:tr>
      <w:tr w:rsidR="00771F54" w:rsidRPr="00771F54" w:rsidTr="00A106AB">
        <w:tc>
          <w:tcPr>
            <w:tcW w:w="561" w:type="dxa"/>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2</w:t>
            </w:r>
          </w:p>
        </w:tc>
        <w:tc>
          <w:tcPr>
            <w:tcW w:w="2269" w:type="dxa"/>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Бюджетные потребители</w:t>
            </w:r>
          </w:p>
        </w:tc>
        <w:tc>
          <w:tcPr>
            <w:tcW w:w="1261" w:type="dxa"/>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0,338</w:t>
            </w:r>
          </w:p>
        </w:tc>
        <w:tc>
          <w:tcPr>
            <w:tcW w:w="1377" w:type="dxa"/>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0,338</w:t>
            </w:r>
          </w:p>
        </w:tc>
        <w:tc>
          <w:tcPr>
            <w:tcW w:w="1473" w:type="dxa"/>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0</w:t>
            </w:r>
          </w:p>
        </w:tc>
        <w:tc>
          <w:tcPr>
            <w:tcW w:w="1275" w:type="dxa"/>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0</w:t>
            </w:r>
          </w:p>
        </w:tc>
        <w:tc>
          <w:tcPr>
            <w:tcW w:w="1702" w:type="dxa"/>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0</w:t>
            </w:r>
          </w:p>
        </w:tc>
      </w:tr>
      <w:tr w:rsidR="00771F54" w:rsidRPr="00771F54" w:rsidTr="00A106AB">
        <w:tc>
          <w:tcPr>
            <w:tcW w:w="561" w:type="dxa"/>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3</w:t>
            </w:r>
          </w:p>
        </w:tc>
        <w:tc>
          <w:tcPr>
            <w:tcW w:w="2269" w:type="dxa"/>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Прочие потребители</w:t>
            </w:r>
          </w:p>
        </w:tc>
        <w:tc>
          <w:tcPr>
            <w:tcW w:w="1261" w:type="dxa"/>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0,002</w:t>
            </w:r>
          </w:p>
        </w:tc>
        <w:tc>
          <w:tcPr>
            <w:tcW w:w="1377" w:type="dxa"/>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0,002</w:t>
            </w:r>
          </w:p>
        </w:tc>
        <w:tc>
          <w:tcPr>
            <w:tcW w:w="1473" w:type="dxa"/>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0</w:t>
            </w:r>
          </w:p>
        </w:tc>
        <w:tc>
          <w:tcPr>
            <w:tcW w:w="1275" w:type="dxa"/>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0</w:t>
            </w:r>
          </w:p>
        </w:tc>
        <w:tc>
          <w:tcPr>
            <w:tcW w:w="1702" w:type="dxa"/>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0</w:t>
            </w:r>
          </w:p>
        </w:tc>
      </w:tr>
      <w:tr w:rsidR="00771F54" w:rsidRPr="00771F54" w:rsidTr="00A106AB">
        <w:trPr>
          <w:trHeight w:val="289"/>
        </w:trPr>
        <w:tc>
          <w:tcPr>
            <w:tcW w:w="561" w:type="dxa"/>
          </w:tcPr>
          <w:p w:rsidR="00771F54" w:rsidRPr="00771F54" w:rsidRDefault="00771F54" w:rsidP="00A106AB">
            <w:pPr>
              <w:spacing w:after="160" w:line="259" w:lineRule="auto"/>
              <w:jc w:val="center"/>
              <w:rPr>
                <w:rFonts w:ascii="Arial" w:hAnsi="Arial" w:cs="Arial"/>
                <w:sz w:val="24"/>
                <w:szCs w:val="24"/>
              </w:rPr>
            </w:pPr>
          </w:p>
        </w:tc>
        <w:tc>
          <w:tcPr>
            <w:tcW w:w="2269" w:type="dxa"/>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b/>
                <w:bCs/>
                <w:sz w:val="24"/>
                <w:szCs w:val="24"/>
              </w:rPr>
              <w:t>Всего</w:t>
            </w:r>
          </w:p>
        </w:tc>
        <w:tc>
          <w:tcPr>
            <w:tcW w:w="1261" w:type="dxa"/>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0,429</w:t>
            </w:r>
          </w:p>
        </w:tc>
        <w:tc>
          <w:tcPr>
            <w:tcW w:w="1377" w:type="dxa"/>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0,429</w:t>
            </w:r>
          </w:p>
        </w:tc>
        <w:tc>
          <w:tcPr>
            <w:tcW w:w="1473" w:type="dxa"/>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0</w:t>
            </w:r>
          </w:p>
        </w:tc>
        <w:tc>
          <w:tcPr>
            <w:tcW w:w="1275" w:type="dxa"/>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0</w:t>
            </w:r>
          </w:p>
        </w:tc>
        <w:tc>
          <w:tcPr>
            <w:tcW w:w="1702" w:type="dxa"/>
          </w:tcPr>
          <w:p w:rsidR="00771F54" w:rsidRPr="00771F54" w:rsidRDefault="00771F54" w:rsidP="00A106AB">
            <w:pPr>
              <w:spacing w:after="160" w:line="259" w:lineRule="auto"/>
              <w:jc w:val="center"/>
              <w:rPr>
                <w:rFonts w:ascii="Arial" w:hAnsi="Arial" w:cs="Arial"/>
                <w:sz w:val="24"/>
                <w:szCs w:val="24"/>
              </w:rPr>
            </w:pPr>
            <w:r w:rsidRPr="00771F54">
              <w:rPr>
                <w:rFonts w:ascii="Arial" w:hAnsi="Arial" w:cs="Arial"/>
                <w:sz w:val="24"/>
                <w:szCs w:val="24"/>
              </w:rPr>
              <w:t>0</w:t>
            </w:r>
          </w:p>
        </w:tc>
      </w:tr>
    </w:tbl>
    <w:p w:rsidR="00771F54" w:rsidRPr="00771F54" w:rsidRDefault="00771F54" w:rsidP="00771F54">
      <w:pPr>
        <w:autoSpaceDE w:val="0"/>
        <w:autoSpaceDN w:val="0"/>
        <w:adjustRightInd w:val="0"/>
        <w:spacing w:after="0" w:line="240" w:lineRule="auto"/>
        <w:rPr>
          <w:rFonts w:ascii="Arial" w:hAnsi="Arial" w:cs="Arial"/>
          <w:sz w:val="24"/>
          <w:szCs w:val="24"/>
        </w:rPr>
      </w:pPr>
    </w:p>
    <w:p w:rsidR="00771F54" w:rsidRPr="00771F54" w:rsidRDefault="00771F54" w:rsidP="00771F54">
      <w:pPr>
        <w:autoSpaceDE w:val="0"/>
        <w:autoSpaceDN w:val="0"/>
        <w:adjustRightInd w:val="0"/>
        <w:spacing w:after="0" w:line="240" w:lineRule="auto"/>
        <w:rPr>
          <w:rFonts w:ascii="Arial" w:hAnsi="Arial" w:cs="Arial"/>
          <w:sz w:val="24"/>
          <w:szCs w:val="24"/>
        </w:rPr>
      </w:pPr>
      <w:r w:rsidRPr="00771F54">
        <w:rPr>
          <w:rFonts w:ascii="Arial" w:hAnsi="Arial" w:cs="Arial"/>
          <w:sz w:val="24"/>
          <w:szCs w:val="24"/>
        </w:rPr>
        <w:t>Приросты потребления тепловой энергии (Гкал/час) для жилых и общественных зданий</w:t>
      </w:r>
    </w:p>
    <w:p w:rsidR="00771F54" w:rsidRPr="00771F54" w:rsidRDefault="00771F54" w:rsidP="00771F54">
      <w:pPr>
        <w:rPr>
          <w:rFonts w:ascii="Arial" w:hAnsi="Arial" w:cs="Arial"/>
          <w:sz w:val="24"/>
          <w:szCs w:val="24"/>
        </w:rPr>
      </w:pPr>
      <w:r w:rsidRPr="00771F54">
        <w:rPr>
          <w:rFonts w:ascii="Arial" w:hAnsi="Arial" w:cs="Arial"/>
          <w:sz w:val="24"/>
          <w:szCs w:val="24"/>
        </w:rPr>
        <w:t>по видам теплопотребления на каждом этапе развития сведены в таблицу 1.4</w:t>
      </w:r>
    </w:p>
    <w:p w:rsidR="00771F54" w:rsidRPr="00771F54" w:rsidRDefault="00771F54" w:rsidP="00771F54">
      <w:pPr>
        <w:rPr>
          <w:rFonts w:ascii="Arial" w:hAnsi="Arial" w:cs="Arial"/>
          <w:sz w:val="24"/>
          <w:szCs w:val="24"/>
        </w:rPr>
      </w:pPr>
      <w:r w:rsidRPr="00771F54">
        <w:rPr>
          <w:rFonts w:ascii="Arial" w:hAnsi="Arial" w:cs="Arial"/>
          <w:sz w:val="24"/>
          <w:szCs w:val="24"/>
        </w:rPr>
        <w:t>Таблица 1.4</w:t>
      </w:r>
    </w:p>
    <w:tbl>
      <w:tblPr>
        <w:tblStyle w:val="a8"/>
        <w:tblW w:w="0" w:type="auto"/>
        <w:jc w:val="center"/>
        <w:tblLook w:val="04A0" w:firstRow="1" w:lastRow="0" w:firstColumn="1" w:lastColumn="0" w:noHBand="0" w:noVBand="1"/>
      </w:tblPr>
      <w:tblGrid>
        <w:gridCol w:w="1792"/>
        <w:gridCol w:w="1834"/>
        <w:gridCol w:w="743"/>
        <w:gridCol w:w="743"/>
        <w:gridCol w:w="743"/>
        <w:gridCol w:w="743"/>
        <w:gridCol w:w="743"/>
        <w:gridCol w:w="743"/>
        <w:gridCol w:w="743"/>
        <w:gridCol w:w="743"/>
      </w:tblGrid>
      <w:tr w:rsidR="00771F54" w:rsidRPr="00771F54" w:rsidTr="00A106AB">
        <w:trPr>
          <w:trHeight w:val="349"/>
          <w:jc w:val="center"/>
        </w:trPr>
        <w:tc>
          <w:tcPr>
            <w:tcW w:w="1434" w:type="dxa"/>
            <w:vMerge w:val="restart"/>
            <w:vAlign w:val="center"/>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Элемент территориального деления</w:t>
            </w:r>
          </w:p>
        </w:tc>
        <w:tc>
          <w:tcPr>
            <w:tcW w:w="1179" w:type="dxa"/>
            <w:vMerge w:val="restart"/>
            <w:vAlign w:val="center"/>
          </w:tcPr>
          <w:p w:rsidR="00771F54" w:rsidRPr="00771F54" w:rsidRDefault="00771F54" w:rsidP="00A106AB">
            <w:pPr>
              <w:autoSpaceDE w:val="0"/>
              <w:autoSpaceDN w:val="0"/>
              <w:adjustRightInd w:val="0"/>
              <w:rPr>
                <w:rFonts w:ascii="Arial" w:hAnsi="Arial" w:cs="Arial"/>
                <w:sz w:val="24"/>
                <w:szCs w:val="24"/>
              </w:rPr>
            </w:pPr>
            <w:r w:rsidRPr="00771F54">
              <w:rPr>
                <w:rFonts w:ascii="Arial" w:hAnsi="Arial" w:cs="Arial"/>
                <w:sz w:val="24"/>
                <w:szCs w:val="24"/>
              </w:rPr>
              <w:t>Вид</w:t>
            </w:r>
          </w:p>
          <w:p w:rsidR="00771F54" w:rsidRPr="00771F54" w:rsidRDefault="00771F54" w:rsidP="00A106AB">
            <w:pPr>
              <w:autoSpaceDE w:val="0"/>
              <w:autoSpaceDN w:val="0"/>
              <w:adjustRightInd w:val="0"/>
              <w:rPr>
                <w:rFonts w:ascii="Arial" w:hAnsi="Arial" w:cs="Arial"/>
                <w:spacing w:val="-1"/>
                <w:sz w:val="24"/>
                <w:szCs w:val="24"/>
              </w:rPr>
            </w:pPr>
            <w:r w:rsidRPr="00771F54">
              <w:rPr>
                <w:rFonts w:ascii="Arial" w:hAnsi="Arial" w:cs="Arial"/>
                <w:sz w:val="24"/>
                <w:szCs w:val="24"/>
              </w:rPr>
              <w:t>теплопотребления</w:t>
            </w:r>
          </w:p>
        </w:tc>
        <w:tc>
          <w:tcPr>
            <w:tcW w:w="7016" w:type="dxa"/>
            <w:gridSpan w:val="8"/>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Этапы</w:t>
            </w:r>
          </w:p>
        </w:tc>
      </w:tr>
      <w:tr w:rsidR="00771F54" w:rsidRPr="00771F54" w:rsidTr="00A106AB">
        <w:trPr>
          <w:trHeight w:val="349"/>
          <w:jc w:val="center"/>
        </w:trPr>
        <w:tc>
          <w:tcPr>
            <w:tcW w:w="1434" w:type="dxa"/>
            <w:vMerge/>
            <w:vAlign w:val="center"/>
          </w:tcPr>
          <w:p w:rsidR="00771F54" w:rsidRPr="00771F54" w:rsidRDefault="00771F54" w:rsidP="00A106AB">
            <w:pPr>
              <w:autoSpaceDE w:val="0"/>
              <w:autoSpaceDN w:val="0"/>
              <w:adjustRightInd w:val="0"/>
              <w:rPr>
                <w:rFonts w:ascii="Arial" w:hAnsi="Arial" w:cs="Arial"/>
                <w:spacing w:val="-1"/>
                <w:sz w:val="24"/>
                <w:szCs w:val="24"/>
              </w:rPr>
            </w:pPr>
          </w:p>
        </w:tc>
        <w:tc>
          <w:tcPr>
            <w:tcW w:w="1179" w:type="dxa"/>
            <w:vMerge/>
            <w:vAlign w:val="center"/>
          </w:tcPr>
          <w:p w:rsidR="00771F54" w:rsidRPr="00771F54" w:rsidRDefault="00771F54" w:rsidP="00A106AB">
            <w:pPr>
              <w:jc w:val="center"/>
              <w:rPr>
                <w:rFonts w:ascii="Arial" w:hAnsi="Arial" w:cs="Arial"/>
                <w:spacing w:val="-1"/>
                <w:sz w:val="24"/>
                <w:szCs w:val="24"/>
              </w:rPr>
            </w:pPr>
          </w:p>
        </w:tc>
        <w:tc>
          <w:tcPr>
            <w:tcW w:w="79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2019г.</w:t>
            </w:r>
          </w:p>
        </w:tc>
        <w:tc>
          <w:tcPr>
            <w:tcW w:w="93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2020г.</w:t>
            </w:r>
          </w:p>
        </w:tc>
        <w:tc>
          <w:tcPr>
            <w:tcW w:w="834"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2021г.</w:t>
            </w:r>
          </w:p>
        </w:tc>
        <w:tc>
          <w:tcPr>
            <w:tcW w:w="82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2022г.</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2023г.</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2024-2028г.</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2029-2033г.</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2034-2038г.</w:t>
            </w:r>
          </w:p>
        </w:tc>
      </w:tr>
      <w:tr w:rsidR="00771F54" w:rsidRPr="00771F54" w:rsidTr="00A106AB">
        <w:trPr>
          <w:jc w:val="center"/>
        </w:trPr>
        <w:tc>
          <w:tcPr>
            <w:tcW w:w="1434" w:type="dxa"/>
            <w:vMerge w:val="restart"/>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Население</w:t>
            </w:r>
          </w:p>
        </w:tc>
        <w:tc>
          <w:tcPr>
            <w:tcW w:w="1179"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Отопление</w:t>
            </w:r>
          </w:p>
        </w:tc>
        <w:tc>
          <w:tcPr>
            <w:tcW w:w="79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н/д</w:t>
            </w:r>
          </w:p>
        </w:tc>
        <w:tc>
          <w:tcPr>
            <w:tcW w:w="93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0,089</w:t>
            </w:r>
          </w:p>
        </w:tc>
        <w:tc>
          <w:tcPr>
            <w:tcW w:w="834"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0,089</w:t>
            </w:r>
          </w:p>
        </w:tc>
        <w:tc>
          <w:tcPr>
            <w:tcW w:w="82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0,089</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0,089</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0,089</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0,089</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0,089</w:t>
            </w:r>
          </w:p>
        </w:tc>
      </w:tr>
      <w:tr w:rsidR="00771F54" w:rsidRPr="00771F54" w:rsidTr="00A106AB">
        <w:trPr>
          <w:jc w:val="center"/>
        </w:trPr>
        <w:tc>
          <w:tcPr>
            <w:tcW w:w="1434" w:type="dxa"/>
            <w:vMerge/>
            <w:vAlign w:val="center"/>
          </w:tcPr>
          <w:p w:rsidR="00771F54" w:rsidRPr="00771F54" w:rsidRDefault="00771F54" w:rsidP="00A106AB">
            <w:pPr>
              <w:jc w:val="center"/>
              <w:rPr>
                <w:rFonts w:ascii="Arial" w:hAnsi="Arial" w:cs="Arial"/>
                <w:sz w:val="24"/>
                <w:szCs w:val="24"/>
              </w:rPr>
            </w:pPr>
          </w:p>
        </w:tc>
        <w:tc>
          <w:tcPr>
            <w:tcW w:w="1179"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Вентиляция</w:t>
            </w:r>
          </w:p>
        </w:tc>
        <w:tc>
          <w:tcPr>
            <w:tcW w:w="79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3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34"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2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r>
      <w:tr w:rsidR="00771F54" w:rsidRPr="00771F54" w:rsidTr="00A106AB">
        <w:trPr>
          <w:jc w:val="center"/>
        </w:trPr>
        <w:tc>
          <w:tcPr>
            <w:tcW w:w="1434" w:type="dxa"/>
            <w:vMerge/>
            <w:vAlign w:val="center"/>
          </w:tcPr>
          <w:p w:rsidR="00771F54" w:rsidRPr="00771F54" w:rsidRDefault="00771F54" w:rsidP="00A106AB">
            <w:pPr>
              <w:jc w:val="center"/>
              <w:rPr>
                <w:rFonts w:ascii="Arial" w:hAnsi="Arial" w:cs="Arial"/>
                <w:sz w:val="24"/>
                <w:szCs w:val="24"/>
              </w:rPr>
            </w:pPr>
          </w:p>
        </w:tc>
        <w:tc>
          <w:tcPr>
            <w:tcW w:w="1179"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ГВС</w:t>
            </w:r>
          </w:p>
        </w:tc>
        <w:tc>
          <w:tcPr>
            <w:tcW w:w="79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3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34"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2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r>
      <w:tr w:rsidR="00771F54" w:rsidRPr="00771F54" w:rsidTr="00A106AB">
        <w:trPr>
          <w:jc w:val="center"/>
        </w:trPr>
        <w:tc>
          <w:tcPr>
            <w:tcW w:w="1434" w:type="dxa"/>
            <w:vMerge/>
            <w:vAlign w:val="center"/>
          </w:tcPr>
          <w:p w:rsidR="00771F54" w:rsidRPr="00771F54" w:rsidRDefault="00771F54" w:rsidP="00A106AB">
            <w:pPr>
              <w:jc w:val="center"/>
              <w:rPr>
                <w:rFonts w:ascii="Arial" w:hAnsi="Arial" w:cs="Arial"/>
                <w:spacing w:val="-1"/>
                <w:sz w:val="24"/>
                <w:szCs w:val="24"/>
              </w:rPr>
            </w:pPr>
          </w:p>
        </w:tc>
        <w:tc>
          <w:tcPr>
            <w:tcW w:w="1179"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Итого:</w:t>
            </w:r>
          </w:p>
        </w:tc>
        <w:tc>
          <w:tcPr>
            <w:tcW w:w="79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н/д</w:t>
            </w:r>
          </w:p>
        </w:tc>
        <w:tc>
          <w:tcPr>
            <w:tcW w:w="93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0,089</w:t>
            </w:r>
          </w:p>
        </w:tc>
        <w:tc>
          <w:tcPr>
            <w:tcW w:w="834"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0,089</w:t>
            </w:r>
          </w:p>
        </w:tc>
        <w:tc>
          <w:tcPr>
            <w:tcW w:w="82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0,089</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0,089</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0,089</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0,089</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0,089</w:t>
            </w:r>
          </w:p>
        </w:tc>
      </w:tr>
      <w:tr w:rsidR="00771F54" w:rsidRPr="00771F54" w:rsidTr="00A106AB">
        <w:trPr>
          <w:jc w:val="center"/>
        </w:trPr>
        <w:tc>
          <w:tcPr>
            <w:tcW w:w="1434" w:type="dxa"/>
            <w:vMerge w:val="restart"/>
            <w:vAlign w:val="center"/>
          </w:tcPr>
          <w:p w:rsidR="00771F54" w:rsidRPr="00771F54" w:rsidRDefault="00771F54" w:rsidP="00A106AB">
            <w:pPr>
              <w:autoSpaceDE w:val="0"/>
              <w:autoSpaceDN w:val="0"/>
              <w:adjustRightInd w:val="0"/>
              <w:rPr>
                <w:rFonts w:ascii="Arial" w:hAnsi="Arial" w:cs="Arial"/>
                <w:spacing w:val="-1"/>
                <w:sz w:val="24"/>
                <w:szCs w:val="24"/>
              </w:rPr>
            </w:pPr>
            <w:r w:rsidRPr="00771F54">
              <w:rPr>
                <w:rFonts w:ascii="Arial" w:hAnsi="Arial" w:cs="Arial"/>
                <w:sz w:val="24"/>
                <w:szCs w:val="24"/>
              </w:rPr>
              <w:t>Бюджетные потребители</w:t>
            </w:r>
          </w:p>
        </w:tc>
        <w:tc>
          <w:tcPr>
            <w:tcW w:w="1179"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Отопление</w:t>
            </w:r>
          </w:p>
        </w:tc>
        <w:tc>
          <w:tcPr>
            <w:tcW w:w="79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н/д</w:t>
            </w:r>
          </w:p>
        </w:tc>
        <w:tc>
          <w:tcPr>
            <w:tcW w:w="93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0,338</w:t>
            </w:r>
          </w:p>
        </w:tc>
        <w:tc>
          <w:tcPr>
            <w:tcW w:w="834"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0,338</w:t>
            </w:r>
          </w:p>
        </w:tc>
        <w:tc>
          <w:tcPr>
            <w:tcW w:w="82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0,338</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0,338</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0,338</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0,338</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0,338</w:t>
            </w:r>
          </w:p>
        </w:tc>
      </w:tr>
      <w:tr w:rsidR="00771F54" w:rsidRPr="00771F54" w:rsidTr="00A106AB">
        <w:trPr>
          <w:jc w:val="center"/>
        </w:trPr>
        <w:tc>
          <w:tcPr>
            <w:tcW w:w="1434" w:type="dxa"/>
            <w:vMerge/>
            <w:vAlign w:val="center"/>
          </w:tcPr>
          <w:p w:rsidR="00771F54" w:rsidRPr="00771F54" w:rsidRDefault="00771F54" w:rsidP="00A106AB">
            <w:pPr>
              <w:autoSpaceDE w:val="0"/>
              <w:autoSpaceDN w:val="0"/>
              <w:adjustRightInd w:val="0"/>
              <w:rPr>
                <w:rFonts w:ascii="Arial" w:hAnsi="Arial" w:cs="Arial"/>
                <w:sz w:val="24"/>
                <w:szCs w:val="24"/>
              </w:rPr>
            </w:pPr>
          </w:p>
        </w:tc>
        <w:tc>
          <w:tcPr>
            <w:tcW w:w="1179"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Вентиляция</w:t>
            </w:r>
          </w:p>
        </w:tc>
        <w:tc>
          <w:tcPr>
            <w:tcW w:w="79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3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34"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2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r>
      <w:tr w:rsidR="00771F54" w:rsidRPr="00771F54" w:rsidTr="00A106AB">
        <w:trPr>
          <w:jc w:val="center"/>
        </w:trPr>
        <w:tc>
          <w:tcPr>
            <w:tcW w:w="1434" w:type="dxa"/>
            <w:vMerge/>
            <w:vAlign w:val="center"/>
          </w:tcPr>
          <w:p w:rsidR="00771F54" w:rsidRPr="00771F54" w:rsidRDefault="00771F54" w:rsidP="00A106AB">
            <w:pPr>
              <w:autoSpaceDE w:val="0"/>
              <w:autoSpaceDN w:val="0"/>
              <w:adjustRightInd w:val="0"/>
              <w:rPr>
                <w:rFonts w:ascii="Arial" w:hAnsi="Arial" w:cs="Arial"/>
                <w:sz w:val="24"/>
                <w:szCs w:val="24"/>
              </w:rPr>
            </w:pPr>
          </w:p>
        </w:tc>
        <w:tc>
          <w:tcPr>
            <w:tcW w:w="1179"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ГВС</w:t>
            </w:r>
          </w:p>
        </w:tc>
        <w:tc>
          <w:tcPr>
            <w:tcW w:w="79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3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34"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2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r>
      <w:tr w:rsidR="00771F54" w:rsidRPr="00771F54" w:rsidTr="00A106AB">
        <w:trPr>
          <w:jc w:val="center"/>
        </w:trPr>
        <w:tc>
          <w:tcPr>
            <w:tcW w:w="1434" w:type="dxa"/>
            <w:vMerge/>
            <w:vAlign w:val="center"/>
          </w:tcPr>
          <w:p w:rsidR="00771F54" w:rsidRPr="00771F54" w:rsidRDefault="00771F54" w:rsidP="00A106AB">
            <w:pPr>
              <w:jc w:val="center"/>
              <w:rPr>
                <w:rFonts w:ascii="Arial" w:hAnsi="Arial" w:cs="Arial"/>
                <w:spacing w:val="-1"/>
                <w:sz w:val="24"/>
                <w:szCs w:val="24"/>
              </w:rPr>
            </w:pPr>
          </w:p>
        </w:tc>
        <w:tc>
          <w:tcPr>
            <w:tcW w:w="1179"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Итого:</w:t>
            </w:r>
          </w:p>
        </w:tc>
        <w:tc>
          <w:tcPr>
            <w:tcW w:w="79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н/д</w:t>
            </w:r>
          </w:p>
        </w:tc>
        <w:tc>
          <w:tcPr>
            <w:tcW w:w="93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0,338</w:t>
            </w:r>
          </w:p>
        </w:tc>
        <w:tc>
          <w:tcPr>
            <w:tcW w:w="834"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0,338</w:t>
            </w:r>
          </w:p>
        </w:tc>
        <w:tc>
          <w:tcPr>
            <w:tcW w:w="82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0,338</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0,338</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0,338</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0,338</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0,338</w:t>
            </w:r>
          </w:p>
        </w:tc>
      </w:tr>
      <w:tr w:rsidR="00771F54" w:rsidRPr="00771F54" w:rsidTr="00A106AB">
        <w:trPr>
          <w:jc w:val="center"/>
        </w:trPr>
        <w:tc>
          <w:tcPr>
            <w:tcW w:w="1434" w:type="dxa"/>
            <w:vMerge w:val="restart"/>
            <w:vAlign w:val="center"/>
          </w:tcPr>
          <w:p w:rsidR="00771F54" w:rsidRPr="00771F54" w:rsidRDefault="00771F54" w:rsidP="00A106AB">
            <w:pPr>
              <w:autoSpaceDE w:val="0"/>
              <w:autoSpaceDN w:val="0"/>
              <w:adjustRightInd w:val="0"/>
              <w:rPr>
                <w:rFonts w:ascii="Arial" w:hAnsi="Arial" w:cs="Arial"/>
                <w:spacing w:val="-1"/>
                <w:sz w:val="24"/>
                <w:szCs w:val="24"/>
              </w:rPr>
            </w:pPr>
            <w:r w:rsidRPr="00771F54">
              <w:rPr>
                <w:rFonts w:ascii="Arial" w:hAnsi="Arial" w:cs="Arial"/>
                <w:sz w:val="24"/>
                <w:szCs w:val="24"/>
              </w:rPr>
              <w:t>Прочие потребители</w:t>
            </w:r>
          </w:p>
        </w:tc>
        <w:tc>
          <w:tcPr>
            <w:tcW w:w="1179"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Отопление</w:t>
            </w:r>
          </w:p>
        </w:tc>
        <w:tc>
          <w:tcPr>
            <w:tcW w:w="79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н/д</w:t>
            </w:r>
          </w:p>
        </w:tc>
        <w:tc>
          <w:tcPr>
            <w:tcW w:w="93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0,002</w:t>
            </w:r>
          </w:p>
        </w:tc>
        <w:tc>
          <w:tcPr>
            <w:tcW w:w="834"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0,002</w:t>
            </w:r>
          </w:p>
        </w:tc>
        <w:tc>
          <w:tcPr>
            <w:tcW w:w="82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0,002</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0,002</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0,002</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0,002</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0,002</w:t>
            </w:r>
          </w:p>
        </w:tc>
      </w:tr>
      <w:tr w:rsidR="00771F54" w:rsidRPr="00771F54" w:rsidTr="00A106AB">
        <w:trPr>
          <w:jc w:val="center"/>
        </w:trPr>
        <w:tc>
          <w:tcPr>
            <w:tcW w:w="1434" w:type="dxa"/>
            <w:vMerge/>
            <w:vAlign w:val="center"/>
          </w:tcPr>
          <w:p w:rsidR="00771F54" w:rsidRPr="00771F54" w:rsidRDefault="00771F54" w:rsidP="00A106AB">
            <w:pPr>
              <w:autoSpaceDE w:val="0"/>
              <w:autoSpaceDN w:val="0"/>
              <w:adjustRightInd w:val="0"/>
              <w:rPr>
                <w:rFonts w:ascii="Arial" w:hAnsi="Arial" w:cs="Arial"/>
                <w:sz w:val="24"/>
                <w:szCs w:val="24"/>
              </w:rPr>
            </w:pPr>
          </w:p>
        </w:tc>
        <w:tc>
          <w:tcPr>
            <w:tcW w:w="1179"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Вентиляция</w:t>
            </w:r>
          </w:p>
        </w:tc>
        <w:tc>
          <w:tcPr>
            <w:tcW w:w="79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3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34"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2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r>
      <w:tr w:rsidR="00771F54" w:rsidRPr="00771F54" w:rsidTr="00A106AB">
        <w:trPr>
          <w:jc w:val="center"/>
        </w:trPr>
        <w:tc>
          <w:tcPr>
            <w:tcW w:w="1434" w:type="dxa"/>
            <w:vMerge/>
            <w:vAlign w:val="center"/>
          </w:tcPr>
          <w:p w:rsidR="00771F54" w:rsidRPr="00771F54" w:rsidRDefault="00771F54" w:rsidP="00A106AB">
            <w:pPr>
              <w:autoSpaceDE w:val="0"/>
              <w:autoSpaceDN w:val="0"/>
              <w:adjustRightInd w:val="0"/>
              <w:rPr>
                <w:rFonts w:ascii="Arial" w:hAnsi="Arial" w:cs="Arial"/>
                <w:sz w:val="24"/>
                <w:szCs w:val="24"/>
              </w:rPr>
            </w:pPr>
          </w:p>
        </w:tc>
        <w:tc>
          <w:tcPr>
            <w:tcW w:w="1179"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ГВС</w:t>
            </w:r>
          </w:p>
        </w:tc>
        <w:tc>
          <w:tcPr>
            <w:tcW w:w="79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3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34"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2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r>
      <w:tr w:rsidR="00771F54" w:rsidRPr="00771F54" w:rsidTr="00A106AB">
        <w:trPr>
          <w:jc w:val="center"/>
        </w:trPr>
        <w:tc>
          <w:tcPr>
            <w:tcW w:w="1434" w:type="dxa"/>
            <w:vMerge/>
            <w:vAlign w:val="center"/>
          </w:tcPr>
          <w:p w:rsidR="00771F54" w:rsidRPr="00771F54" w:rsidRDefault="00771F54" w:rsidP="00A106AB">
            <w:pPr>
              <w:jc w:val="center"/>
              <w:rPr>
                <w:rFonts w:ascii="Arial" w:hAnsi="Arial" w:cs="Arial"/>
                <w:spacing w:val="-1"/>
                <w:sz w:val="24"/>
                <w:szCs w:val="24"/>
              </w:rPr>
            </w:pPr>
          </w:p>
        </w:tc>
        <w:tc>
          <w:tcPr>
            <w:tcW w:w="1179"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Итого:</w:t>
            </w:r>
          </w:p>
        </w:tc>
        <w:tc>
          <w:tcPr>
            <w:tcW w:w="79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н/д</w:t>
            </w:r>
          </w:p>
        </w:tc>
        <w:tc>
          <w:tcPr>
            <w:tcW w:w="93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0,002</w:t>
            </w:r>
          </w:p>
        </w:tc>
        <w:tc>
          <w:tcPr>
            <w:tcW w:w="834"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0,002</w:t>
            </w:r>
          </w:p>
        </w:tc>
        <w:tc>
          <w:tcPr>
            <w:tcW w:w="82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0,002</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0,002</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0,002</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0,002</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0,002</w:t>
            </w:r>
          </w:p>
        </w:tc>
      </w:tr>
      <w:tr w:rsidR="00771F54" w:rsidRPr="00771F54" w:rsidTr="00A106AB">
        <w:trPr>
          <w:jc w:val="center"/>
        </w:trPr>
        <w:tc>
          <w:tcPr>
            <w:tcW w:w="1434"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Итого</w:t>
            </w:r>
          </w:p>
        </w:tc>
        <w:tc>
          <w:tcPr>
            <w:tcW w:w="1179" w:type="dxa"/>
            <w:vAlign w:val="center"/>
          </w:tcPr>
          <w:p w:rsidR="00771F54" w:rsidRPr="00771F54" w:rsidRDefault="00771F54" w:rsidP="00A106AB">
            <w:pPr>
              <w:jc w:val="center"/>
              <w:rPr>
                <w:rFonts w:ascii="Arial" w:hAnsi="Arial" w:cs="Arial"/>
                <w:spacing w:val="-1"/>
                <w:sz w:val="24"/>
                <w:szCs w:val="24"/>
              </w:rPr>
            </w:pPr>
          </w:p>
        </w:tc>
        <w:tc>
          <w:tcPr>
            <w:tcW w:w="79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н/д</w:t>
            </w:r>
          </w:p>
        </w:tc>
        <w:tc>
          <w:tcPr>
            <w:tcW w:w="93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0,429</w:t>
            </w:r>
          </w:p>
        </w:tc>
        <w:tc>
          <w:tcPr>
            <w:tcW w:w="834"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0,429</w:t>
            </w:r>
          </w:p>
        </w:tc>
        <w:tc>
          <w:tcPr>
            <w:tcW w:w="82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0,429</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0,429</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0,429</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0,429</w:t>
            </w:r>
          </w:p>
        </w:tc>
        <w:tc>
          <w:tcPr>
            <w:tcW w:w="907"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0,429</w:t>
            </w:r>
          </w:p>
        </w:tc>
      </w:tr>
    </w:tbl>
    <w:p w:rsidR="00771F54" w:rsidRPr="00771F54" w:rsidRDefault="00771F54" w:rsidP="00771F54">
      <w:pPr>
        <w:rPr>
          <w:rFonts w:ascii="Arial" w:hAnsi="Arial" w:cs="Arial"/>
          <w:b/>
          <w:sz w:val="24"/>
          <w:szCs w:val="24"/>
        </w:rPr>
      </w:pPr>
      <w:r w:rsidRPr="00771F54">
        <w:rPr>
          <w:rFonts w:ascii="Arial" w:hAnsi="Arial" w:cs="Arial"/>
          <w:b/>
          <w:sz w:val="24"/>
          <w:szCs w:val="24"/>
        </w:rPr>
        <w:t xml:space="preserve">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w:t>
      </w:r>
      <w:r w:rsidRPr="00771F54">
        <w:rPr>
          <w:rFonts w:ascii="Arial" w:hAnsi="Arial" w:cs="Arial"/>
          <w:b/>
          <w:sz w:val="24"/>
          <w:szCs w:val="24"/>
        </w:rPr>
        <w:lastRenderedPageBreak/>
        <w:t>производственными объектами с разделением по видам теплопотребления и по видам теплоносителя (горячая вода и пар) на каждом этапе.</w:t>
      </w:r>
    </w:p>
    <w:p w:rsidR="00771F54" w:rsidRPr="00771F54" w:rsidRDefault="00771F54" w:rsidP="00771F54">
      <w:pPr>
        <w:ind w:firstLine="708"/>
        <w:rPr>
          <w:rFonts w:ascii="Arial" w:hAnsi="Arial" w:cs="Arial"/>
          <w:sz w:val="24"/>
          <w:szCs w:val="24"/>
        </w:rPr>
      </w:pPr>
      <w:r w:rsidRPr="00771F54">
        <w:rPr>
          <w:rFonts w:ascii="Arial" w:hAnsi="Arial" w:cs="Arial"/>
          <w:sz w:val="24"/>
          <w:szCs w:val="24"/>
        </w:rPr>
        <w:t>Объем потребления тепловой энергии для объектов, расположенных в производственных зонах по видам теплопотребления и по видам теплоносителя останется без изменений на протяжении всего развития села до 2038 года.</w:t>
      </w:r>
    </w:p>
    <w:p w:rsidR="00771F54" w:rsidRPr="00771F54" w:rsidRDefault="00771F54" w:rsidP="00771F54">
      <w:pPr>
        <w:ind w:firstLine="708"/>
        <w:rPr>
          <w:rFonts w:ascii="Arial" w:hAnsi="Arial" w:cs="Arial"/>
          <w:sz w:val="24"/>
          <w:szCs w:val="24"/>
        </w:rPr>
      </w:pPr>
      <w:r w:rsidRPr="00771F54">
        <w:rPr>
          <w:rFonts w:ascii="Arial" w:hAnsi="Arial" w:cs="Arial"/>
          <w:sz w:val="24"/>
          <w:szCs w:val="24"/>
        </w:rPr>
        <w:t>Производственные объекты не будут подключены к централизованной системе теплоснабжения населенного пункта.</w:t>
      </w: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b/>
          <w:sz w:val="24"/>
          <w:szCs w:val="24"/>
        </w:rPr>
      </w:pPr>
      <w:r w:rsidRPr="00771F54">
        <w:rPr>
          <w:rFonts w:ascii="Arial" w:hAnsi="Arial" w:cs="Arial"/>
          <w:b/>
          <w:sz w:val="24"/>
          <w:szCs w:val="24"/>
        </w:rPr>
        <w:t>Раздел 2.  Электронная модель системы теплоснабжения поселения</w:t>
      </w: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r w:rsidRPr="00771F54">
        <w:rPr>
          <w:rFonts w:ascii="Arial" w:hAnsi="Arial" w:cs="Arial"/>
          <w:sz w:val="24"/>
          <w:szCs w:val="24"/>
        </w:rPr>
        <w:t>В соответствии с п. 1а Постановления Правительства РФ от 3.04.2018 г. №405 «О внесении изменений в ПП РФ от 22.02.2012 г. «О требованиях к схемам теплоснабжения, порядку их разработки и утверждения», настоящая Глава является необязательной для поселений численностью населения до 100 тыс. человек, в связи с чем в настоящей актуализации не разрабатывается.</w:t>
      </w: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lastRenderedPageBreak/>
        <w:t>Раздел 3. Существующие и перспективные балансы располагаемой тепловой мощности источников тепловой энергии и тепловой нагрузки потребителей</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3.1. Радиус эффективного теплоснабжения.</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 теплоснабжения. 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771F54">
        <w:rPr>
          <w:rFonts w:ascii="Arial" w:hAnsi="Arial" w:cs="Arial"/>
          <w:spacing w:val="-1"/>
          <w:sz w:val="24"/>
          <w:szCs w:val="24"/>
        </w:rPr>
        <w:t>теплопотребляющих</w:t>
      </w:r>
      <w:proofErr w:type="spellEnd"/>
      <w:r w:rsidRPr="00771F54">
        <w:rPr>
          <w:rFonts w:ascii="Arial" w:hAnsi="Arial" w:cs="Arial"/>
          <w:spacing w:val="-1"/>
          <w:sz w:val="24"/>
          <w:szCs w:val="24"/>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Радиус эффективного теплоснабжения – максимальное расстояние от потребляющей установки до ближайшего источника тепловой энергии в системе теплоснабжения, при повышении которого подключение </w:t>
      </w:r>
      <w:proofErr w:type="spellStart"/>
      <w:r w:rsidRPr="00771F54">
        <w:rPr>
          <w:rFonts w:ascii="Arial" w:hAnsi="Arial" w:cs="Arial"/>
          <w:spacing w:val="-1"/>
          <w:sz w:val="24"/>
          <w:szCs w:val="24"/>
        </w:rPr>
        <w:t>теплопотребляющей</w:t>
      </w:r>
      <w:proofErr w:type="spellEnd"/>
      <w:r w:rsidRPr="00771F54">
        <w:rPr>
          <w:rFonts w:ascii="Arial" w:hAnsi="Arial" w:cs="Arial"/>
          <w:spacing w:val="-1"/>
          <w:sz w:val="24"/>
          <w:szCs w:val="24"/>
        </w:rPr>
        <w:t xml:space="preserve"> установки к данной системе теплоснабжения не целесообразно по причине увеличения совокупных расходов в системе теплоснабжения.</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3.2. Описание существующих и перспективных зон действия систем теплоснабжения и источников тепловой энергии.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В настоящее время на территории с. Павловка Назаровского района, Красноярского края, существует децентрализованная система теплоснабжения.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В селе имеется одна котельная общей производительностью по подключенной нагрузке 0,429 Гкал/ч.</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Основной жилой фонд села снабжается теплом от поквартирных источников тепла (печи, камины, котлы).</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Зоны действия существующих систем теплоснабжения от источников тепловой энергии представлены в приложении А тома 1.</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С 2025 по 2038 год зона действия котельной не изменится и будет соответствовать зоне указанной в томе 1.</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3.3. Описание существующих и перспективных зон действия индивидуальных источников тепловой энергии.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В настоящее время централизованным теплоснабжением обеспечено 9-ть жилых домов и 5-ть административных зданий. Данные абоненты представлены на схеме тепловой сети (приложении В, том 1). Все остальные абоненты имеют индивидуальные источники тепла.</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На расчетный период в перспективных и существующих зоны действия индивидуальных источников тепла остаются без изменения</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lastRenderedPageBreak/>
        <w:t>3.4.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p>
    <w:p w:rsidR="00771F54" w:rsidRPr="00771F54" w:rsidRDefault="00771F54" w:rsidP="00771F54">
      <w:pPr>
        <w:ind w:left="426"/>
        <w:rPr>
          <w:rFonts w:ascii="Arial" w:hAnsi="Arial" w:cs="Arial"/>
          <w:b/>
          <w:i/>
          <w:spacing w:val="-1"/>
          <w:sz w:val="24"/>
          <w:szCs w:val="24"/>
        </w:rPr>
      </w:pPr>
      <w:r w:rsidRPr="00771F54">
        <w:rPr>
          <w:rFonts w:ascii="Arial" w:hAnsi="Arial" w:cs="Arial"/>
          <w:b/>
          <w:i/>
          <w:spacing w:val="-1"/>
          <w:sz w:val="24"/>
          <w:szCs w:val="24"/>
        </w:rPr>
        <w:t>3.4.1. Существующие и перспективные значения установленной тепловой мощности основного оборудования источника (источников) тепловой энергии.</w:t>
      </w:r>
    </w:p>
    <w:p w:rsidR="00771F54" w:rsidRPr="00771F54" w:rsidRDefault="00771F54" w:rsidP="00771F54">
      <w:pPr>
        <w:ind w:left="426"/>
        <w:rPr>
          <w:rFonts w:ascii="Arial" w:hAnsi="Arial" w:cs="Arial"/>
          <w:spacing w:val="-1"/>
          <w:sz w:val="24"/>
          <w:szCs w:val="24"/>
        </w:rPr>
      </w:pPr>
      <w:r w:rsidRPr="00771F54">
        <w:rPr>
          <w:rFonts w:ascii="Arial" w:hAnsi="Arial" w:cs="Arial"/>
          <w:spacing w:val="-1"/>
          <w:sz w:val="24"/>
          <w:szCs w:val="24"/>
        </w:rPr>
        <w:t>Таблица 3.1</w:t>
      </w:r>
    </w:p>
    <w:tbl>
      <w:tblPr>
        <w:tblStyle w:val="a8"/>
        <w:tblW w:w="0" w:type="auto"/>
        <w:jc w:val="center"/>
        <w:tblLook w:val="04A0" w:firstRow="1" w:lastRow="0" w:firstColumn="1" w:lastColumn="0" w:noHBand="0" w:noVBand="1"/>
      </w:tblPr>
      <w:tblGrid>
        <w:gridCol w:w="3141"/>
        <w:gridCol w:w="3215"/>
        <w:gridCol w:w="3214"/>
      </w:tblGrid>
      <w:tr w:rsidR="00771F54" w:rsidRPr="00771F54" w:rsidTr="00A106AB">
        <w:trPr>
          <w:jc w:val="center"/>
        </w:trPr>
        <w:tc>
          <w:tcPr>
            <w:tcW w:w="3398"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Источник тепловой энергии</w:t>
            </w:r>
          </w:p>
        </w:tc>
        <w:tc>
          <w:tcPr>
            <w:tcW w:w="3399" w:type="dxa"/>
            <w:vAlign w:val="center"/>
          </w:tcPr>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Существующее значение</w:t>
            </w:r>
          </w:p>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установленной тепловой</w:t>
            </w:r>
          </w:p>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мощности, Гкал/час</w:t>
            </w:r>
          </w:p>
        </w:tc>
        <w:tc>
          <w:tcPr>
            <w:tcW w:w="3399" w:type="dxa"/>
            <w:vAlign w:val="center"/>
          </w:tcPr>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Перспективные значения</w:t>
            </w:r>
          </w:p>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установленной тепловой</w:t>
            </w:r>
          </w:p>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мощности, Гкал/час</w:t>
            </w:r>
          </w:p>
        </w:tc>
      </w:tr>
      <w:tr w:rsidR="00771F54" w:rsidRPr="00771F54" w:rsidTr="00A106AB">
        <w:trPr>
          <w:jc w:val="center"/>
        </w:trPr>
        <w:tc>
          <w:tcPr>
            <w:tcW w:w="3398"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Котельная с. Павловка</w:t>
            </w:r>
          </w:p>
        </w:tc>
        <w:tc>
          <w:tcPr>
            <w:tcW w:w="3399"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2,16</w:t>
            </w:r>
          </w:p>
        </w:tc>
        <w:tc>
          <w:tcPr>
            <w:tcW w:w="3399"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2,16</w:t>
            </w:r>
          </w:p>
        </w:tc>
      </w:tr>
    </w:tbl>
    <w:p w:rsidR="00771F54" w:rsidRPr="00771F54" w:rsidRDefault="00771F54" w:rsidP="00771F54">
      <w:pPr>
        <w:rPr>
          <w:rFonts w:ascii="Arial" w:hAnsi="Arial" w:cs="Arial"/>
          <w:spacing w:val="-1"/>
          <w:sz w:val="24"/>
          <w:szCs w:val="24"/>
        </w:rPr>
      </w:pPr>
    </w:p>
    <w:p w:rsidR="00771F54" w:rsidRPr="00771F54" w:rsidRDefault="00771F54" w:rsidP="00771F54">
      <w:pPr>
        <w:ind w:left="426"/>
        <w:rPr>
          <w:rFonts w:ascii="Arial" w:hAnsi="Arial" w:cs="Arial"/>
          <w:b/>
          <w:i/>
          <w:spacing w:val="-1"/>
          <w:sz w:val="24"/>
          <w:szCs w:val="24"/>
        </w:rPr>
      </w:pPr>
      <w:r w:rsidRPr="00771F54">
        <w:rPr>
          <w:rFonts w:ascii="Arial" w:hAnsi="Arial" w:cs="Arial"/>
          <w:b/>
          <w:i/>
          <w:spacing w:val="-1"/>
          <w:sz w:val="24"/>
          <w:szCs w:val="24"/>
        </w:rPr>
        <w:t>3.4.2.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771F54" w:rsidRPr="00771F54" w:rsidRDefault="00771F54" w:rsidP="00771F54">
      <w:pPr>
        <w:ind w:firstLine="426"/>
        <w:rPr>
          <w:rFonts w:ascii="Arial" w:hAnsi="Arial" w:cs="Arial"/>
          <w:spacing w:val="-1"/>
          <w:sz w:val="24"/>
          <w:szCs w:val="24"/>
        </w:rPr>
      </w:pPr>
      <w:r w:rsidRPr="00771F54">
        <w:rPr>
          <w:rFonts w:ascii="Arial" w:hAnsi="Arial" w:cs="Arial"/>
          <w:spacing w:val="-1"/>
          <w:sz w:val="24"/>
          <w:szCs w:val="24"/>
        </w:rPr>
        <w:t>Существующие и перспективные технические ограничения на использование установленной тепловой мощности отсутствуют.</w:t>
      </w:r>
    </w:p>
    <w:p w:rsidR="00771F54" w:rsidRPr="00771F54" w:rsidRDefault="00771F54" w:rsidP="00771F54">
      <w:pPr>
        <w:ind w:firstLine="426"/>
        <w:rPr>
          <w:rFonts w:ascii="Arial" w:hAnsi="Arial" w:cs="Arial"/>
          <w:spacing w:val="-1"/>
          <w:sz w:val="24"/>
          <w:szCs w:val="24"/>
        </w:rPr>
      </w:pPr>
      <w:r w:rsidRPr="00771F54">
        <w:rPr>
          <w:rFonts w:ascii="Arial" w:hAnsi="Arial" w:cs="Arial"/>
          <w:spacing w:val="-1"/>
          <w:sz w:val="24"/>
          <w:szCs w:val="24"/>
        </w:rPr>
        <w:t>Значения располагаемой мощности существующих и перспективных источников тепловой энергии приведены в таблице 3.2.</w:t>
      </w:r>
    </w:p>
    <w:p w:rsidR="00771F54" w:rsidRPr="00771F54" w:rsidRDefault="00771F54" w:rsidP="00771F54">
      <w:pPr>
        <w:ind w:firstLine="426"/>
        <w:rPr>
          <w:rFonts w:ascii="Arial" w:hAnsi="Arial" w:cs="Arial"/>
          <w:spacing w:val="-1"/>
          <w:sz w:val="24"/>
          <w:szCs w:val="24"/>
        </w:rPr>
      </w:pPr>
      <w:r w:rsidRPr="00771F54">
        <w:rPr>
          <w:rFonts w:ascii="Arial" w:hAnsi="Arial" w:cs="Arial"/>
          <w:spacing w:val="-1"/>
          <w:sz w:val="24"/>
          <w:szCs w:val="24"/>
        </w:rPr>
        <w:t>Таблица 3.2</w:t>
      </w:r>
    </w:p>
    <w:tbl>
      <w:tblPr>
        <w:tblStyle w:val="a8"/>
        <w:tblW w:w="0" w:type="auto"/>
        <w:jc w:val="center"/>
        <w:tblLook w:val="04A0" w:firstRow="1" w:lastRow="0" w:firstColumn="1" w:lastColumn="0" w:noHBand="0" w:noVBand="1"/>
      </w:tblPr>
      <w:tblGrid>
        <w:gridCol w:w="3141"/>
        <w:gridCol w:w="3215"/>
        <w:gridCol w:w="3214"/>
      </w:tblGrid>
      <w:tr w:rsidR="00771F54" w:rsidRPr="00771F54" w:rsidTr="00A106AB">
        <w:trPr>
          <w:jc w:val="center"/>
        </w:trPr>
        <w:tc>
          <w:tcPr>
            <w:tcW w:w="3398"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Источник тепловой энергии</w:t>
            </w:r>
          </w:p>
        </w:tc>
        <w:tc>
          <w:tcPr>
            <w:tcW w:w="3399" w:type="dxa"/>
            <w:vAlign w:val="center"/>
          </w:tcPr>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Существующее значение</w:t>
            </w:r>
          </w:p>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установленной тепловой</w:t>
            </w:r>
          </w:p>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мощности, Гкал/час</w:t>
            </w:r>
          </w:p>
        </w:tc>
        <w:tc>
          <w:tcPr>
            <w:tcW w:w="3399" w:type="dxa"/>
            <w:vAlign w:val="center"/>
          </w:tcPr>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Перспективные значения</w:t>
            </w:r>
          </w:p>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установленной тепловой</w:t>
            </w:r>
          </w:p>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мощности, Гкал/час</w:t>
            </w:r>
          </w:p>
        </w:tc>
      </w:tr>
      <w:tr w:rsidR="00771F54" w:rsidRPr="00771F54" w:rsidTr="00A106AB">
        <w:trPr>
          <w:jc w:val="center"/>
        </w:trPr>
        <w:tc>
          <w:tcPr>
            <w:tcW w:w="3398"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Котельная с. Павловка</w:t>
            </w:r>
          </w:p>
        </w:tc>
        <w:tc>
          <w:tcPr>
            <w:tcW w:w="3399"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2,16</w:t>
            </w:r>
          </w:p>
        </w:tc>
        <w:tc>
          <w:tcPr>
            <w:tcW w:w="3399"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2,16</w:t>
            </w:r>
          </w:p>
        </w:tc>
      </w:tr>
    </w:tbl>
    <w:p w:rsidR="00771F54" w:rsidRPr="00771F54" w:rsidRDefault="00771F54" w:rsidP="00771F54">
      <w:pPr>
        <w:rPr>
          <w:rFonts w:ascii="Arial" w:hAnsi="Arial" w:cs="Arial"/>
          <w:spacing w:val="-1"/>
          <w:sz w:val="24"/>
          <w:szCs w:val="24"/>
        </w:rPr>
      </w:pPr>
    </w:p>
    <w:p w:rsidR="00771F54" w:rsidRPr="00771F54" w:rsidRDefault="00771F54" w:rsidP="00771F54">
      <w:pPr>
        <w:ind w:left="426"/>
        <w:rPr>
          <w:rFonts w:ascii="Arial" w:hAnsi="Arial" w:cs="Arial"/>
          <w:b/>
          <w:i/>
          <w:spacing w:val="-1"/>
          <w:sz w:val="24"/>
          <w:szCs w:val="24"/>
        </w:rPr>
      </w:pPr>
      <w:r w:rsidRPr="00771F54">
        <w:rPr>
          <w:rFonts w:ascii="Arial" w:hAnsi="Arial" w:cs="Arial"/>
          <w:b/>
          <w:i/>
          <w:spacing w:val="-1"/>
          <w:sz w:val="24"/>
          <w:szCs w:val="24"/>
        </w:rPr>
        <w:t>3.4.3. Существующие и перспективные затраты тепловой мощности на собственные и хозяйственные нужды источников тепловой энергии.</w:t>
      </w:r>
    </w:p>
    <w:p w:rsidR="00771F54" w:rsidRPr="00771F54" w:rsidRDefault="00771F54" w:rsidP="00771F54">
      <w:pPr>
        <w:ind w:firstLine="426"/>
        <w:rPr>
          <w:rFonts w:ascii="Arial" w:hAnsi="Arial" w:cs="Arial"/>
          <w:spacing w:val="-1"/>
          <w:sz w:val="24"/>
          <w:szCs w:val="24"/>
        </w:rPr>
      </w:pPr>
      <w:r w:rsidRPr="00771F54">
        <w:rPr>
          <w:rFonts w:ascii="Arial" w:hAnsi="Arial" w:cs="Arial"/>
          <w:spacing w:val="-1"/>
          <w:sz w:val="24"/>
          <w:szCs w:val="24"/>
        </w:rPr>
        <w:t>Таблица 3.3</w:t>
      </w:r>
    </w:p>
    <w:tbl>
      <w:tblPr>
        <w:tblStyle w:val="a8"/>
        <w:tblW w:w="0" w:type="auto"/>
        <w:jc w:val="center"/>
        <w:tblLook w:val="04A0" w:firstRow="1" w:lastRow="0" w:firstColumn="1" w:lastColumn="0" w:noHBand="0" w:noVBand="1"/>
      </w:tblPr>
      <w:tblGrid>
        <w:gridCol w:w="3140"/>
        <w:gridCol w:w="3215"/>
        <w:gridCol w:w="3215"/>
      </w:tblGrid>
      <w:tr w:rsidR="00771F54" w:rsidRPr="00771F54" w:rsidTr="00A106AB">
        <w:trPr>
          <w:jc w:val="center"/>
        </w:trPr>
        <w:tc>
          <w:tcPr>
            <w:tcW w:w="3398"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Источник тепловой энергии</w:t>
            </w:r>
          </w:p>
        </w:tc>
        <w:tc>
          <w:tcPr>
            <w:tcW w:w="3399" w:type="dxa"/>
            <w:vAlign w:val="center"/>
          </w:tcPr>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Существующее значение</w:t>
            </w:r>
          </w:p>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затрат тепловой мощности</w:t>
            </w:r>
          </w:p>
          <w:p w:rsidR="00771F54" w:rsidRPr="00771F54" w:rsidRDefault="00771F54" w:rsidP="00A106AB">
            <w:pPr>
              <w:autoSpaceDE w:val="0"/>
              <w:autoSpaceDN w:val="0"/>
              <w:adjustRightInd w:val="0"/>
              <w:jc w:val="center"/>
              <w:rPr>
                <w:rFonts w:ascii="Arial" w:hAnsi="Arial" w:cs="Arial"/>
                <w:spacing w:val="-1"/>
                <w:sz w:val="24"/>
                <w:szCs w:val="24"/>
              </w:rPr>
            </w:pPr>
            <w:r w:rsidRPr="00771F54">
              <w:rPr>
                <w:rFonts w:ascii="Arial" w:hAnsi="Arial" w:cs="Arial"/>
                <w:sz w:val="24"/>
                <w:szCs w:val="24"/>
              </w:rPr>
              <w:t>на собственные и хозяйственные нужды, Гкал/час</w:t>
            </w:r>
          </w:p>
        </w:tc>
        <w:tc>
          <w:tcPr>
            <w:tcW w:w="3399" w:type="dxa"/>
            <w:vAlign w:val="center"/>
          </w:tcPr>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Существующее значение</w:t>
            </w:r>
          </w:p>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затрат тепловой мощности</w:t>
            </w:r>
          </w:p>
          <w:p w:rsidR="00771F54" w:rsidRPr="00771F54" w:rsidRDefault="00771F54" w:rsidP="00A106AB">
            <w:pPr>
              <w:autoSpaceDE w:val="0"/>
              <w:autoSpaceDN w:val="0"/>
              <w:adjustRightInd w:val="0"/>
              <w:jc w:val="center"/>
              <w:rPr>
                <w:rFonts w:ascii="Arial" w:hAnsi="Arial" w:cs="Arial"/>
                <w:spacing w:val="-1"/>
                <w:sz w:val="24"/>
                <w:szCs w:val="24"/>
              </w:rPr>
            </w:pPr>
            <w:r w:rsidRPr="00771F54">
              <w:rPr>
                <w:rFonts w:ascii="Arial" w:hAnsi="Arial" w:cs="Arial"/>
                <w:sz w:val="24"/>
                <w:szCs w:val="24"/>
              </w:rPr>
              <w:t>на собственные и хозяйственные нужды, Гкал/час</w:t>
            </w:r>
          </w:p>
        </w:tc>
      </w:tr>
      <w:tr w:rsidR="00771F54" w:rsidRPr="00771F54" w:rsidTr="00A106AB">
        <w:trPr>
          <w:jc w:val="center"/>
        </w:trPr>
        <w:tc>
          <w:tcPr>
            <w:tcW w:w="3398"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Котельная с. Павловка</w:t>
            </w:r>
          </w:p>
        </w:tc>
        <w:tc>
          <w:tcPr>
            <w:tcW w:w="3399"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0,01</w:t>
            </w:r>
          </w:p>
        </w:tc>
        <w:tc>
          <w:tcPr>
            <w:tcW w:w="3399"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0,01</w:t>
            </w:r>
          </w:p>
        </w:tc>
      </w:tr>
    </w:tbl>
    <w:p w:rsidR="00771F54" w:rsidRPr="00771F54" w:rsidRDefault="00771F54" w:rsidP="00771F54">
      <w:pPr>
        <w:rPr>
          <w:rFonts w:ascii="Arial" w:hAnsi="Arial" w:cs="Arial"/>
          <w:spacing w:val="-1"/>
          <w:sz w:val="24"/>
          <w:szCs w:val="24"/>
        </w:rPr>
      </w:pPr>
    </w:p>
    <w:p w:rsidR="00771F54" w:rsidRPr="00771F54" w:rsidRDefault="00771F54" w:rsidP="00771F54">
      <w:pPr>
        <w:ind w:left="426"/>
        <w:rPr>
          <w:rFonts w:ascii="Arial" w:hAnsi="Arial" w:cs="Arial"/>
          <w:b/>
          <w:i/>
          <w:spacing w:val="-1"/>
          <w:sz w:val="24"/>
          <w:szCs w:val="24"/>
        </w:rPr>
      </w:pPr>
      <w:r w:rsidRPr="00771F54">
        <w:rPr>
          <w:rFonts w:ascii="Arial" w:hAnsi="Arial" w:cs="Arial"/>
          <w:b/>
          <w:i/>
          <w:spacing w:val="-1"/>
          <w:sz w:val="24"/>
          <w:szCs w:val="24"/>
        </w:rPr>
        <w:t>3.4.4. Значения существующей и перспективной тепловой мощности источников тепловой энергии нетто.</w:t>
      </w:r>
    </w:p>
    <w:p w:rsidR="00771F54" w:rsidRPr="00771F54" w:rsidRDefault="00771F54" w:rsidP="00771F54">
      <w:pPr>
        <w:ind w:firstLine="426"/>
        <w:rPr>
          <w:rFonts w:ascii="Arial" w:hAnsi="Arial" w:cs="Arial"/>
          <w:spacing w:val="-1"/>
          <w:sz w:val="24"/>
          <w:szCs w:val="24"/>
        </w:rPr>
      </w:pPr>
      <w:r w:rsidRPr="00771F54">
        <w:rPr>
          <w:rFonts w:ascii="Arial" w:hAnsi="Arial" w:cs="Arial"/>
          <w:spacing w:val="-1"/>
          <w:sz w:val="24"/>
          <w:szCs w:val="24"/>
        </w:rPr>
        <w:lastRenderedPageBreak/>
        <w:t>Таблица 3.4</w:t>
      </w:r>
    </w:p>
    <w:tbl>
      <w:tblPr>
        <w:tblStyle w:val="a8"/>
        <w:tblW w:w="0" w:type="auto"/>
        <w:jc w:val="center"/>
        <w:tblLook w:val="04A0" w:firstRow="1" w:lastRow="0" w:firstColumn="1" w:lastColumn="0" w:noHBand="0" w:noVBand="1"/>
      </w:tblPr>
      <w:tblGrid>
        <w:gridCol w:w="3144"/>
        <w:gridCol w:w="3216"/>
        <w:gridCol w:w="3210"/>
      </w:tblGrid>
      <w:tr w:rsidR="00771F54" w:rsidRPr="00771F54" w:rsidTr="00A106AB">
        <w:trPr>
          <w:jc w:val="center"/>
        </w:trPr>
        <w:tc>
          <w:tcPr>
            <w:tcW w:w="3398"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Источник тепловой энергии</w:t>
            </w:r>
          </w:p>
        </w:tc>
        <w:tc>
          <w:tcPr>
            <w:tcW w:w="3399" w:type="dxa"/>
            <w:vAlign w:val="center"/>
          </w:tcPr>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Существующая тепловая</w:t>
            </w:r>
          </w:p>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мощность источников тепловой энергии нетто,</w:t>
            </w:r>
          </w:p>
          <w:p w:rsidR="00771F54" w:rsidRPr="00771F54" w:rsidRDefault="00771F54" w:rsidP="00A106AB">
            <w:pPr>
              <w:autoSpaceDE w:val="0"/>
              <w:autoSpaceDN w:val="0"/>
              <w:adjustRightInd w:val="0"/>
              <w:jc w:val="center"/>
              <w:rPr>
                <w:rFonts w:ascii="Arial" w:hAnsi="Arial" w:cs="Arial"/>
                <w:spacing w:val="-1"/>
                <w:sz w:val="24"/>
                <w:szCs w:val="24"/>
              </w:rPr>
            </w:pPr>
            <w:r w:rsidRPr="00771F54">
              <w:rPr>
                <w:rFonts w:ascii="Arial" w:hAnsi="Arial" w:cs="Arial"/>
                <w:sz w:val="24"/>
                <w:szCs w:val="24"/>
              </w:rPr>
              <w:t>Гкал/час</w:t>
            </w:r>
          </w:p>
        </w:tc>
        <w:tc>
          <w:tcPr>
            <w:tcW w:w="3399" w:type="dxa"/>
            <w:vAlign w:val="center"/>
          </w:tcPr>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Перспективная тепловая</w:t>
            </w:r>
          </w:p>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мощность источников тепловой энергии нетто,</w:t>
            </w:r>
          </w:p>
          <w:p w:rsidR="00771F54" w:rsidRPr="00771F54" w:rsidRDefault="00771F54" w:rsidP="00A106AB">
            <w:pPr>
              <w:autoSpaceDE w:val="0"/>
              <w:autoSpaceDN w:val="0"/>
              <w:adjustRightInd w:val="0"/>
              <w:jc w:val="center"/>
              <w:rPr>
                <w:rFonts w:ascii="Arial" w:hAnsi="Arial" w:cs="Arial"/>
                <w:spacing w:val="-1"/>
                <w:sz w:val="24"/>
                <w:szCs w:val="24"/>
              </w:rPr>
            </w:pPr>
            <w:r w:rsidRPr="00771F54">
              <w:rPr>
                <w:rFonts w:ascii="Arial" w:hAnsi="Arial" w:cs="Arial"/>
                <w:sz w:val="24"/>
                <w:szCs w:val="24"/>
              </w:rPr>
              <w:t>Гкал/час</w:t>
            </w:r>
          </w:p>
        </w:tc>
      </w:tr>
      <w:tr w:rsidR="00771F54" w:rsidRPr="00771F54" w:rsidTr="00A106AB">
        <w:trPr>
          <w:jc w:val="center"/>
        </w:trPr>
        <w:tc>
          <w:tcPr>
            <w:tcW w:w="3398"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Котельная с. Павловка</w:t>
            </w:r>
          </w:p>
        </w:tc>
        <w:tc>
          <w:tcPr>
            <w:tcW w:w="3399"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2,15</w:t>
            </w:r>
          </w:p>
        </w:tc>
        <w:tc>
          <w:tcPr>
            <w:tcW w:w="3399"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2,15</w:t>
            </w:r>
          </w:p>
        </w:tc>
      </w:tr>
    </w:tbl>
    <w:p w:rsidR="00771F54" w:rsidRPr="00771F54" w:rsidRDefault="00771F54" w:rsidP="00771F54">
      <w:pPr>
        <w:rPr>
          <w:rFonts w:ascii="Arial" w:hAnsi="Arial" w:cs="Arial"/>
          <w:spacing w:val="-1"/>
          <w:sz w:val="24"/>
          <w:szCs w:val="24"/>
        </w:rPr>
      </w:pPr>
    </w:p>
    <w:p w:rsidR="00771F54" w:rsidRPr="00771F54" w:rsidRDefault="00771F54" w:rsidP="00771F54">
      <w:pPr>
        <w:ind w:left="426"/>
        <w:rPr>
          <w:rFonts w:ascii="Arial" w:hAnsi="Arial" w:cs="Arial"/>
          <w:b/>
          <w:i/>
          <w:spacing w:val="-1"/>
          <w:sz w:val="24"/>
          <w:szCs w:val="24"/>
        </w:rPr>
      </w:pPr>
      <w:r w:rsidRPr="00771F54">
        <w:rPr>
          <w:rFonts w:ascii="Arial" w:hAnsi="Arial" w:cs="Arial"/>
          <w:b/>
          <w:i/>
          <w:spacing w:val="-1"/>
          <w:sz w:val="24"/>
          <w:szCs w:val="24"/>
        </w:rPr>
        <w:t>3.4.5. Значения существующих и перспективных потерь тепловой энергии при ее передаче по тепловым сетям, включая потери тепловой энергии в тепловых сетях.</w:t>
      </w:r>
    </w:p>
    <w:p w:rsidR="00771F54" w:rsidRPr="00771F54" w:rsidRDefault="00771F54" w:rsidP="00771F54">
      <w:pPr>
        <w:ind w:firstLine="426"/>
        <w:rPr>
          <w:rFonts w:ascii="Arial" w:hAnsi="Arial" w:cs="Arial"/>
          <w:spacing w:val="-1"/>
          <w:sz w:val="24"/>
          <w:szCs w:val="24"/>
        </w:rPr>
      </w:pPr>
      <w:r w:rsidRPr="00771F54">
        <w:rPr>
          <w:rFonts w:ascii="Arial" w:hAnsi="Arial" w:cs="Arial"/>
          <w:spacing w:val="-1"/>
          <w:sz w:val="24"/>
          <w:szCs w:val="24"/>
        </w:rPr>
        <w:t>Таблица 3.5</w:t>
      </w:r>
    </w:p>
    <w:tbl>
      <w:tblPr>
        <w:tblStyle w:val="a8"/>
        <w:tblW w:w="0" w:type="auto"/>
        <w:jc w:val="center"/>
        <w:tblLook w:val="04A0" w:firstRow="1" w:lastRow="0" w:firstColumn="1" w:lastColumn="0" w:noHBand="0" w:noVBand="1"/>
      </w:tblPr>
      <w:tblGrid>
        <w:gridCol w:w="3141"/>
        <w:gridCol w:w="3215"/>
        <w:gridCol w:w="3214"/>
      </w:tblGrid>
      <w:tr w:rsidR="00771F54" w:rsidRPr="00771F54" w:rsidTr="00A106AB">
        <w:trPr>
          <w:jc w:val="center"/>
        </w:trPr>
        <w:tc>
          <w:tcPr>
            <w:tcW w:w="3398"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Источник тепловой энергии</w:t>
            </w:r>
          </w:p>
        </w:tc>
        <w:tc>
          <w:tcPr>
            <w:tcW w:w="3399" w:type="dxa"/>
            <w:vAlign w:val="center"/>
          </w:tcPr>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Существующие потери тепловой энергии при ее передаче по тепловым сетям,</w:t>
            </w:r>
          </w:p>
          <w:p w:rsidR="00771F54" w:rsidRPr="00771F54" w:rsidRDefault="00771F54" w:rsidP="00A106AB">
            <w:pPr>
              <w:autoSpaceDE w:val="0"/>
              <w:autoSpaceDN w:val="0"/>
              <w:adjustRightInd w:val="0"/>
              <w:jc w:val="center"/>
              <w:rPr>
                <w:rFonts w:ascii="Arial" w:hAnsi="Arial" w:cs="Arial"/>
                <w:spacing w:val="-1"/>
                <w:sz w:val="24"/>
                <w:szCs w:val="24"/>
              </w:rPr>
            </w:pPr>
            <w:r w:rsidRPr="00771F54">
              <w:rPr>
                <w:rFonts w:ascii="Arial" w:hAnsi="Arial" w:cs="Arial"/>
                <w:sz w:val="24"/>
                <w:szCs w:val="24"/>
              </w:rPr>
              <w:t>Гкал/час</w:t>
            </w:r>
          </w:p>
        </w:tc>
        <w:tc>
          <w:tcPr>
            <w:tcW w:w="3399" w:type="dxa"/>
            <w:vAlign w:val="center"/>
          </w:tcPr>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Перспективные потери тепловой энергии при ее передаче по тепловым сетям,</w:t>
            </w:r>
          </w:p>
          <w:p w:rsidR="00771F54" w:rsidRPr="00771F54" w:rsidRDefault="00771F54" w:rsidP="00A106AB">
            <w:pPr>
              <w:autoSpaceDE w:val="0"/>
              <w:autoSpaceDN w:val="0"/>
              <w:adjustRightInd w:val="0"/>
              <w:jc w:val="center"/>
              <w:rPr>
                <w:rFonts w:ascii="Arial" w:hAnsi="Arial" w:cs="Arial"/>
                <w:spacing w:val="-1"/>
                <w:sz w:val="24"/>
                <w:szCs w:val="24"/>
              </w:rPr>
            </w:pPr>
            <w:r w:rsidRPr="00771F54">
              <w:rPr>
                <w:rFonts w:ascii="Arial" w:hAnsi="Arial" w:cs="Arial"/>
                <w:sz w:val="24"/>
                <w:szCs w:val="24"/>
              </w:rPr>
              <w:t>Гкал/час</w:t>
            </w:r>
          </w:p>
        </w:tc>
      </w:tr>
      <w:tr w:rsidR="00771F54" w:rsidRPr="00771F54" w:rsidTr="00A106AB">
        <w:trPr>
          <w:jc w:val="center"/>
        </w:trPr>
        <w:tc>
          <w:tcPr>
            <w:tcW w:w="3398"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Котельная с. Павловка</w:t>
            </w:r>
          </w:p>
        </w:tc>
        <w:tc>
          <w:tcPr>
            <w:tcW w:w="3399"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0,196</w:t>
            </w:r>
          </w:p>
        </w:tc>
        <w:tc>
          <w:tcPr>
            <w:tcW w:w="3399"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0,196</w:t>
            </w:r>
          </w:p>
        </w:tc>
      </w:tr>
    </w:tbl>
    <w:p w:rsidR="00771F54" w:rsidRPr="00771F54" w:rsidRDefault="00771F54" w:rsidP="00771F54">
      <w:pPr>
        <w:rPr>
          <w:rFonts w:ascii="Arial" w:hAnsi="Arial" w:cs="Arial"/>
          <w:spacing w:val="-1"/>
          <w:sz w:val="24"/>
          <w:szCs w:val="24"/>
        </w:rPr>
      </w:pPr>
    </w:p>
    <w:p w:rsidR="00771F54" w:rsidRPr="00771F54" w:rsidRDefault="00771F54" w:rsidP="00771F54">
      <w:pPr>
        <w:ind w:left="426"/>
        <w:rPr>
          <w:rFonts w:ascii="Arial" w:hAnsi="Arial" w:cs="Arial"/>
          <w:b/>
          <w:i/>
          <w:spacing w:val="-1"/>
          <w:sz w:val="24"/>
          <w:szCs w:val="24"/>
        </w:rPr>
      </w:pPr>
      <w:r w:rsidRPr="00771F54">
        <w:rPr>
          <w:rFonts w:ascii="Arial" w:hAnsi="Arial" w:cs="Arial"/>
          <w:b/>
          <w:i/>
          <w:spacing w:val="-1"/>
          <w:sz w:val="24"/>
          <w:szCs w:val="24"/>
        </w:rPr>
        <w:t>3.4.6.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771F54" w:rsidRPr="00771F54" w:rsidRDefault="00771F54" w:rsidP="00771F54">
      <w:pPr>
        <w:ind w:firstLine="426"/>
        <w:rPr>
          <w:rFonts w:ascii="Arial" w:hAnsi="Arial" w:cs="Arial"/>
          <w:spacing w:val="-1"/>
          <w:sz w:val="24"/>
          <w:szCs w:val="24"/>
        </w:rPr>
      </w:pPr>
      <w:r w:rsidRPr="00771F54">
        <w:rPr>
          <w:rFonts w:ascii="Arial" w:hAnsi="Arial" w:cs="Arial"/>
          <w:spacing w:val="-1"/>
          <w:sz w:val="24"/>
          <w:szCs w:val="24"/>
        </w:rPr>
        <w:t>Согласно СНиП II-35-76 «Котельные установки» аварийный и перспективный резерв тепловой мощности на котельных не предусматривается.</w:t>
      </w:r>
    </w:p>
    <w:p w:rsidR="00771F54" w:rsidRPr="00771F54" w:rsidRDefault="00771F54" w:rsidP="00771F54">
      <w:pPr>
        <w:ind w:left="426"/>
        <w:rPr>
          <w:rFonts w:ascii="Arial" w:hAnsi="Arial" w:cs="Arial"/>
          <w:b/>
          <w:i/>
          <w:spacing w:val="-1"/>
          <w:sz w:val="24"/>
          <w:szCs w:val="24"/>
        </w:rPr>
      </w:pPr>
      <w:r w:rsidRPr="00771F54">
        <w:rPr>
          <w:rFonts w:ascii="Arial" w:hAnsi="Arial" w:cs="Arial"/>
          <w:b/>
          <w:i/>
          <w:spacing w:val="-1"/>
          <w:sz w:val="24"/>
          <w:szCs w:val="24"/>
        </w:rPr>
        <w:t>3.4.7.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771F54" w:rsidRPr="00771F54" w:rsidRDefault="00771F54" w:rsidP="00771F54">
      <w:pPr>
        <w:ind w:firstLine="426"/>
        <w:rPr>
          <w:rFonts w:ascii="Arial" w:hAnsi="Arial" w:cs="Arial"/>
          <w:spacing w:val="-1"/>
          <w:sz w:val="24"/>
          <w:szCs w:val="24"/>
        </w:rPr>
      </w:pPr>
      <w:r w:rsidRPr="00771F54">
        <w:rPr>
          <w:rFonts w:ascii="Arial" w:hAnsi="Arial" w:cs="Arial"/>
          <w:spacing w:val="-1"/>
          <w:sz w:val="24"/>
          <w:szCs w:val="24"/>
        </w:rPr>
        <w:t>Таблица 3.6</w:t>
      </w:r>
    </w:p>
    <w:tbl>
      <w:tblPr>
        <w:tblStyle w:val="a8"/>
        <w:tblW w:w="0" w:type="auto"/>
        <w:jc w:val="center"/>
        <w:tblLook w:val="04A0" w:firstRow="1" w:lastRow="0" w:firstColumn="1" w:lastColumn="0" w:noHBand="0" w:noVBand="1"/>
      </w:tblPr>
      <w:tblGrid>
        <w:gridCol w:w="3141"/>
        <w:gridCol w:w="3215"/>
        <w:gridCol w:w="3214"/>
      </w:tblGrid>
      <w:tr w:rsidR="00771F54" w:rsidRPr="00771F54" w:rsidTr="00A106AB">
        <w:trPr>
          <w:jc w:val="center"/>
        </w:trPr>
        <w:tc>
          <w:tcPr>
            <w:tcW w:w="3398"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Источник тепловой энергии</w:t>
            </w:r>
          </w:p>
        </w:tc>
        <w:tc>
          <w:tcPr>
            <w:tcW w:w="3399" w:type="dxa"/>
            <w:vAlign w:val="center"/>
          </w:tcPr>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Существующие тепловые</w:t>
            </w:r>
          </w:p>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нагрузки потребителей,</w:t>
            </w:r>
          </w:p>
          <w:p w:rsidR="00771F54" w:rsidRPr="00771F54" w:rsidRDefault="00771F54" w:rsidP="00A106AB">
            <w:pPr>
              <w:autoSpaceDE w:val="0"/>
              <w:autoSpaceDN w:val="0"/>
              <w:adjustRightInd w:val="0"/>
              <w:jc w:val="center"/>
              <w:rPr>
                <w:rFonts w:ascii="Arial" w:hAnsi="Arial" w:cs="Arial"/>
                <w:spacing w:val="-1"/>
                <w:sz w:val="24"/>
                <w:szCs w:val="24"/>
              </w:rPr>
            </w:pPr>
            <w:r w:rsidRPr="00771F54">
              <w:rPr>
                <w:rFonts w:ascii="Arial" w:hAnsi="Arial" w:cs="Arial"/>
                <w:sz w:val="24"/>
                <w:szCs w:val="24"/>
              </w:rPr>
              <w:t>Гкал/час</w:t>
            </w:r>
          </w:p>
        </w:tc>
        <w:tc>
          <w:tcPr>
            <w:tcW w:w="3399" w:type="dxa"/>
            <w:vAlign w:val="center"/>
          </w:tcPr>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Перспективные тепловые</w:t>
            </w:r>
          </w:p>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нагрузки потребителей,</w:t>
            </w:r>
          </w:p>
          <w:p w:rsidR="00771F54" w:rsidRPr="00771F54" w:rsidRDefault="00771F54" w:rsidP="00A106AB">
            <w:pPr>
              <w:autoSpaceDE w:val="0"/>
              <w:autoSpaceDN w:val="0"/>
              <w:adjustRightInd w:val="0"/>
              <w:jc w:val="center"/>
              <w:rPr>
                <w:rFonts w:ascii="Arial" w:hAnsi="Arial" w:cs="Arial"/>
                <w:spacing w:val="-1"/>
                <w:sz w:val="24"/>
                <w:szCs w:val="24"/>
              </w:rPr>
            </w:pPr>
            <w:r w:rsidRPr="00771F54">
              <w:rPr>
                <w:rFonts w:ascii="Arial" w:hAnsi="Arial" w:cs="Arial"/>
                <w:sz w:val="24"/>
                <w:szCs w:val="24"/>
              </w:rPr>
              <w:t>Гкал/час</w:t>
            </w:r>
          </w:p>
        </w:tc>
      </w:tr>
      <w:tr w:rsidR="00771F54" w:rsidRPr="00771F54" w:rsidTr="00A106AB">
        <w:trPr>
          <w:jc w:val="center"/>
        </w:trPr>
        <w:tc>
          <w:tcPr>
            <w:tcW w:w="3398"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Котельная с. Павловка</w:t>
            </w:r>
          </w:p>
        </w:tc>
        <w:tc>
          <w:tcPr>
            <w:tcW w:w="3399"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0,429</w:t>
            </w:r>
          </w:p>
        </w:tc>
        <w:tc>
          <w:tcPr>
            <w:tcW w:w="3399"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0,429</w:t>
            </w:r>
          </w:p>
        </w:tc>
      </w:tr>
    </w:tbl>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Раздел 4. Мастер-план развития системы теплоснабжения поселения</w:t>
      </w: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4.1.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Изменения относительно ранее принятого варианта развития систем теплоснабжения отсутствуют</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4.2.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Изменения относительно ранее принятого варианта развития систем теплоснабжения отсутствуют.</w:t>
      </w: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4.3. Технико-экономическое сравнение вариантов перспективного развития систем теплоснабжения поселения</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Изменения относительно ранее принятого варианта развития систем теплоснабжения отсутствуют</w:t>
      </w: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 xml:space="preserve">Раздел 5.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771F54">
        <w:rPr>
          <w:rFonts w:ascii="Arial" w:hAnsi="Arial" w:cs="Arial"/>
          <w:b/>
          <w:spacing w:val="-1"/>
          <w:sz w:val="24"/>
          <w:szCs w:val="24"/>
        </w:rPr>
        <w:t>теплопотребляющими</w:t>
      </w:r>
      <w:proofErr w:type="spellEnd"/>
      <w:r w:rsidRPr="00771F54">
        <w:rPr>
          <w:rFonts w:ascii="Arial" w:hAnsi="Arial" w:cs="Arial"/>
          <w:b/>
          <w:spacing w:val="-1"/>
          <w:sz w:val="24"/>
          <w:szCs w:val="24"/>
        </w:rPr>
        <w:t xml:space="preserve"> установками потребителей, в том числе в аварийных режимах</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 xml:space="preserve">5.1. Перспективные балансы производительности водоподготовительных установок и максимального потребления теплоносителя </w:t>
      </w:r>
      <w:proofErr w:type="spellStart"/>
      <w:r w:rsidRPr="00771F54">
        <w:rPr>
          <w:rFonts w:ascii="Arial" w:hAnsi="Arial" w:cs="Arial"/>
          <w:b/>
          <w:spacing w:val="-1"/>
          <w:sz w:val="24"/>
          <w:szCs w:val="24"/>
        </w:rPr>
        <w:t>теплопотребляющими</w:t>
      </w:r>
      <w:proofErr w:type="spellEnd"/>
      <w:r w:rsidRPr="00771F54">
        <w:rPr>
          <w:rFonts w:ascii="Arial" w:hAnsi="Arial" w:cs="Arial"/>
          <w:b/>
          <w:spacing w:val="-1"/>
          <w:sz w:val="24"/>
          <w:szCs w:val="24"/>
        </w:rPr>
        <w:t xml:space="preserve"> установками потребителей.</w:t>
      </w:r>
    </w:p>
    <w:p w:rsidR="00771F54" w:rsidRPr="00771F54" w:rsidRDefault="00771F54" w:rsidP="00771F54">
      <w:pPr>
        <w:ind w:firstLine="426"/>
        <w:rPr>
          <w:rFonts w:ascii="Arial" w:hAnsi="Arial" w:cs="Arial"/>
          <w:spacing w:val="-1"/>
          <w:sz w:val="24"/>
          <w:szCs w:val="24"/>
        </w:rPr>
      </w:pPr>
      <w:r w:rsidRPr="00771F54">
        <w:rPr>
          <w:rFonts w:ascii="Arial" w:hAnsi="Arial" w:cs="Arial"/>
          <w:spacing w:val="-1"/>
          <w:sz w:val="24"/>
          <w:szCs w:val="24"/>
        </w:rPr>
        <w:t>Таблица 5.1</w:t>
      </w:r>
    </w:p>
    <w:tbl>
      <w:tblPr>
        <w:tblStyle w:val="a8"/>
        <w:tblW w:w="0" w:type="auto"/>
        <w:jc w:val="center"/>
        <w:tblLook w:val="04A0" w:firstRow="1" w:lastRow="0" w:firstColumn="1" w:lastColumn="0" w:noHBand="0" w:noVBand="1"/>
      </w:tblPr>
      <w:tblGrid>
        <w:gridCol w:w="3017"/>
        <w:gridCol w:w="3283"/>
        <w:gridCol w:w="3270"/>
      </w:tblGrid>
      <w:tr w:rsidR="00771F54" w:rsidRPr="00771F54" w:rsidTr="00A106AB">
        <w:trPr>
          <w:jc w:val="center"/>
        </w:trPr>
        <w:tc>
          <w:tcPr>
            <w:tcW w:w="3398"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Источник тепловой энергии</w:t>
            </w:r>
          </w:p>
        </w:tc>
        <w:tc>
          <w:tcPr>
            <w:tcW w:w="3399" w:type="dxa"/>
            <w:vAlign w:val="center"/>
          </w:tcPr>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Производительность водоподготовительной установки,</w:t>
            </w:r>
          </w:p>
          <w:p w:rsidR="00771F54" w:rsidRPr="00771F54" w:rsidRDefault="00771F54" w:rsidP="00A106AB">
            <w:pPr>
              <w:autoSpaceDE w:val="0"/>
              <w:autoSpaceDN w:val="0"/>
              <w:adjustRightInd w:val="0"/>
              <w:jc w:val="center"/>
              <w:rPr>
                <w:rFonts w:ascii="Arial" w:hAnsi="Arial" w:cs="Arial"/>
                <w:spacing w:val="-1"/>
                <w:sz w:val="24"/>
                <w:szCs w:val="24"/>
              </w:rPr>
            </w:pPr>
            <w:r w:rsidRPr="00771F54">
              <w:rPr>
                <w:rFonts w:ascii="Arial" w:hAnsi="Arial" w:cs="Arial"/>
                <w:sz w:val="24"/>
                <w:szCs w:val="24"/>
              </w:rPr>
              <w:t>м³/час</w:t>
            </w:r>
          </w:p>
        </w:tc>
        <w:tc>
          <w:tcPr>
            <w:tcW w:w="3399" w:type="dxa"/>
            <w:vAlign w:val="center"/>
          </w:tcPr>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Потребление теплоносителя</w:t>
            </w:r>
          </w:p>
          <w:p w:rsidR="00771F54" w:rsidRPr="00771F54" w:rsidRDefault="00771F54" w:rsidP="00A106AB">
            <w:pPr>
              <w:autoSpaceDE w:val="0"/>
              <w:autoSpaceDN w:val="0"/>
              <w:adjustRightInd w:val="0"/>
              <w:jc w:val="center"/>
              <w:rPr>
                <w:rFonts w:ascii="Arial" w:hAnsi="Arial" w:cs="Arial"/>
                <w:spacing w:val="-1"/>
                <w:sz w:val="24"/>
                <w:szCs w:val="24"/>
              </w:rPr>
            </w:pPr>
            <w:proofErr w:type="spellStart"/>
            <w:r w:rsidRPr="00771F54">
              <w:rPr>
                <w:rFonts w:ascii="Arial" w:hAnsi="Arial" w:cs="Arial"/>
                <w:sz w:val="24"/>
                <w:szCs w:val="24"/>
              </w:rPr>
              <w:t>теплопотребляющими</w:t>
            </w:r>
            <w:proofErr w:type="spellEnd"/>
            <w:r w:rsidRPr="00771F54">
              <w:rPr>
                <w:rFonts w:ascii="Arial" w:hAnsi="Arial" w:cs="Arial"/>
                <w:sz w:val="24"/>
                <w:szCs w:val="24"/>
              </w:rPr>
              <w:t xml:space="preserve"> установками потребителей, м³/час</w:t>
            </w:r>
          </w:p>
        </w:tc>
      </w:tr>
      <w:tr w:rsidR="00771F54" w:rsidRPr="00771F54" w:rsidTr="00A106AB">
        <w:trPr>
          <w:jc w:val="center"/>
        </w:trPr>
        <w:tc>
          <w:tcPr>
            <w:tcW w:w="3398"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Котельная с. Павловка</w:t>
            </w:r>
          </w:p>
        </w:tc>
        <w:tc>
          <w:tcPr>
            <w:tcW w:w="3399"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1,5</w:t>
            </w:r>
          </w:p>
        </w:tc>
        <w:tc>
          <w:tcPr>
            <w:tcW w:w="3399"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38,28</w:t>
            </w:r>
          </w:p>
        </w:tc>
      </w:tr>
    </w:tbl>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5.2.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771F54" w:rsidRPr="00771F54" w:rsidRDefault="00771F54" w:rsidP="00771F54">
      <w:pPr>
        <w:ind w:firstLine="426"/>
        <w:rPr>
          <w:rFonts w:ascii="Arial" w:hAnsi="Arial" w:cs="Arial"/>
          <w:spacing w:val="-1"/>
          <w:sz w:val="24"/>
          <w:szCs w:val="24"/>
        </w:rPr>
      </w:pPr>
      <w:r w:rsidRPr="00771F54">
        <w:rPr>
          <w:rFonts w:ascii="Arial" w:hAnsi="Arial" w:cs="Arial"/>
          <w:spacing w:val="-1"/>
          <w:sz w:val="24"/>
          <w:szCs w:val="24"/>
        </w:rPr>
        <w:t xml:space="preserve">Согласно СНиП 41-02-2003 «Тепловые сети» п. 6.17 «Для открытых и закрытых систем теплоснабжения должна предусматриваться аварийная подпитка химически необработанной и </w:t>
      </w:r>
      <w:proofErr w:type="spellStart"/>
      <w:r w:rsidRPr="00771F54">
        <w:rPr>
          <w:rFonts w:ascii="Arial" w:hAnsi="Arial" w:cs="Arial"/>
          <w:spacing w:val="-1"/>
          <w:sz w:val="24"/>
          <w:szCs w:val="24"/>
        </w:rPr>
        <w:t>недеаэрированной</w:t>
      </w:r>
      <w:proofErr w:type="spellEnd"/>
      <w:r w:rsidRPr="00771F54">
        <w:rPr>
          <w:rFonts w:ascii="Arial" w:hAnsi="Arial" w:cs="Arial"/>
          <w:spacing w:val="-1"/>
          <w:sz w:val="24"/>
          <w:szCs w:val="24"/>
        </w:rP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ГВС для открытых систем теплоснабжения…»</w:t>
      </w:r>
    </w:p>
    <w:p w:rsidR="00771F54" w:rsidRPr="00771F54" w:rsidRDefault="00771F54" w:rsidP="00771F54">
      <w:pPr>
        <w:ind w:firstLine="426"/>
        <w:rPr>
          <w:rFonts w:ascii="Arial" w:hAnsi="Arial" w:cs="Arial"/>
          <w:spacing w:val="-1"/>
          <w:sz w:val="24"/>
          <w:szCs w:val="24"/>
        </w:rPr>
      </w:pPr>
      <w:r w:rsidRPr="00771F54">
        <w:rPr>
          <w:rFonts w:ascii="Arial" w:hAnsi="Arial" w:cs="Arial"/>
          <w:spacing w:val="-1"/>
          <w:sz w:val="24"/>
          <w:szCs w:val="24"/>
        </w:rPr>
        <w:t>Таблица 5.2</w:t>
      </w:r>
    </w:p>
    <w:tbl>
      <w:tblPr>
        <w:tblStyle w:val="a8"/>
        <w:tblW w:w="0" w:type="auto"/>
        <w:jc w:val="center"/>
        <w:tblLook w:val="04A0" w:firstRow="1" w:lastRow="0" w:firstColumn="1" w:lastColumn="0" w:noHBand="0" w:noVBand="1"/>
      </w:tblPr>
      <w:tblGrid>
        <w:gridCol w:w="3150"/>
        <w:gridCol w:w="3243"/>
        <w:gridCol w:w="3177"/>
      </w:tblGrid>
      <w:tr w:rsidR="00771F54" w:rsidRPr="00771F54" w:rsidTr="00A106AB">
        <w:trPr>
          <w:jc w:val="center"/>
        </w:trPr>
        <w:tc>
          <w:tcPr>
            <w:tcW w:w="3398"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Источник тепловой энергии</w:t>
            </w:r>
          </w:p>
        </w:tc>
        <w:tc>
          <w:tcPr>
            <w:tcW w:w="3399" w:type="dxa"/>
            <w:vAlign w:val="center"/>
          </w:tcPr>
          <w:p w:rsidR="00771F54" w:rsidRPr="00771F54" w:rsidRDefault="00771F54" w:rsidP="00A106AB">
            <w:pPr>
              <w:autoSpaceDE w:val="0"/>
              <w:autoSpaceDN w:val="0"/>
              <w:adjustRightInd w:val="0"/>
              <w:rPr>
                <w:rFonts w:ascii="Arial" w:hAnsi="Arial" w:cs="Arial"/>
                <w:spacing w:val="-1"/>
                <w:sz w:val="24"/>
                <w:szCs w:val="24"/>
              </w:rPr>
            </w:pPr>
            <w:r w:rsidRPr="00771F54">
              <w:rPr>
                <w:rFonts w:ascii="Arial" w:hAnsi="Arial" w:cs="Arial"/>
                <w:sz w:val="24"/>
                <w:szCs w:val="24"/>
              </w:rPr>
              <w:t>Потери теплоносителя в аварийном режиме работы системы теплоснабжения, м³</w:t>
            </w:r>
          </w:p>
        </w:tc>
        <w:tc>
          <w:tcPr>
            <w:tcW w:w="3399" w:type="dxa"/>
            <w:vAlign w:val="center"/>
          </w:tcPr>
          <w:p w:rsidR="00771F54" w:rsidRPr="00771F54" w:rsidRDefault="00771F54" w:rsidP="00A106AB">
            <w:pPr>
              <w:autoSpaceDE w:val="0"/>
              <w:autoSpaceDN w:val="0"/>
              <w:adjustRightInd w:val="0"/>
              <w:jc w:val="center"/>
              <w:rPr>
                <w:rFonts w:ascii="Arial" w:hAnsi="Arial" w:cs="Arial"/>
                <w:spacing w:val="-1"/>
                <w:sz w:val="24"/>
                <w:szCs w:val="24"/>
              </w:rPr>
            </w:pPr>
            <w:r w:rsidRPr="00771F54">
              <w:rPr>
                <w:rFonts w:ascii="Arial" w:hAnsi="Arial" w:cs="Arial"/>
                <w:sz w:val="24"/>
                <w:szCs w:val="24"/>
              </w:rPr>
              <w:t>Примечание</w:t>
            </w:r>
          </w:p>
        </w:tc>
      </w:tr>
      <w:tr w:rsidR="00771F54" w:rsidRPr="00771F54" w:rsidTr="00A106AB">
        <w:trPr>
          <w:jc w:val="center"/>
        </w:trPr>
        <w:tc>
          <w:tcPr>
            <w:tcW w:w="3398"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Котельная с. Павловка</w:t>
            </w:r>
          </w:p>
        </w:tc>
        <w:tc>
          <w:tcPr>
            <w:tcW w:w="3399"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0,77</w:t>
            </w:r>
          </w:p>
        </w:tc>
        <w:tc>
          <w:tcPr>
            <w:tcW w:w="3399" w:type="dxa"/>
            <w:vAlign w:val="center"/>
          </w:tcPr>
          <w:p w:rsidR="00771F54" w:rsidRPr="00771F54" w:rsidRDefault="00771F54" w:rsidP="00A106AB">
            <w:pPr>
              <w:jc w:val="center"/>
              <w:rPr>
                <w:rFonts w:ascii="Arial" w:hAnsi="Arial" w:cs="Arial"/>
                <w:spacing w:val="-1"/>
                <w:sz w:val="24"/>
                <w:szCs w:val="24"/>
              </w:rPr>
            </w:pPr>
          </w:p>
        </w:tc>
      </w:tr>
    </w:tbl>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Раздел 6. Предложения по строительству, реконструкции и техническому перевооружению источников тепловой энергии</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6.1.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В соответствии с перспективными нагрузками строительство новой котельной не требуется. Существующей котельной достаточно.</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6.2.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В 2023-2026 годах производится реконструкция котельной с. Павловка в следующем объеме:</w:t>
      </w:r>
    </w:p>
    <w:p w:rsidR="00771F54" w:rsidRPr="00771F54" w:rsidRDefault="00771F54" w:rsidP="00771F54">
      <w:pPr>
        <w:pStyle w:val="a6"/>
        <w:widowControl w:val="0"/>
        <w:numPr>
          <w:ilvl w:val="0"/>
          <w:numId w:val="24"/>
        </w:numPr>
        <w:spacing w:after="0" w:line="240" w:lineRule="auto"/>
        <w:contextualSpacing w:val="0"/>
        <w:rPr>
          <w:rFonts w:ascii="Arial" w:hAnsi="Arial" w:cs="Arial"/>
          <w:spacing w:val="-1"/>
          <w:sz w:val="24"/>
          <w:szCs w:val="24"/>
        </w:rPr>
      </w:pPr>
      <w:r w:rsidRPr="00771F54">
        <w:rPr>
          <w:rFonts w:ascii="Arial" w:hAnsi="Arial" w:cs="Arial"/>
          <w:spacing w:val="-1"/>
          <w:sz w:val="24"/>
          <w:szCs w:val="24"/>
        </w:rPr>
        <w:t>В 2023 году выполнена замена одного котла (котел мощностью 0,8 Гкал/час).</w:t>
      </w:r>
    </w:p>
    <w:p w:rsidR="00771F54" w:rsidRPr="00771F54" w:rsidRDefault="00771F54" w:rsidP="00771F54">
      <w:pPr>
        <w:pStyle w:val="a6"/>
        <w:widowControl w:val="0"/>
        <w:numPr>
          <w:ilvl w:val="0"/>
          <w:numId w:val="24"/>
        </w:numPr>
        <w:spacing w:after="0" w:line="240" w:lineRule="auto"/>
        <w:contextualSpacing w:val="0"/>
        <w:rPr>
          <w:rFonts w:ascii="Arial" w:hAnsi="Arial" w:cs="Arial"/>
          <w:spacing w:val="-1"/>
          <w:sz w:val="24"/>
          <w:szCs w:val="24"/>
        </w:rPr>
      </w:pPr>
      <w:r w:rsidRPr="00771F54">
        <w:rPr>
          <w:rFonts w:ascii="Arial" w:hAnsi="Arial" w:cs="Arial"/>
          <w:spacing w:val="-1"/>
          <w:sz w:val="24"/>
          <w:szCs w:val="24"/>
        </w:rPr>
        <w:t>В 2026 году предлагается выполнить установку второго контура в котельной.</w:t>
      </w: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6.3. Предложения по техническому перевооружению источников тепловой энергии с целью повышения эффективности работы систем теплоснабжения.</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Основными методами повышения эффективности работы систем теплоснабжения являются:</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1. Повышение эффективности использования топлива;</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2. Снижение числа нештатных (аварийных) ситуаций.</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Энергетическая эффективность теплофикации оценивается по экономии топлива, получаемой при удовлетворении от котельных заданного энергопотребления определенного круга потребителей или сельского поселения в </w:t>
      </w:r>
      <w:r w:rsidRPr="00771F54">
        <w:rPr>
          <w:rFonts w:ascii="Arial" w:hAnsi="Arial" w:cs="Arial"/>
          <w:spacing w:val="-1"/>
          <w:sz w:val="24"/>
          <w:szCs w:val="24"/>
        </w:rPr>
        <w:lastRenderedPageBreak/>
        <w:t>целом, по сравнению с расходом топлива при раздельном методе удовлетворения этих же нагрузок.</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В настоящее время у МУП "ЖКХ Назаровского района" имеется программа мероприятий по экономии топлива, программа мероприятий по достижению нормативных значений, программа мероприятий по снижению расходов технической воды, электроэнергии и тепла на собственные нужды.</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Ежедневно проводится анализ технического состояния работы оборудования. Проводятся работы по наладке и испытаниям оборудования. Эти работы проводятся до и после ремонтов оборудования, а также при отклонении показателей работы от нормативных значений. По результатам испытаний составляются режимные карты работы оборудования для оперативного персонала с целью ведения экономичного режима работы оборудования источников тепловой энергии.</w:t>
      </w: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6.4. Графики совместной работы источников тепловой энергии, функционирующих в режиме комбинированной выработки электрической и тепловой энергии котельных.</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котельных, не разрабатываются. Существующая котельная имеет оборудование для выработки только тепловой энергии.</w:t>
      </w:r>
    </w:p>
    <w:p w:rsidR="00771F54" w:rsidRPr="00771F54" w:rsidRDefault="00771F54" w:rsidP="00771F54">
      <w:pPr>
        <w:autoSpaceDE w:val="0"/>
        <w:autoSpaceDN w:val="0"/>
        <w:adjustRightInd w:val="0"/>
        <w:spacing w:after="0" w:line="240" w:lineRule="auto"/>
        <w:ind w:firstLine="708"/>
        <w:rPr>
          <w:rFonts w:ascii="Arial" w:hAnsi="Arial" w:cs="Arial"/>
          <w:sz w:val="24"/>
          <w:szCs w:val="24"/>
        </w:rPr>
      </w:pPr>
      <w:r w:rsidRPr="00771F54">
        <w:rPr>
          <w:rFonts w:ascii="Arial" w:hAnsi="Arial" w:cs="Arial"/>
          <w:sz w:val="24"/>
          <w:szCs w:val="24"/>
        </w:rPr>
        <w:t>Перевод существующей котельной в режим комбинированной выработки электрической и тепловой энергии не целесообразен.</w:t>
      </w:r>
    </w:p>
    <w:p w:rsidR="00771F54" w:rsidRPr="00771F54" w:rsidRDefault="00771F54" w:rsidP="00771F54">
      <w:pPr>
        <w:autoSpaceDE w:val="0"/>
        <w:autoSpaceDN w:val="0"/>
        <w:adjustRightInd w:val="0"/>
        <w:spacing w:after="0" w:line="240" w:lineRule="auto"/>
        <w:rPr>
          <w:rFonts w:ascii="Arial" w:hAnsi="Arial" w:cs="Arial"/>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6.5. Меры по переоборудованию котельных в источники комбинированной выработки электрической и тепловой энергии для каждого этапа.</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Перевод котельных в источники комбинированной выработки электрической и тепловой энергии не планируется.</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6.6.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Действующая котельная, обеспечивающие теплоснабжение потребителей с. Павловка, покрывают нагрузки коммунально-бытовой в полном объеме, и работает в основном режиме теплоснабжения. Поэтому предложения для перевода в пиковый режим работы котельных не предполагается.</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 xml:space="preserve">6.7. Решения о загрузке источников тепловой энергии, распределении (перераспределении) тепловой нагрузки потребителей тепловой энергии в </w:t>
      </w:r>
      <w:r w:rsidRPr="00771F54">
        <w:rPr>
          <w:rFonts w:ascii="Arial" w:hAnsi="Arial" w:cs="Arial"/>
          <w:b/>
          <w:spacing w:val="-1"/>
          <w:sz w:val="24"/>
          <w:szCs w:val="24"/>
        </w:rPr>
        <w:lastRenderedPageBreak/>
        <w:t>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Распределение (перераспределение) тепловой нагрузки потребителей тепловой энергии в каждой зоне действия системы теплоснабжения между источниками тепловой энергии является не целесообразным, так как в селе только один источник тепла.</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6.8.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В связи с тем, что котельные работают на систему теплоснабжения по 1-но контурной схеме и котельное оборудование не предназначено для повышенных параметров теплоносителя, оптимальным температурным графиком отпуска тепловой энергии для каждого источника тепловой энергии в с. Павловка будем температурный график 95/70°С.</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6.9.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Согласно СНиП II-35-76 «Котельные установки» аварийный и перспективный резерв тепловой мощности на котельных не предусматривается.</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Предложения по перспективной установленной тепловой мощности дополнительных источников не разрабатывались, поскольку существующая мощность источников тепловой энергии </w:t>
      </w:r>
      <w:proofErr w:type="spellStart"/>
      <w:r w:rsidRPr="00771F54">
        <w:rPr>
          <w:rFonts w:ascii="Arial" w:hAnsi="Arial" w:cs="Arial"/>
          <w:spacing w:val="-1"/>
          <w:sz w:val="24"/>
          <w:szCs w:val="24"/>
        </w:rPr>
        <w:t>с.Павловка</w:t>
      </w:r>
      <w:proofErr w:type="spellEnd"/>
      <w:r w:rsidRPr="00771F54">
        <w:rPr>
          <w:rFonts w:ascii="Arial" w:hAnsi="Arial" w:cs="Arial"/>
          <w:spacing w:val="-1"/>
          <w:sz w:val="24"/>
          <w:szCs w:val="24"/>
        </w:rPr>
        <w:t xml:space="preserve"> обеспечивает существующую потребность в тепловой энергии. Увеличение возможного роста в потребности тепловой энергии до 2038 года не предполагается.</w:t>
      </w: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Раздел 7. Предложения по строительству и реконструкции тепловых сетей</w:t>
      </w: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7.1.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Строительство и реконструкция тепловых сетей для перераспределения тепловой мощности не требуется, в связи с отсутствием необходимости перераспределения</w:t>
      </w:r>
    </w:p>
    <w:p w:rsidR="00771F54" w:rsidRPr="00771F54" w:rsidRDefault="00771F54" w:rsidP="00771F54">
      <w:pPr>
        <w:ind w:firstLine="708"/>
        <w:rPr>
          <w:rFonts w:ascii="Arial" w:hAnsi="Arial" w:cs="Arial"/>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7.2.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lastRenderedPageBreak/>
        <w:t>Строительство и реконструкция тепловых сетей для обеспечения перспективных приростов тепловой энергии не требуется, в связи с отсутствием приростов тепловой энергии.</w:t>
      </w:r>
    </w:p>
    <w:p w:rsidR="00771F54" w:rsidRPr="00771F54" w:rsidRDefault="00771F54" w:rsidP="00771F54">
      <w:pPr>
        <w:ind w:firstLine="708"/>
        <w:rPr>
          <w:rFonts w:ascii="Arial" w:hAnsi="Arial" w:cs="Arial"/>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7.3.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Строительство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планируется. Так как источник тепловой энергии в с. Павловка единственный.</w:t>
      </w:r>
    </w:p>
    <w:p w:rsidR="00771F54" w:rsidRPr="00771F54" w:rsidRDefault="00771F54" w:rsidP="00771F54">
      <w:pPr>
        <w:ind w:firstLine="708"/>
        <w:rPr>
          <w:rFonts w:ascii="Arial" w:hAnsi="Arial" w:cs="Arial"/>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7.4.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в подпункте "г" пункта 10 настоящего документа.</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Предложения по строительству и реконструкции тепловых сетей для повышения эффективности функционирования системы теплоснабжения см. п. 7.5</w:t>
      </w:r>
    </w:p>
    <w:p w:rsidR="00771F54" w:rsidRPr="00771F54" w:rsidRDefault="00771F54" w:rsidP="00771F54">
      <w:pPr>
        <w:ind w:firstLine="708"/>
        <w:rPr>
          <w:rFonts w:ascii="Arial" w:hAnsi="Arial" w:cs="Arial"/>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7.5. Предложения по строительству и реконструкции тепловых сетей для обеспечения нормативной надежности и безопасности теплоснабжения.</w:t>
      </w:r>
    </w:p>
    <w:p w:rsidR="00771F54" w:rsidRPr="00771F54" w:rsidRDefault="00771F54" w:rsidP="00771F54">
      <w:pPr>
        <w:ind w:firstLine="426"/>
        <w:rPr>
          <w:rFonts w:ascii="Arial" w:hAnsi="Arial" w:cs="Arial"/>
          <w:spacing w:val="-1"/>
          <w:sz w:val="24"/>
          <w:szCs w:val="24"/>
        </w:rPr>
      </w:pPr>
      <w:r w:rsidRPr="00771F54">
        <w:rPr>
          <w:rFonts w:ascii="Arial" w:hAnsi="Arial" w:cs="Arial"/>
          <w:spacing w:val="-1"/>
          <w:sz w:val="24"/>
          <w:szCs w:val="24"/>
        </w:rPr>
        <w:t>В целях обеспечения нормативной надежности и безопасности теплоснабжения в схеме теплоснабжения предусмотрена перекладка сетей на участках, указанных в таблице 7.1</w:t>
      </w:r>
    </w:p>
    <w:p w:rsidR="00771F54" w:rsidRPr="00771F54" w:rsidRDefault="00771F54" w:rsidP="00771F54">
      <w:pPr>
        <w:ind w:firstLine="426"/>
        <w:rPr>
          <w:rFonts w:ascii="Arial" w:hAnsi="Arial" w:cs="Arial"/>
          <w:spacing w:val="-1"/>
          <w:sz w:val="24"/>
          <w:szCs w:val="24"/>
        </w:rPr>
      </w:pPr>
      <w:r w:rsidRPr="00771F54">
        <w:rPr>
          <w:rFonts w:ascii="Arial" w:hAnsi="Arial" w:cs="Arial"/>
          <w:spacing w:val="-1"/>
          <w:sz w:val="24"/>
          <w:szCs w:val="24"/>
        </w:rPr>
        <w:t>Таблица 7.1</w:t>
      </w:r>
    </w:p>
    <w:tbl>
      <w:tblPr>
        <w:tblStyle w:val="a8"/>
        <w:tblW w:w="9162" w:type="dxa"/>
        <w:jc w:val="center"/>
        <w:tblLayout w:type="fixed"/>
        <w:tblLook w:val="04A0" w:firstRow="1" w:lastRow="0" w:firstColumn="1" w:lastColumn="0" w:noHBand="0" w:noVBand="1"/>
      </w:tblPr>
      <w:tblGrid>
        <w:gridCol w:w="851"/>
        <w:gridCol w:w="2762"/>
        <w:gridCol w:w="1344"/>
        <w:gridCol w:w="1275"/>
        <w:gridCol w:w="1725"/>
        <w:gridCol w:w="1205"/>
      </w:tblGrid>
      <w:tr w:rsidR="00771F54" w:rsidRPr="00771F54" w:rsidTr="00A106AB">
        <w:trPr>
          <w:jc w:val="center"/>
        </w:trPr>
        <w:tc>
          <w:tcPr>
            <w:tcW w:w="851"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w:t>
            </w:r>
          </w:p>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п/п</w:t>
            </w:r>
          </w:p>
        </w:tc>
        <w:tc>
          <w:tcPr>
            <w:tcW w:w="2762"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Наименование участка</w:t>
            </w:r>
          </w:p>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(наименование начальной и конечной точки участка)</w:t>
            </w:r>
          </w:p>
        </w:tc>
        <w:tc>
          <w:tcPr>
            <w:tcW w:w="1344"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Наружный диаметр     трубопроводов на  участке, мм</w:t>
            </w:r>
          </w:p>
        </w:tc>
        <w:tc>
          <w:tcPr>
            <w:tcW w:w="1275"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Длина трубопроводов тепловой сети, м</w:t>
            </w:r>
          </w:p>
        </w:tc>
        <w:tc>
          <w:tcPr>
            <w:tcW w:w="1725"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Тип  изоляции</w:t>
            </w:r>
          </w:p>
        </w:tc>
        <w:tc>
          <w:tcPr>
            <w:tcW w:w="1205"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Тип     прокладки</w:t>
            </w:r>
          </w:p>
        </w:tc>
      </w:tr>
      <w:tr w:rsidR="00771F54" w:rsidRPr="00771F54" w:rsidTr="00A106AB">
        <w:trPr>
          <w:jc w:val="center"/>
        </w:trPr>
        <w:tc>
          <w:tcPr>
            <w:tcW w:w="851"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w:t>
            </w:r>
          </w:p>
        </w:tc>
        <w:tc>
          <w:tcPr>
            <w:tcW w:w="2762"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Котельная-ТК1</w:t>
            </w:r>
          </w:p>
        </w:tc>
        <w:tc>
          <w:tcPr>
            <w:tcW w:w="1344"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133</w:t>
            </w:r>
          </w:p>
        </w:tc>
        <w:tc>
          <w:tcPr>
            <w:tcW w:w="127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45</w:t>
            </w:r>
          </w:p>
        </w:tc>
        <w:tc>
          <w:tcPr>
            <w:tcW w:w="172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hAnsi="Arial" w:cs="Arial"/>
                <w:sz w:val="24"/>
                <w:szCs w:val="24"/>
              </w:rPr>
              <w:t>скорлупы ППУ</w:t>
            </w:r>
          </w:p>
        </w:tc>
        <w:tc>
          <w:tcPr>
            <w:tcW w:w="120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hAnsi="Arial" w:cs="Arial"/>
                <w:sz w:val="24"/>
                <w:szCs w:val="24"/>
              </w:rPr>
              <w:t>канальная</w:t>
            </w:r>
          </w:p>
        </w:tc>
      </w:tr>
      <w:tr w:rsidR="00771F54" w:rsidRPr="00771F54" w:rsidTr="00A106AB">
        <w:trPr>
          <w:jc w:val="center"/>
        </w:trPr>
        <w:tc>
          <w:tcPr>
            <w:tcW w:w="851"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2</w:t>
            </w:r>
          </w:p>
        </w:tc>
        <w:tc>
          <w:tcPr>
            <w:tcW w:w="2762"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ТК1-Школьные мастерские</w:t>
            </w:r>
          </w:p>
        </w:tc>
        <w:tc>
          <w:tcPr>
            <w:tcW w:w="1344"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57</w:t>
            </w:r>
          </w:p>
        </w:tc>
        <w:tc>
          <w:tcPr>
            <w:tcW w:w="127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55</w:t>
            </w:r>
          </w:p>
        </w:tc>
        <w:tc>
          <w:tcPr>
            <w:tcW w:w="1725"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скорлупы ППУ</w:t>
            </w:r>
          </w:p>
        </w:tc>
        <w:tc>
          <w:tcPr>
            <w:tcW w:w="1205"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канальная</w:t>
            </w:r>
          </w:p>
        </w:tc>
      </w:tr>
      <w:tr w:rsidR="00771F54" w:rsidRPr="00771F54" w:rsidTr="00A106AB">
        <w:trPr>
          <w:jc w:val="center"/>
        </w:trPr>
        <w:tc>
          <w:tcPr>
            <w:tcW w:w="851"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3</w:t>
            </w:r>
          </w:p>
        </w:tc>
        <w:tc>
          <w:tcPr>
            <w:tcW w:w="2762"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ТК1-ТК2</w:t>
            </w:r>
          </w:p>
        </w:tc>
        <w:tc>
          <w:tcPr>
            <w:tcW w:w="1344"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133</w:t>
            </w:r>
          </w:p>
        </w:tc>
        <w:tc>
          <w:tcPr>
            <w:tcW w:w="127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35</w:t>
            </w:r>
          </w:p>
        </w:tc>
        <w:tc>
          <w:tcPr>
            <w:tcW w:w="172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hAnsi="Arial" w:cs="Arial"/>
                <w:sz w:val="24"/>
                <w:szCs w:val="24"/>
              </w:rPr>
              <w:t>скорлупы ППУ</w:t>
            </w:r>
          </w:p>
        </w:tc>
        <w:tc>
          <w:tcPr>
            <w:tcW w:w="1205"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канальная</w:t>
            </w:r>
          </w:p>
        </w:tc>
      </w:tr>
      <w:tr w:rsidR="00771F54" w:rsidRPr="00771F54" w:rsidTr="00A106AB">
        <w:trPr>
          <w:jc w:val="center"/>
        </w:trPr>
        <w:tc>
          <w:tcPr>
            <w:tcW w:w="851"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lastRenderedPageBreak/>
              <w:t>4</w:t>
            </w:r>
          </w:p>
        </w:tc>
        <w:tc>
          <w:tcPr>
            <w:tcW w:w="2762"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ТК2-школа ул.Советская№15</w:t>
            </w:r>
          </w:p>
        </w:tc>
        <w:tc>
          <w:tcPr>
            <w:tcW w:w="1344"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76</w:t>
            </w:r>
          </w:p>
        </w:tc>
        <w:tc>
          <w:tcPr>
            <w:tcW w:w="127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75</w:t>
            </w:r>
          </w:p>
        </w:tc>
        <w:tc>
          <w:tcPr>
            <w:tcW w:w="1725"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скорлупы ППУ</w:t>
            </w:r>
          </w:p>
        </w:tc>
        <w:tc>
          <w:tcPr>
            <w:tcW w:w="1205"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канальная</w:t>
            </w:r>
          </w:p>
        </w:tc>
      </w:tr>
      <w:tr w:rsidR="00771F54" w:rsidRPr="00771F54" w:rsidTr="00A106AB">
        <w:trPr>
          <w:jc w:val="center"/>
        </w:trPr>
        <w:tc>
          <w:tcPr>
            <w:tcW w:w="851"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5</w:t>
            </w:r>
          </w:p>
        </w:tc>
        <w:tc>
          <w:tcPr>
            <w:tcW w:w="2762"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ТК2-общежитие ул.Советская№13</w:t>
            </w:r>
          </w:p>
        </w:tc>
        <w:tc>
          <w:tcPr>
            <w:tcW w:w="1344"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57</w:t>
            </w:r>
          </w:p>
        </w:tc>
        <w:tc>
          <w:tcPr>
            <w:tcW w:w="127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10</w:t>
            </w:r>
          </w:p>
        </w:tc>
        <w:tc>
          <w:tcPr>
            <w:tcW w:w="172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hAnsi="Arial" w:cs="Arial"/>
                <w:sz w:val="24"/>
                <w:szCs w:val="24"/>
              </w:rPr>
              <w:t>скорлупы ППУ</w:t>
            </w:r>
          </w:p>
        </w:tc>
        <w:tc>
          <w:tcPr>
            <w:tcW w:w="1205"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канальная</w:t>
            </w:r>
          </w:p>
        </w:tc>
      </w:tr>
      <w:tr w:rsidR="00771F54" w:rsidRPr="00771F54" w:rsidTr="00A106AB">
        <w:trPr>
          <w:jc w:val="center"/>
        </w:trPr>
        <w:tc>
          <w:tcPr>
            <w:tcW w:w="851"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6</w:t>
            </w:r>
          </w:p>
        </w:tc>
        <w:tc>
          <w:tcPr>
            <w:tcW w:w="2762"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ТК2-ТК3</w:t>
            </w:r>
          </w:p>
        </w:tc>
        <w:tc>
          <w:tcPr>
            <w:tcW w:w="1344"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133</w:t>
            </w:r>
          </w:p>
        </w:tc>
        <w:tc>
          <w:tcPr>
            <w:tcW w:w="127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84</w:t>
            </w:r>
          </w:p>
        </w:tc>
        <w:tc>
          <w:tcPr>
            <w:tcW w:w="1725"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скорлупы ППУ</w:t>
            </w:r>
          </w:p>
        </w:tc>
        <w:tc>
          <w:tcPr>
            <w:tcW w:w="1205"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канальная</w:t>
            </w:r>
          </w:p>
        </w:tc>
      </w:tr>
      <w:tr w:rsidR="00771F54" w:rsidRPr="00771F54" w:rsidTr="00A106AB">
        <w:trPr>
          <w:jc w:val="center"/>
        </w:trPr>
        <w:tc>
          <w:tcPr>
            <w:tcW w:w="851"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7</w:t>
            </w:r>
          </w:p>
        </w:tc>
        <w:tc>
          <w:tcPr>
            <w:tcW w:w="2762"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 xml:space="preserve">ТК3-жилой 2х </w:t>
            </w:r>
            <w:proofErr w:type="spellStart"/>
            <w:r w:rsidRPr="00771F54">
              <w:rPr>
                <w:rFonts w:ascii="Arial" w:hAnsi="Arial" w:cs="Arial"/>
                <w:color w:val="000000"/>
                <w:sz w:val="24"/>
                <w:szCs w:val="24"/>
              </w:rPr>
              <w:t>кв.дом</w:t>
            </w:r>
            <w:proofErr w:type="spellEnd"/>
            <w:r w:rsidRPr="00771F54">
              <w:rPr>
                <w:rFonts w:ascii="Arial" w:hAnsi="Arial" w:cs="Arial"/>
                <w:color w:val="000000"/>
                <w:sz w:val="24"/>
                <w:szCs w:val="24"/>
              </w:rPr>
              <w:t xml:space="preserve"> ул.Советская№8</w:t>
            </w:r>
          </w:p>
        </w:tc>
        <w:tc>
          <w:tcPr>
            <w:tcW w:w="1344"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25</w:t>
            </w:r>
          </w:p>
        </w:tc>
        <w:tc>
          <w:tcPr>
            <w:tcW w:w="127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100</w:t>
            </w:r>
          </w:p>
        </w:tc>
        <w:tc>
          <w:tcPr>
            <w:tcW w:w="172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hAnsi="Arial" w:cs="Arial"/>
                <w:sz w:val="24"/>
                <w:szCs w:val="24"/>
              </w:rPr>
              <w:t>скорлупы ППУ</w:t>
            </w:r>
          </w:p>
        </w:tc>
        <w:tc>
          <w:tcPr>
            <w:tcW w:w="1205"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канальная</w:t>
            </w:r>
          </w:p>
        </w:tc>
      </w:tr>
      <w:tr w:rsidR="00771F54" w:rsidRPr="00771F54" w:rsidTr="00A106AB">
        <w:trPr>
          <w:jc w:val="center"/>
        </w:trPr>
        <w:tc>
          <w:tcPr>
            <w:tcW w:w="851"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8</w:t>
            </w:r>
          </w:p>
        </w:tc>
        <w:tc>
          <w:tcPr>
            <w:tcW w:w="2762"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ТК3-ТК4</w:t>
            </w:r>
          </w:p>
        </w:tc>
        <w:tc>
          <w:tcPr>
            <w:tcW w:w="1344"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133</w:t>
            </w:r>
          </w:p>
        </w:tc>
        <w:tc>
          <w:tcPr>
            <w:tcW w:w="127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150</w:t>
            </w:r>
          </w:p>
        </w:tc>
        <w:tc>
          <w:tcPr>
            <w:tcW w:w="1725"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скорлупы ППУ</w:t>
            </w:r>
          </w:p>
        </w:tc>
        <w:tc>
          <w:tcPr>
            <w:tcW w:w="1205"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канальная</w:t>
            </w:r>
          </w:p>
        </w:tc>
      </w:tr>
      <w:tr w:rsidR="00771F54" w:rsidRPr="00771F54" w:rsidTr="00A106AB">
        <w:trPr>
          <w:jc w:val="center"/>
        </w:trPr>
        <w:tc>
          <w:tcPr>
            <w:tcW w:w="851"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9</w:t>
            </w:r>
          </w:p>
        </w:tc>
        <w:tc>
          <w:tcPr>
            <w:tcW w:w="2762"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ТК4-Детский сад ул.Советская№11</w:t>
            </w:r>
          </w:p>
        </w:tc>
        <w:tc>
          <w:tcPr>
            <w:tcW w:w="1344"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89</w:t>
            </w:r>
          </w:p>
        </w:tc>
        <w:tc>
          <w:tcPr>
            <w:tcW w:w="127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73</w:t>
            </w:r>
          </w:p>
        </w:tc>
        <w:tc>
          <w:tcPr>
            <w:tcW w:w="172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hAnsi="Arial" w:cs="Arial"/>
                <w:sz w:val="24"/>
                <w:szCs w:val="24"/>
              </w:rPr>
              <w:t>скорлупы ППУ</w:t>
            </w:r>
          </w:p>
        </w:tc>
        <w:tc>
          <w:tcPr>
            <w:tcW w:w="1205"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канальная</w:t>
            </w:r>
          </w:p>
        </w:tc>
      </w:tr>
      <w:tr w:rsidR="00771F54" w:rsidRPr="00771F54" w:rsidTr="00A106AB">
        <w:trPr>
          <w:jc w:val="center"/>
        </w:trPr>
        <w:tc>
          <w:tcPr>
            <w:tcW w:w="851"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10</w:t>
            </w:r>
          </w:p>
        </w:tc>
        <w:tc>
          <w:tcPr>
            <w:tcW w:w="2762"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ТК4- гараж с/а</w:t>
            </w:r>
          </w:p>
        </w:tc>
        <w:tc>
          <w:tcPr>
            <w:tcW w:w="1344"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76</w:t>
            </w:r>
          </w:p>
        </w:tc>
        <w:tc>
          <w:tcPr>
            <w:tcW w:w="127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91</w:t>
            </w:r>
          </w:p>
        </w:tc>
        <w:tc>
          <w:tcPr>
            <w:tcW w:w="1725"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скорлупы ППУ</w:t>
            </w:r>
          </w:p>
        </w:tc>
        <w:tc>
          <w:tcPr>
            <w:tcW w:w="1205"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канальная</w:t>
            </w:r>
          </w:p>
        </w:tc>
      </w:tr>
      <w:tr w:rsidR="00771F54" w:rsidRPr="00771F54" w:rsidTr="00A106AB">
        <w:trPr>
          <w:jc w:val="center"/>
        </w:trPr>
        <w:tc>
          <w:tcPr>
            <w:tcW w:w="851"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11</w:t>
            </w:r>
          </w:p>
        </w:tc>
        <w:tc>
          <w:tcPr>
            <w:tcW w:w="2762"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ТК4-ТК5</w:t>
            </w:r>
          </w:p>
        </w:tc>
        <w:tc>
          <w:tcPr>
            <w:tcW w:w="1344"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133</w:t>
            </w:r>
          </w:p>
        </w:tc>
        <w:tc>
          <w:tcPr>
            <w:tcW w:w="127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144</w:t>
            </w:r>
          </w:p>
        </w:tc>
        <w:tc>
          <w:tcPr>
            <w:tcW w:w="172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hAnsi="Arial" w:cs="Arial"/>
                <w:sz w:val="24"/>
                <w:szCs w:val="24"/>
              </w:rPr>
              <w:t>скорлупы ППУ</w:t>
            </w:r>
          </w:p>
        </w:tc>
        <w:tc>
          <w:tcPr>
            <w:tcW w:w="1205"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канальная</w:t>
            </w:r>
          </w:p>
        </w:tc>
      </w:tr>
      <w:tr w:rsidR="00771F54" w:rsidRPr="00771F54" w:rsidTr="00A106AB">
        <w:trPr>
          <w:jc w:val="center"/>
        </w:trPr>
        <w:tc>
          <w:tcPr>
            <w:tcW w:w="851"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12</w:t>
            </w:r>
          </w:p>
        </w:tc>
        <w:tc>
          <w:tcPr>
            <w:tcW w:w="2762"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ТК5-с/а, больница</w:t>
            </w:r>
          </w:p>
        </w:tc>
        <w:tc>
          <w:tcPr>
            <w:tcW w:w="1344"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89</w:t>
            </w:r>
          </w:p>
        </w:tc>
        <w:tc>
          <w:tcPr>
            <w:tcW w:w="127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20</w:t>
            </w:r>
          </w:p>
        </w:tc>
        <w:tc>
          <w:tcPr>
            <w:tcW w:w="1725"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скорлупы ППУ</w:t>
            </w:r>
          </w:p>
        </w:tc>
        <w:tc>
          <w:tcPr>
            <w:tcW w:w="1205"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канальная</w:t>
            </w:r>
          </w:p>
        </w:tc>
      </w:tr>
      <w:tr w:rsidR="00771F54" w:rsidRPr="00771F54" w:rsidTr="00A106AB">
        <w:trPr>
          <w:jc w:val="center"/>
        </w:trPr>
        <w:tc>
          <w:tcPr>
            <w:tcW w:w="851"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13</w:t>
            </w:r>
          </w:p>
        </w:tc>
        <w:tc>
          <w:tcPr>
            <w:tcW w:w="2762"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ТК5-ТК6</w:t>
            </w:r>
          </w:p>
        </w:tc>
        <w:tc>
          <w:tcPr>
            <w:tcW w:w="1344"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133</w:t>
            </w:r>
          </w:p>
        </w:tc>
        <w:tc>
          <w:tcPr>
            <w:tcW w:w="127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40</w:t>
            </w:r>
          </w:p>
        </w:tc>
        <w:tc>
          <w:tcPr>
            <w:tcW w:w="172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hAnsi="Arial" w:cs="Arial"/>
                <w:sz w:val="24"/>
                <w:szCs w:val="24"/>
              </w:rPr>
              <w:t>скорлупы ППУ</w:t>
            </w:r>
          </w:p>
        </w:tc>
        <w:tc>
          <w:tcPr>
            <w:tcW w:w="1205"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канальная</w:t>
            </w:r>
          </w:p>
        </w:tc>
      </w:tr>
      <w:tr w:rsidR="00771F54" w:rsidRPr="00771F54" w:rsidTr="00A106AB">
        <w:trPr>
          <w:jc w:val="center"/>
        </w:trPr>
        <w:tc>
          <w:tcPr>
            <w:tcW w:w="851"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14</w:t>
            </w:r>
          </w:p>
        </w:tc>
        <w:tc>
          <w:tcPr>
            <w:tcW w:w="2762"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ТК6- СДК</w:t>
            </w:r>
          </w:p>
        </w:tc>
        <w:tc>
          <w:tcPr>
            <w:tcW w:w="1344"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125</w:t>
            </w:r>
          </w:p>
        </w:tc>
        <w:tc>
          <w:tcPr>
            <w:tcW w:w="127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125</w:t>
            </w:r>
          </w:p>
        </w:tc>
        <w:tc>
          <w:tcPr>
            <w:tcW w:w="1725"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скорлупы ППУ</w:t>
            </w:r>
          </w:p>
        </w:tc>
        <w:tc>
          <w:tcPr>
            <w:tcW w:w="1205"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канальная</w:t>
            </w:r>
          </w:p>
        </w:tc>
      </w:tr>
      <w:tr w:rsidR="00771F54" w:rsidRPr="00771F54" w:rsidTr="00A106AB">
        <w:trPr>
          <w:jc w:val="center"/>
        </w:trPr>
        <w:tc>
          <w:tcPr>
            <w:tcW w:w="851"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15</w:t>
            </w:r>
          </w:p>
        </w:tc>
        <w:tc>
          <w:tcPr>
            <w:tcW w:w="2762"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ТК3-перекресток ул. Октябрьская- Центральная</w:t>
            </w:r>
          </w:p>
        </w:tc>
        <w:tc>
          <w:tcPr>
            <w:tcW w:w="1344"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89</w:t>
            </w:r>
          </w:p>
        </w:tc>
        <w:tc>
          <w:tcPr>
            <w:tcW w:w="127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450</w:t>
            </w:r>
          </w:p>
        </w:tc>
        <w:tc>
          <w:tcPr>
            <w:tcW w:w="172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hAnsi="Arial" w:cs="Arial"/>
                <w:sz w:val="24"/>
                <w:szCs w:val="24"/>
              </w:rPr>
              <w:t>скорлупы ППУ</w:t>
            </w:r>
          </w:p>
        </w:tc>
        <w:tc>
          <w:tcPr>
            <w:tcW w:w="1205"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канальная</w:t>
            </w:r>
          </w:p>
        </w:tc>
      </w:tr>
      <w:tr w:rsidR="00771F54" w:rsidRPr="00771F54" w:rsidTr="00A106AB">
        <w:trPr>
          <w:jc w:val="center"/>
        </w:trPr>
        <w:tc>
          <w:tcPr>
            <w:tcW w:w="851"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16</w:t>
            </w:r>
          </w:p>
        </w:tc>
        <w:tc>
          <w:tcPr>
            <w:tcW w:w="2762"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перекресток ул. Советская- Центральная – перекресток ул. Октябрьская</w:t>
            </w:r>
          </w:p>
        </w:tc>
        <w:tc>
          <w:tcPr>
            <w:tcW w:w="1344"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89</w:t>
            </w:r>
          </w:p>
        </w:tc>
        <w:tc>
          <w:tcPr>
            <w:tcW w:w="127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50</w:t>
            </w:r>
          </w:p>
        </w:tc>
        <w:tc>
          <w:tcPr>
            <w:tcW w:w="1725"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скорлупы ППУ</w:t>
            </w:r>
          </w:p>
        </w:tc>
        <w:tc>
          <w:tcPr>
            <w:tcW w:w="1205"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канальная</w:t>
            </w:r>
          </w:p>
        </w:tc>
      </w:tr>
      <w:tr w:rsidR="00771F54" w:rsidRPr="00771F54" w:rsidTr="00A106AB">
        <w:trPr>
          <w:jc w:val="center"/>
        </w:trPr>
        <w:tc>
          <w:tcPr>
            <w:tcW w:w="851"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17</w:t>
            </w:r>
          </w:p>
        </w:tc>
        <w:tc>
          <w:tcPr>
            <w:tcW w:w="2762"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перекресток ул. Октябрьская – гараж МУП ЖКХ</w:t>
            </w:r>
          </w:p>
        </w:tc>
        <w:tc>
          <w:tcPr>
            <w:tcW w:w="1344"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40</w:t>
            </w:r>
          </w:p>
        </w:tc>
        <w:tc>
          <w:tcPr>
            <w:tcW w:w="127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6</w:t>
            </w:r>
          </w:p>
        </w:tc>
        <w:tc>
          <w:tcPr>
            <w:tcW w:w="172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hAnsi="Arial" w:cs="Arial"/>
                <w:sz w:val="24"/>
                <w:szCs w:val="24"/>
              </w:rPr>
              <w:t>скорлупы ППУ</w:t>
            </w:r>
          </w:p>
        </w:tc>
        <w:tc>
          <w:tcPr>
            <w:tcW w:w="1205"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канальная</w:t>
            </w:r>
          </w:p>
        </w:tc>
      </w:tr>
      <w:tr w:rsidR="00771F54" w:rsidRPr="00771F54" w:rsidTr="00A106AB">
        <w:trPr>
          <w:jc w:val="center"/>
        </w:trPr>
        <w:tc>
          <w:tcPr>
            <w:tcW w:w="851"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18</w:t>
            </w:r>
          </w:p>
        </w:tc>
        <w:tc>
          <w:tcPr>
            <w:tcW w:w="2762"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 xml:space="preserve">перекресток ул. Октябрьская- </w:t>
            </w:r>
            <w:proofErr w:type="spellStart"/>
            <w:r w:rsidRPr="00771F54">
              <w:rPr>
                <w:rFonts w:ascii="Arial" w:hAnsi="Arial" w:cs="Arial"/>
                <w:color w:val="000000"/>
                <w:sz w:val="24"/>
                <w:szCs w:val="24"/>
              </w:rPr>
              <w:t>ул.Октябрьская</w:t>
            </w:r>
            <w:proofErr w:type="spellEnd"/>
            <w:r w:rsidRPr="00771F54">
              <w:rPr>
                <w:rFonts w:ascii="Arial" w:hAnsi="Arial" w:cs="Arial"/>
                <w:color w:val="000000"/>
                <w:sz w:val="24"/>
                <w:szCs w:val="24"/>
              </w:rPr>
              <w:t xml:space="preserve"> д.4</w:t>
            </w:r>
          </w:p>
        </w:tc>
        <w:tc>
          <w:tcPr>
            <w:tcW w:w="1344"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57</w:t>
            </w:r>
          </w:p>
        </w:tc>
        <w:tc>
          <w:tcPr>
            <w:tcW w:w="127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250</w:t>
            </w:r>
          </w:p>
        </w:tc>
        <w:tc>
          <w:tcPr>
            <w:tcW w:w="1725"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скорлупы ППУ</w:t>
            </w:r>
          </w:p>
        </w:tc>
        <w:tc>
          <w:tcPr>
            <w:tcW w:w="1205"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канальная</w:t>
            </w:r>
          </w:p>
        </w:tc>
      </w:tr>
      <w:tr w:rsidR="00771F54" w:rsidRPr="00771F54" w:rsidTr="00A106AB">
        <w:trPr>
          <w:jc w:val="center"/>
        </w:trPr>
        <w:tc>
          <w:tcPr>
            <w:tcW w:w="851"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19</w:t>
            </w:r>
          </w:p>
        </w:tc>
        <w:tc>
          <w:tcPr>
            <w:tcW w:w="2762"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перекресток ул. Октябрьская – перекресток ул. Юбилейная</w:t>
            </w:r>
          </w:p>
        </w:tc>
        <w:tc>
          <w:tcPr>
            <w:tcW w:w="1344"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76</w:t>
            </w:r>
          </w:p>
        </w:tc>
        <w:tc>
          <w:tcPr>
            <w:tcW w:w="127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80</w:t>
            </w:r>
          </w:p>
        </w:tc>
        <w:tc>
          <w:tcPr>
            <w:tcW w:w="172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hAnsi="Arial" w:cs="Arial"/>
                <w:sz w:val="24"/>
                <w:szCs w:val="24"/>
              </w:rPr>
              <w:t>скорлупы ППУ</w:t>
            </w:r>
          </w:p>
        </w:tc>
        <w:tc>
          <w:tcPr>
            <w:tcW w:w="1205"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канальная</w:t>
            </w:r>
          </w:p>
        </w:tc>
      </w:tr>
      <w:tr w:rsidR="00771F54" w:rsidRPr="00771F54" w:rsidTr="00A106AB">
        <w:trPr>
          <w:jc w:val="center"/>
        </w:trPr>
        <w:tc>
          <w:tcPr>
            <w:tcW w:w="851"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20</w:t>
            </w:r>
          </w:p>
        </w:tc>
        <w:tc>
          <w:tcPr>
            <w:tcW w:w="2762"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перекресток ул. Октябрьская – перекресток ул. Юбилейная</w:t>
            </w:r>
          </w:p>
        </w:tc>
        <w:tc>
          <w:tcPr>
            <w:tcW w:w="1344"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89</w:t>
            </w:r>
          </w:p>
        </w:tc>
        <w:tc>
          <w:tcPr>
            <w:tcW w:w="127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170</w:t>
            </w:r>
          </w:p>
        </w:tc>
        <w:tc>
          <w:tcPr>
            <w:tcW w:w="1725"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скорлупы ППУ</w:t>
            </w:r>
          </w:p>
        </w:tc>
        <w:tc>
          <w:tcPr>
            <w:tcW w:w="1205"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канальная</w:t>
            </w:r>
          </w:p>
        </w:tc>
      </w:tr>
      <w:tr w:rsidR="00771F54" w:rsidRPr="00771F54" w:rsidTr="00A106AB">
        <w:trPr>
          <w:jc w:val="center"/>
        </w:trPr>
        <w:tc>
          <w:tcPr>
            <w:tcW w:w="851"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21</w:t>
            </w:r>
          </w:p>
        </w:tc>
        <w:tc>
          <w:tcPr>
            <w:tcW w:w="2762" w:type="dxa"/>
            <w:vAlign w:val="center"/>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перекресток ул. Юбилейная – ул. Юбилейная д.7</w:t>
            </w:r>
          </w:p>
        </w:tc>
        <w:tc>
          <w:tcPr>
            <w:tcW w:w="1344"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89</w:t>
            </w:r>
          </w:p>
        </w:tc>
        <w:tc>
          <w:tcPr>
            <w:tcW w:w="127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350</w:t>
            </w:r>
          </w:p>
        </w:tc>
        <w:tc>
          <w:tcPr>
            <w:tcW w:w="1725" w:type="dxa"/>
            <w:vAlign w:val="center"/>
          </w:tcPr>
          <w:p w:rsidR="00771F54" w:rsidRPr="00771F54" w:rsidRDefault="00771F54" w:rsidP="00A106AB">
            <w:pPr>
              <w:jc w:val="center"/>
              <w:rPr>
                <w:rFonts w:ascii="Arial" w:eastAsia="MS Mincho" w:hAnsi="Arial" w:cs="Arial"/>
                <w:sz w:val="24"/>
                <w:szCs w:val="24"/>
                <w:lang w:eastAsia="ru-RU"/>
              </w:rPr>
            </w:pPr>
            <w:r w:rsidRPr="00771F54">
              <w:rPr>
                <w:rFonts w:ascii="Arial" w:hAnsi="Arial" w:cs="Arial"/>
                <w:sz w:val="24"/>
                <w:szCs w:val="24"/>
              </w:rPr>
              <w:t>скорлупы ППУ</w:t>
            </w:r>
          </w:p>
        </w:tc>
        <w:tc>
          <w:tcPr>
            <w:tcW w:w="1205"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канальная</w:t>
            </w:r>
          </w:p>
        </w:tc>
      </w:tr>
      <w:tr w:rsidR="00771F54" w:rsidRPr="00771F54" w:rsidTr="00A106AB">
        <w:trPr>
          <w:jc w:val="center"/>
        </w:trPr>
        <w:tc>
          <w:tcPr>
            <w:tcW w:w="851" w:type="dxa"/>
          </w:tcPr>
          <w:p w:rsidR="00771F54" w:rsidRPr="00771F54" w:rsidRDefault="00771F54" w:rsidP="00A106AB">
            <w:pPr>
              <w:rPr>
                <w:rFonts w:ascii="Arial" w:eastAsia="MS Mincho" w:hAnsi="Arial" w:cs="Arial"/>
                <w:sz w:val="24"/>
                <w:szCs w:val="24"/>
                <w:lang w:eastAsia="ru-RU"/>
              </w:rPr>
            </w:pPr>
          </w:p>
        </w:tc>
        <w:tc>
          <w:tcPr>
            <w:tcW w:w="2762"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Общая протяженность</w:t>
            </w:r>
          </w:p>
        </w:tc>
        <w:tc>
          <w:tcPr>
            <w:tcW w:w="1344" w:type="dxa"/>
          </w:tcPr>
          <w:p w:rsidR="00771F54" w:rsidRPr="00771F54" w:rsidRDefault="00771F54" w:rsidP="00A106AB">
            <w:pPr>
              <w:jc w:val="center"/>
              <w:rPr>
                <w:rFonts w:ascii="Arial" w:eastAsia="MS Mincho" w:hAnsi="Arial" w:cs="Arial"/>
                <w:sz w:val="24"/>
                <w:szCs w:val="24"/>
                <w:lang w:eastAsia="ru-RU"/>
              </w:rPr>
            </w:pPr>
            <w:r w:rsidRPr="00771F54">
              <w:rPr>
                <w:rFonts w:ascii="Arial" w:eastAsia="MS Mincho" w:hAnsi="Arial" w:cs="Arial"/>
                <w:sz w:val="24"/>
                <w:szCs w:val="24"/>
                <w:lang w:eastAsia="ru-RU"/>
              </w:rPr>
              <w:t>сети</w:t>
            </w:r>
          </w:p>
        </w:tc>
        <w:tc>
          <w:tcPr>
            <w:tcW w:w="1275" w:type="dxa"/>
          </w:tcPr>
          <w:p w:rsidR="00771F54" w:rsidRPr="00771F54" w:rsidRDefault="00771F54" w:rsidP="00A106AB">
            <w:pPr>
              <w:rPr>
                <w:rFonts w:ascii="Arial" w:eastAsia="MS Mincho" w:hAnsi="Arial" w:cs="Arial"/>
                <w:sz w:val="24"/>
                <w:szCs w:val="24"/>
                <w:lang w:eastAsia="ru-RU"/>
              </w:rPr>
            </w:pPr>
            <w:r w:rsidRPr="00771F54">
              <w:rPr>
                <w:rFonts w:ascii="Arial" w:eastAsia="MS Mincho" w:hAnsi="Arial" w:cs="Arial"/>
                <w:sz w:val="24"/>
                <w:szCs w:val="24"/>
                <w:lang w:eastAsia="ru-RU"/>
              </w:rPr>
              <w:t xml:space="preserve">     2403м</w:t>
            </w:r>
          </w:p>
        </w:tc>
        <w:tc>
          <w:tcPr>
            <w:tcW w:w="1725" w:type="dxa"/>
          </w:tcPr>
          <w:p w:rsidR="00771F54" w:rsidRPr="00771F54" w:rsidRDefault="00771F54" w:rsidP="00A106AB">
            <w:pPr>
              <w:jc w:val="center"/>
              <w:rPr>
                <w:rFonts w:ascii="Arial" w:hAnsi="Arial" w:cs="Arial"/>
                <w:sz w:val="24"/>
                <w:szCs w:val="24"/>
              </w:rPr>
            </w:pPr>
          </w:p>
        </w:tc>
        <w:tc>
          <w:tcPr>
            <w:tcW w:w="1205" w:type="dxa"/>
          </w:tcPr>
          <w:p w:rsidR="00771F54" w:rsidRPr="00771F54" w:rsidRDefault="00771F54" w:rsidP="00A106AB">
            <w:pPr>
              <w:jc w:val="center"/>
              <w:rPr>
                <w:rFonts w:ascii="Arial" w:hAnsi="Arial" w:cs="Arial"/>
                <w:sz w:val="24"/>
                <w:szCs w:val="24"/>
              </w:rPr>
            </w:pPr>
          </w:p>
        </w:tc>
      </w:tr>
    </w:tbl>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Раздел 8. Перспективные топливные балансы</w:t>
      </w:r>
    </w:p>
    <w:p w:rsidR="00771F54" w:rsidRPr="00771F54" w:rsidRDefault="00771F54" w:rsidP="00771F54">
      <w:pPr>
        <w:ind w:firstLine="142"/>
        <w:rPr>
          <w:rFonts w:ascii="Arial" w:hAnsi="Arial" w:cs="Arial"/>
          <w:spacing w:val="-1"/>
          <w:sz w:val="24"/>
          <w:szCs w:val="24"/>
        </w:rPr>
      </w:pPr>
      <w:r w:rsidRPr="00771F54">
        <w:rPr>
          <w:rFonts w:ascii="Arial" w:hAnsi="Arial" w:cs="Arial"/>
          <w:spacing w:val="-1"/>
          <w:sz w:val="24"/>
          <w:szCs w:val="24"/>
        </w:rPr>
        <w:t>Поставки и хранение резервного и аварийного топлива не предусмотрено. Обеспечение топливом производится надлежащим образом в соответствии с действующими нормативными документами. На котельной села Павловка в качестве основного вида топлива используется бурый уголь 2БР. Характеристика топлива представлена в таблице 8.1</w:t>
      </w:r>
    </w:p>
    <w:p w:rsidR="00771F54" w:rsidRPr="00771F54" w:rsidRDefault="00771F54" w:rsidP="00771F54">
      <w:pPr>
        <w:ind w:left="142"/>
        <w:rPr>
          <w:rFonts w:ascii="Arial" w:hAnsi="Arial" w:cs="Arial"/>
          <w:spacing w:val="-1"/>
          <w:sz w:val="24"/>
          <w:szCs w:val="24"/>
        </w:rPr>
      </w:pPr>
      <w:r w:rsidRPr="00771F54">
        <w:rPr>
          <w:rFonts w:ascii="Arial" w:hAnsi="Arial" w:cs="Arial"/>
          <w:spacing w:val="-1"/>
          <w:sz w:val="24"/>
          <w:szCs w:val="24"/>
        </w:rPr>
        <w:t>Таблица 8.1</w:t>
      </w:r>
    </w:p>
    <w:tbl>
      <w:tblPr>
        <w:tblStyle w:val="a8"/>
        <w:tblW w:w="0" w:type="auto"/>
        <w:jc w:val="center"/>
        <w:tblLook w:val="04A0" w:firstRow="1" w:lastRow="0" w:firstColumn="1" w:lastColumn="0" w:noHBand="0" w:noVBand="1"/>
      </w:tblPr>
      <w:tblGrid>
        <w:gridCol w:w="2367"/>
        <w:gridCol w:w="2385"/>
        <w:gridCol w:w="2388"/>
        <w:gridCol w:w="2430"/>
      </w:tblGrid>
      <w:tr w:rsidR="00771F54" w:rsidRPr="00771F54" w:rsidTr="00A106AB">
        <w:trPr>
          <w:jc w:val="center"/>
        </w:trPr>
        <w:tc>
          <w:tcPr>
            <w:tcW w:w="2549" w:type="dxa"/>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Вид топлива</w:t>
            </w:r>
          </w:p>
        </w:tc>
        <w:tc>
          <w:tcPr>
            <w:tcW w:w="2549" w:type="dxa"/>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Место поставки</w:t>
            </w:r>
          </w:p>
        </w:tc>
        <w:tc>
          <w:tcPr>
            <w:tcW w:w="2549" w:type="dxa"/>
          </w:tcPr>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Низшая теплота</w:t>
            </w:r>
          </w:p>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сгорания, Ккал/кг</w:t>
            </w:r>
          </w:p>
        </w:tc>
        <w:tc>
          <w:tcPr>
            <w:tcW w:w="2549" w:type="dxa"/>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Примечание</w:t>
            </w:r>
          </w:p>
        </w:tc>
      </w:tr>
      <w:tr w:rsidR="00771F54" w:rsidRPr="00771F54" w:rsidTr="00A106AB">
        <w:trPr>
          <w:jc w:val="center"/>
        </w:trPr>
        <w:tc>
          <w:tcPr>
            <w:tcW w:w="2549" w:type="dxa"/>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Бурый уголь 2БР</w:t>
            </w:r>
          </w:p>
        </w:tc>
        <w:tc>
          <w:tcPr>
            <w:tcW w:w="2549" w:type="dxa"/>
          </w:tcPr>
          <w:p w:rsidR="00771F54" w:rsidRPr="00771F54" w:rsidRDefault="00771F54" w:rsidP="00A106AB">
            <w:pPr>
              <w:autoSpaceDE w:val="0"/>
              <w:autoSpaceDN w:val="0"/>
              <w:adjustRightInd w:val="0"/>
              <w:jc w:val="center"/>
              <w:rPr>
                <w:rFonts w:ascii="Arial" w:hAnsi="Arial" w:cs="Arial"/>
                <w:sz w:val="24"/>
                <w:szCs w:val="24"/>
              </w:rPr>
            </w:pPr>
            <w:r w:rsidRPr="00771F54">
              <w:rPr>
                <w:rFonts w:ascii="Arial" w:hAnsi="Arial" w:cs="Arial"/>
                <w:sz w:val="24"/>
                <w:szCs w:val="24"/>
              </w:rPr>
              <w:t>Канско-Ачинский</w:t>
            </w:r>
          </w:p>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угольный бассейн</w:t>
            </w:r>
          </w:p>
        </w:tc>
        <w:tc>
          <w:tcPr>
            <w:tcW w:w="2549" w:type="dxa"/>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3260</w:t>
            </w:r>
          </w:p>
        </w:tc>
        <w:tc>
          <w:tcPr>
            <w:tcW w:w="2549" w:type="dxa"/>
          </w:tcPr>
          <w:p w:rsidR="00771F54" w:rsidRPr="00771F54" w:rsidRDefault="00771F54" w:rsidP="00A106AB">
            <w:pPr>
              <w:jc w:val="center"/>
              <w:rPr>
                <w:rFonts w:ascii="Arial" w:hAnsi="Arial" w:cs="Arial"/>
                <w:spacing w:val="-1"/>
                <w:sz w:val="24"/>
                <w:szCs w:val="24"/>
              </w:rPr>
            </w:pPr>
          </w:p>
        </w:tc>
      </w:tr>
    </w:tbl>
    <w:p w:rsidR="00771F54" w:rsidRPr="00771F54" w:rsidRDefault="00771F54" w:rsidP="00771F54">
      <w:pPr>
        <w:ind w:left="142"/>
        <w:rPr>
          <w:rFonts w:ascii="Arial" w:hAnsi="Arial" w:cs="Arial"/>
          <w:spacing w:val="-1"/>
          <w:sz w:val="24"/>
          <w:szCs w:val="24"/>
        </w:rPr>
      </w:pPr>
    </w:p>
    <w:p w:rsidR="00771F54" w:rsidRPr="00771F54" w:rsidRDefault="00771F54" w:rsidP="00771F54">
      <w:pPr>
        <w:autoSpaceDE w:val="0"/>
        <w:autoSpaceDN w:val="0"/>
        <w:adjustRightInd w:val="0"/>
        <w:spacing w:after="0" w:line="240" w:lineRule="auto"/>
        <w:ind w:firstLine="142"/>
        <w:rPr>
          <w:rFonts w:ascii="Arial" w:hAnsi="Arial" w:cs="Arial"/>
          <w:spacing w:val="-1"/>
          <w:sz w:val="24"/>
          <w:szCs w:val="24"/>
        </w:rPr>
      </w:pPr>
      <w:r w:rsidRPr="00771F54">
        <w:rPr>
          <w:rFonts w:ascii="Arial" w:hAnsi="Arial" w:cs="Arial"/>
          <w:sz w:val="24"/>
          <w:szCs w:val="24"/>
        </w:rPr>
        <w:t>Перспективные топливные балансы для котельной с. Павловка на каждом этапе развития представлено в таблице 8.2.</w:t>
      </w:r>
    </w:p>
    <w:p w:rsidR="00771F54" w:rsidRPr="00771F54" w:rsidRDefault="00771F54" w:rsidP="00771F54">
      <w:pPr>
        <w:ind w:left="142"/>
        <w:rPr>
          <w:rFonts w:ascii="Arial" w:hAnsi="Arial" w:cs="Arial"/>
          <w:spacing w:val="-1"/>
          <w:sz w:val="24"/>
          <w:szCs w:val="24"/>
        </w:rPr>
      </w:pPr>
    </w:p>
    <w:p w:rsidR="00771F54" w:rsidRPr="00771F54" w:rsidRDefault="00771F54" w:rsidP="00771F54">
      <w:pPr>
        <w:ind w:left="142"/>
        <w:rPr>
          <w:rFonts w:ascii="Arial" w:hAnsi="Arial" w:cs="Arial"/>
          <w:spacing w:val="-1"/>
          <w:sz w:val="24"/>
          <w:szCs w:val="24"/>
        </w:rPr>
      </w:pPr>
      <w:r w:rsidRPr="00771F54">
        <w:rPr>
          <w:rFonts w:ascii="Arial" w:hAnsi="Arial" w:cs="Arial"/>
          <w:spacing w:val="-1"/>
          <w:sz w:val="24"/>
          <w:szCs w:val="24"/>
        </w:rPr>
        <w:t>Таблица 8.2</w:t>
      </w:r>
    </w:p>
    <w:tbl>
      <w:tblPr>
        <w:tblStyle w:val="a8"/>
        <w:tblW w:w="0" w:type="auto"/>
        <w:tblLook w:val="04A0" w:firstRow="1" w:lastRow="0" w:firstColumn="1" w:lastColumn="0" w:noHBand="0" w:noVBand="1"/>
      </w:tblPr>
      <w:tblGrid>
        <w:gridCol w:w="2263"/>
        <w:gridCol w:w="2537"/>
        <w:gridCol w:w="2379"/>
        <w:gridCol w:w="2391"/>
      </w:tblGrid>
      <w:tr w:rsidR="00771F54" w:rsidRPr="00771F54" w:rsidTr="00A106AB">
        <w:tc>
          <w:tcPr>
            <w:tcW w:w="2272"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Этапы</w:t>
            </w:r>
          </w:p>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строительства</w:t>
            </w:r>
          </w:p>
        </w:tc>
        <w:tc>
          <w:tcPr>
            <w:tcW w:w="2554"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Значение потребления</w:t>
            </w:r>
          </w:p>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тепловой энергии,</w:t>
            </w:r>
          </w:p>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Гкал/час</w:t>
            </w:r>
          </w:p>
        </w:tc>
        <w:tc>
          <w:tcPr>
            <w:tcW w:w="2398"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Расчетная годовая выработка тепловой энергии с учетом потерь, тыс. Гкал</w:t>
            </w:r>
          </w:p>
        </w:tc>
        <w:tc>
          <w:tcPr>
            <w:tcW w:w="2405"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Расчетное потребление в год нат. топлива, т./год</w:t>
            </w:r>
          </w:p>
        </w:tc>
      </w:tr>
      <w:tr w:rsidR="00771F54" w:rsidRPr="00771F54" w:rsidTr="00A106AB">
        <w:tc>
          <w:tcPr>
            <w:tcW w:w="2272"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2019г.</w:t>
            </w:r>
          </w:p>
        </w:tc>
        <w:tc>
          <w:tcPr>
            <w:tcW w:w="2554"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0,429</w:t>
            </w:r>
          </w:p>
        </w:tc>
        <w:tc>
          <w:tcPr>
            <w:tcW w:w="2398"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1,797</w:t>
            </w:r>
          </w:p>
        </w:tc>
        <w:tc>
          <w:tcPr>
            <w:tcW w:w="2405"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530,91</w:t>
            </w:r>
          </w:p>
        </w:tc>
      </w:tr>
      <w:tr w:rsidR="00771F54" w:rsidRPr="00771F54" w:rsidTr="00A106AB">
        <w:tc>
          <w:tcPr>
            <w:tcW w:w="2272"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2020г.</w:t>
            </w:r>
          </w:p>
        </w:tc>
        <w:tc>
          <w:tcPr>
            <w:tcW w:w="2554"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0,429</w:t>
            </w:r>
          </w:p>
        </w:tc>
        <w:tc>
          <w:tcPr>
            <w:tcW w:w="2398"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1,797</w:t>
            </w:r>
          </w:p>
        </w:tc>
        <w:tc>
          <w:tcPr>
            <w:tcW w:w="2405"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530,91</w:t>
            </w:r>
          </w:p>
        </w:tc>
      </w:tr>
      <w:tr w:rsidR="00771F54" w:rsidRPr="00771F54" w:rsidTr="00A106AB">
        <w:tc>
          <w:tcPr>
            <w:tcW w:w="2272"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2021г.</w:t>
            </w:r>
          </w:p>
        </w:tc>
        <w:tc>
          <w:tcPr>
            <w:tcW w:w="2554"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0,429</w:t>
            </w:r>
          </w:p>
        </w:tc>
        <w:tc>
          <w:tcPr>
            <w:tcW w:w="2398"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1,797</w:t>
            </w:r>
          </w:p>
        </w:tc>
        <w:tc>
          <w:tcPr>
            <w:tcW w:w="2405"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530,91</w:t>
            </w:r>
          </w:p>
        </w:tc>
      </w:tr>
      <w:tr w:rsidR="00771F54" w:rsidRPr="00771F54" w:rsidTr="00A106AB">
        <w:tc>
          <w:tcPr>
            <w:tcW w:w="2272"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2022г.</w:t>
            </w:r>
          </w:p>
        </w:tc>
        <w:tc>
          <w:tcPr>
            <w:tcW w:w="2554"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0,429</w:t>
            </w:r>
          </w:p>
        </w:tc>
        <w:tc>
          <w:tcPr>
            <w:tcW w:w="2398"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1,797</w:t>
            </w:r>
          </w:p>
        </w:tc>
        <w:tc>
          <w:tcPr>
            <w:tcW w:w="2405"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530,91</w:t>
            </w:r>
          </w:p>
        </w:tc>
      </w:tr>
      <w:tr w:rsidR="00771F54" w:rsidRPr="00771F54" w:rsidTr="00A106AB">
        <w:tc>
          <w:tcPr>
            <w:tcW w:w="2272"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2023г.</w:t>
            </w:r>
          </w:p>
        </w:tc>
        <w:tc>
          <w:tcPr>
            <w:tcW w:w="2554"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0,429</w:t>
            </w:r>
          </w:p>
        </w:tc>
        <w:tc>
          <w:tcPr>
            <w:tcW w:w="2398"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1,797</w:t>
            </w:r>
          </w:p>
        </w:tc>
        <w:tc>
          <w:tcPr>
            <w:tcW w:w="2405"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530,91</w:t>
            </w:r>
          </w:p>
        </w:tc>
      </w:tr>
      <w:tr w:rsidR="00771F54" w:rsidRPr="00771F54" w:rsidTr="00A106AB">
        <w:tc>
          <w:tcPr>
            <w:tcW w:w="2272"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2024-2028г.</w:t>
            </w:r>
          </w:p>
        </w:tc>
        <w:tc>
          <w:tcPr>
            <w:tcW w:w="2554"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0,429</w:t>
            </w:r>
          </w:p>
        </w:tc>
        <w:tc>
          <w:tcPr>
            <w:tcW w:w="2398"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1,797</w:t>
            </w:r>
          </w:p>
        </w:tc>
        <w:tc>
          <w:tcPr>
            <w:tcW w:w="2405"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530,91</w:t>
            </w:r>
          </w:p>
        </w:tc>
      </w:tr>
      <w:tr w:rsidR="00771F54" w:rsidRPr="00771F54" w:rsidTr="00A106AB">
        <w:tc>
          <w:tcPr>
            <w:tcW w:w="2272"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2029-2033г.</w:t>
            </w:r>
          </w:p>
        </w:tc>
        <w:tc>
          <w:tcPr>
            <w:tcW w:w="2554"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0,429</w:t>
            </w:r>
          </w:p>
        </w:tc>
        <w:tc>
          <w:tcPr>
            <w:tcW w:w="2398"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1,797</w:t>
            </w:r>
          </w:p>
        </w:tc>
        <w:tc>
          <w:tcPr>
            <w:tcW w:w="2405"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530,91</w:t>
            </w:r>
          </w:p>
        </w:tc>
      </w:tr>
      <w:tr w:rsidR="00771F54" w:rsidRPr="00771F54" w:rsidTr="00A106AB">
        <w:tc>
          <w:tcPr>
            <w:tcW w:w="2272"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2024-2038г.</w:t>
            </w:r>
          </w:p>
        </w:tc>
        <w:tc>
          <w:tcPr>
            <w:tcW w:w="2554"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0,429</w:t>
            </w:r>
          </w:p>
        </w:tc>
        <w:tc>
          <w:tcPr>
            <w:tcW w:w="2398"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1,797</w:t>
            </w:r>
          </w:p>
        </w:tc>
        <w:tc>
          <w:tcPr>
            <w:tcW w:w="2405"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530,91</w:t>
            </w:r>
          </w:p>
        </w:tc>
      </w:tr>
    </w:tbl>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Раздел 9. Оценка надежности теплоснабжения</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При сопоставлении результатов расчета с том 1 ОСТ с. Павловка следует, что система на данный момент жизнеспособна и готова выполнять поставленные задачи на протяжении 5-10 лет. После окончания вышеупомянутого периода произойдет массовый всплеск отказов системы централизованного теплоснабжения, что приведет к массовому недоотпуску тепловой энергии.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С целью сохранения и повышения надежности системы теплоснабжения на тепловых сетях с Павловка рекомендованы следующие мероприятия:</w:t>
      </w:r>
    </w:p>
    <w:p w:rsidR="00771F54" w:rsidRPr="00771F54" w:rsidRDefault="00771F54" w:rsidP="00771F54">
      <w:pPr>
        <w:ind w:left="142" w:hanging="142"/>
        <w:rPr>
          <w:rFonts w:ascii="Arial" w:hAnsi="Arial" w:cs="Arial"/>
          <w:spacing w:val="-1"/>
          <w:sz w:val="24"/>
          <w:szCs w:val="24"/>
        </w:rPr>
      </w:pPr>
      <w:r w:rsidRPr="00771F54">
        <w:rPr>
          <w:rFonts w:ascii="Arial" w:hAnsi="Arial" w:cs="Arial"/>
          <w:spacing w:val="-1"/>
          <w:sz w:val="24"/>
          <w:szCs w:val="24"/>
        </w:rPr>
        <w:t>- произвести полную инвентаризацию всего оборудования и тепловых сетей, находящихся в МУП "ЖКХ Назаровского района". Базы данных системы должны содержать полную информацию о каждом участке тепловых сетей - год строительства и последнего капитального ремонта, рабочие режимы (температура, давление), способ прокладки, сведения о материале труб и тепловой изоляции, даты и характер повреждений, способ их устранения, а также результаты диагностики с информацией об остаточно ресурсе каждого участка;</w:t>
      </w:r>
    </w:p>
    <w:p w:rsidR="00771F54" w:rsidRPr="00771F54" w:rsidRDefault="00771F54" w:rsidP="00771F54">
      <w:pPr>
        <w:ind w:left="142" w:hanging="142"/>
        <w:rPr>
          <w:rFonts w:ascii="Arial" w:hAnsi="Arial" w:cs="Arial"/>
          <w:spacing w:val="-1"/>
          <w:sz w:val="24"/>
          <w:szCs w:val="24"/>
        </w:rPr>
      </w:pPr>
      <w:r w:rsidRPr="00771F54">
        <w:rPr>
          <w:rFonts w:ascii="Arial" w:hAnsi="Arial" w:cs="Arial"/>
          <w:spacing w:val="-1"/>
          <w:sz w:val="24"/>
          <w:szCs w:val="24"/>
        </w:rPr>
        <w:t>- взаимодействие поставщиков тепловой энергии и их потребителей;</w:t>
      </w:r>
    </w:p>
    <w:p w:rsidR="00771F54" w:rsidRPr="00771F54" w:rsidRDefault="00771F54" w:rsidP="00771F54">
      <w:pPr>
        <w:ind w:left="142" w:hanging="142"/>
        <w:rPr>
          <w:rFonts w:ascii="Arial" w:hAnsi="Arial" w:cs="Arial"/>
          <w:spacing w:val="-1"/>
          <w:sz w:val="24"/>
          <w:szCs w:val="24"/>
        </w:rPr>
      </w:pPr>
      <w:r w:rsidRPr="00771F54">
        <w:rPr>
          <w:rFonts w:ascii="Arial" w:hAnsi="Arial" w:cs="Arial"/>
          <w:spacing w:val="-1"/>
          <w:sz w:val="24"/>
          <w:szCs w:val="24"/>
        </w:rPr>
        <w:t>- принять меры по проведению противокоррозионной защиты;</w:t>
      </w:r>
    </w:p>
    <w:p w:rsidR="00771F54" w:rsidRPr="00771F54" w:rsidRDefault="00771F54" w:rsidP="00771F54">
      <w:pPr>
        <w:ind w:left="142" w:hanging="142"/>
        <w:rPr>
          <w:rFonts w:ascii="Arial" w:hAnsi="Arial" w:cs="Arial"/>
          <w:spacing w:val="-1"/>
          <w:sz w:val="24"/>
          <w:szCs w:val="24"/>
        </w:rPr>
      </w:pPr>
      <w:r w:rsidRPr="00771F54">
        <w:rPr>
          <w:rFonts w:ascii="Arial" w:hAnsi="Arial" w:cs="Arial"/>
          <w:spacing w:val="-1"/>
          <w:sz w:val="24"/>
          <w:szCs w:val="24"/>
        </w:rPr>
        <w:t>- пристальное внимание уделять предварительной подготовке трубопроводов, которые используются при проведении аварийного ремонта, должны иметь согласно требованиям СНиП 41-02-2003 противокоррозионное покрытие, нанесенное в заводских условиях, в соответствии с требованиями технических условий и проектной документации;</w:t>
      </w:r>
    </w:p>
    <w:p w:rsidR="00771F54" w:rsidRPr="00771F54" w:rsidRDefault="00771F54" w:rsidP="00771F54">
      <w:pPr>
        <w:ind w:left="142" w:hanging="142"/>
        <w:rPr>
          <w:rFonts w:ascii="Arial" w:hAnsi="Arial" w:cs="Arial"/>
          <w:spacing w:val="-1"/>
          <w:sz w:val="24"/>
          <w:szCs w:val="24"/>
        </w:rPr>
      </w:pPr>
      <w:r w:rsidRPr="00771F54">
        <w:rPr>
          <w:rFonts w:ascii="Arial" w:hAnsi="Arial" w:cs="Arial"/>
          <w:spacing w:val="-1"/>
          <w:sz w:val="24"/>
          <w:szCs w:val="24"/>
        </w:rPr>
        <w:t xml:space="preserve">- после проведения диагностики необходимо заменить изношенные трубопроводы, изолированные минеральной ватой на </w:t>
      </w:r>
      <w:proofErr w:type="spellStart"/>
      <w:r w:rsidRPr="00771F54">
        <w:rPr>
          <w:rFonts w:ascii="Arial" w:hAnsi="Arial" w:cs="Arial"/>
          <w:spacing w:val="-1"/>
          <w:sz w:val="24"/>
          <w:szCs w:val="24"/>
        </w:rPr>
        <w:t>предизолированные</w:t>
      </w:r>
      <w:proofErr w:type="spellEnd"/>
      <w:r w:rsidRPr="00771F54">
        <w:rPr>
          <w:rFonts w:ascii="Arial" w:hAnsi="Arial" w:cs="Arial"/>
          <w:spacing w:val="-1"/>
          <w:sz w:val="24"/>
          <w:szCs w:val="24"/>
        </w:rPr>
        <w:t xml:space="preserve"> трубопроводы выполненные по современной технологии.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Скорректировать подход к планированию и проведению планово-предупредительных ремонтов на тепловых сетях.</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Классификация повреждений в системах теплоснабжения регламентируется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(утверждены приказом Госстроя России от 20.08.01 №191). Нормы времени на </w:t>
      </w:r>
      <w:r w:rsidRPr="00771F54">
        <w:rPr>
          <w:rFonts w:ascii="Arial" w:hAnsi="Arial" w:cs="Arial"/>
          <w:spacing w:val="-1"/>
          <w:sz w:val="24"/>
          <w:szCs w:val="24"/>
        </w:rPr>
        <w:lastRenderedPageBreak/>
        <w:t>восстановление должны определяться с учетом требований данного документа и местных условий.</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Подготовка системы теплоснабжения к отопительному сезону проводится в соответствии с МДК 4-01.2000 .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надежной и качественное теплоснабжение потребителей.</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Для проведения шурфовок необходимо ежегодно составлять планы. Количество необходимых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w:t>
      </w:r>
      <w:proofErr w:type="spellStart"/>
      <w:r w:rsidRPr="00771F54">
        <w:rPr>
          <w:rFonts w:ascii="Arial" w:hAnsi="Arial" w:cs="Arial"/>
          <w:spacing w:val="-1"/>
          <w:sz w:val="24"/>
          <w:szCs w:val="24"/>
        </w:rPr>
        <w:t>шурфовок</w:t>
      </w:r>
      <w:proofErr w:type="spellEnd"/>
      <w:r w:rsidRPr="00771F54">
        <w:rPr>
          <w:rFonts w:ascii="Arial" w:hAnsi="Arial" w:cs="Arial"/>
          <w:spacing w:val="-1"/>
          <w:sz w:val="24"/>
          <w:szCs w:val="24"/>
        </w:rPr>
        <w:t xml:space="preserve"> учитывать </w:t>
      </w:r>
      <w:proofErr w:type="spellStart"/>
      <w:r w:rsidRPr="00771F54">
        <w:rPr>
          <w:rFonts w:ascii="Arial" w:hAnsi="Arial" w:cs="Arial"/>
          <w:spacing w:val="-1"/>
          <w:sz w:val="24"/>
          <w:szCs w:val="24"/>
        </w:rPr>
        <w:t>присоставлении</w:t>
      </w:r>
      <w:proofErr w:type="spellEnd"/>
      <w:r w:rsidRPr="00771F54">
        <w:rPr>
          <w:rFonts w:ascii="Arial" w:hAnsi="Arial" w:cs="Arial"/>
          <w:spacing w:val="-1"/>
          <w:sz w:val="24"/>
          <w:szCs w:val="24"/>
        </w:rPr>
        <w:t xml:space="preserve"> планов ремонтов тепловых сетей.</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В процессе эксплуатации уделять особое внимание требованиям нормативных документов, что существенно уменьшит число отказов в отопительный период.</w:t>
      </w: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Раздел 10. Решение об определении единой теплоснабжающей организации (организаций)</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В соответствии со статьей 2 пунктом 28 Федерального закона 190 «О теплоснабжении»: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В соответствии со статьей 6 пунктом 6 Федерального закона 190 «О теплоснабжении»:</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w:t>
      </w:r>
      <w:r w:rsidRPr="00771F54">
        <w:rPr>
          <w:rFonts w:ascii="Arial" w:hAnsi="Arial" w:cs="Arial"/>
          <w:spacing w:val="-1"/>
          <w:sz w:val="24"/>
          <w:szCs w:val="24"/>
        </w:rPr>
        <w:lastRenderedPageBreak/>
        <w:t>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Критерии и порядок определения единой теплоснабжающей организации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771F54" w:rsidRPr="00771F54" w:rsidRDefault="00771F54" w:rsidP="00771F54">
      <w:pPr>
        <w:ind w:left="142"/>
        <w:rPr>
          <w:rFonts w:ascii="Arial" w:hAnsi="Arial" w:cs="Arial"/>
          <w:spacing w:val="-1"/>
          <w:sz w:val="24"/>
          <w:szCs w:val="24"/>
        </w:rPr>
      </w:pPr>
      <w:r w:rsidRPr="00771F54">
        <w:rPr>
          <w:rFonts w:ascii="Arial" w:hAnsi="Arial" w:cs="Arial"/>
          <w:spacing w:val="-1"/>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771F54" w:rsidRPr="00771F54" w:rsidRDefault="00771F54" w:rsidP="00771F54">
      <w:pPr>
        <w:ind w:left="142"/>
        <w:rPr>
          <w:rFonts w:ascii="Arial" w:hAnsi="Arial" w:cs="Arial"/>
          <w:spacing w:val="-1"/>
          <w:sz w:val="24"/>
          <w:szCs w:val="24"/>
        </w:rPr>
      </w:pPr>
      <w:r w:rsidRPr="00771F54">
        <w:rPr>
          <w:rFonts w:ascii="Arial" w:hAnsi="Arial" w:cs="Arial"/>
          <w:spacing w:val="-1"/>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ее деятельности.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w:t>
      </w:r>
      <w:r w:rsidRPr="00771F54">
        <w:rPr>
          <w:rFonts w:ascii="Arial" w:hAnsi="Arial" w:cs="Arial"/>
          <w:spacing w:val="-1"/>
          <w:sz w:val="24"/>
          <w:szCs w:val="24"/>
        </w:rPr>
        <w:lastRenderedPageBreak/>
        <w:t>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5. Критериями определения единой теплоснабжающей организации являются:</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8. Единая теплоснабжающая организация при осуществлении своей деятельности обязана:</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lastRenderedPageBreak/>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в) надлежащим образом исполнять обязательства перед иными теплоснабжающими и теплосетевыми организациями в зоне своей деятельности;</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г) осуществлять контроль режимов потребления тепловой энергии в зоне своей деятельности.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Единая теплоснабжающая организация должна отвечать критериям, а именно:</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Способность обеспечить надежность теплоснабжения определяется наличием у предприятия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3) Предприятие, которое будет единой теплоснабжающей организацией обязано при осуществлении своей деятельности выполнить следующее, а именно:</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б) надлежащим образом исполнять обязательства перед иными теплоснабжающими и теплосетевыми организациями в зоне своей деятельности;</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в) осуществлять контроль режимов потребления тепловой энергии в зоне своей деятельности.</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г) 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В соответствии с Критериями и порядком определения единой теплоснабжающей организации, учитывая принятые в настоящей схеме </w:t>
      </w:r>
      <w:r w:rsidRPr="00771F54">
        <w:rPr>
          <w:rFonts w:ascii="Arial" w:hAnsi="Arial" w:cs="Arial"/>
          <w:spacing w:val="-1"/>
          <w:sz w:val="24"/>
          <w:szCs w:val="24"/>
        </w:rPr>
        <w:lastRenderedPageBreak/>
        <w:t>теплоснабжения единицы территориального деления и зоны эксплуатационной ответственности теплоснабжающих и теплосетевых организаций, в качестве единой теплоснабжающей организации предлагается принять МУП "ЖКХ Назаровского района".</w:t>
      </w: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Раздел 11. Решения о распределении тепловой нагрузки между источниками тепловой энергии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С учетом отсутствия других источников тепловой энергии в с. Павловка, кроме существующей котельной, на перспективу до 2038 года решения по распределению тепловых нагрузок между источниками тепловой энергии отсутствуют.</w:t>
      </w: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Раздел 12. Решения по бесхозяйным тепловым сетям</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lastRenderedPageBreak/>
        <w:t>Принятие на учет МУП "ЖКХ Назаровского района" бесхозяйных тепловых сетей (тепловых сетей, не имеющих эксплуатирующей организации) должно осуществляется на основании постановления Правительства РФ от 17.09.2003г. №580.</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На 31.12.2023 таких участков тепловых сетей в с. Павловка не было выявлено.</w:t>
      </w: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Раздел 13. Обоснование инвестиций в строительство, реконструкцию и техническое перевооружение</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б) Технические подходы и структурные изменения.</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В дальнейшем переход к </w:t>
      </w:r>
      <w:proofErr w:type="spellStart"/>
      <w:r w:rsidRPr="00771F54">
        <w:rPr>
          <w:rFonts w:ascii="Arial" w:hAnsi="Arial" w:cs="Arial"/>
          <w:spacing w:val="-1"/>
          <w:sz w:val="24"/>
          <w:szCs w:val="24"/>
        </w:rPr>
        <w:t>многоконтурности</w:t>
      </w:r>
      <w:proofErr w:type="spellEnd"/>
      <w:r w:rsidRPr="00771F54">
        <w:rPr>
          <w:rFonts w:ascii="Arial" w:hAnsi="Arial" w:cs="Arial"/>
          <w:spacing w:val="-1"/>
          <w:sz w:val="24"/>
          <w:szCs w:val="24"/>
        </w:rPr>
        <w:t xml:space="preserve"> схем, независимому присоединению отопительной нагрузки и закрытым схемам ГВС позволит реализовать перспективные подходы к построению теплоснабжающих систем – организация совместной работы источников на общие тепловые сети.</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в) Основные экономические показатели.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lastRenderedPageBreak/>
        <w:t>В настоящее время на рынке теплотехнического оборудования имеется широкий выбор как импортного, так и отечественного оборудования для котельных. Данное оборудование отличается стоимостью, показателями эффективности и надежности работы.</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В каждом конкретном случае основной перечень оборудования котельной будет зависеть от технических характеристик.</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Для реконструкции котельной, кроме стоимости оборудования необходимо учитывать стоимость проектно-сметной документации, строительно-монтажные и наладочные работы (таблица 13.1).</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Таблица 13.1</w:t>
      </w:r>
    </w:p>
    <w:tbl>
      <w:tblPr>
        <w:tblStyle w:val="a8"/>
        <w:tblW w:w="0" w:type="auto"/>
        <w:tblLook w:val="04A0" w:firstRow="1" w:lastRow="0" w:firstColumn="1" w:lastColumn="0" w:noHBand="0" w:noVBand="1"/>
      </w:tblPr>
      <w:tblGrid>
        <w:gridCol w:w="6525"/>
        <w:gridCol w:w="3045"/>
      </w:tblGrid>
      <w:tr w:rsidR="00771F54" w:rsidRPr="00771F54" w:rsidTr="00A106AB">
        <w:tc>
          <w:tcPr>
            <w:tcW w:w="694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Составление проектно-сметной документации</w:t>
            </w:r>
          </w:p>
        </w:tc>
        <w:tc>
          <w:tcPr>
            <w:tcW w:w="3255"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5-7%</w:t>
            </w:r>
          </w:p>
        </w:tc>
      </w:tr>
      <w:tr w:rsidR="00771F54" w:rsidRPr="00771F54" w:rsidTr="00A106AB">
        <w:tc>
          <w:tcPr>
            <w:tcW w:w="694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Строительно-монтажные и наладочные работы</w:t>
            </w:r>
          </w:p>
        </w:tc>
        <w:tc>
          <w:tcPr>
            <w:tcW w:w="3255"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50-60%</w:t>
            </w:r>
          </w:p>
        </w:tc>
      </w:tr>
      <w:tr w:rsidR="00771F54" w:rsidRPr="00771F54" w:rsidTr="00A106AB">
        <w:tc>
          <w:tcPr>
            <w:tcW w:w="694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Оборудование</w:t>
            </w:r>
          </w:p>
        </w:tc>
        <w:tc>
          <w:tcPr>
            <w:tcW w:w="3255"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20-30%</w:t>
            </w:r>
          </w:p>
        </w:tc>
      </w:tr>
      <w:tr w:rsidR="00771F54" w:rsidRPr="00771F54" w:rsidTr="00A106AB">
        <w:tc>
          <w:tcPr>
            <w:tcW w:w="694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Прочие</w:t>
            </w:r>
          </w:p>
        </w:tc>
        <w:tc>
          <w:tcPr>
            <w:tcW w:w="3255"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10-12%</w:t>
            </w:r>
          </w:p>
        </w:tc>
      </w:tr>
    </w:tbl>
    <w:p w:rsidR="00771F54" w:rsidRPr="00771F54" w:rsidRDefault="00771F54" w:rsidP="00771F54">
      <w:pPr>
        <w:rPr>
          <w:rFonts w:ascii="Arial" w:hAnsi="Arial" w:cs="Arial"/>
          <w:spacing w:val="-1"/>
          <w:sz w:val="24"/>
          <w:szCs w:val="24"/>
        </w:rPr>
      </w:pP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Исходя из средних значений стоимости оборудования, проектирования, монтажа, наладки, были определены суммарные капитальные вложения необходимые для перевода существующих и новых потребителей с. Павловка, на закрытые схемы горячего водоснабжения и независимое подключение отопительной нагрузки.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Для строительства тепловой сети кроме стоимости оборудования необходимо учитывать стоимость проектно-сметной документации, строительно-монтажные и наладочные работы (таблица 13.2).</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Таблица 13.2</w:t>
      </w:r>
    </w:p>
    <w:tbl>
      <w:tblPr>
        <w:tblStyle w:val="a8"/>
        <w:tblW w:w="0" w:type="auto"/>
        <w:tblLook w:val="04A0" w:firstRow="1" w:lastRow="0" w:firstColumn="1" w:lastColumn="0" w:noHBand="0" w:noVBand="1"/>
      </w:tblPr>
      <w:tblGrid>
        <w:gridCol w:w="6525"/>
        <w:gridCol w:w="3045"/>
      </w:tblGrid>
      <w:tr w:rsidR="00771F54" w:rsidRPr="00771F54" w:rsidTr="00A106AB">
        <w:tc>
          <w:tcPr>
            <w:tcW w:w="694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Составление проектно-сметной документации</w:t>
            </w:r>
          </w:p>
        </w:tc>
        <w:tc>
          <w:tcPr>
            <w:tcW w:w="3255"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5-7%</w:t>
            </w:r>
          </w:p>
        </w:tc>
      </w:tr>
      <w:tr w:rsidR="00771F54" w:rsidRPr="00771F54" w:rsidTr="00A106AB">
        <w:tc>
          <w:tcPr>
            <w:tcW w:w="694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Строительно-монтажные и наладочные работы</w:t>
            </w:r>
          </w:p>
        </w:tc>
        <w:tc>
          <w:tcPr>
            <w:tcW w:w="3255"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75-85%</w:t>
            </w:r>
          </w:p>
        </w:tc>
      </w:tr>
      <w:tr w:rsidR="00771F54" w:rsidRPr="00771F54" w:rsidTr="00A106AB">
        <w:tc>
          <w:tcPr>
            <w:tcW w:w="694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Оборудование</w:t>
            </w:r>
          </w:p>
        </w:tc>
        <w:tc>
          <w:tcPr>
            <w:tcW w:w="3255"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10-20%</w:t>
            </w:r>
          </w:p>
        </w:tc>
      </w:tr>
      <w:tr w:rsidR="00771F54" w:rsidRPr="00771F54" w:rsidTr="00A106AB">
        <w:tc>
          <w:tcPr>
            <w:tcW w:w="694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Прочие</w:t>
            </w:r>
          </w:p>
        </w:tc>
        <w:tc>
          <w:tcPr>
            <w:tcW w:w="3255"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5-10%</w:t>
            </w:r>
          </w:p>
        </w:tc>
      </w:tr>
    </w:tbl>
    <w:p w:rsidR="00771F54" w:rsidRPr="00771F54" w:rsidRDefault="00771F54" w:rsidP="00771F54">
      <w:pPr>
        <w:rPr>
          <w:rFonts w:ascii="Arial" w:hAnsi="Arial" w:cs="Arial"/>
          <w:spacing w:val="-1"/>
          <w:sz w:val="24"/>
          <w:szCs w:val="24"/>
        </w:rPr>
      </w:pP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Реализация мероприятий производится согласно календарному плану, освоение инвестиций по программе и завершение должно осуществляться не позднее 2025 года.</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Указанные капитальные вложения являются ориентировочными и требуют уточнения при составлении проектно-сметной документации каждого конкретного проекта.</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Инвестиции в реконструкцию существующих котельных, необходимо замена котла, установка второго контура в котельной (таблица 13.3) в ценах 2020 года с учетом индексации.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Таблица 13.3</w:t>
      </w:r>
    </w:p>
    <w:tbl>
      <w:tblPr>
        <w:tblStyle w:val="a8"/>
        <w:tblW w:w="0" w:type="auto"/>
        <w:tblLook w:val="04A0" w:firstRow="1" w:lastRow="0" w:firstColumn="1" w:lastColumn="0" w:noHBand="0" w:noVBand="1"/>
      </w:tblPr>
      <w:tblGrid>
        <w:gridCol w:w="6476"/>
        <w:gridCol w:w="3094"/>
      </w:tblGrid>
      <w:tr w:rsidR="00771F54" w:rsidRPr="00771F54" w:rsidTr="00A106AB">
        <w:tc>
          <w:tcPr>
            <w:tcW w:w="6941" w:type="dxa"/>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lastRenderedPageBreak/>
              <w:t>Котельная с. Павловка</w:t>
            </w:r>
          </w:p>
        </w:tc>
        <w:tc>
          <w:tcPr>
            <w:tcW w:w="3255" w:type="dxa"/>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Стоимость, тыс. руб.</w:t>
            </w:r>
          </w:p>
        </w:tc>
      </w:tr>
      <w:tr w:rsidR="00771F54" w:rsidRPr="00771F54" w:rsidTr="00A106AB">
        <w:tc>
          <w:tcPr>
            <w:tcW w:w="694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ПИР и ПСД</w:t>
            </w:r>
          </w:p>
        </w:tc>
        <w:tc>
          <w:tcPr>
            <w:tcW w:w="3255"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382</w:t>
            </w:r>
          </w:p>
        </w:tc>
      </w:tr>
      <w:tr w:rsidR="00771F54" w:rsidRPr="00771F54" w:rsidTr="00A106AB">
        <w:tc>
          <w:tcPr>
            <w:tcW w:w="694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Оборудование</w:t>
            </w:r>
          </w:p>
        </w:tc>
        <w:tc>
          <w:tcPr>
            <w:tcW w:w="3255"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1256</w:t>
            </w:r>
          </w:p>
        </w:tc>
      </w:tr>
      <w:tr w:rsidR="00771F54" w:rsidRPr="00771F54" w:rsidTr="00A106AB">
        <w:tc>
          <w:tcPr>
            <w:tcW w:w="694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Строительно-монтажные и наладочные работы</w:t>
            </w:r>
          </w:p>
        </w:tc>
        <w:tc>
          <w:tcPr>
            <w:tcW w:w="3255"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3276</w:t>
            </w:r>
          </w:p>
        </w:tc>
      </w:tr>
      <w:tr w:rsidR="00771F54" w:rsidRPr="00771F54" w:rsidTr="00A106AB">
        <w:tc>
          <w:tcPr>
            <w:tcW w:w="694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Прочие</w:t>
            </w:r>
          </w:p>
        </w:tc>
        <w:tc>
          <w:tcPr>
            <w:tcW w:w="3255"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546</w:t>
            </w:r>
          </w:p>
        </w:tc>
      </w:tr>
      <w:tr w:rsidR="00771F54" w:rsidRPr="00771F54" w:rsidTr="00A106AB">
        <w:tc>
          <w:tcPr>
            <w:tcW w:w="694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Всего капитальные затраты</w:t>
            </w:r>
          </w:p>
        </w:tc>
        <w:tc>
          <w:tcPr>
            <w:tcW w:w="3255"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5460</w:t>
            </w:r>
          </w:p>
        </w:tc>
      </w:tr>
    </w:tbl>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Инвестиции в строительство тепловой сети от реконструируемой котельной с. Павловка, Красноярского края, протяженностью в две ветки 2 403 метра в ценах 2020 года с учетом индексации (таблица 13.4)</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Таблица 13.4</w:t>
      </w:r>
    </w:p>
    <w:tbl>
      <w:tblPr>
        <w:tblStyle w:val="a8"/>
        <w:tblW w:w="0" w:type="auto"/>
        <w:tblLook w:val="04A0" w:firstRow="1" w:lastRow="0" w:firstColumn="1" w:lastColumn="0" w:noHBand="0" w:noVBand="1"/>
      </w:tblPr>
      <w:tblGrid>
        <w:gridCol w:w="6476"/>
        <w:gridCol w:w="3094"/>
      </w:tblGrid>
      <w:tr w:rsidR="00771F54" w:rsidRPr="00771F54" w:rsidTr="00A106AB">
        <w:tc>
          <w:tcPr>
            <w:tcW w:w="6941" w:type="dxa"/>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Тепловая сеть</w:t>
            </w:r>
          </w:p>
        </w:tc>
        <w:tc>
          <w:tcPr>
            <w:tcW w:w="3255" w:type="dxa"/>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Стоимость, тыс. руб.</w:t>
            </w:r>
          </w:p>
        </w:tc>
      </w:tr>
      <w:tr w:rsidR="00771F54" w:rsidRPr="00771F54" w:rsidTr="00A106AB">
        <w:tc>
          <w:tcPr>
            <w:tcW w:w="694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ПИР и ПСД</w:t>
            </w:r>
          </w:p>
        </w:tc>
        <w:tc>
          <w:tcPr>
            <w:tcW w:w="3255"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9034</w:t>
            </w:r>
          </w:p>
        </w:tc>
      </w:tr>
      <w:tr w:rsidR="00771F54" w:rsidRPr="00771F54" w:rsidTr="00A106AB">
        <w:tc>
          <w:tcPr>
            <w:tcW w:w="694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Оборудование</w:t>
            </w:r>
          </w:p>
        </w:tc>
        <w:tc>
          <w:tcPr>
            <w:tcW w:w="3255"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15057</w:t>
            </w:r>
          </w:p>
        </w:tc>
      </w:tr>
      <w:tr w:rsidR="00771F54" w:rsidRPr="00771F54" w:rsidTr="00A106AB">
        <w:tc>
          <w:tcPr>
            <w:tcW w:w="694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Строительно-монтажные и наладочные работы</w:t>
            </w:r>
          </w:p>
        </w:tc>
        <w:tc>
          <w:tcPr>
            <w:tcW w:w="3255"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118948</w:t>
            </w:r>
          </w:p>
        </w:tc>
      </w:tr>
      <w:tr w:rsidR="00771F54" w:rsidRPr="00771F54" w:rsidTr="00A106AB">
        <w:tc>
          <w:tcPr>
            <w:tcW w:w="694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Прочие</w:t>
            </w:r>
          </w:p>
        </w:tc>
        <w:tc>
          <w:tcPr>
            <w:tcW w:w="3255"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7528</w:t>
            </w:r>
          </w:p>
        </w:tc>
      </w:tr>
      <w:tr w:rsidR="00771F54" w:rsidRPr="00771F54" w:rsidTr="00A106AB">
        <w:tc>
          <w:tcPr>
            <w:tcW w:w="694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Всего капитальные затраты</w:t>
            </w:r>
          </w:p>
        </w:tc>
        <w:tc>
          <w:tcPr>
            <w:tcW w:w="3255" w:type="dxa"/>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150567</w:t>
            </w:r>
          </w:p>
        </w:tc>
      </w:tr>
    </w:tbl>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13.1.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Инвестиции в строительство тепловой сети от реконструируемых котельных» с. Павловка, Красноярского края, протяженностью в две ветки 2 338 метров в том числе:</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по 2 этапу 2403 метра потребуется 150 567 тыс. руб.</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Инвестиции в реконструкцию котельной с. Павловка, Красноярского края, составит порядка 5 460 тыс. руб.</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За основу стоимость взята в ценах 2015г. в соответствии с индексами-дефляторами, приведенными Минэкономразвития РФ в прогнозе сценарных условий социально-экономического развития на 2013-2015 годы и Сценарных условий долгосрочного прогноза социально-экономического развития Российской Федерации до 2030 года</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Таблица 13.1.1 - финансовые потребности в реализацию по демонтажу, реконструкции и новому строительству энергетических мощностей на существующих и перспективных площадках для рационального варианта схемы теплоснабжения с. Павловка (тыс. руб. в ценах 2020г.)</w:t>
      </w:r>
    </w:p>
    <w:tbl>
      <w:tblPr>
        <w:tblStyle w:val="a8"/>
        <w:tblW w:w="0" w:type="auto"/>
        <w:tblLook w:val="04A0" w:firstRow="1" w:lastRow="0" w:firstColumn="1" w:lastColumn="0" w:noHBand="0" w:noVBand="1"/>
      </w:tblPr>
      <w:tblGrid>
        <w:gridCol w:w="1672"/>
        <w:gridCol w:w="1091"/>
        <w:gridCol w:w="1092"/>
        <w:gridCol w:w="1092"/>
        <w:gridCol w:w="1092"/>
        <w:gridCol w:w="813"/>
        <w:gridCol w:w="813"/>
        <w:gridCol w:w="813"/>
        <w:gridCol w:w="1092"/>
      </w:tblGrid>
      <w:tr w:rsidR="00771F54" w:rsidRPr="00771F54" w:rsidTr="00A106AB">
        <w:trPr>
          <w:trHeight w:val="349"/>
        </w:trPr>
        <w:tc>
          <w:tcPr>
            <w:tcW w:w="1663"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Наименование работ / статьи затрат</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2024г.</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2025г.</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2026г.</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2027г.</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2028г.</w:t>
            </w:r>
          </w:p>
        </w:tc>
        <w:tc>
          <w:tcPr>
            <w:tcW w:w="860"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2029-2033г.</w:t>
            </w:r>
          </w:p>
        </w:tc>
        <w:tc>
          <w:tcPr>
            <w:tcW w:w="860"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2034-2038г.</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Всего</w:t>
            </w:r>
          </w:p>
        </w:tc>
      </w:tr>
      <w:tr w:rsidR="00771F54" w:rsidRPr="00771F54" w:rsidTr="00A106AB">
        <w:trPr>
          <w:trHeight w:val="349"/>
        </w:trPr>
        <w:tc>
          <w:tcPr>
            <w:tcW w:w="9629" w:type="dxa"/>
            <w:gridSpan w:val="9"/>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Котельная</w:t>
            </w:r>
          </w:p>
        </w:tc>
      </w:tr>
      <w:tr w:rsidR="00771F54" w:rsidRPr="00771F54" w:rsidTr="00A106AB">
        <w:tc>
          <w:tcPr>
            <w:tcW w:w="1663" w:type="dxa"/>
            <w:vAlign w:val="center"/>
          </w:tcPr>
          <w:p w:rsidR="00771F54" w:rsidRPr="00771F54" w:rsidRDefault="00771F54" w:rsidP="00A106AB">
            <w:pPr>
              <w:rPr>
                <w:rFonts w:ascii="Arial" w:hAnsi="Arial" w:cs="Arial"/>
                <w:spacing w:val="-1"/>
                <w:sz w:val="24"/>
                <w:szCs w:val="24"/>
              </w:rPr>
            </w:pPr>
            <w:r w:rsidRPr="00771F54">
              <w:rPr>
                <w:rFonts w:ascii="Arial" w:hAnsi="Arial" w:cs="Arial"/>
                <w:sz w:val="24"/>
                <w:szCs w:val="24"/>
              </w:rPr>
              <w:lastRenderedPageBreak/>
              <w:t>ПИР и ПСД</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152</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230</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60"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60"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382</w:t>
            </w:r>
          </w:p>
        </w:tc>
      </w:tr>
      <w:tr w:rsidR="00771F54" w:rsidRPr="00771F54" w:rsidTr="00A106AB">
        <w:tc>
          <w:tcPr>
            <w:tcW w:w="1663" w:type="dxa"/>
            <w:vAlign w:val="center"/>
          </w:tcPr>
          <w:p w:rsidR="00771F54" w:rsidRPr="00771F54" w:rsidRDefault="00771F54" w:rsidP="00A106AB">
            <w:pPr>
              <w:rPr>
                <w:rFonts w:ascii="Arial" w:hAnsi="Arial" w:cs="Arial"/>
                <w:spacing w:val="-1"/>
                <w:sz w:val="24"/>
                <w:szCs w:val="24"/>
              </w:rPr>
            </w:pPr>
            <w:r w:rsidRPr="00771F54">
              <w:rPr>
                <w:rFonts w:ascii="Arial" w:hAnsi="Arial" w:cs="Arial"/>
                <w:sz w:val="24"/>
                <w:szCs w:val="24"/>
              </w:rPr>
              <w:t>Оборудование</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502</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754</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60"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60"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1256</w:t>
            </w:r>
          </w:p>
        </w:tc>
      </w:tr>
      <w:tr w:rsidR="00771F54" w:rsidRPr="00771F54" w:rsidTr="00A106AB">
        <w:tc>
          <w:tcPr>
            <w:tcW w:w="1663"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Строительно-монтажные и наладочные работы</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1310</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1966</w:t>
            </w:r>
          </w:p>
        </w:tc>
        <w:tc>
          <w:tcPr>
            <w:tcW w:w="1041"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041"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041"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860"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860"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041"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3276</w:t>
            </w:r>
          </w:p>
        </w:tc>
      </w:tr>
      <w:tr w:rsidR="00771F54" w:rsidRPr="00771F54" w:rsidTr="00A106AB">
        <w:tc>
          <w:tcPr>
            <w:tcW w:w="1663"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Прочие</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218</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328</w:t>
            </w:r>
          </w:p>
        </w:tc>
        <w:tc>
          <w:tcPr>
            <w:tcW w:w="1041"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041"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041"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860"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860"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041"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546</w:t>
            </w:r>
          </w:p>
        </w:tc>
      </w:tr>
      <w:tr w:rsidR="00771F54" w:rsidRPr="00771F54" w:rsidTr="00A106AB">
        <w:tc>
          <w:tcPr>
            <w:tcW w:w="1663"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Всего капитальные затраты</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2182</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3278</w:t>
            </w:r>
          </w:p>
        </w:tc>
        <w:tc>
          <w:tcPr>
            <w:tcW w:w="1041"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041"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041"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860"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860"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041"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5460</w:t>
            </w:r>
          </w:p>
        </w:tc>
      </w:tr>
      <w:tr w:rsidR="00771F54" w:rsidRPr="00771F54" w:rsidTr="00A106AB">
        <w:tc>
          <w:tcPr>
            <w:tcW w:w="1663"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НДС</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436,4</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655,6</w:t>
            </w:r>
          </w:p>
        </w:tc>
        <w:tc>
          <w:tcPr>
            <w:tcW w:w="1041"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041"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041"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860"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860"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041"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1092</w:t>
            </w:r>
          </w:p>
        </w:tc>
      </w:tr>
      <w:tr w:rsidR="00771F54" w:rsidRPr="00771F54" w:rsidTr="00A106AB">
        <w:tc>
          <w:tcPr>
            <w:tcW w:w="1663" w:type="dxa"/>
            <w:vAlign w:val="center"/>
          </w:tcPr>
          <w:p w:rsidR="00771F54" w:rsidRPr="00771F54" w:rsidRDefault="00771F54" w:rsidP="00A106AB">
            <w:pPr>
              <w:rPr>
                <w:rFonts w:ascii="Arial" w:hAnsi="Arial" w:cs="Arial"/>
                <w:sz w:val="24"/>
                <w:szCs w:val="24"/>
              </w:rPr>
            </w:pPr>
            <w:r w:rsidRPr="00771F54">
              <w:rPr>
                <w:rFonts w:ascii="Arial" w:hAnsi="Arial" w:cs="Arial"/>
                <w:sz w:val="24"/>
                <w:szCs w:val="24"/>
              </w:rPr>
              <w:t>Всего смета проекта</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2618,4</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3933,6</w:t>
            </w:r>
          </w:p>
        </w:tc>
        <w:tc>
          <w:tcPr>
            <w:tcW w:w="1041"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041"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041"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860"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860"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041"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6552</w:t>
            </w:r>
          </w:p>
        </w:tc>
      </w:tr>
      <w:tr w:rsidR="00771F54" w:rsidRPr="00771F54" w:rsidTr="00A106AB">
        <w:tc>
          <w:tcPr>
            <w:tcW w:w="9629" w:type="dxa"/>
            <w:gridSpan w:val="9"/>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Строительство и реконструкция тепловой сети</w:t>
            </w:r>
          </w:p>
        </w:tc>
      </w:tr>
      <w:tr w:rsidR="00771F54" w:rsidRPr="00771F54" w:rsidTr="00A106AB">
        <w:tc>
          <w:tcPr>
            <w:tcW w:w="1663" w:type="dxa"/>
            <w:vAlign w:val="center"/>
          </w:tcPr>
          <w:p w:rsidR="00771F54" w:rsidRPr="00771F54" w:rsidRDefault="00771F54" w:rsidP="00A106AB">
            <w:pPr>
              <w:rPr>
                <w:rFonts w:ascii="Arial" w:hAnsi="Arial" w:cs="Arial"/>
                <w:spacing w:val="-1"/>
                <w:sz w:val="24"/>
                <w:szCs w:val="24"/>
              </w:rPr>
            </w:pPr>
            <w:r w:rsidRPr="00771F54">
              <w:rPr>
                <w:rFonts w:ascii="Arial" w:hAnsi="Arial" w:cs="Arial"/>
                <w:sz w:val="24"/>
                <w:szCs w:val="24"/>
              </w:rPr>
              <w:t>ПИР и ПСД</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2258,5</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2258,5</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2258,5</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2258,5</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60"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60"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9034</w:t>
            </w:r>
          </w:p>
        </w:tc>
      </w:tr>
      <w:tr w:rsidR="00771F54" w:rsidRPr="00771F54" w:rsidTr="00A106AB">
        <w:tc>
          <w:tcPr>
            <w:tcW w:w="1663" w:type="dxa"/>
            <w:vAlign w:val="center"/>
          </w:tcPr>
          <w:p w:rsidR="00771F54" w:rsidRPr="00771F54" w:rsidRDefault="00771F54" w:rsidP="00A106AB">
            <w:pPr>
              <w:rPr>
                <w:rFonts w:ascii="Arial" w:hAnsi="Arial" w:cs="Arial"/>
                <w:spacing w:val="-1"/>
                <w:sz w:val="24"/>
                <w:szCs w:val="24"/>
              </w:rPr>
            </w:pPr>
            <w:r w:rsidRPr="00771F54">
              <w:rPr>
                <w:rFonts w:ascii="Arial" w:hAnsi="Arial" w:cs="Arial"/>
                <w:sz w:val="24"/>
                <w:szCs w:val="24"/>
              </w:rPr>
              <w:t>Оборудование</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3764,25</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3764,25</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3764,25</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3764,25</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60"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60"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15057</w:t>
            </w:r>
          </w:p>
        </w:tc>
      </w:tr>
      <w:tr w:rsidR="00771F54" w:rsidRPr="00771F54" w:rsidTr="00A106AB">
        <w:tc>
          <w:tcPr>
            <w:tcW w:w="1663"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Строительно-монтажные и наладочные работы</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29737</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29737</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29737</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29737</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60"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60"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118948</w:t>
            </w:r>
          </w:p>
        </w:tc>
      </w:tr>
      <w:tr w:rsidR="00771F54" w:rsidRPr="00771F54" w:rsidTr="00A106AB">
        <w:tc>
          <w:tcPr>
            <w:tcW w:w="1663"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Прочие</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1882</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1882</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1882</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1882</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60"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60"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7528</w:t>
            </w:r>
          </w:p>
        </w:tc>
      </w:tr>
      <w:tr w:rsidR="00771F54" w:rsidRPr="00771F54" w:rsidTr="00A106AB">
        <w:tc>
          <w:tcPr>
            <w:tcW w:w="1663"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Всего капитальные затраты</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37641,75</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37641,75</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37641,75</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37641,75</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60"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60"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150567</w:t>
            </w:r>
          </w:p>
        </w:tc>
      </w:tr>
      <w:tr w:rsidR="00771F54" w:rsidRPr="00771F54" w:rsidTr="00A106AB">
        <w:tc>
          <w:tcPr>
            <w:tcW w:w="1663"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НДС</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7528,35</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7528,35</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7528,35</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7528,35</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60"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60"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30113,4</w:t>
            </w:r>
          </w:p>
        </w:tc>
      </w:tr>
      <w:tr w:rsidR="00771F54" w:rsidRPr="00771F54" w:rsidTr="00A106AB">
        <w:tc>
          <w:tcPr>
            <w:tcW w:w="1663" w:type="dxa"/>
            <w:vAlign w:val="center"/>
          </w:tcPr>
          <w:p w:rsidR="00771F54" w:rsidRPr="00771F54" w:rsidRDefault="00771F54" w:rsidP="00A106AB">
            <w:pPr>
              <w:rPr>
                <w:rFonts w:ascii="Arial" w:hAnsi="Arial" w:cs="Arial"/>
                <w:sz w:val="24"/>
                <w:szCs w:val="24"/>
              </w:rPr>
            </w:pPr>
            <w:r w:rsidRPr="00771F54">
              <w:rPr>
                <w:rFonts w:ascii="Arial" w:hAnsi="Arial" w:cs="Arial"/>
                <w:sz w:val="24"/>
                <w:szCs w:val="24"/>
              </w:rPr>
              <w:t>Всего смета проекта</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45170,1</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45170,1</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45170,1</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45170,1</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60"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60"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180680,4</w:t>
            </w:r>
          </w:p>
        </w:tc>
      </w:tr>
    </w:tbl>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Таблица 13.1.2 – сводная по финансовым потребностям в реализацию по демонтажу, реконструкции и новому строительству энергетических мощностей на существующих и перспективных площадках для рационального варианта схемы теплоснабжения с. Павловка (тыс. руб. в ценах 2020г.)</w:t>
      </w:r>
    </w:p>
    <w:p w:rsidR="00771F54" w:rsidRPr="00771F54" w:rsidRDefault="00771F54" w:rsidP="00771F54">
      <w:pPr>
        <w:rPr>
          <w:rFonts w:ascii="Arial" w:hAnsi="Arial" w:cs="Arial"/>
          <w:spacing w:val="-1"/>
          <w:sz w:val="24"/>
          <w:szCs w:val="24"/>
        </w:rPr>
      </w:pPr>
    </w:p>
    <w:tbl>
      <w:tblPr>
        <w:tblStyle w:val="a8"/>
        <w:tblW w:w="0" w:type="auto"/>
        <w:tblLook w:val="04A0" w:firstRow="1" w:lastRow="0" w:firstColumn="1" w:lastColumn="0" w:noHBand="0" w:noVBand="1"/>
      </w:tblPr>
      <w:tblGrid>
        <w:gridCol w:w="1672"/>
        <w:gridCol w:w="1091"/>
        <w:gridCol w:w="1092"/>
        <w:gridCol w:w="1092"/>
        <w:gridCol w:w="1092"/>
        <w:gridCol w:w="813"/>
        <w:gridCol w:w="813"/>
        <w:gridCol w:w="813"/>
        <w:gridCol w:w="1092"/>
      </w:tblGrid>
      <w:tr w:rsidR="00771F54" w:rsidRPr="00771F54" w:rsidTr="00A106AB">
        <w:trPr>
          <w:trHeight w:val="349"/>
        </w:trPr>
        <w:tc>
          <w:tcPr>
            <w:tcW w:w="164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z w:val="24"/>
                <w:szCs w:val="24"/>
              </w:rPr>
              <w:t>Наименование работ / статьи затрат</w:t>
            </w:r>
          </w:p>
        </w:tc>
        <w:tc>
          <w:tcPr>
            <w:tcW w:w="1042"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2024г.</w:t>
            </w:r>
          </w:p>
        </w:tc>
        <w:tc>
          <w:tcPr>
            <w:tcW w:w="104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2025г.</w:t>
            </w:r>
          </w:p>
        </w:tc>
        <w:tc>
          <w:tcPr>
            <w:tcW w:w="104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2026г.</w:t>
            </w:r>
          </w:p>
        </w:tc>
        <w:tc>
          <w:tcPr>
            <w:tcW w:w="104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2027г.</w:t>
            </w:r>
          </w:p>
        </w:tc>
        <w:tc>
          <w:tcPr>
            <w:tcW w:w="104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2028г.</w:t>
            </w:r>
          </w:p>
        </w:tc>
        <w:tc>
          <w:tcPr>
            <w:tcW w:w="858"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2029-2033г.</w:t>
            </w:r>
          </w:p>
        </w:tc>
        <w:tc>
          <w:tcPr>
            <w:tcW w:w="858"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2034-2038г.</w:t>
            </w:r>
          </w:p>
        </w:tc>
        <w:tc>
          <w:tcPr>
            <w:tcW w:w="1041"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Всего</w:t>
            </w:r>
          </w:p>
        </w:tc>
      </w:tr>
      <w:tr w:rsidR="00771F54" w:rsidRPr="00771F54" w:rsidTr="00A106AB">
        <w:tc>
          <w:tcPr>
            <w:tcW w:w="1646" w:type="dxa"/>
            <w:vAlign w:val="center"/>
          </w:tcPr>
          <w:p w:rsidR="00771F54" w:rsidRPr="00771F54" w:rsidRDefault="00771F54" w:rsidP="00A106AB">
            <w:pPr>
              <w:rPr>
                <w:rFonts w:ascii="Arial" w:hAnsi="Arial" w:cs="Arial"/>
                <w:spacing w:val="-1"/>
                <w:sz w:val="24"/>
                <w:szCs w:val="24"/>
              </w:rPr>
            </w:pPr>
            <w:r w:rsidRPr="00771F54">
              <w:rPr>
                <w:rFonts w:ascii="Arial" w:hAnsi="Arial" w:cs="Arial"/>
                <w:sz w:val="24"/>
                <w:szCs w:val="24"/>
              </w:rPr>
              <w:t>ПИР и ПСД</w:t>
            </w:r>
          </w:p>
        </w:tc>
        <w:tc>
          <w:tcPr>
            <w:tcW w:w="1042"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2258,5</w:t>
            </w:r>
          </w:p>
        </w:tc>
        <w:tc>
          <w:tcPr>
            <w:tcW w:w="1046"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2410,5</w:t>
            </w:r>
          </w:p>
        </w:tc>
        <w:tc>
          <w:tcPr>
            <w:tcW w:w="1046"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2488,5</w:t>
            </w:r>
          </w:p>
        </w:tc>
        <w:tc>
          <w:tcPr>
            <w:tcW w:w="1046"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2258,5</w:t>
            </w:r>
          </w:p>
        </w:tc>
        <w:tc>
          <w:tcPr>
            <w:tcW w:w="104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58"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58"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9416</w:t>
            </w:r>
          </w:p>
        </w:tc>
      </w:tr>
      <w:tr w:rsidR="00771F54" w:rsidRPr="00771F54" w:rsidTr="00A106AB">
        <w:tc>
          <w:tcPr>
            <w:tcW w:w="1646" w:type="dxa"/>
            <w:vAlign w:val="center"/>
          </w:tcPr>
          <w:p w:rsidR="00771F54" w:rsidRPr="00771F54" w:rsidRDefault="00771F54" w:rsidP="00A106AB">
            <w:pPr>
              <w:rPr>
                <w:rFonts w:ascii="Arial" w:hAnsi="Arial" w:cs="Arial"/>
                <w:spacing w:val="-1"/>
                <w:sz w:val="24"/>
                <w:szCs w:val="24"/>
              </w:rPr>
            </w:pPr>
            <w:r w:rsidRPr="00771F54">
              <w:rPr>
                <w:rFonts w:ascii="Arial" w:hAnsi="Arial" w:cs="Arial"/>
                <w:sz w:val="24"/>
                <w:szCs w:val="24"/>
              </w:rPr>
              <w:t>Оборудование</w:t>
            </w:r>
          </w:p>
        </w:tc>
        <w:tc>
          <w:tcPr>
            <w:tcW w:w="1042"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3764,25</w:t>
            </w:r>
          </w:p>
        </w:tc>
        <w:tc>
          <w:tcPr>
            <w:tcW w:w="1046"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4266,25</w:t>
            </w:r>
          </w:p>
        </w:tc>
        <w:tc>
          <w:tcPr>
            <w:tcW w:w="1046"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4518,25</w:t>
            </w:r>
          </w:p>
        </w:tc>
        <w:tc>
          <w:tcPr>
            <w:tcW w:w="1046"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3764,25</w:t>
            </w:r>
          </w:p>
        </w:tc>
        <w:tc>
          <w:tcPr>
            <w:tcW w:w="1046"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58"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858" w:type="dxa"/>
            <w:vAlign w:val="center"/>
          </w:tcPr>
          <w:p w:rsidR="00771F54" w:rsidRPr="00771F54" w:rsidRDefault="00771F54" w:rsidP="00A106AB">
            <w:pPr>
              <w:jc w:val="center"/>
              <w:rPr>
                <w:rFonts w:ascii="Arial" w:hAnsi="Arial" w:cs="Arial"/>
                <w:spacing w:val="-1"/>
                <w:sz w:val="24"/>
                <w:szCs w:val="24"/>
              </w:rPr>
            </w:pPr>
            <w:r w:rsidRPr="00771F54">
              <w:rPr>
                <w:rFonts w:ascii="Arial" w:hAnsi="Arial" w:cs="Arial"/>
                <w:spacing w:val="-1"/>
                <w:sz w:val="24"/>
                <w:szCs w:val="24"/>
              </w:rPr>
              <w:t>0</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16313</w:t>
            </w:r>
          </w:p>
        </w:tc>
      </w:tr>
      <w:tr w:rsidR="00771F54" w:rsidRPr="00771F54" w:rsidTr="00A106AB">
        <w:tc>
          <w:tcPr>
            <w:tcW w:w="1646"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 xml:space="preserve">Строительно-монтажные и наладочные </w:t>
            </w:r>
            <w:r w:rsidRPr="00771F54">
              <w:rPr>
                <w:rFonts w:ascii="Arial" w:hAnsi="Arial" w:cs="Arial"/>
                <w:spacing w:val="-1"/>
                <w:sz w:val="24"/>
                <w:szCs w:val="24"/>
              </w:rPr>
              <w:lastRenderedPageBreak/>
              <w:t>работы</w:t>
            </w:r>
          </w:p>
        </w:tc>
        <w:tc>
          <w:tcPr>
            <w:tcW w:w="1042"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lastRenderedPageBreak/>
              <w:t>29737</w:t>
            </w:r>
          </w:p>
        </w:tc>
        <w:tc>
          <w:tcPr>
            <w:tcW w:w="1046"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31047</w:t>
            </w:r>
          </w:p>
        </w:tc>
        <w:tc>
          <w:tcPr>
            <w:tcW w:w="1046"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31703</w:t>
            </w:r>
          </w:p>
        </w:tc>
        <w:tc>
          <w:tcPr>
            <w:tcW w:w="1046"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29737</w:t>
            </w:r>
          </w:p>
        </w:tc>
        <w:tc>
          <w:tcPr>
            <w:tcW w:w="1046"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85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85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122224</w:t>
            </w:r>
          </w:p>
        </w:tc>
      </w:tr>
      <w:tr w:rsidR="00771F54" w:rsidRPr="00771F54" w:rsidTr="00A106AB">
        <w:tc>
          <w:tcPr>
            <w:tcW w:w="1646"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lastRenderedPageBreak/>
              <w:t>Прочие</w:t>
            </w:r>
          </w:p>
        </w:tc>
        <w:tc>
          <w:tcPr>
            <w:tcW w:w="1042"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1882</w:t>
            </w:r>
          </w:p>
        </w:tc>
        <w:tc>
          <w:tcPr>
            <w:tcW w:w="1046"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2100</w:t>
            </w:r>
          </w:p>
        </w:tc>
        <w:tc>
          <w:tcPr>
            <w:tcW w:w="1046"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2210</w:t>
            </w:r>
          </w:p>
        </w:tc>
        <w:tc>
          <w:tcPr>
            <w:tcW w:w="1046"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1882</w:t>
            </w:r>
          </w:p>
        </w:tc>
        <w:tc>
          <w:tcPr>
            <w:tcW w:w="1046"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85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85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8074</w:t>
            </w:r>
          </w:p>
        </w:tc>
      </w:tr>
      <w:tr w:rsidR="00771F54" w:rsidRPr="00771F54" w:rsidTr="00A106AB">
        <w:tc>
          <w:tcPr>
            <w:tcW w:w="1646"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Всего капитальные затраты</w:t>
            </w:r>
          </w:p>
        </w:tc>
        <w:tc>
          <w:tcPr>
            <w:tcW w:w="1042"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37641,75</w:t>
            </w:r>
          </w:p>
        </w:tc>
        <w:tc>
          <w:tcPr>
            <w:tcW w:w="1046"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39823,75</w:t>
            </w:r>
          </w:p>
        </w:tc>
        <w:tc>
          <w:tcPr>
            <w:tcW w:w="1046"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40919,75</w:t>
            </w:r>
          </w:p>
        </w:tc>
        <w:tc>
          <w:tcPr>
            <w:tcW w:w="1046"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37641,75</w:t>
            </w:r>
          </w:p>
        </w:tc>
        <w:tc>
          <w:tcPr>
            <w:tcW w:w="1046"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85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85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156027</w:t>
            </w:r>
          </w:p>
        </w:tc>
      </w:tr>
      <w:tr w:rsidR="00771F54" w:rsidRPr="00771F54" w:rsidTr="00A106AB">
        <w:tc>
          <w:tcPr>
            <w:tcW w:w="1646"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НДС</w:t>
            </w:r>
          </w:p>
        </w:tc>
        <w:tc>
          <w:tcPr>
            <w:tcW w:w="1042"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7528,35</w:t>
            </w:r>
          </w:p>
        </w:tc>
        <w:tc>
          <w:tcPr>
            <w:tcW w:w="1046"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7964,75</w:t>
            </w:r>
          </w:p>
        </w:tc>
        <w:tc>
          <w:tcPr>
            <w:tcW w:w="1046"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8183,95</w:t>
            </w:r>
          </w:p>
        </w:tc>
        <w:tc>
          <w:tcPr>
            <w:tcW w:w="1046"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7528,35</w:t>
            </w:r>
          </w:p>
        </w:tc>
        <w:tc>
          <w:tcPr>
            <w:tcW w:w="1046"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85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85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31205,4</w:t>
            </w:r>
          </w:p>
        </w:tc>
      </w:tr>
      <w:tr w:rsidR="00771F54" w:rsidRPr="00771F54" w:rsidTr="00A106AB">
        <w:tc>
          <w:tcPr>
            <w:tcW w:w="1646" w:type="dxa"/>
            <w:vAlign w:val="center"/>
          </w:tcPr>
          <w:p w:rsidR="00771F54" w:rsidRPr="00771F54" w:rsidRDefault="00771F54" w:rsidP="00A106AB">
            <w:pPr>
              <w:rPr>
                <w:rFonts w:ascii="Arial" w:hAnsi="Arial" w:cs="Arial"/>
                <w:sz w:val="24"/>
                <w:szCs w:val="24"/>
              </w:rPr>
            </w:pPr>
            <w:r w:rsidRPr="00771F54">
              <w:rPr>
                <w:rFonts w:ascii="Arial" w:hAnsi="Arial" w:cs="Arial"/>
                <w:sz w:val="24"/>
                <w:szCs w:val="24"/>
              </w:rPr>
              <w:t>Всего смета проекта</w:t>
            </w:r>
          </w:p>
        </w:tc>
        <w:tc>
          <w:tcPr>
            <w:tcW w:w="1042"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45170,1</w:t>
            </w:r>
          </w:p>
        </w:tc>
        <w:tc>
          <w:tcPr>
            <w:tcW w:w="1046"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47788,5</w:t>
            </w:r>
          </w:p>
        </w:tc>
        <w:tc>
          <w:tcPr>
            <w:tcW w:w="1046"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49103,7</w:t>
            </w:r>
          </w:p>
        </w:tc>
        <w:tc>
          <w:tcPr>
            <w:tcW w:w="1046"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45170,1</w:t>
            </w:r>
          </w:p>
        </w:tc>
        <w:tc>
          <w:tcPr>
            <w:tcW w:w="1046"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85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858" w:type="dxa"/>
            <w:vAlign w:val="center"/>
          </w:tcPr>
          <w:p w:rsidR="00771F54" w:rsidRPr="00771F54" w:rsidRDefault="00771F54" w:rsidP="00A106AB">
            <w:pPr>
              <w:jc w:val="center"/>
              <w:rPr>
                <w:rFonts w:ascii="Arial" w:hAnsi="Arial" w:cs="Arial"/>
                <w:sz w:val="24"/>
                <w:szCs w:val="24"/>
              </w:rPr>
            </w:pPr>
            <w:r w:rsidRPr="00771F54">
              <w:rPr>
                <w:rFonts w:ascii="Arial" w:hAnsi="Arial" w:cs="Arial"/>
                <w:sz w:val="24"/>
                <w:szCs w:val="24"/>
              </w:rPr>
              <w:t>0</w:t>
            </w:r>
          </w:p>
        </w:tc>
        <w:tc>
          <w:tcPr>
            <w:tcW w:w="1041" w:type="dxa"/>
          </w:tcPr>
          <w:p w:rsidR="00771F54" w:rsidRPr="00771F54" w:rsidRDefault="00771F54" w:rsidP="00A106AB">
            <w:pPr>
              <w:jc w:val="center"/>
              <w:rPr>
                <w:rFonts w:ascii="Arial" w:hAnsi="Arial" w:cs="Arial"/>
                <w:sz w:val="24"/>
                <w:szCs w:val="24"/>
              </w:rPr>
            </w:pPr>
            <w:r w:rsidRPr="00771F54">
              <w:rPr>
                <w:rFonts w:ascii="Arial" w:hAnsi="Arial" w:cs="Arial"/>
                <w:sz w:val="24"/>
                <w:szCs w:val="24"/>
              </w:rPr>
              <w:t>187232,4</w:t>
            </w:r>
          </w:p>
        </w:tc>
      </w:tr>
    </w:tbl>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13.2. Предложения по источникам инвестиций, обеспечивающих финансовые потребности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771F54" w:rsidRPr="00771F54" w:rsidRDefault="00771F54" w:rsidP="00771F54">
      <w:pPr>
        <w:rPr>
          <w:rFonts w:ascii="Arial" w:hAnsi="Arial" w:cs="Arial"/>
          <w:i/>
          <w:spacing w:val="-1"/>
          <w:sz w:val="24"/>
          <w:szCs w:val="24"/>
        </w:rPr>
      </w:pPr>
      <w:r w:rsidRPr="00771F54">
        <w:rPr>
          <w:rFonts w:ascii="Arial" w:hAnsi="Arial" w:cs="Arial"/>
          <w:i/>
          <w:spacing w:val="-1"/>
          <w:sz w:val="24"/>
          <w:szCs w:val="24"/>
        </w:rPr>
        <w:t>а) Собственные средства энергоснабжающих предприятий</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Прибыль. Чистая прибыль предприятия – одно из основных источников инвестиционных средств на предприятиях любой формы собственности.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Создание амортизационных фондов и их использование в качестве источников инвестиций связано с рядом сложностей.</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lastRenderedPageBreak/>
        <w:t>Во-первых, денежные средства в виде выручки поступают общей суммой, не выделяя отдельно амортизацию и другие ее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является дефицитным активом.</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В современной отечественной практике амортизация не играет существенной роли в техническом перевооружении и модернизации фирм, 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В этой связи встает вопрос стимулирования предприятий в использовании амортизации не только как инструмента возмещения затрат на приобретение основных средств, но и как источника технической модернизации.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Этого можно достичь лишь при создании целевых фондов денежных средств. Коммерческий хозяйствующий субъект должен быть экономически заинтересован в накоплении фонда денежных средств в качестве источника финансирования технической модернизации. Необходим механизм стимулирования предприятий по созданию фондов для финансирования обновления материально-технической базы.</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Инвестиционные составляющие в тарифах на тепловую энергию. В соответствии с Федеральным законом от 27.07.2010 № 190-AЗ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тарифы на теплоноситель, поставляемый теплоснабжающими организациями потребителям, другим теплоснабжающим организациям;</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тарифы на услуги по передаче тепловой энергии, теплоносителя;</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плата за услуги по поддержанию резервной тепловой мощности при отсутствии потребления тепловой энергии;</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плата за подключение к системе теплоснабжения.</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lastRenderedPageBreak/>
        <w:t>В соответствии со ст. 23 закона, «Организация развития систем теплоснабжения поселений, городских округов», п.2,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Важное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 самостоятельно, без согласования с ФСТ.</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Необходимым условием принятого такого решения является утверждение инвестиционных программ теплоснабжающих организаций в порядке, установленном Правилами утверждения и согласования инвестиционных программ в сфере теплоснабжения.</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Правилами утверждения и согласования инвестиционных программ в сфере теплоснабжения утверждены Правительством Российской Федерации, от 30.09.13г. № 503-П.</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Проект Правил содержит следующие важные положения:</w:t>
      </w:r>
    </w:p>
    <w:p w:rsidR="00771F54" w:rsidRPr="00771F54" w:rsidRDefault="00771F54" w:rsidP="00771F54">
      <w:pPr>
        <w:pStyle w:val="a6"/>
        <w:widowControl w:val="0"/>
        <w:numPr>
          <w:ilvl w:val="0"/>
          <w:numId w:val="25"/>
        </w:numPr>
        <w:spacing w:after="0" w:line="240" w:lineRule="auto"/>
        <w:contextualSpacing w:val="0"/>
        <w:rPr>
          <w:rFonts w:ascii="Arial" w:hAnsi="Arial" w:cs="Arial"/>
          <w:spacing w:val="-1"/>
          <w:sz w:val="24"/>
          <w:szCs w:val="24"/>
        </w:rPr>
      </w:pPr>
      <w:r w:rsidRPr="00771F54">
        <w:rPr>
          <w:rFonts w:ascii="Arial" w:hAnsi="Arial" w:cs="Arial"/>
          <w:spacing w:val="-1"/>
          <w:sz w:val="24"/>
          <w:szCs w:val="24"/>
        </w:rPr>
        <w:t xml:space="preserve">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w:t>
      </w:r>
      <w:proofErr w:type="spellStart"/>
      <w:r w:rsidRPr="00771F54">
        <w:rPr>
          <w:rFonts w:ascii="Arial" w:hAnsi="Arial" w:cs="Arial"/>
          <w:spacing w:val="-1"/>
          <w:sz w:val="24"/>
          <w:szCs w:val="24"/>
        </w:rPr>
        <w:t>теплопотребляющих</w:t>
      </w:r>
      <w:proofErr w:type="spellEnd"/>
      <w:r w:rsidRPr="00771F54">
        <w:rPr>
          <w:rFonts w:ascii="Arial" w:hAnsi="Arial" w:cs="Arial"/>
          <w:spacing w:val="-1"/>
          <w:sz w:val="24"/>
          <w:szCs w:val="24"/>
        </w:rPr>
        <w:t xml:space="preserve"> установок потребителей тепловой энергии к системе теплоснабжения.</w:t>
      </w:r>
    </w:p>
    <w:p w:rsidR="00771F54" w:rsidRPr="00771F54" w:rsidRDefault="00771F54" w:rsidP="00771F54">
      <w:pPr>
        <w:pStyle w:val="a6"/>
        <w:widowControl w:val="0"/>
        <w:numPr>
          <w:ilvl w:val="0"/>
          <w:numId w:val="25"/>
        </w:numPr>
        <w:spacing w:after="0" w:line="240" w:lineRule="auto"/>
        <w:contextualSpacing w:val="0"/>
        <w:rPr>
          <w:rFonts w:ascii="Arial" w:hAnsi="Arial" w:cs="Arial"/>
          <w:spacing w:val="-1"/>
          <w:sz w:val="24"/>
          <w:szCs w:val="24"/>
        </w:rPr>
      </w:pPr>
      <w:r w:rsidRPr="00771F54">
        <w:rPr>
          <w:rFonts w:ascii="Arial" w:hAnsi="Arial" w:cs="Arial"/>
          <w:spacing w:val="-1"/>
          <w:sz w:val="24"/>
          <w:szCs w:val="24"/>
        </w:rPr>
        <w:t xml:space="preserve">Утверждение инвестиционных программ осуществляется органами исполнительной власти субъектов Российской Федерации по согласованию </w:t>
      </w:r>
      <w:r w:rsidRPr="00771F54">
        <w:rPr>
          <w:rFonts w:ascii="Arial" w:hAnsi="Arial" w:cs="Arial"/>
          <w:spacing w:val="-1"/>
          <w:sz w:val="24"/>
          <w:szCs w:val="24"/>
        </w:rPr>
        <w:lastRenderedPageBreak/>
        <w:t>с органами местного самоуправления поселений, городских округов.</w:t>
      </w:r>
    </w:p>
    <w:p w:rsidR="00771F54" w:rsidRPr="00771F54" w:rsidRDefault="00771F54" w:rsidP="00771F54">
      <w:pPr>
        <w:pStyle w:val="a6"/>
        <w:widowControl w:val="0"/>
        <w:numPr>
          <w:ilvl w:val="0"/>
          <w:numId w:val="25"/>
        </w:numPr>
        <w:spacing w:after="0" w:line="240" w:lineRule="auto"/>
        <w:contextualSpacing w:val="0"/>
        <w:rPr>
          <w:rFonts w:ascii="Arial" w:hAnsi="Arial" w:cs="Arial"/>
          <w:spacing w:val="-1"/>
          <w:sz w:val="24"/>
          <w:szCs w:val="24"/>
        </w:rPr>
      </w:pPr>
      <w:r w:rsidRPr="00771F54">
        <w:rPr>
          <w:rFonts w:ascii="Arial" w:hAnsi="Arial" w:cs="Arial"/>
          <w:spacing w:val="-1"/>
          <w:sz w:val="24"/>
          <w:szCs w:val="24"/>
        </w:rPr>
        <w:t>В инвестиционную программу подлежат включению инвестиционные проекты, целесообразность реализация которых обоснована в схемах теплоснабжения соответствующих поселений, городских округов.</w:t>
      </w:r>
    </w:p>
    <w:p w:rsidR="00771F54" w:rsidRPr="00771F54" w:rsidRDefault="00771F54" w:rsidP="00771F54">
      <w:pPr>
        <w:pStyle w:val="a6"/>
        <w:widowControl w:val="0"/>
        <w:numPr>
          <w:ilvl w:val="0"/>
          <w:numId w:val="25"/>
        </w:numPr>
        <w:spacing w:after="0" w:line="240" w:lineRule="auto"/>
        <w:contextualSpacing w:val="0"/>
        <w:rPr>
          <w:rFonts w:ascii="Arial" w:hAnsi="Arial" w:cs="Arial"/>
          <w:spacing w:val="-1"/>
          <w:sz w:val="24"/>
          <w:szCs w:val="24"/>
        </w:rPr>
      </w:pPr>
      <w:r w:rsidRPr="00771F54">
        <w:rPr>
          <w:rFonts w:ascii="Arial" w:hAnsi="Arial" w:cs="Arial"/>
          <w:spacing w:val="-1"/>
          <w:sz w:val="24"/>
          <w:szCs w:val="24"/>
        </w:rPr>
        <w:t>Инвестиционная программа составляется по форме, утверждаемой федеральным органом исполнительной власти, уполномоченным Правительством Российской Федерации.</w:t>
      </w:r>
    </w:p>
    <w:p w:rsidR="00771F54" w:rsidRPr="00771F54" w:rsidRDefault="00771F54" w:rsidP="00771F54">
      <w:pPr>
        <w:pStyle w:val="a6"/>
        <w:ind w:left="780"/>
        <w:rPr>
          <w:rFonts w:ascii="Arial" w:hAnsi="Arial" w:cs="Arial"/>
          <w:spacing w:val="-1"/>
          <w:sz w:val="24"/>
          <w:szCs w:val="24"/>
        </w:rPr>
      </w:pPr>
    </w:p>
    <w:p w:rsidR="00771F54" w:rsidRPr="00771F54" w:rsidRDefault="00771F54" w:rsidP="00771F54">
      <w:pPr>
        <w:ind w:firstLine="420"/>
        <w:rPr>
          <w:rFonts w:ascii="Arial" w:hAnsi="Arial" w:cs="Arial"/>
          <w:spacing w:val="-1"/>
          <w:sz w:val="24"/>
          <w:szCs w:val="24"/>
        </w:rPr>
      </w:pPr>
      <w:r w:rsidRPr="00771F54">
        <w:rPr>
          <w:rFonts w:ascii="Arial" w:hAnsi="Arial" w:cs="Arial"/>
          <w:spacing w:val="-1"/>
          <w:sz w:val="24"/>
          <w:szCs w:val="24"/>
        </w:rPr>
        <w:t>Относительно порядка утверждения инвестиционной программы указано, что орган исполнительной власти субъекта Российской Федерации:</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обязан утвердить инвестиционную программу в случае, если ее реализация не приводит к превышению предельных (минимального и (или) максимального) уровней тарифов на тепловую энергию (мощность), поставляемую теплоснабжающими организациями потребителям на территории субъекта РФ;</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обязан утвердить инвестиционную программу в случае, если ее реализация приводит к превышению предельных (минимального и (или) максимального) уровней тарифов на тепловую энергию (мощность), но при этом сокращение инвестиционной программы приводит к сокращению неудовлетворительного состояния надежности и качества теплоснабжения, или ухудшению данного состояния;</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вправе отказать в согласовании инвестиционной программы в случае, если ее реализация приводит к превышению предельных (минимального и (или) максимального) уровней тарифов на тепловую энергию (мощность), при этом отсутствуют обстоятельства, указанные в предыдущем пункте.</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До принятия всех необходимых подзаконных актов к Федеральному Закону РФ №190-ФЗ, решение об учете инвестиционных программ и проектов при расчете процентов повышения тарифа на тепловую энергию принимается ФСТ РФ.</w:t>
      </w:r>
    </w:p>
    <w:p w:rsidR="00771F54" w:rsidRPr="00771F54" w:rsidRDefault="00771F54" w:rsidP="00771F54">
      <w:pPr>
        <w:rPr>
          <w:rFonts w:ascii="Arial" w:hAnsi="Arial" w:cs="Arial"/>
          <w:i/>
          <w:spacing w:val="-1"/>
          <w:sz w:val="24"/>
          <w:szCs w:val="24"/>
        </w:rPr>
      </w:pPr>
      <w:r w:rsidRPr="00771F54">
        <w:rPr>
          <w:rFonts w:ascii="Arial" w:hAnsi="Arial" w:cs="Arial"/>
          <w:i/>
          <w:spacing w:val="-1"/>
          <w:sz w:val="24"/>
          <w:szCs w:val="24"/>
        </w:rPr>
        <w:t>б) Бюджетное финансирование</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Распоряжением Правительства Российской Федерации от 02.02.2010 № 102-р была утверждена Концепция федеральной целевой программы «Комплексная программа модернизации и реформирования жилищно-коммунального хозяйства на 2010-2020 годы»</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На основании Концепции Минрегионом РФ разработан проект федеральной целевой программы «Комплексная программа модернизации и реформирования жилищно-коммунального хозяйства на 2020-2025 годы».</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lastRenderedPageBreak/>
        <w:t>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Для достижения поставленной цели к 2025 г. Должны быть решены следующие задачи:</w:t>
      </w:r>
    </w:p>
    <w:p w:rsidR="00771F54" w:rsidRPr="00771F54" w:rsidRDefault="00771F54" w:rsidP="00771F54">
      <w:pPr>
        <w:pStyle w:val="a6"/>
        <w:widowControl w:val="0"/>
        <w:numPr>
          <w:ilvl w:val="0"/>
          <w:numId w:val="26"/>
        </w:numPr>
        <w:spacing w:after="0" w:line="240" w:lineRule="auto"/>
        <w:contextualSpacing w:val="0"/>
        <w:rPr>
          <w:rFonts w:ascii="Arial" w:hAnsi="Arial" w:cs="Arial"/>
          <w:spacing w:val="-1"/>
          <w:sz w:val="24"/>
          <w:szCs w:val="24"/>
        </w:rPr>
      </w:pPr>
      <w:r w:rsidRPr="00771F54">
        <w:rPr>
          <w:rFonts w:ascii="Arial" w:hAnsi="Arial" w:cs="Arial"/>
          <w:spacing w:val="-1"/>
          <w:sz w:val="24"/>
          <w:szCs w:val="24"/>
        </w:rPr>
        <w:t>Увеличение объема привлечения частных инвестиций в жилищно-коммунальное хозяйство.</w:t>
      </w:r>
    </w:p>
    <w:p w:rsidR="00771F54" w:rsidRPr="00771F54" w:rsidRDefault="00771F54" w:rsidP="00771F54">
      <w:pPr>
        <w:pStyle w:val="a6"/>
        <w:widowControl w:val="0"/>
        <w:numPr>
          <w:ilvl w:val="0"/>
          <w:numId w:val="26"/>
        </w:numPr>
        <w:spacing w:after="0" w:line="240" w:lineRule="auto"/>
        <w:contextualSpacing w:val="0"/>
        <w:rPr>
          <w:rFonts w:ascii="Arial" w:hAnsi="Arial" w:cs="Arial"/>
          <w:spacing w:val="-1"/>
          <w:sz w:val="24"/>
          <w:szCs w:val="24"/>
        </w:rPr>
      </w:pPr>
      <w:r w:rsidRPr="00771F54">
        <w:rPr>
          <w:rFonts w:ascii="Arial" w:hAnsi="Arial" w:cs="Arial"/>
          <w:spacing w:val="-1"/>
          <w:sz w:val="24"/>
          <w:szCs w:val="24"/>
        </w:rPr>
        <w:t>Повышение эффективности деятельности организаций тепло-, водоснабжения, водоотведения, очистки сточных вод и организаций, осуществляющих эксплуатацию объектов, используемых для утилизации (захоронения) твердых бытовых отходов.</w:t>
      </w:r>
    </w:p>
    <w:p w:rsidR="00771F54" w:rsidRPr="00771F54" w:rsidRDefault="00771F54" w:rsidP="00771F54">
      <w:pPr>
        <w:pStyle w:val="a6"/>
        <w:rPr>
          <w:rFonts w:ascii="Arial" w:hAnsi="Arial" w:cs="Arial"/>
          <w:spacing w:val="-1"/>
          <w:sz w:val="24"/>
          <w:szCs w:val="24"/>
        </w:rPr>
      </w:pPr>
    </w:p>
    <w:p w:rsidR="00771F54" w:rsidRPr="00771F54" w:rsidRDefault="00771F54" w:rsidP="00771F54">
      <w:pPr>
        <w:ind w:firstLine="360"/>
        <w:rPr>
          <w:rFonts w:ascii="Arial" w:hAnsi="Arial" w:cs="Arial"/>
          <w:spacing w:val="-1"/>
          <w:sz w:val="24"/>
          <w:szCs w:val="24"/>
        </w:rPr>
      </w:pPr>
      <w:r w:rsidRPr="00771F54">
        <w:rPr>
          <w:rFonts w:ascii="Arial" w:hAnsi="Arial" w:cs="Arial"/>
          <w:spacing w:val="-1"/>
          <w:sz w:val="24"/>
          <w:szCs w:val="24"/>
        </w:rPr>
        <w:t>Для реализации поставленных задач за счет средств федерального бюджета будут предоставляться субсидии бюджетом субъектов РФ на возмещение части затрат на уплату процентов по долгосрочным кредитам, полученным в кредитных организациях организациями коммунального хозяйства.</w:t>
      </w:r>
    </w:p>
    <w:p w:rsidR="00771F54" w:rsidRPr="00771F54" w:rsidRDefault="00771F54" w:rsidP="00771F54">
      <w:pPr>
        <w:ind w:firstLine="360"/>
        <w:rPr>
          <w:rFonts w:ascii="Arial" w:hAnsi="Arial" w:cs="Arial"/>
          <w:spacing w:val="-1"/>
          <w:sz w:val="24"/>
          <w:szCs w:val="24"/>
        </w:rPr>
      </w:pPr>
      <w:r w:rsidRPr="00771F54">
        <w:rPr>
          <w:rFonts w:ascii="Arial" w:hAnsi="Arial" w:cs="Arial"/>
          <w:spacing w:val="-1"/>
          <w:sz w:val="24"/>
          <w:szCs w:val="24"/>
        </w:rPr>
        <w:t>Субсидии региональным бюджетам предоставляется в размере одной второй ставки рефинансирования Центрального банка РФ от суммы кредитов, полученных организациями коммунального хозяйства на осуществление мероприятий, предусмотренных региональными программами комплексного развития систем коммунальной инфраструктуры.</w:t>
      </w:r>
    </w:p>
    <w:p w:rsidR="00771F54" w:rsidRPr="00771F54" w:rsidRDefault="00771F54" w:rsidP="00771F54">
      <w:pPr>
        <w:ind w:firstLine="360"/>
        <w:rPr>
          <w:rFonts w:ascii="Arial" w:hAnsi="Arial" w:cs="Arial"/>
          <w:spacing w:val="-1"/>
          <w:sz w:val="24"/>
          <w:szCs w:val="24"/>
        </w:rPr>
      </w:pPr>
      <w:r w:rsidRPr="00771F54">
        <w:rPr>
          <w:rFonts w:ascii="Arial" w:hAnsi="Arial" w:cs="Arial"/>
          <w:spacing w:val="-1"/>
          <w:sz w:val="24"/>
          <w:szCs w:val="24"/>
        </w:rPr>
        <w:t>Субъектам Российской Федерации предоставляются субсидии организациям коммунального хозяйства в рамках мероприятий, предусмотренных региональными программами строительства, реконструкции и (или) модернизации системы коммунальной инфраструктуры.</w:t>
      </w:r>
    </w:p>
    <w:p w:rsidR="00771F54" w:rsidRPr="00771F54" w:rsidRDefault="00771F54" w:rsidP="00771F54">
      <w:pPr>
        <w:ind w:firstLine="360"/>
        <w:rPr>
          <w:rFonts w:ascii="Arial" w:hAnsi="Arial" w:cs="Arial"/>
          <w:spacing w:val="-1"/>
          <w:sz w:val="24"/>
          <w:szCs w:val="24"/>
        </w:rPr>
      </w:pPr>
      <w:r w:rsidRPr="00771F54">
        <w:rPr>
          <w:rFonts w:ascii="Arial" w:hAnsi="Arial" w:cs="Arial"/>
          <w:spacing w:val="-1"/>
          <w:sz w:val="24"/>
          <w:szCs w:val="24"/>
        </w:rPr>
        <w:t>Региональная программа создается на основе утвержденных в установленном порядке программ комплексного развития систем коммунальной инфраструктуры муниципальных образований.</w:t>
      </w:r>
    </w:p>
    <w:p w:rsidR="00771F54" w:rsidRPr="00771F54" w:rsidRDefault="00771F54" w:rsidP="00771F54">
      <w:pPr>
        <w:ind w:firstLine="360"/>
        <w:rPr>
          <w:rFonts w:ascii="Arial" w:hAnsi="Arial" w:cs="Arial"/>
          <w:spacing w:val="-1"/>
          <w:sz w:val="24"/>
          <w:szCs w:val="24"/>
        </w:rPr>
      </w:pPr>
      <w:r w:rsidRPr="00771F54">
        <w:rPr>
          <w:rFonts w:ascii="Arial" w:hAnsi="Arial" w:cs="Arial"/>
          <w:spacing w:val="-1"/>
          <w:sz w:val="24"/>
          <w:szCs w:val="24"/>
        </w:rPr>
        <w:t>Отбор региональных программ, на поддержку мероприятий которых предусматривается выделения средств федерального бюджета, будет осуществляться ежегодно.</w:t>
      </w:r>
    </w:p>
    <w:p w:rsidR="00771F54" w:rsidRPr="00771F54" w:rsidRDefault="00771F54" w:rsidP="00771F54">
      <w:pPr>
        <w:ind w:firstLine="360"/>
        <w:rPr>
          <w:rFonts w:ascii="Arial" w:hAnsi="Arial" w:cs="Arial"/>
          <w:spacing w:val="-1"/>
          <w:sz w:val="24"/>
          <w:szCs w:val="24"/>
        </w:rPr>
      </w:pPr>
      <w:r w:rsidRPr="00771F54">
        <w:rPr>
          <w:rFonts w:ascii="Arial" w:hAnsi="Arial" w:cs="Arial"/>
          <w:spacing w:val="-1"/>
          <w:sz w:val="24"/>
          <w:szCs w:val="24"/>
        </w:rPr>
        <w:t>Минрегионом России в соответствии с порядком и условиями отбора региональной программы для целей реализации Программы, утверждаемыми Минрегионом России.</w:t>
      </w:r>
    </w:p>
    <w:p w:rsidR="00771F54" w:rsidRPr="00771F54" w:rsidRDefault="00771F54" w:rsidP="00771F54">
      <w:pPr>
        <w:ind w:firstLine="360"/>
        <w:rPr>
          <w:rFonts w:ascii="Arial" w:hAnsi="Arial" w:cs="Arial"/>
          <w:spacing w:val="-1"/>
          <w:sz w:val="24"/>
          <w:szCs w:val="24"/>
        </w:rPr>
      </w:pPr>
      <w:r w:rsidRPr="00771F54">
        <w:rPr>
          <w:rFonts w:ascii="Arial" w:hAnsi="Arial" w:cs="Arial"/>
          <w:spacing w:val="-1"/>
          <w:sz w:val="24"/>
          <w:szCs w:val="24"/>
        </w:rPr>
        <w:t>Предлагаемый механизм ежегодного предоставления субсидий региональным бюджетам позволит ежегодно дополнительно привлекать в коммунальный сектор, частных инвестиций.</w:t>
      </w:r>
    </w:p>
    <w:p w:rsidR="00771F54" w:rsidRPr="00771F54" w:rsidRDefault="00771F54" w:rsidP="00771F54">
      <w:pPr>
        <w:ind w:firstLine="360"/>
        <w:rPr>
          <w:rFonts w:ascii="Arial" w:hAnsi="Arial" w:cs="Arial"/>
          <w:spacing w:val="-1"/>
          <w:sz w:val="24"/>
          <w:szCs w:val="24"/>
        </w:rPr>
      </w:pPr>
      <w:r w:rsidRPr="00771F54">
        <w:rPr>
          <w:rFonts w:ascii="Arial" w:hAnsi="Arial" w:cs="Arial"/>
          <w:spacing w:val="-1"/>
          <w:sz w:val="24"/>
          <w:szCs w:val="24"/>
        </w:rPr>
        <w:lastRenderedPageBreak/>
        <w:t xml:space="preserve">В России также принята и реализуется Государственная программа Российской Федерации «Энергосбережение и повышение энергетической эффективности на период до 2030 года», </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Целями Программы является:</w:t>
      </w:r>
    </w:p>
    <w:p w:rsidR="00771F54" w:rsidRPr="00771F54" w:rsidRDefault="00771F54" w:rsidP="00771F54">
      <w:pPr>
        <w:pStyle w:val="a6"/>
        <w:widowControl w:val="0"/>
        <w:numPr>
          <w:ilvl w:val="0"/>
          <w:numId w:val="27"/>
        </w:numPr>
        <w:spacing w:after="0" w:line="240" w:lineRule="auto"/>
        <w:contextualSpacing w:val="0"/>
        <w:rPr>
          <w:rFonts w:ascii="Arial" w:hAnsi="Arial" w:cs="Arial"/>
          <w:spacing w:val="-1"/>
          <w:sz w:val="24"/>
          <w:szCs w:val="24"/>
        </w:rPr>
      </w:pPr>
      <w:r w:rsidRPr="00771F54">
        <w:rPr>
          <w:rFonts w:ascii="Arial" w:hAnsi="Arial" w:cs="Arial"/>
          <w:spacing w:val="-1"/>
          <w:sz w:val="24"/>
          <w:szCs w:val="24"/>
        </w:rPr>
        <w:t xml:space="preserve">Формирование в России энергоэффективного общества. В рамках Программы реализуются 9 подпрограмм, в том числе: </w:t>
      </w:r>
    </w:p>
    <w:p w:rsidR="00771F54" w:rsidRPr="00771F54" w:rsidRDefault="00771F54" w:rsidP="00771F54">
      <w:pPr>
        <w:pStyle w:val="a6"/>
        <w:rPr>
          <w:rFonts w:ascii="Arial" w:hAnsi="Arial" w:cs="Arial"/>
          <w:spacing w:val="-1"/>
          <w:sz w:val="24"/>
          <w:szCs w:val="24"/>
        </w:rPr>
      </w:pPr>
    </w:p>
    <w:p w:rsidR="00771F54" w:rsidRPr="00771F54" w:rsidRDefault="00771F54" w:rsidP="00771F54">
      <w:pPr>
        <w:pStyle w:val="a6"/>
        <w:rPr>
          <w:rFonts w:ascii="Arial" w:hAnsi="Arial" w:cs="Arial"/>
          <w:spacing w:val="-1"/>
          <w:sz w:val="24"/>
          <w:szCs w:val="24"/>
        </w:rPr>
      </w:pPr>
      <w:r w:rsidRPr="00771F54">
        <w:rPr>
          <w:rFonts w:ascii="Arial" w:hAnsi="Arial" w:cs="Arial"/>
          <w:spacing w:val="-1"/>
          <w:sz w:val="24"/>
          <w:szCs w:val="24"/>
        </w:rPr>
        <w:t>- «Энергосбережение и повышение энергетической эффективности в электроэнергетике»;</w:t>
      </w:r>
    </w:p>
    <w:p w:rsidR="00771F54" w:rsidRPr="00771F54" w:rsidRDefault="00771F54" w:rsidP="00771F54">
      <w:pPr>
        <w:pStyle w:val="a6"/>
        <w:rPr>
          <w:rFonts w:ascii="Arial" w:hAnsi="Arial" w:cs="Arial"/>
          <w:spacing w:val="-1"/>
          <w:sz w:val="24"/>
          <w:szCs w:val="24"/>
        </w:rPr>
      </w:pPr>
    </w:p>
    <w:p w:rsidR="00771F54" w:rsidRPr="00771F54" w:rsidRDefault="00771F54" w:rsidP="00771F54">
      <w:pPr>
        <w:pStyle w:val="a6"/>
        <w:rPr>
          <w:rFonts w:ascii="Arial" w:hAnsi="Arial" w:cs="Arial"/>
          <w:spacing w:val="-1"/>
          <w:sz w:val="24"/>
          <w:szCs w:val="24"/>
        </w:rPr>
      </w:pPr>
      <w:r w:rsidRPr="00771F54">
        <w:rPr>
          <w:rFonts w:ascii="Arial" w:hAnsi="Arial" w:cs="Arial"/>
          <w:spacing w:val="-1"/>
          <w:sz w:val="24"/>
          <w:szCs w:val="24"/>
        </w:rPr>
        <w:t>- «Энергосбережение и повышение энергетической эффективности в теплоснабжении и системах коммунальной инфраструктуры».</w:t>
      </w:r>
    </w:p>
    <w:p w:rsidR="00771F54" w:rsidRPr="00771F54" w:rsidRDefault="00771F54" w:rsidP="00771F54">
      <w:pPr>
        <w:pStyle w:val="a6"/>
        <w:rPr>
          <w:rFonts w:ascii="Arial" w:hAnsi="Arial" w:cs="Arial"/>
          <w:spacing w:val="-1"/>
          <w:sz w:val="24"/>
          <w:szCs w:val="24"/>
        </w:rPr>
      </w:pP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Основные организационные мероприятия по энергосбережению и повышению энергетической эффективности в теплоснабжении и системах коммунальной инфраструктуры включают:</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введение управления системы централизованного теплоснабжения поселений через единого теплового диспетчера;</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повышение качества теплоснабжения, введение показателей качества тепловой энергии, режимов теплопотребления и условий осуществления контроля их соблюдения как со стороны потребителей, так и со стороны энергоснабжающих организаций с установлением размера санкций за их нарушение;</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обеспечение системного подхода при оптимизации работы систем централизованного теплоснабжения путем реализации комплексных мероприятий не только в тепловых сетях (наладка, регулировка, оптимизация гидравлического режима), но и в системах теплопотребления непосредственно в зданиях (утепление строительной части зданий, проведение работ по устранению дефектов проекта и монтажа систем отопления);</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проведение обязательных энергетических обследований теплоснабжающих организаций и организаций коммунального комплекса;</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реализация типового проекта «Эффективная генерация», направленного на модернизацию и реконструкцию котельных, ликвидацию неэффективно работающих котельных и передачу тепловой нагрузки на эффективную генерацию, снижение на этой основе затрат топлива на выработку тепла;</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xml:space="preserve">- реализация типового проекта «Надежные сети», включающего мероприятия по модернизации и реконструкции тепловых сетей с применением новейших технологий и снижения на этой основе затрат на транспорт тепла, использованию предварительно изолированных труб высокой заводской готовности с высокими теплозащитными свойствами теплоизоляционной конструкции, герметично изолированной теплоизоляцией от увлажнения извне и с устройством системы </w:t>
      </w:r>
      <w:r w:rsidRPr="00771F54">
        <w:rPr>
          <w:rFonts w:ascii="Arial" w:hAnsi="Arial" w:cs="Arial"/>
          <w:spacing w:val="-1"/>
          <w:sz w:val="24"/>
          <w:szCs w:val="24"/>
        </w:rPr>
        <w:lastRenderedPageBreak/>
        <w:t>диагностики состояния изоляции, обеспечению применения сальниковых компенсаторов сильфонных, исключающих утечку теплоносителя;</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совершенствование государственного нормирования и контроля технологических потерь в тепловых сетях при передаче тепловой энергии на основе использования современных норм проектирования тепловых сетей.</w:t>
      </w:r>
    </w:p>
    <w:p w:rsidR="00771F54" w:rsidRPr="00771F54" w:rsidRDefault="00771F54" w:rsidP="00771F54">
      <w:pPr>
        <w:pStyle w:val="a6"/>
        <w:widowControl w:val="0"/>
        <w:numPr>
          <w:ilvl w:val="0"/>
          <w:numId w:val="28"/>
        </w:numPr>
        <w:spacing w:after="0" w:line="240" w:lineRule="auto"/>
        <w:contextualSpacing w:val="0"/>
        <w:rPr>
          <w:rFonts w:ascii="Arial" w:hAnsi="Arial" w:cs="Arial"/>
          <w:spacing w:val="-1"/>
          <w:sz w:val="24"/>
          <w:szCs w:val="24"/>
        </w:rPr>
      </w:pPr>
      <w:r w:rsidRPr="00771F54">
        <w:rPr>
          <w:rFonts w:ascii="Arial" w:hAnsi="Arial" w:cs="Arial"/>
          <w:spacing w:val="-1"/>
          <w:sz w:val="24"/>
          <w:szCs w:val="24"/>
        </w:rPr>
        <w:t>Концепция регионального стратегического развития системы теплоснабжения с. Павловка в 2024-2038годах.</w:t>
      </w:r>
    </w:p>
    <w:p w:rsidR="00771F54" w:rsidRPr="00771F54" w:rsidRDefault="00771F54" w:rsidP="00771F54">
      <w:pPr>
        <w:pStyle w:val="a6"/>
        <w:rPr>
          <w:rFonts w:ascii="Arial" w:hAnsi="Arial" w:cs="Arial"/>
          <w:spacing w:val="-1"/>
          <w:sz w:val="24"/>
          <w:szCs w:val="24"/>
        </w:rPr>
      </w:pP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Целями разработки Концепции является:</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повышение эффективности деятельности теплоэнергетического комплекса села Павловка для обеспечения надежного и бесперебойного теплоснабжения потребителей с. Павловка;</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обеспечение привлечения инвестиций и гарантий их защиты и возвратности вложения в теплоэнергетические комплексы городских (сельских) поселений и села Павловка;</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повышение инвестиционной привлекательности теплоэнергетического комплекса с. Павловка</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В концепции предлагается внедрение следующих основных направлений инновационных ресурсосберегающих технологий, которые позволят сократить расходы при эксплуатации теплоэнергетических объектов:</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внедрение трубопроводов из сшитого полиэтилена (СПЭ) и стальных труб в пенополиуретановой изоляции (ППУ) в тепловых сетях;</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внедрение узлов учета тепловой энергии (УУТЭ)</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поэтапное создание единой системы учета потребления энергоресурсов (АСКУЭПР) там, где это технически целесообразно.</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При этом указывается, что тариф на тепловую энергию не включает средств, достаточных для осуществления комплекса мероприятий, необходимых для реконструкции и (или) модернизации теплоэнергетических активов для достижения положительного эффекта, поскольку рост тарифов ограничен предельными уровнями тарифов на тепловую энергию.</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Проведение мероприятий по развитию теплоэнергетического комплекса с. Павловка в соответствии с Концепцией предлагается осуществлять преимущественно за счет привлеченных денежных средств.</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Предусматриваются следующие источники финансирования модернизации и реконструкции теплоэнергетического комплекса:</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xml:space="preserve">- федеральный бюджет: средства фонда содействия реформированию жилищно-коммунального хозяйства, получаемые в установленном порядке на модернизацию </w:t>
      </w:r>
      <w:r w:rsidRPr="00771F54">
        <w:rPr>
          <w:rFonts w:ascii="Arial" w:hAnsi="Arial" w:cs="Arial"/>
          <w:spacing w:val="-1"/>
          <w:sz w:val="24"/>
          <w:szCs w:val="24"/>
        </w:rPr>
        <w:lastRenderedPageBreak/>
        <w:t>и реконструкцию инженерных коммуникаций при проведении капитального ремонта многоквартирных домов и строительства новых теплоэнергетических мощностей и сетей в рамках региональных адресных программ переселения граждан из аварийного жилищного фонда;</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бюджет с. Павловка и бюджеты муниципальных образований: в виде ежегодного предусматриваемых в установленном порядке средств на строительство и реконструкцию объектов капитального строительства в рамках краевой целевой программы;</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средства финансовых структур, участвующих в реализации различных программ в сфере жилищно-коммунального хозяйства;</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средства прочих финансовых институтов: банки, паевые и инвестиционные фонды, портфельные и профильные инвесторы (долгосрочное кредитование - от 5 до 15 лет, займы, участие в уставном капитале – покупка долей акций, долговых ценных бумаг);</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Государственная поддержка в части тарифного регулирования позволяет включить в инвестиционные программы теплоснабжающих организаций проекты строительства и реконструкции теплоэнергетических объектов, при этом соответствующее тарифное регулирование должно обеспечиваться на всех трех уровнях регулирования: федеральном, уровне субъекта Российской Федерации и на местном уровне.</w:t>
      </w: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spacing w:val="-1"/>
          <w:sz w:val="24"/>
          <w:szCs w:val="24"/>
        </w:rPr>
        <w:t>1</w:t>
      </w:r>
      <w:r w:rsidRPr="00771F54">
        <w:rPr>
          <w:rFonts w:ascii="Arial" w:hAnsi="Arial" w:cs="Arial"/>
          <w:b/>
          <w:spacing w:val="-1"/>
          <w:sz w:val="24"/>
          <w:szCs w:val="24"/>
        </w:rPr>
        <w:t>3.3. Расчеты эффективности инвестиций</w:t>
      </w:r>
    </w:p>
    <w:p w:rsidR="00771F54" w:rsidRPr="00771F54" w:rsidRDefault="00771F54" w:rsidP="00771F54">
      <w:pPr>
        <w:rPr>
          <w:rFonts w:ascii="Arial" w:hAnsi="Arial" w:cs="Arial"/>
          <w:spacing w:val="-1"/>
          <w:sz w:val="24"/>
          <w:szCs w:val="24"/>
        </w:rPr>
      </w:pPr>
    </w:p>
    <w:p w:rsidR="00771F54" w:rsidRPr="00771F54" w:rsidRDefault="00771F54" w:rsidP="00771F54">
      <w:pPr>
        <w:ind w:firstLine="708"/>
        <w:rPr>
          <w:rFonts w:ascii="Arial" w:hAnsi="Arial" w:cs="Arial"/>
          <w:i/>
          <w:spacing w:val="-1"/>
          <w:sz w:val="24"/>
          <w:szCs w:val="24"/>
        </w:rPr>
      </w:pPr>
      <w:r w:rsidRPr="00771F54">
        <w:rPr>
          <w:rFonts w:ascii="Arial" w:hAnsi="Arial" w:cs="Arial"/>
          <w:spacing w:val="-1"/>
          <w:sz w:val="24"/>
          <w:szCs w:val="24"/>
        </w:rPr>
        <w:t>а</w:t>
      </w:r>
      <w:r w:rsidRPr="00771F54">
        <w:rPr>
          <w:rFonts w:ascii="Arial" w:hAnsi="Arial" w:cs="Arial"/>
          <w:i/>
          <w:spacing w:val="-1"/>
          <w:sz w:val="24"/>
          <w:szCs w:val="24"/>
        </w:rPr>
        <w:t>) Методические особенности оценки эффективности инвестиций в строительство, реконструкцию и техническое перевооружение источников тепловой энергии и тепловых сетей</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Выбор перспективных вариантов развития и реконструкции систем теплоснабжения определяется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с их необходимой реконструкцией или развитием), а также строительство новых тепловых источников (котельных) для обеспечения тепловой энергией перспективных тепловых нагрузок.</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Методика оценки эффективности варианта сооружения новых энергоисточников (котельных) проводилась в соответствии с методическими рекомендациями [1,2], адаптированными к расчету систем теплоснабжения [3] на стадии </w:t>
      </w:r>
      <w:proofErr w:type="spellStart"/>
      <w:r w:rsidRPr="00771F54">
        <w:rPr>
          <w:rFonts w:ascii="Arial" w:hAnsi="Arial" w:cs="Arial"/>
          <w:spacing w:val="-1"/>
          <w:sz w:val="24"/>
          <w:szCs w:val="24"/>
        </w:rPr>
        <w:t>прединвестиционных</w:t>
      </w:r>
      <w:proofErr w:type="spellEnd"/>
      <w:r w:rsidRPr="00771F54">
        <w:rPr>
          <w:rFonts w:ascii="Arial" w:hAnsi="Arial" w:cs="Arial"/>
          <w:spacing w:val="-1"/>
          <w:sz w:val="24"/>
          <w:szCs w:val="24"/>
        </w:rPr>
        <w:t xml:space="preserve"> исследований [4] по следующим критериям:</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xml:space="preserve">- чистый дисконтированный доход (ЧДД), представляющий собой сумму дисконтированных финансовых итогов за все годы функционирования объекта от начала вложения инвестиций до окончания эксплуатации (проекты, имеющие </w:t>
      </w:r>
      <w:r w:rsidRPr="00771F54">
        <w:rPr>
          <w:rFonts w:ascii="Arial" w:hAnsi="Arial" w:cs="Arial"/>
          <w:spacing w:val="-1"/>
          <w:sz w:val="24"/>
          <w:szCs w:val="24"/>
        </w:rPr>
        <w:lastRenderedPageBreak/>
        <w:t>положительное значение ЧДД, не убыточны, так как отдача на капитал превышает вложенный капитал при данной норме дисконта);</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внутренняя норма доходности (ВНД), которая представляет собой ту норму дисконта, при которой отдача от инвестиционного проекта равна первоначальным инвестициям в проект;</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индекс выгодности инвестиций (ИВИ), т.е. отношение отдачи капитала (приведенных эффектов) к вложенному капиталу (при его использовании принимаются проекты, в которых значение этого показателя больше единицы);</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срок окупаемости или период возврата капитальных вложений, т.е. период, за который отдача на капитал достигает значения суммы первоначальных инвестиций (его рекомендуется вычислять с использованием дисконтирования).</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Если в каком-то году значение ЧДД оказывается меньше нуля, то это означает, что проект не эффективен. Тогда необходимо определить цены на тепло, при которых поток кассовой наличности и величина ЧДД становиться больше нуля. Поток кассовой наличности рассчитывается таким образом, чтобы возможные затраты и издержки (в том числе на модернизацию) могли быть компенсированы в любом году накопленными излишками.</w:t>
      </w:r>
    </w:p>
    <w:p w:rsidR="00771F54" w:rsidRPr="00771F54" w:rsidRDefault="00771F54" w:rsidP="00771F54">
      <w:pPr>
        <w:rPr>
          <w:rFonts w:ascii="Arial" w:hAnsi="Arial" w:cs="Arial"/>
          <w:i/>
          <w:spacing w:val="-1"/>
          <w:sz w:val="24"/>
          <w:szCs w:val="24"/>
        </w:rPr>
      </w:pPr>
      <w:r w:rsidRPr="00771F54">
        <w:rPr>
          <w:rFonts w:ascii="Arial" w:hAnsi="Arial" w:cs="Arial"/>
          <w:i/>
          <w:spacing w:val="-1"/>
          <w:sz w:val="24"/>
          <w:szCs w:val="24"/>
        </w:rPr>
        <w:t>б) Цены на топливо и тарифы на тепло</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Правительство РФ одобрило стратегию развития конкуренции и антимонопольного регулирования в Российской Федерации на период до 2030 года, утвержденную протоколом Президиума ФАС России от 03.07.2019.</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В соответствии с Государственной ценовой политикой в области угольной промышленности в России прогнозируется переход от государственного регулирования оптовых цен на уголь к ценообразованию на уголь для внутренних потребителей, основанному на принципе </w:t>
      </w:r>
      <w:proofErr w:type="spellStart"/>
      <w:r w:rsidRPr="00771F54">
        <w:rPr>
          <w:rFonts w:ascii="Arial" w:hAnsi="Arial" w:cs="Arial"/>
          <w:spacing w:val="-1"/>
          <w:sz w:val="24"/>
          <w:szCs w:val="24"/>
        </w:rPr>
        <w:t>равнодоходности</w:t>
      </w:r>
      <w:proofErr w:type="spellEnd"/>
      <w:r w:rsidRPr="00771F54">
        <w:rPr>
          <w:rFonts w:ascii="Arial" w:hAnsi="Arial" w:cs="Arial"/>
          <w:spacing w:val="-1"/>
          <w:sz w:val="24"/>
          <w:szCs w:val="24"/>
        </w:rPr>
        <w:t xml:space="preserve"> продаж угля на внутреннем и внешнем рынках. При этом сохраняется государственное регулирование тарифов на транспортировку угля и платы за снабженческо-сбытовые услуги на территории страны. </w:t>
      </w:r>
      <w:proofErr w:type="spellStart"/>
      <w:r w:rsidRPr="00771F54">
        <w:rPr>
          <w:rFonts w:ascii="Arial" w:hAnsi="Arial" w:cs="Arial"/>
          <w:spacing w:val="-1"/>
          <w:sz w:val="24"/>
          <w:szCs w:val="24"/>
        </w:rPr>
        <w:t>Равнодоходная</w:t>
      </w:r>
      <w:proofErr w:type="spellEnd"/>
      <w:r w:rsidRPr="00771F54">
        <w:rPr>
          <w:rFonts w:ascii="Arial" w:hAnsi="Arial" w:cs="Arial"/>
          <w:spacing w:val="-1"/>
          <w:sz w:val="24"/>
          <w:szCs w:val="24"/>
        </w:rPr>
        <w:t xml:space="preserve"> цена угля определяется исключением из экспортной цены угля таможенной пошлины, затрат на транзит, хранение и реализацию угля за пределами РФ и разницы в расходах по транспортировки угля до границы и потребителям на внутреннем рынке.</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На оптовые цены для населения предполагается сохранить государственное регулирование.</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Таблица 13.3.1 – Прогноз оптовой цены на уголь 2БР для конечных потребителей, руб./т.</w:t>
      </w:r>
    </w:p>
    <w:tbl>
      <w:tblPr>
        <w:tblStyle w:val="a8"/>
        <w:tblW w:w="0" w:type="auto"/>
        <w:tblLook w:val="04A0" w:firstRow="1" w:lastRow="0" w:firstColumn="1" w:lastColumn="0" w:noHBand="0" w:noVBand="1"/>
      </w:tblPr>
      <w:tblGrid>
        <w:gridCol w:w="1989"/>
        <w:gridCol w:w="843"/>
        <w:gridCol w:w="843"/>
        <w:gridCol w:w="843"/>
        <w:gridCol w:w="842"/>
        <w:gridCol w:w="842"/>
        <w:gridCol w:w="842"/>
        <w:gridCol w:w="842"/>
        <w:gridCol w:w="842"/>
        <w:gridCol w:w="842"/>
      </w:tblGrid>
      <w:tr w:rsidR="00771F54" w:rsidRPr="00771F54" w:rsidTr="00A106AB">
        <w:tc>
          <w:tcPr>
            <w:tcW w:w="2268" w:type="dxa"/>
          </w:tcPr>
          <w:p w:rsidR="00771F54" w:rsidRPr="00771F54" w:rsidRDefault="00771F54" w:rsidP="00A106AB">
            <w:pPr>
              <w:rPr>
                <w:rFonts w:ascii="Arial" w:hAnsi="Arial" w:cs="Arial"/>
                <w:spacing w:val="-1"/>
                <w:sz w:val="24"/>
                <w:szCs w:val="24"/>
              </w:rPr>
            </w:pPr>
            <w:r w:rsidRPr="00771F54">
              <w:rPr>
                <w:rFonts w:ascii="Arial" w:hAnsi="Arial" w:cs="Arial"/>
                <w:sz w:val="24"/>
                <w:szCs w:val="24"/>
              </w:rPr>
              <w:t>Потребитель</w:t>
            </w:r>
          </w:p>
        </w:tc>
        <w:tc>
          <w:tcPr>
            <w:tcW w:w="85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2020г</w:t>
            </w:r>
          </w:p>
        </w:tc>
        <w:tc>
          <w:tcPr>
            <w:tcW w:w="85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2021г</w:t>
            </w:r>
          </w:p>
        </w:tc>
        <w:tc>
          <w:tcPr>
            <w:tcW w:w="85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2022г</w:t>
            </w:r>
          </w:p>
        </w:tc>
        <w:tc>
          <w:tcPr>
            <w:tcW w:w="85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2023г</w:t>
            </w:r>
          </w:p>
        </w:tc>
        <w:tc>
          <w:tcPr>
            <w:tcW w:w="85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2024г</w:t>
            </w:r>
          </w:p>
        </w:tc>
        <w:tc>
          <w:tcPr>
            <w:tcW w:w="85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2025г</w:t>
            </w:r>
          </w:p>
        </w:tc>
        <w:tc>
          <w:tcPr>
            <w:tcW w:w="85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2026г</w:t>
            </w:r>
          </w:p>
        </w:tc>
        <w:tc>
          <w:tcPr>
            <w:tcW w:w="85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2027г</w:t>
            </w:r>
          </w:p>
        </w:tc>
        <w:tc>
          <w:tcPr>
            <w:tcW w:w="85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2028г</w:t>
            </w:r>
          </w:p>
        </w:tc>
      </w:tr>
      <w:tr w:rsidR="00771F54" w:rsidRPr="00771F54" w:rsidTr="00A106AB">
        <w:tc>
          <w:tcPr>
            <w:tcW w:w="2268"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Все категории</w:t>
            </w:r>
          </w:p>
        </w:tc>
        <w:tc>
          <w:tcPr>
            <w:tcW w:w="85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1150</w:t>
            </w:r>
          </w:p>
        </w:tc>
        <w:tc>
          <w:tcPr>
            <w:tcW w:w="85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1219</w:t>
            </w:r>
          </w:p>
        </w:tc>
        <w:tc>
          <w:tcPr>
            <w:tcW w:w="85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1292</w:t>
            </w:r>
          </w:p>
        </w:tc>
        <w:tc>
          <w:tcPr>
            <w:tcW w:w="85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1370</w:t>
            </w:r>
          </w:p>
        </w:tc>
        <w:tc>
          <w:tcPr>
            <w:tcW w:w="85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1451</w:t>
            </w:r>
          </w:p>
        </w:tc>
        <w:tc>
          <w:tcPr>
            <w:tcW w:w="85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1540</w:t>
            </w:r>
          </w:p>
        </w:tc>
        <w:tc>
          <w:tcPr>
            <w:tcW w:w="85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1650</w:t>
            </w:r>
          </w:p>
        </w:tc>
        <w:tc>
          <w:tcPr>
            <w:tcW w:w="85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1760</w:t>
            </w:r>
          </w:p>
        </w:tc>
        <w:tc>
          <w:tcPr>
            <w:tcW w:w="851"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1890</w:t>
            </w:r>
          </w:p>
        </w:tc>
      </w:tr>
    </w:tbl>
    <w:p w:rsidR="00771F54" w:rsidRPr="00771F54" w:rsidRDefault="00771F54" w:rsidP="00771F54">
      <w:pPr>
        <w:rPr>
          <w:rFonts w:ascii="Arial" w:hAnsi="Arial" w:cs="Arial"/>
          <w:spacing w:val="-1"/>
          <w:sz w:val="24"/>
          <w:szCs w:val="24"/>
        </w:rPr>
      </w:pP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Тарифы на тепловую энергию полностью регулируются государством.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lastRenderedPageBreak/>
        <w:t>Согласно прогнозам Минэкономразвития индексации регулируемых тарифов, на тепловую энергию будет произведена два раза в год, суммарно на 4% в год. В результате, в 2023 г. рост тарифов на тепловую энергию будет ниже темпов инфляции. Однако министерство в своих комментариях отмечает, что региональные власти могут устанавливать и более высокие тарифные ставки, если существует критическая потребность в инвестициях в сектор. В то же время мы видим, что темпы роста тарифов на тепло в 2022-2023 гг. ниже темпов роста цен на уголь.</w:t>
      </w:r>
    </w:p>
    <w:p w:rsidR="00771F54" w:rsidRPr="00771F54" w:rsidRDefault="00771F54" w:rsidP="00771F54">
      <w:pPr>
        <w:rPr>
          <w:rFonts w:ascii="Arial" w:hAnsi="Arial" w:cs="Arial"/>
          <w:i/>
          <w:spacing w:val="-1"/>
          <w:sz w:val="24"/>
          <w:szCs w:val="24"/>
        </w:rPr>
      </w:pPr>
      <w:r w:rsidRPr="00771F54">
        <w:rPr>
          <w:rFonts w:ascii="Arial" w:hAnsi="Arial" w:cs="Arial"/>
          <w:i/>
          <w:spacing w:val="-1"/>
          <w:sz w:val="24"/>
          <w:szCs w:val="24"/>
        </w:rPr>
        <w:t>в) Эффективность реконструируемых котельных</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Одним из основных и наиболее капиталоемких мероприятий по реконструкции модернизации с. Павловка в период до 2038 года является строительство тепловой сети.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Стоимость оборудования индексировалась в соответствии с индексами-дефляторами, приведенными РФ в Прогнозе сценарных условий социально-экономического развития на 2020-2025 годы и Сценарных условий долгосрочного прогноза социально-экономического развития Российской Федерации до 2030 года</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На распределение экономического эффекта между производством тепловой энергии также влияют отпускные тарифы на тепловую энергию в каждый год реализации проекта, объемы реализации каждого вида энергии.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Проведение мероприятий требует введения в тариф на тепловую энергию инвестиционной составляющей, складывающейся из амортизационных отчислений от стоимости вводимого оборудование и части прибыли от реализации тепловой энергии, направляемой на финансирование капиталовложений.</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Капиталовложение в новое оборудование обеспечивается за счет заемных средств со сроком кредитования 10 лет и ставкой 14 %. При таких условиях инвестиционная составляющая достигает максимального значения в 2030 году.</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Выполненный анализ ценовых последствий проведения мероприятий по реконструкции и строительству тепловых сетей и котельных, показывает изменение тарифов на тепловую энергию в результате проведения указанных мероприятий в период до 2038 года.</w:t>
      </w: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Раздел 14. Инвестиции в строительство, реконструкцию и техническое перевооружение</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lastRenderedPageBreak/>
        <w:t>14.1.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Необходимые инвестиции в строительство, реконструкцию и техническое перевооружение в с. Павловка.</w:t>
      </w:r>
    </w:p>
    <w:p w:rsidR="00771F54" w:rsidRPr="00771F54" w:rsidRDefault="00771F54" w:rsidP="00771F54">
      <w:pPr>
        <w:ind w:firstLine="708"/>
        <w:rPr>
          <w:rFonts w:ascii="Arial" w:hAnsi="Arial" w:cs="Arial"/>
          <w:spacing w:val="-1"/>
          <w:sz w:val="24"/>
          <w:szCs w:val="24"/>
          <w:u w:val="single"/>
        </w:rPr>
      </w:pPr>
      <w:r w:rsidRPr="00771F54">
        <w:rPr>
          <w:rFonts w:ascii="Arial" w:hAnsi="Arial" w:cs="Arial"/>
          <w:spacing w:val="-1"/>
          <w:sz w:val="24"/>
          <w:szCs w:val="24"/>
          <w:u w:val="single"/>
        </w:rPr>
        <w:t>1 этап с 2024 по 2028г.</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Для перспективного обеспечения в тепловой энергии потребителей на существующих и осваиваемых территориях с. Павловка предусматривается провести замену котлов в котельной.</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реконструкция котельной запланировано на 2023 год и влечет за собой вложение инвестиций в ценах 2020 года 2 618,4 тыс. руб. в соответствии с индексами-дефляторами, приведенными Минэкономразвития РФ в прогнозе сценарных условий социально-экономического развития на 2020-2025 годы и Сценарных условий долгосрочного прогноза социально экономического развития Российской Федерации до 2030 года.</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Так же, для перспективного обеспечения в тепловой энергии потребителей на существующих и осваиваемых территориях с. Павловка предусматривается провести установку второго контура в котельной.</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это мероприятие запланировано на 2024 год и влечет за собой вложение инвестиций в ценах 2020 года 3933,6 тыс. руб. в соответствии с индексами-дефляторами, приведенными Минэкономразвития РФ в прогнозе сценарных условий социально-экономического развития на 2020-2025 годы и Сценарных условий долгосрочного прогноза социально-экономического развития Российской Федерации до 2030 года.</w:t>
      </w:r>
    </w:p>
    <w:p w:rsidR="00771F54" w:rsidRPr="00771F54" w:rsidRDefault="00771F54" w:rsidP="00771F54">
      <w:pPr>
        <w:ind w:firstLine="708"/>
        <w:rPr>
          <w:rFonts w:ascii="Arial" w:hAnsi="Arial" w:cs="Arial"/>
          <w:spacing w:val="-1"/>
          <w:sz w:val="24"/>
          <w:szCs w:val="24"/>
          <w:u w:val="single"/>
        </w:rPr>
      </w:pPr>
      <w:r w:rsidRPr="00771F54">
        <w:rPr>
          <w:rFonts w:ascii="Arial" w:hAnsi="Arial" w:cs="Arial"/>
          <w:spacing w:val="-1"/>
          <w:sz w:val="24"/>
          <w:szCs w:val="24"/>
          <w:u w:val="single"/>
        </w:rPr>
        <w:t>2 этап с 2029 по 2033 г.</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Не планируется строительства и реконструкция источников тепловой энергии.</w:t>
      </w:r>
    </w:p>
    <w:p w:rsidR="00771F54" w:rsidRPr="00771F54" w:rsidRDefault="00771F54" w:rsidP="00771F54">
      <w:pPr>
        <w:ind w:firstLine="708"/>
        <w:rPr>
          <w:rFonts w:ascii="Arial" w:hAnsi="Arial" w:cs="Arial"/>
          <w:spacing w:val="-1"/>
          <w:sz w:val="24"/>
          <w:szCs w:val="24"/>
          <w:u w:val="single"/>
        </w:rPr>
      </w:pPr>
      <w:r w:rsidRPr="00771F54">
        <w:rPr>
          <w:rFonts w:ascii="Arial" w:hAnsi="Arial" w:cs="Arial"/>
          <w:spacing w:val="-1"/>
          <w:sz w:val="24"/>
          <w:szCs w:val="24"/>
          <w:u w:val="single"/>
        </w:rPr>
        <w:t>3 этап с 2034 по 2038 г.</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Не планируется строительства и реконструкция источников тепловой энергии.</w:t>
      </w: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14.2.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771F54" w:rsidRPr="00771F54" w:rsidRDefault="00771F54" w:rsidP="00771F54">
      <w:pPr>
        <w:ind w:firstLine="708"/>
        <w:rPr>
          <w:rFonts w:ascii="Arial" w:hAnsi="Arial" w:cs="Arial"/>
          <w:spacing w:val="-1"/>
          <w:sz w:val="24"/>
          <w:szCs w:val="24"/>
          <w:u w:val="single"/>
        </w:rPr>
      </w:pPr>
      <w:r w:rsidRPr="00771F54">
        <w:rPr>
          <w:rFonts w:ascii="Arial" w:hAnsi="Arial" w:cs="Arial"/>
          <w:spacing w:val="-1"/>
          <w:sz w:val="24"/>
          <w:szCs w:val="24"/>
          <w:u w:val="single"/>
        </w:rPr>
        <w:t>1 этап с 2024 по 2028г.</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Выполнить реконструкцию тепловой сети от существующих тепловых сетей до мест подключения.</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lastRenderedPageBreak/>
        <w:t>Капитальный ремонт по замене существующих участков тепловой сети протяженностью 2403 метра, влечет за собой вложение инвестиций в ценах 2020 года 180680,4 тыс. руб. в соответствии с индексами-дефляторами, приведенными Минэкономразвития РФ в прогнозе сценарных условий социально-экономического развития на 2020-2025 годы и Сценарных условий долгосрочного прогноза социально-экономического развития Российской Федерации до 2030 года.</w:t>
      </w:r>
    </w:p>
    <w:p w:rsidR="00771F54" w:rsidRPr="00771F54" w:rsidRDefault="00771F54" w:rsidP="00771F54">
      <w:pPr>
        <w:ind w:firstLine="708"/>
        <w:rPr>
          <w:rFonts w:ascii="Arial" w:hAnsi="Arial" w:cs="Arial"/>
          <w:spacing w:val="-1"/>
          <w:sz w:val="24"/>
          <w:szCs w:val="24"/>
          <w:u w:val="single"/>
        </w:rPr>
      </w:pPr>
      <w:r w:rsidRPr="00771F54">
        <w:rPr>
          <w:rFonts w:ascii="Arial" w:hAnsi="Arial" w:cs="Arial"/>
          <w:spacing w:val="-1"/>
          <w:sz w:val="24"/>
          <w:szCs w:val="24"/>
          <w:u w:val="single"/>
        </w:rPr>
        <w:t>2 этап с 2029 по 2033г.</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На 2 этапе строительство не предусмотрено. </w:t>
      </w:r>
    </w:p>
    <w:p w:rsidR="00771F54" w:rsidRPr="00771F54" w:rsidRDefault="00771F54" w:rsidP="00771F54">
      <w:pPr>
        <w:ind w:firstLine="708"/>
        <w:rPr>
          <w:rFonts w:ascii="Arial" w:hAnsi="Arial" w:cs="Arial"/>
          <w:spacing w:val="-1"/>
          <w:sz w:val="24"/>
          <w:szCs w:val="24"/>
          <w:u w:val="single"/>
        </w:rPr>
      </w:pPr>
      <w:r w:rsidRPr="00771F54">
        <w:rPr>
          <w:rFonts w:ascii="Arial" w:hAnsi="Arial" w:cs="Arial"/>
          <w:spacing w:val="-1"/>
          <w:sz w:val="24"/>
          <w:szCs w:val="24"/>
          <w:u w:val="single"/>
        </w:rPr>
        <w:t>3 этап с 2034 по 2038г.</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На 3 этапе строительство не предусмотрено.</w:t>
      </w:r>
    </w:p>
    <w:p w:rsidR="00771F54" w:rsidRPr="00771F54" w:rsidRDefault="00771F54" w:rsidP="00771F54">
      <w:pPr>
        <w:rPr>
          <w:rFonts w:ascii="Arial" w:hAnsi="Arial" w:cs="Arial"/>
          <w:sz w:val="24"/>
          <w:szCs w:val="24"/>
        </w:rPr>
      </w:pPr>
      <w:r w:rsidRPr="00771F54">
        <w:rPr>
          <w:rFonts w:ascii="Arial" w:hAnsi="Arial" w:cs="Arial"/>
          <w:sz w:val="24"/>
          <w:szCs w:val="24"/>
        </w:rPr>
        <w:t>Общая составляющая инвестиций в текущих от периода ценах 187 232,4 тыс. руб. с НДС.</w:t>
      </w: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14.3.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Изменение температурного графика не предполагается, в связи с этим предложения по величине инвестиций в строительство и реконструкцию не разрабатывается.</w:t>
      </w:r>
    </w:p>
    <w:p w:rsidR="00771F54" w:rsidRPr="00771F54" w:rsidRDefault="00771F54" w:rsidP="00771F54">
      <w:pPr>
        <w:ind w:firstLine="708"/>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Раздел 15. Индикаторы развития систем теплоснабжения поселения, городского округа, города федерального значения</w:t>
      </w:r>
    </w:p>
    <w:p w:rsidR="00771F54" w:rsidRPr="00771F54" w:rsidRDefault="00771F54" w:rsidP="00771F54">
      <w:pPr>
        <w:autoSpaceDE w:val="0"/>
        <w:autoSpaceDN w:val="0"/>
        <w:adjustRightInd w:val="0"/>
        <w:spacing w:after="0" w:line="240" w:lineRule="auto"/>
        <w:rPr>
          <w:rFonts w:ascii="Arial" w:hAnsi="Arial" w:cs="Arial"/>
          <w:b/>
          <w:bCs/>
          <w:color w:val="000000"/>
          <w:sz w:val="24"/>
          <w:szCs w:val="24"/>
        </w:rPr>
      </w:pPr>
      <w:r w:rsidRPr="00771F54">
        <w:rPr>
          <w:rFonts w:ascii="Arial" w:hAnsi="Arial" w:cs="Arial"/>
          <w:b/>
          <w:bCs/>
          <w:color w:val="000000"/>
          <w:sz w:val="24"/>
          <w:szCs w:val="24"/>
        </w:rPr>
        <w:t xml:space="preserve">15.1. Количество прекращений подачи тепловой энергии, теплоносителя в результате технологических нарушений на тепловых сетях </w:t>
      </w:r>
    </w:p>
    <w:p w:rsidR="00771F54" w:rsidRPr="00771F54" w:rsidRDefault="00771F54" w:rsidP="00771F54">
      <w:pPr>
        <w:autoSpaceDE w:val="0"/>
        <w:autoSpaceDN w:val="0"/>
        <w:adjustRightInd w:val="0"/>
        <w:spacing w:after="0" w:line="240" w:lineRule="auto"/>
        <w:rPr>
          <w:rFonts w:ascii="Arial" w:hAnsi="Arial" w:cs="Arial"/>
          <w:color w:val="000000"/>
          <w:sz w:val="24"/>
          <w:szCs w:val="24"/>
        </w:rPr>
      </w:pPr>
    </w:p>
    <w:p w:rsidR="00771F54" w:rsidRPr="00771F54" w:rsidRDefault="00771F54" w:rsidP="00771F54">
      <w:pPr>
        <w:autoSpaceDE w:val="0"/>
        <w:autoSpaceDN w:val="0"/>
        <w:adjustRightInd w:val="0"/>
        <w:spacing w:after="0" w:line="240" w:lineRule="auto"/>
        <w:ind w:firstLine="708"/>
        <w:rPr>
          <w:rFonts w:ascii="Arial" w:hAnsi="Arial" w:cs="Arial"/>
          <w:color w:val="000000"/>
          <w:sz w:val="24"/>
          <w:szCs w:val="24"/>
        </w:rPr>
      </w:pPr>
      <w:r w:rsidRPr="00771F54">
        <w:rPr>
          <w:rFonts w:ascii="Arial" w:hAnsi="Arial" w:cs="Arial"/>
          <w:color w:val="000000"/>
          <w:sz w:val="24"/>
          <w:szCs w:val="24"/>
        </w:rPr>
        <w:t xml:space="preserve">Информация о количестве прекращений подачи тепловой энергии, теплоносителя в результате технологических нарушений на тепловых сетях отсутствует. </w:t>
      </w:r>
    </w:p>
    <w:p w:rsidR="00771F54" w:rsidRPr="00771F54" w:rsidRDefault="00771F54" w:rsidP="00771F54">
      <w:pPr>
        <w:autoSpaceDE w:val="0"/>
        <w:autoSpaceDN w:val="0"/>
        <w:adjustRightInd w:val="0"/>
        <w:spacing w:after="0" w:line="240" w:lineRule="auto"/>
        <w:rPr>
          <w:rFonts w:ascii="Arial" w:hAnsi="Arial" w:cs="Arial"/>
          <w:color w:val="000000"/>
          <w:sz w:val="24"/>
          <w:szCs w:val="24"/>
        </w:rPr>
      </w:pPr>
    </w:p>
    <w:p w:rsidR="00771F54" w:rsidRPr="00771F54" w:rsidRDefault="00771F54" w:rsidP="00771F54">
      <w:pPr>
        <w:autoSpaceDE w:val="0"/>
        <w:autoSpaceDN w:val="0"/>
        <w:adjustRightInd w:val="0"/>
        <w:spacing w:after="0" w:line="240" w:lineRule="auto"/>
        <w:rPr>
          <w:rFonts w:ascii="Arial" w:hAnsi="Arial" w:cs="Arial"/>
          <w:b/>
          <w:bCs/>
          <w:color w:val="000000"/>
          <w:sz w:val="24"/>
          <w:szCs w:val="24"/>
        </w:rPr>
      </w:pPr>
      <w:r w:rsidRPr="00771F54">
        <w:rPr>
          <w:rFonts w:ascii="Arial" w:hAnsi="Arial" w:cs="Arial"/>
          <w:b/>
          <w:bCs/>
          <w:color w:val="000000"/>
          <w:sz w:val="24"/>
          <w:szCs w:val="24"/>
        </w:rPr>
        <w:t xml:space="preserve">15.2. Количество прекращений подачи тепловой энергии, теплоносителя в результате технологических нарушений на источниках тепловой энергии </w:t>
      </w:r>
    </w:p>
    <w:p w:rsidR="00771F54" w:rsidRPr="00771F54" w:rsidRDefault="00771F54" w:rsidP="00771F54">
      <w:pPr>
        <w:autoSpaceDE w:val="0"/>
        <w:autoSpaceDN w:val="0"/>
        <w:adjustRightInd w:val="0"/>
        <w:spacing w:after="0" w:line="240" w:lineRule="auto"/>
        <w:rPr>
          <w:rFonts w:ascii="Arial" w:hAnsi="Arial" w:cs="Arial"/>
          <w:color w:val="000000"/>
          <w:sz w:val="24"/>
          <w:szCs w:val="24"/>
        </w:rPr>
      </w:pPr>
    </w:p>
    <w:p w:rsidR="00771F54" w:rsidRPr="00771F54" w:rsidRDefault="00771F54" w:rsidP="00771F54">
      <w:pPr>
        <w:autoSpaceDE w:val="0"/>
        <w:autoSpaceDN w:val="0"/>
        <w:adjustRightInd w:val="0"/>
        <w:spacing w:after="0" w:line="240" w:lineRule="auto"/>
        <w:ind w:firstLine="708"/>
        <w:rPr>
          <w:rFonts w:ascii="Arial" w:hAnsi="Arial" w:cs="Arial"/>
          <w:color w:val="000000"/>
          <w:sz w:val="24"/>
          <w:szCs w:val="24"/>
        </w:rPr>
      </w:pPr>
      <w:r w:rsidRPr="00771F54">
        <w:rPr>
          <w:rFonts w:ascii="Arial" w:hAnsi="Arial" w:cs="Arial"/>
          <w:color w:val="000000"/>
          <w:sz w:val="24"/>
          <w:szCs w:val="24"/>
        </w:rPr>
        <w:t xml:space="preserve">Информация о количестве прекращений подачи тепловой энергии, теплоносителя в результате технологических нарушений на источниках тепловой энергии отсутствует. </w:t>
      </w:r>
    </w:p>
    <w:p w:rsidR="00771F54" w:rsidRPr="00771F54" w:rsidRDefault="00771F54" w:rsidP="00771F54">
      <w:pPr>
        <w:autoSpaceDE w:val="0"/>
        <w:autoSpaceDN w:val="0"/>
        <w:adjustRightInd w:val="0"/>
        <w:spacing w:after="0" w:line="240" w:lineRule="auto"/>
        <w:rPr>
          <w:rFonts w:ascii="Arial" w:hAnsi="Arial" w:cs="Arial"/>
          <w:color w:val="000000"/>
          <w:sz w:val="24"/>
          <w:szCs w:val="24"/>
        </w:rPr>
      </w:pPr>
    </w:p>
    <w:p w:rsidR="00771F54" w:rsidRPr="00771F54" w:rsidRDefault="00771F54" w:rsidP="00771F54">
      <w:pPr>
        <w:autoSpaceDE w:val="0"/>
        <w:autoSpaceDN w:val="0"/>
        <w:adjustRightInd w:val="0"/>
        <w:spacing w:after="0" w:line="240" w:lineRule="auto"/>
        <w:rPr>
          <w:rFonts w:ascii="Arial" w:hAnsi="Arial" w:cs="Arial"/>
          <w:b/>
          <w:bCs/>
          <w:color w:val="000000"/>
          <w:sz w:val="24"/>
          <w:szCs w:val="24"/>
        </w:rPr>
      </w:pPr>
      <w:r w:rsidRPr="00771F54">
        <w:rPr>
          <w:rFonts w:ascii="Arial" w:hAnsi="Arial" w:cs="Arial"/>
          <w:b/>
          <w:bCs/>
          <w:color w:val="000000"/>
          <w:sz w:val="24"/>
          <w:szCs w:val="24"/>
        </w:rPr>
        <w:t xml:space="preserve">15.3.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w:t>
      </w:r>
    </w:p>
    <w:p w:rsidR="00771F54" w:rsidRPr="00771F54" w:rsidRDefault="00771F54" w:rsidP="00771F54">
      <w:pPr>
        <w:autoSpaceDE w:val="0"/>
        <w:autoSpaceDN w:val="0"/>
        <w:adjustRightInd w:val="0"/>
        <w:spacing w:after="0" w:line="240" w:lineRule="auto"/>
        <w:rPr>
          <w:rFonts w:ascii="Arial" w:hAnsi="Arial" w:cs="Arial"/>
          <w:b/>
          <w:bCs/>
          <w:color w:val="000000"/>
          <w:sz w:val="24"/>
          <w:szCs w:val="24"/>
        </w:rPr>
      </w:pPr>
    </w:p>
    <w:p w:rsidR="00771F54" w:rsidRPr="00771F54" w:rsidRDefault="00771F54" w:rsidP="00771F54">
      <w:pPr>
        <w:autoSpaceDE w:val="0"/>
        <w:autoSpaceDN w:val="0"/>
        <w:adjustRightInd w:val="0"/>
        <w:spacing w:after="0" w:line="240" w:lineRule="auto"/>
        <w:ind w:firstLine="708"/>
        <w:rPr>
          <w:rFonts w:ascii="Arial" w:hAnsi="Arial" w:cs="Arial"/>
          <w:bCs/>
          <w:color w:val="000000"/>
          <w:sz w:val="24"/>
          <w:szCs w:val="24"/>
        </w:rPr>
      </w:pPr>
      <w:r w:rsidRPr="00771F54">
        <w:rPr>
          <w:rFonts w:ascii="Arial" w:hAnsi="Arial" w:cs="Arial"/>
          <w:bCs/>
          <w:color w:val="000000"/>
          <w:sz w:val="24"/>
          <w:szCs w:val="24"/>
        </w:rPr>
        <w:t>Удельный расход условного топлива на единицу тепловой энергии, отпускаемой с коллекторов источников тепловой энергии равен:</w:t>
      </w:r>
    </w:p>
    <w:p w:rsidR="00771F54" w:rsidRPr="00771F54" w:rsidRDefault="00771F54" w:rsidP="00771F54">
      <w:pPr>
        <w:autoSpaceDE w:val="0"/>
        <w:autoSpaceDN w:val="0"/>
        <w:adjustRightInd w:val="0"/>
        <w:spacing w:after="0" w:line="240" w:lineRule="auto"/>
        <w:rPr>
          <w:rFonts w:ascii="Arial" w:hAnsi="Arial" w:cs="Arial"/>
          <w:color w:val="000000"/>
          <w:sz w:val="24"/>
          <w:szCs w:val="24"/>
        </w:rPr>
      </w:pPr>
    </w:p>
    <w:p w:rsidR="00771F54" w:rsidRPr="00771F54" w:rsidRDefault="00771F54" w:rsidP="00771F54">
      <w:pPr>
        <w:autoSpaceDE w:val="0"/>
        <w:autoSpaceDN w:val="0"/>
        <w:adjustRightInd w:val="0"/>
        <w:spacing w:after="0" w:line="240" w:lineRule="auto"/>
        <w:ind w:firstLine="708"/>
        <w:rPr>
          <w:rFonts w:ascii="Arial" w:hAnsi="Arial" w:cs="Arial"/>
          <w:color w:val="000000"/>
          <w:sz w:val="24"/>
          <w:szCs w:val="24"/>
        </w:rPr>
      </w:pPr>
      <w:r w:rsidRPr="00771F54">
        <w:rPr>
          <w:rFonts w:ascii="Arial" w:hAnsi="Arial" w:cs="Arial"/>
          <w:color w:val="000000"/>
          <w:sz w:val="24"/>
          <w:szCs w:val="24"/>
        </w:rPr>
        <w:t>Таблица 15.1 - Удельный расход условного топлива на единицу тепловой энергии</w:t>
      </w:r>
    </w:p>
    <w:p w:rsidR="00771F54" w:rsidRPr="00771F54" w:rsidRDefault="00771F54" w:rsidP="00771F54">
      <w:pPr>
        <w:autoSpaceDE w:val="0"/>
        <w:autoSpaceDN w:val="0"/>
        <w:adjustRightInd w:val="0"/>
        <w:spacing w:after="0" w:line="240" w:lineRule="auto"/>
        <w:rPr>
          <w:rFonts w:ascii="Arial" w:hAnsi="Arial" w:cs="Arial"/>
          <w:color w:val="000000"/>
          <w:sz w:val="24"/>
          <w:szCs w:val="24"/>
        </w:rPr>
      </w:pPr>
    </w:p>
    <w:tbl>
      <w:tblPr>
        <w:tblStyle w:val="a8"/>
        <w:tblW w:w="0" w:type="auto"/>
        <w:tblLayout w:type="fixed"/>
        <w:tblLook w:val="0000" w:firstRow="0" w:lastRow="0" w:firstColumn="0" w:lastColumn="0" w:noHBand="0" w:noVBand="0"/>
      </w:tblPr>
      <w:tblGrid>
        <w:gridCol w:w="2122"/>
        <w:gridCol w:w="1701"/>
        <w:gridCol w:w="1842"/>
        <w:gridCol w:w="1843"/>
        <w:gridCol w:w="1829"/>
      </w:tblGrid>
      <w:tr w:rsidR="00771F54" w:rsidRPr="00771F54" w:rsidTr="00A106AB">
        <w:trPr>
          <w:trHeight w:val="671"/>
        </w:trPr>
        <w:tc>
          <w:tcPr>
            <w:tcW w:w="2122"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Наименование котельной</w:t>
            </w:r>
          </w:p>
        </w:tc>
        <w:tc>
          <w:tcPr>
            <w:tcW w:w="1701"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Объем производства тепловой энергии в год, Гкал</w:t>
            </w:r>
          </w:p>
        </w:tc>
        <w:tc>
          <w:tcPr>
            <w:tcW w:w="1842"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Основное топливо</w:t>
            </w:r>
          </w:p>
        </w:tc>
        <w:tc>
          <w:tcPr>
            <w:tcW w:w="1843"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 xml:space="preserve">Годовой расход основного топлива, </w:t>
            </w:r>
            <w:proofErr w:type="spellStart"/>
            <w:r w:rsidRPr="00771F54">
              <w:rPr>
                <w:rFonts w:ascii="Arial" w:hAnsi="Arial" w:cs="Arial"/>
                <w:color w:val="000000"/>
                <w:sz w:val="24"/>
                <w:szCs w:val="24"/>
              </w:rPr>
              <w:t>т.у.т</w:t>
            </w:r>
            <w:proofErr w:type="spellEnd"/>
            <w:r w:rsidRPr="00771F54">
              <w:rPr>
                <w:rFonts w:ascii="Arial" w:hAnsi="Arial" w:cs="Arial"/>
                <w:color w:val="000000"/>
                <w:sz w:val="24"/>
                <w:szCs w:val="24"/>
              </w:rPr>
              <w:t>.</w:t>
            </w:r>
          </w:p>
        </w:tc>
        <w:tc>
          <w:tcPr>
            <w:tcW w:w="1829"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 xml:space="preserve">Фактический удельный расход удельного топлива, кг. </w:t>
            </w:r>
            <w:proofErr w:type="spellStart"/>
            <w:r w:rsidRPr="00771F54">
              <w:rPr>
                <w:rFonts w:ascii="Arial" w:hAnsi="Arial" w:cs="Arial"/>
                <w:color w:val="000000"/>
                <w:sz w:val="24"/>
                <w:szCs w:val="24"/>
              </w:rPr>
              <w:t>у.т</w:t>
            </w:r>
            <w:proofErr w:type="spellEnd"/>
            <w:r w:rsidRPr="00771F54">
              <w:rPr>
                <w:rFonts w:ascii="Arial" w:hAnsi="Arial" w:cs="Arial"/>
                <w:color w:val="000000"/>
                <w:sz w:val="24"/>
                <w:szCs w:val="24"/>
              </w:rPr>
              <w:t>./Гкал</w:t>
            </w:r>
          </w:p>
        </w:tc>
      </w:tr>
      <w:tr w:rsidR="00771F54" w:rsidRPr="00771F54" w:rsidTr="00A106AB">
        <w:trPr>
          <w:trHeight w:val="91"/>
        </w:trPr>
        <w:tc>
          <w:tcPr>
            <w:tcW w:w="2122"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 xml:space="preserve">Котельная </w:t>
            </w:r>
            <w:proofErr w:type="spellStart"/>
            <w:r w:rsidRPr="00771F54">
              <w:rPr>
                <w:rFonts w:ascii="Arial" w:hAnsi="Arial" w:cs="Arial"/>
                <w:color w:val="000000"/>
                <w:sz w:val="24"/>
                <w:szCs w:val="24"/>
              </w:rPr>
              <w:t>с.Павловка</w:t>
            </w:r>
            <w:proofErr w:type="spellEnd"/>
          </w:p>
        </w:tc>
        <w:tc>
          <w:tcPr>
            <w:tcW w:w="1701"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2208</w:t>
            </w:r>
          </w:p>
        </w:tc>
        <w:tc>
          <w:tcPr>
            <w:tcW w:w="1842"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Уголь бурый</w:t>
            </w:r>
          </w:p>
        </w:tc>
        <w:tc>
          <w:tcPr>
            <w:tcW w:w="1843"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530,91</w:t>
            </w:r>
          </w:p>
        </w:tc>
        <w:tc>
          <w:tcPr>
            <w:tcW w:w="1829"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240</w:t>
            </w:r>
          </w:p>
        </w:tc>
      </w:tr>
      <w:tr w:rsidR="00771F54" w:rsidRPr="00771F54" w:rsidTr="00A106AB">
        <w:trPr>
          <w:trHeight w:val="90"/>
        </w:trPr>
        <w:tc>
          <w:tcPr>
            <w:tcW w:w="2122"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Итого</w:t>
            </w:r>
          </w:p>
        </w:tc>
        <w:tc>
          <w:tcPr>
            <w:tcW w:w="1701"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2208</w:t>
            </w:r>
          </w:p>
        </w:tc>
        <w:tc>
          <w:tcPr>
            <w:tcW w:w="1842"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Уголь бурый</w:t>
            </w:r>
          </w:p>
        </w:tc>
        <w:tc>
          <w:tcPr>
            <w:tcW w:w="1843"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530,91</w:t>
            </w:r>
          </w:p>
        </w:tc>
        <w:tc>
          <w:tcPr>
            <w:tcW w:w="1829" w:type="dxa"/>
          </w:tcPr>
          <w:p w:rsidR="00771F54" w:rsidRPr="00771F54" w:rsidRDefault="00771F54" w:rsidP="00A106AB">
            <w:pPr>
              <w:autoSpaceDE w:val="0"/>
              <w:autoSpaceDN w:val="0"/>
              <w:adjustRightInd w:val="0"/>
              <w:jc w:val="center"/>
              <w:rPr>
                <w:rFonts w:ascii="Arial" w:hAnsi="Arial" w:cs="Arial"/>
                <w:color w:val="000000"/>
                <w:sz w:val="24"/>
                <w:szCs w:val="24"/>
              </w:rPr>
            </w:pPr>
          </w:p>
        </w:tc>
      </w:tr>
      <w:tr w:rsidR="00771F54" w:rsidRPr="00771F54" w:rsidTr="00A106AB">
        <w:trPr>
          <w:trHeight w:val="90"/>
        </w:trPr>
        <w:tc>
          <w:tcPr>
            <w:tcW w:w="9337" w:type="dxa"/>
            <w:gridSpan w:val="5"/>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2024-2028 годы</w:t>
            </w:r>
          </w:p>
        </w:tc>
      </w:tr>
      <w:tr w:rsidR="00771F54" w:rsidRPr="00771F54" w:rsidTr="00A106AB">
        <w:trPr>
          <w:trHeight w:val="91"/>
        </w:trPr>
        <w:tc>
          <w:tcPr>
            <w:tcW w:w="2122"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 xml:space="preserve">Котельная </w:t>
            </w:r>
            <w:proofErr w:type="spellStart"/>
            <w:r w:rsidRPr="00771F54">
              <w:rPr>
                <w:rFonts w:ascii="Arial" w:hAnsi="Arial" w:cs="Arial"/>
                <w:color w:val="000000"/>
                <w:sz w:val="24"/>
                <w:szCs w:val="24"/>
              </w:rPr>
              <w:t>с.Павловка</w:t>
            </w:r>
            <w:proofErr w:type="spellEnd"/>
          </w:p>
        </w:tc>
        <w:tc>
          <w:tcPr>
            <w:tcW w:w="1701"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2208</w:t>
            </w:r>
          </w:p>
        </w:tc>
        <w:tc>
          <w:tcPr>
            <w:tcW w:w="1842"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Уголь бурый</w:t>
            </w:r>
          </w:p>
        </w:tc>
        <w:tc>
          <w:tcPr>
            <w:tcW w:w="1843"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530,91</w:t>
            </w:r>
          </w:p>
        </w:tc>
        <w:tc>
          <w:tcPr>
            <w:tcW w:w="1829"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240</w:t>
            </w:r>
          </w:p>
        </w:tc>
      </w:tr>
      <w:tr w:rsidR="00771F54" w:rsidRPr="00771F54" w:rsidTr="00A106AB">
        <w:trPr>
          <w:trHeight w:val="90"/>
        </w:trPr>
        <w:tc>
          <w:tcPr>
            <w:tcW w:w="2122"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Итого</w:t>
            </w:r>
          </w:p>
        </w:tc>
        <w:tc>
          <w:tcPr>
            <w:tcW w:w="1701"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2208</w:t>
            </w:r>
          </w:p>
        </w:tc>
        <w:tc>
          <w:tcPr>
            <w:tcW w:w="1842"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Уголь бурый</w:t>
            </w:r>
          </w:p>
        </w:tc>
        <w:tc>
          <w:tcPr>
            <w:tcW w:w="1843"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530,91</w:t>
            </w:r>
          </w:p>
        </w:tc>
        <w:tc>
          <w:tcPr>
            <w:tcW w:w="1829" w:type="dxa"/>
          </w:tcPr>
          <w:p w:rsidR="00771F54" w:rsidRPr="00771F54" w:rsidRDefault="00771F54" w:rsidP="00A106AB">
            <w:pPr>
              <w:autoSpaceDE w:val="0"/>
              <w:autoSpaceDN w:val="0"/>
              <w:adjustRightInd w:val="0"/>
              <w:jc w:val="center"/>
              <w:rPr>
                <w:rFonts w:ascii="Arial" w:hAnsi="Arial" w:cs="Arial"/>
                <w:color w:val="000000"/>
                <w:sz w:val="24"/>
                <w:szCs w:val="24"/>
              </w:rPr>
            </w:pPr>
          </w:p>
        </w:tc>
      </w:tr>
      <w:tr w:rsidR="00771F54" w:rsidRPr="00771F54" w:rsidTr="00A106AB">
        <w:trPr>
          <w:trHeight w:val="90"/>
        </w:trPr>
        <w:tc>
          <w:tcPr>
            <w:tcW w:w="9337" w:type="dxa"/>
            <w:gridSpan w:val="5"/>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2029-2033 годы</w:t>
            </w:r>
          </w:p>
        </w:tc>
      </w:tr>
      <w:tr w:rsidR="00771F54" w:rsidRPr="00771F54" w:rsidTr="00A106AB">
        <w:trPr>
          <w:trHeight w:val="90"/>
        </w:trPr>
        <w:tc>
          <w:tcPr>
            <w:tcW w:w="2122"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 xml:space="preserve">Котельная </w:t>
            </w:r>
            <w:proofErr w:type="spellStart"/>
            <w:r w:rsidRPr="00771F54">
              <w:rPr>
                <w:rFonts w:ascii="Arial" w:hAnsi="Arial" w:cs="Arial"/>
                <w:color w:val="000000"/>
                <w:sz w:val="24"/>
                <w:szCs w:val="24"/>
              </w:rPr>
              <w:t>с.Павловка</w:t>
            </w:r>
            <w:proofErr w:type="spellEnd"/>
          </w:p>
        </w:tc>
        <w:tc>
          <w:tcPr>
            <w:tcW w:w="1701"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2208</w:t>
            </w:r>
          </w:p>
        </w:tc>
        <w:tc>
          <w:tcPr>
            <w:tcW w:w="1842"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Уголь бурый</w:t>
            </w:r>
          </w:p>
        </w:tc>
        <w:tc>
          <w:tcPr>
            <w:tcW w:w="1843"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530,91</w:t>
            </w:r>
          </w:p>
        </w:tc>
        <w:tc>
          <w:tcPr>
            <w:tcW w:w="1829"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240</w:t>
            </w:r>
          </w:p>
        </w:tc>
      </w:tr>
      <w:tr w:rsidR="00771F54" w:rsidRPr="00771F54" w:rsidTr="00A106AB">
        <w:trPr>
          <w:trHeight w:val="90"/>
        </w:trPr>
        <w:tc>
          <w:tcPr>
            <w:tcW w:w="2122"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Итого</w:t>
            </w:r>
          </w:p>
        </w:tc>
        <w:tc>
          <w:tcPr>
            <w:tcW w:w="1701"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2208</w:t>
            </w:r>
          </w:p>
        </w:tc>
        <w:tc>
          <w:tcPr>
            <w:tcW w:w="1842"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Уголь бурый</w:t>
            </w:r>
          </w:p>
        </w:tc>
        <w:tc>
          <w:tcPr>
            <w:tcW w:w="1843"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530,91</w:t>
            </w:r>
          </w:p>
        </w:tc>
        <w:tc>
          <w:tcPr>
            <w:tcW w:w="1829" w:type="dxa"/>
          </w:tcPr>
          <w:p w:rsidR="00771F54" w:rsidRPr="00771F54" w:rsidRDefault="00771F54" w:rsidP="00A106AB">
            <w:pPr>
              <w:autoSpaceDE w:val="0"/>
              <w:autoSpaceDN w:val="0"/>
              <w:adjustRightInd w:val="0"/>
              <w:jc w:val="center"/>
              <w:rPr>
                <w:rFonts w:ascii="Arial" w:hAnsi="Arial" w:cs="Arial"/>
                <w:color w:val="000000"/>
                <w:sz w:val="24"/>
                <w:szCs w:val="24"/>
              </w:rPr>
            </w:pPr>
          </w:p>
        </w:tc>
      </w:tr>
      <w:tr w:rsidR="00771F54" w:rsidRPr="00771F54" w:rsidTr="00A106AB">
        <w:trPr>
          <w:trHeight w:val="90"/>
        </w:trPr>
        <w:tc>
          <w:tcPr>
            <w:tcW w:w="9337" w:type="dxa"/>
            <w:gridSpan w:val="5"/>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2034-2038 годы</w:t>
            </w:r>
          </w:p>
        </w:tc>
      </w:tr>
      <w:tr w:rsidR="00771F54" w:rsidRPr="00771F54" w:rsidTr="00A106AB">
        <w:trPr>
          <w:trHeight w:val="90"/>
        </w:trPr>
        <w:tc>
          <w:tcPr>
            <w:tcW w:w="2122"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 xml:space="preserve">Котельная </w:t>
            </w:r>
            <w:proofErr w:type="spellStart"/>
            <w:r w:rsidRPr="00771F54">
              <w:rPr>
                <w:rFonts w:ascii="Arial" w:hAnsi="Arial" w:cs="Arial"/>
                <w:color w:val="000000"/>
                <w:sz w:val="24"/>
                <w:szCs w:val="24"/>
              </w:rPr>
              <w:lastRenderedPageBreak/>
              <w:t>с.Павловка</w:t>
            </w:r>
            <w:proofErr w:type="spellEnd"/>
          </w:p>
        </w:tc>
        <w:tc>
          <w:tcPr>
            <w:tcW w:w="1701"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lastRenderedPageBreak/>
              <w:t>2208</w:t>
            </w:r>
          </w:p>
        </w:tc>
        <w:tc>
          <w:tcPr>
            <w:tcW w:w="1842"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Уголь бурый</w:t>
            </w:r>
          </w:p>
        </w:tc>
        <w:tc>
          <w:tcPr>
            <w:tcW w:w="1843"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530,91</w:t>
            </w:r>
          </w:p>
        </w:tc>
        <w:tc>
          <w:tcPr>
            <w:tcW w:w="1829"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240</w:t>
            </w:r>
          </w:p>
        </w:tc>
      </w:tr>
      <w:tr w:rsidR="00771F54" w:rsidRPr="00771F54" w:rsidTr="00A106AB">
        <w:trPr>
          <w:trHeight w:val="90"/>
        </w:trPr>
        <w:tc>
          <w:tcPr>
            <w:tcW w:w="2122"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lastRenderedPageBreak/>
              <w:t>Итого</w:t>
            </w:r>
          </w:p>
        </w:tc>
        <w:tc>
          <w:tcPr>
            <w:tcW w:w="1701"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2208</w:t>
            </w:r>
          </w:p>
        </w:tc>
        <w:tc>
          <w:tcPr>
            <w:tcW w:w="1842"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Уголь бурый</w:t>
            </w:r>
          </w:p>
        </w:tc>
        <w:tc>
          <w:tcPr>
            <w:tcW w:w="1843" w:type="dxa"/>
          </w:tcPr>
          <w:p w:rsidR="00771F54" w:rsidRPr="00771F54" w:rsidRDefault="00771F54" w:rsidP="00A106AB">
            <w:pPr>
              <w:autoSpaceDE w:val="0"/>
              <w:autoSpaceDN w:val="0"/>
              <w:adjustRightInd w:val="0"/>
              <w:jc w:val="center"/>
              <w:rPr>
                <w:rFonts w:ascii="Arial" w:hAnsi="Arial" w:cs="Arial"/>
                <w:color w:val="000000"/>
                <w:sz w:val="24"/>
                <w:szCs w:val="24"/>
              </w:rPr>
            </w:pPr>
            <w:r w:rsidRPr="00771F54">
              <w:rPr>
                <w:rFonts w:ascii="Arial" w:hAnsi="Arial" w:cs="Arial"/>
                <w:color w:val="000000"/>
                <w:sz w:val="24"/>
                <w:szCs w:val="24"/>
              </w:rPr>
              <w:t>530,91</w:t>
            </w:r>
          </w:p>
        </w:tc>
        <w:tc>
          <w:tcPr>
            <w:tcW w:w="1829" w:type="dxa"/>
          </w:tcPr>
          <w:p w:rsidR="00771F54" w:rsidRPr="00771F54" w:rsidRDefault="00771F54" w:rsidP="00A106AB">
            <w:pPr>
              <w:autoSpaceDE w:val="0"/>
              <w:autoSpaceDN w:val="0"/>
              <w:adjustRightInd w:val="0"/>
              <w:jc w:val="center"/>
              <w:rPr>
                <w:rFonts w:ascii="Arial" w:hAnsi="Arial" w:cs="Arial"/>
                <w:color w:val="000000"/>
                <w:sz w:val="24"/>
                <w:szCs w:val="24"/>
              </w:rPr>
            </w:pPr>
          </w:p>
        </w:tc>
      </w:tr>
    </w:tbl>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autoSpaceDE w:val="0"/>
        <w:autoSpaceDN w:val="0"/>
        <w:adjustRightInd w:val="0"/>
        <w:spacing w:after="0" w:line="240" w:lineRule="auto"/>
        <w:rPr>
          <w:rFonts w:ascii="Arial" w:hAnsi="Arial" w:cs="Arial"/>
          <w:b/>
          <w:bCs/>
          <w:color w:val="000000"/>
          <w:sz w:val="24"/>
          <w:szCs w:val="24"/>
        </w:rPr>
      </w:pPr>
      <w:r w:rsidRPr="00771F54">
        <w:rPr>
          <w:rFonts w:ascii="Arial" w:hAnsi="Arial" w:cs="Arial"/>
          <w:b/>
          <w:bCs/>
          <w:color w:val="000000"/>
          <w:sz w:val="24"/>
          <w:szCs w:val="24"/>
        </w:rPr>
        <w:t xml:space="preserve">15.4. Отношение величины технологических потерь тепловой энергии, теплоносителя к материальной характеристике тепловой сети </w:t>
      </w:r>
    </w:p>
    <w:p w:rsidR="00771F54" w:rsidRPr="00771F54" w:rsidRDefault="00771F54" w:rsidP="00771F54">
      <w:pPr>
        <w:autoSpaceDE w:val="0"/>
        <w:autoSpaceDN w:val="0"/>
        <w:adjustRightInd w:val="0"/>
        <w:spacing w:after="0" w:line="240" w:lineRule="auto"/>
        <w:rPr>
          <w:rFonts w:ascii="Arial" w:hAnsi="Arial" w:cs="Arial"/>
          <w:b/>
          <w:bCs/>
          <w:color w:val="000000"/>
          <w:sz w:val="24"/>
          <w:szCs w:val="24"/>
        </w:rPr>
      </w:pPr>
    </w:p>
    <w:p w:rsidR="00771F54" w:rsidRPr="00771F54" w:rsidRDefault="00771F54" w:rsidP="00771F54">
      <w:pPr>
        <w:autoSpaceDE w:val="0"/>
        <w:autoSpaceDN w:val="0"/>
        <w:adjustRightInd w:val="0"/>
        <w:spacing w:after="0" w:line="240" w:lineRule="auto"/>
        <w:ind w:firstLine="708"/>
        <w:rPr>
          <w:rFonts w:ascii="Arial" w:hAnsi="Arial" w:cs="Arial"/>
          <w:bCs/>
          <w:color w:val="000000"/>
          <w:sz w:val="24"/>
          <w:szCs w:val="24"/>
        </w:rPr>
      </w:pPr>
      <w:r w:rsidRPr="00771F54">
        <w:rPr>
          <w:rFonts w:ascii="Arial" w:hAnsi="Arial" w:cs="Arial"/>
          <w:bCs/>
          <w:color w:val="000000"/>
          <w:sz w:val="24"/>
          <w:szCs w:val="24"/>
        </w:rPr>
        <w:t>Таблица 15.2 - Отношение величины технологических потерь тепловой энергии, теплоносителя к материальной характеристике тепловой сети</w:t>
      </w:r>
    </w:p>
    <w:p w:rsidR="00771F54" w:rsidRPr="00771F54" w:rsidRDefault="00771F54" w:rsidP="00771F54">
      <w:pPr>
        <w:autoSpaceDE w:val="0"/>
        <w:autoSpaceDN w:val="0"/>
        <w:adjustRightInd w:val="0"/>
        <w:spacing w:after="0" w:line="240" w:lineRule="auto"/>
        <w:jc w:val="center"/>
        <w:rPr>
          <w:rFonts w:ascii="Arial" w:hAnsi="Arial" w:cs="Arial"/>
          <w:b/>
          <w:bCs/>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7"/>
        <w:gridCol w:w="1034"/>
        <w:gridCol w:w="1418"/>
        <w:gridCol w:w="1134"/>
        <w:gridCol w:w="1134"/>
        <w:gridCol w:w="1701"/>
        <w:gridCol w:w="1602"/>
      </w:tblGrid>
      <w:tr w:rsidR="00771F54" w:rsidRPr="00771F54" w:rsidTr="00A106AB">
        <w:trPr>
          <w:trHeight w:val="1131"/>
        </w:trPr>
        <w:tc>
          <w:tcPr>
            <w:tcW w:w="1337"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Показатель</w:t>
            </w:r>
          </w:p>
        </w:tc>
        <w:tc>
          <w:tcPr>
            <w:tcW w:w="1034"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Материальная Характеристика тепловой сети, м2</w:t>
            </w:r>
          </w:p>
        </w:tc>
        <w:tc>
          <w:tcPr>
            <w:tcW w:w="1418"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Период</w:t>
            </w:r>
          </w:p>
        </w:tc>
        <w:tc>
          <w:tcPr>
            <w:tcW w:w="1134"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Технологические потери тепловой энергии, Гкал/ч</w:t>
            </w:r>
          </w:p>
        </w:tc>
        <w:tc>
          <w:tcPr>
            <w:tcW w:w="1134"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Технологические потери теплоносителя, м3</w:t>
            </w:r>
          </w:p>
        </w:tc>
        <w:tc>
          <w:tcPr>
            <w:tcW w:w="1701"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 xml:space="preserve">Отношение величины технологических потерь тепловой </w:t>
            </w:r>
            <w:proofErr w:type="spellStart"/>
            <w:r w:rsidRPr="00771F54">
              <w:rPr>
                <w:rFonts w:ascii="Arial" w:hAnsi="Arial" w:cs="Arial"/>
                <w:color w:val="000000"/>
                <w:sz w:val="24"/>
                <w:szCs w:val="24"/>
              </w:rPr>
              <w:t>энергиик</w:t>
            </w:r>
            <w:proofErr w:type="spellEnd"/>
            <w:r w:rsidRPr="00771F54">
              <w:rPr>
                <w:rFonts w:ascii="Arial" w:hAnsi="Arial" w:cs="Arial"/>
                <w:color w:val="000000"/>
                <w:sz w:val="24"/>
                <w:szCs w:val="24"/>
              </w:rPr>
              <w:t xml:space="preserve"> материальной характеристике тепловой сети</w:t>
            </w:r>
          </w:p>
        </w:tc>
        <w:tc>
          <w:tcPr>
            <w:tcW w:w="1602"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Отношение величины технологических потерь т теплоносителя к материальной характеристике тепловой сети</w:t>
            </w:r>
          </w:p>
        </w:tc>
      </w:tr>
      <w:tr w:rsidR="00771F54" w:rsidRPr="00771F54" w:rsidTr="00A106AB">
        <w:trPr>
          <w:trHeight w:val="731"/>
        </w:trPr>
        <w:tc>
          <w:tcPr>
            <w:tcW w:w="1337" w:type="dxa"/>
            <w:vMerge w:val="restart"/>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Тепловая сеть</w:t>
            </w:r>
          </w:p>
        </w:tc>
        <w:tc>
          <w:tcPr>
            <w:tcW w:w="1034" w:type="dxa"/>
            <w:vMerge w:val="restart"/>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213,2</w:t>
            </w:r>
          </w:p>
        </w:tc>
        <w:tc>
          <w:tcPr>
            <w:tcW w:w="1418"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2024 – 2028 годы</w:t>
            </w:r>
          </w:p>
        </w:tc>
        <w:tc>
          <w:tcPr>
            <w:tcW w:w="1134"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0,061</w:t>
            </w:r>
          </w:p>
        </w:tc>
        <w:tc>
          <w:tcPr>
            <w:tcW w:w="1134"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3,324</w:t>
            </w:r>
          </w:p>
        </w:tc>
        <w:tc>
          <w:tcPr>
            <w:tcW w:w="1701"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0,00029</w:t>
            </w:r>
          </w:p>
        </w:tc>
        <w:tc>
          <w:tcPr>
            <w:tcW w:w="1602"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0,0156</w:t>
            </w:r>
          </w:p>
        </w:tc>
      </w:tr>
      <w:tr w:rsidR="00771F54" w:rsidRPr="00771F54" w:rsidTr="00A106AB">
        <w:trPr>
          <w:trHeight w:val="731"/>
        </w:trPr>
        <w:tc>
          <w:tcPr>
            <w:tcW w:w="1337" w:type="dxa"/>
            <w:vMerge/>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p>
        </w:tc>
        <w:tc>
          <w:tcPr>
            <w:tcW w:w="1034" w:type="dxa"/>
            <w:vMerge/>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p>
        </w:tc>
        <w:tc>
          <w:tcPr>
            <w:tcW w:w="1418"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2029 – 2033 годы</w:t>
            </w:r>
          </w:p>
        </w:tc>
        <w:tc>
          <w:tcPr>
            <w:tcW w:w="1134"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0,061</w:t>
            </w:r>
          </w:p>
        </w:tc>
        <w:tc>
          <w:tcPr>
            <w:tcW w:w="1134"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3,324</w:t>
            </w:r>
          </w:p>
        </w:tc>
        <w:tc>
          <w:tcPr>
            <w:tcW w:w="1701"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0,00029</w:t>
            </w:r>
          </w:p>
        </w:tc>
        <w:tc>
          <w:tcPr>
            <w:tcW w:w="1602"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0,0156</w:t>
            </w:r>
          </w:p>
        </w:tc>
      </w:tr>
      <w:tr w:rsidR="00771F54" w:rsidRPr="00771F54" w:rsidTr="00A106AB">
        <w:trPr>
          <w:trHeight w:val="731"/>
        </w:trPr>
        <w:tc>
          <w:tcPr>
            <w:tcW w:w="1337" w:type="dxa"/>
            <w:vMerge/>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p>
        </w:tc>
        <w:tc>
          <w:tcPr>
            <w:tcW w:w="1034" w:type="dxa"/>
            <w:vMerge/>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p>
        </w:tc>
        <w:tc>
          <w:tcPr>
            <w:tcW w:w="1418"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2034 – 2038 годы</w:t>
            </w:r>
          </w:p>
        </w:tc>
        <w:tc>
          <w:tcPr>
            <w:tcW w:w="1134"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0,061</w:t>
            </w:r>
          </w:p>
        </w:tc>
        <w:tc>
          <w:tcPr>
            <w:tcW w:w="1134"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3,324</w:t>
            </w:r>
          </w:p>
        </w:tc>
        <w:tc>
          <w:tcPr>
            <w:tcW w:w="1701"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0,00029</w:t>
            </w:r>
          </w:p>
        </w:tc>
        <w:tc>
          <w:tcPr>
            <w:tcW w:w="1602"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0,0156</w:t>
            </w:r>
          </w:p>
        </w:tc>
      </w:tr>
    </w:tbl>
    <w:p w:rsidR="00771F54" w:rsidRPr="00771F54" w:rsidRDefault="00771F54" w:rsidP="00771F54">
      <w:pPr>
        <w:autoSpaceDE w:val="0"/>
        <w:autoSpaceDN w:val="0"/>
        <w:adjustRightInd w:val="0"/>
        <w:spacing w:after="0" w:line="240" w:lineRule="auto"/>
        <w:rPr>
          <w:rFonts w:ascii="Arial" w:hAnsi="Arial" w:cs="Arial"/>
          <w:b/>
          <w:bCs/>
          <w:color w:val="000000"/>
          <w:sz w:val="24"/>
          <w:szCs w:val="24"/>
        </w:rPr>
      </w:pPr>
    </w:p>
    <w:p w:rsidR="00771F54" w:rsidRPr="00771F54" w:rsidRDefault="00771F54" w:rsidP="00771F54">
      <w:pPr>
        <w:autoSpaceDE w:val="0"/>
        <w:autoSpaceDN w:val="0"/>
        <w:adjustRightInd w:val="0"/>
        <w:spacing w:after="0" w:line="240" w:lineRule="auto"/>
        <w:rPr>
          <w:rFonts w:ascii="Arial" w:hAnsi="Arial" w:cs="Arial"/>
          <w:color w:val="000000"/>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15.5. Коэффициент использования установленной тепловой мощности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Таблица 15.3 - Коэффициент использования установленной тепловой мощности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410"/>
        <w:gridCol w:w="2263"/>
        <w:gridCol w:w="2315"/>
      </w:tblGrid>
      <w:tr w:rsidR="00771F54" w:rsidRPr="00771F54" w:rsidTr="00A106AB">
        <w:trPr>
          <w:trHeight w:val="556"/>
        </w:trPr>
        <w:tc>
          <w:tcPr>
            <w:tcW w:w="2376"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Источник централизованного теплоснабжения</w:t>
            </w:r>
          </w:p>
        </w:tc>
        <w:tc>
          <w:tcPr>
            <w:tcW w:w="2410"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Установленная тепловая мощность, Гкал/ч</w:t>
            </w:r>
          </w:p>
        </w:tc>
        <w:tc>
          <w:tcPr>
            <w:tcW w:w="2263"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Объем производства тепловой энергии в год, Гкал</w:t>
            </w:r>
          </w:p>
        </w:tc>
        <w:tc>
          <w:tcPr>
            <w:tcW w:w="2315"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Коэффициент использования установленной тепловой мощности</w:t>
            </w:r>
          </w:p>
        </w:tc>
      </w:tr>
      <w:tr w:rsidR="00771F54" w:rsidRPr="00771F54" w:rsidTr="00A106AB">
        <w:trPr>
          <w:trHeight w:val="90"/>
        </w:trPr>
        <w:tc>
          <w:tcPr>
            <w:tcW w:w="9364" w:type="dxa"/>
            <w:gridSpan w:val="4"/>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2024 – 2028 годы</w:t>
            </w:r>
          </w:p>
        </w:tc>
      </w:tr>
      <w:tr w:rsidR="00771F54" w:rsidRPr="00771F54" w:rsidTr="00A106AB">
        <w:trPr>
          <w:trHeight w:val="90"/>
        </w:trPr>
        <w:tc>
          <w:tcPr>
            <w:tcW w:w="2376"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 xml:space="preserve">Котельная </w:t>
            </w:r>
            <w:proofErr w:type="spellStart"/>
            <w:r w:rsidRPr="00771F54">
              <w:rPr>
                <w:rFonts w:ascii="Arial" w:hAnsi="Arial" w:cs="Arial"/>
                <w:color w:val="000000"/>
                <w:sz w:val="24"/>
                <w:szCs w:val="24"/>
              </w:rPr>
              <w:t>с.Павловка</w:t>
            </w:r>
            <w:proofErr w:type="spellEnd"/>
          </w:p>
        </w:tc>
        <w:tc>
          <w:tcPr>
            <w:tcW w:w="2410"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2,16</w:t>
            </w:r>
          </w:p>
        </w:tc>
        <w:tc>
          <w:tcPr>
            <w:tcW w:w="2263"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2208</w:t>
            </w:r>
          </w:p>
        </w:tc>
        <w:tc>
          <w:tcPr>
            <w:tcW w:w="2315"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0,2</w:t>
            </w:r>
          </w:p>
        </w:tc>
      </w:tr>
      <w:tr w:rsidR="00771F54" w:rsidRPr="00771F54" w:rsidTr="00A106AB">
        <w:trPr>
          <w:trHeight w:val="90"/>
        </w:trPr>
        <w:tc>
          <w:tcPr>
            <w:tcW w:w="2376"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Итого</w:t>
            </w:r>
          </w:p>
        </w:tc>
        <w:tc>
          <w:tcPr>
            <w:tcW w:w="2410"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2,16</w:t>
            </w:r>
          </w:p>
        </w:tc>
        <w:tc>
          <w:tcPr>
            <w:tcW w:w="2263"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2208</w:t>
            </w:r>
          </w:p>
        </w:tc>
        <w:tc>
          <w:tcPr>
            <w:tcW w:w="2315"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p>
        </w:tc>
      </w:tr>
      <w:tr w:rsidR="00771F54" w:rsidRPr="00771F54" w:rsidTr="00A106AB">
        <w:trPr>
          <w:trHeight w:val="90"/>
        </w:trPr>
        <w:tc>
          <w:tcPr>
            <w:tcW w:w="9364" w:type="dxa"/>
            <w:gridSpan w:val="4"/>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2029-2033 годы</w:t>
            </w:r>
          </w:p>
        </w:tc>
      </w:tr>
      <w:tr w:rsidR="00771F54" w:rsidRPr="00771F54" w:rsidTr="00A106AB">
        <w:trPr>
          <w:trHeight w:val="90"/>
        </w:trPr>
        <w:tc>
          <w:tcPr>
            <w:tcW w:w="2376"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lastRenderedPageBreak/>
              <w:t xml:space="preserve">Котельная </w:t>
            </w:r>
            <w:proofErr w:type="spellStart"/>
            <w:r w:rsidRPr="00771F54">
              <w:rPr>
                <w:rFonts w:ascii="Arial" w:hAnsi="Arial" w:cs="Arial"/>
                <w:color w:val="000000"/>
                <w:sz w:val="24"/>
                <w:szCs w:val="24"/>
              </w:rPr>
              <w:t>с.Павловка</w:t>
            </w:r>
            <w:proofErr w:type="spellEnd"/>
          </w:p>
        </w:tc>
        <w:tc>
          <w:tcPr>
            <w:tcW w:w="2410"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2,16</w:t>
            </w:r>
          </w:p>
        </w:tc>
        <w:tc>
          <w:tcPr>
            <w:tcW w:w="2263"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2208</w:t>
            </w:r>
          </w:p>
        </w:tc>
        <w:tc>
          <w:tcPr>
            <w:tcW w:w="2315"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0,2</w:t>
            </w:r>
          </w:p>
        </w:tc>
      </w:tr>
      <w:tr w:rsidR="00771F54" w:rsidRPr="00771F54" w:rsidTr="00A106AB">
        <w:trPr>
          <w:trHeight w:val="90"/>
        </w:trPr>
        <w:tc>
          <w:tcPr>
            <w:tcW w:w="2376"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Итого</w:t>
            </w:r>
          </w:p>
        </w:tc>
        <w:tc>
          <w:tcPr>
            <w:tcW w:w="2410"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2,16</w:t>
            </w:r>
          </w:p>
        </w:tc>
        <w:tc>
          <w:tcPr>
            <w:tcW w:w="2263"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2208</w:t>
            </w:r>
          </w:p>
        </w:tc>
        <w:tc>
          <w:tcPr>
            <w:tcW w:w="2315"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p>
        </w:tc>
      </w:tr>
      <w:tr w:rsidR="00771F54" w:rsidRPr="00771F54" w:rsidTr="00A106AB">
        <w:trPr>
          <w:trHeight w:val="90"/>
        </w:trPr>
        <w:tc>
          <w:tcPr>
            <w:tcW w:w="9364" w:type="dxa"/>
            <w:gridSpan w:val="4"/>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2034-2038 годы</w:t>
            </w:r>
          </w:p>
        </w:tc>
      </w:tr>
      <w:tr w:rsidR="00771F54" w:rsidRPr="00771F54" w:rsidTr="00A106AB">
        <w:trPr>
          <w:trHeight w:val="90"/>
        </w:trPr>
        <w:tc>
          <w:tcPr>
            <w:tcW w:w="2376"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 xml:space="preserve">Котельная </w:t>
            </w:r>
            <w:proofErr w:type="spellStart"/>
            <w:r w:rsidRPr="00771F54">
              <w:rPr>
                <w:rFonts w:ascii="Arial" w:hAnsi="Arial" w:cs="Arial"/>
                <w:color w:val="000000"/>
                <w:sz w:val="24"/>
                <w:szCs w:val="24"/>
              </w:rPr>
              <w:t>с.Павловка</w:t>
            </w:r>
            <w:proofErr w:type="spellEnd"/>
          </w:p>
        </w:tc>
        <w:tc>
          <w:tcPr>
            <w:tcW w:w="2410"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2,16</w:t>
            </w:r>
          </w:p>
        </w:tc>
        <w:tc>
          <w:tcPr>
            <w:tcW w:w="2263"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2208</w:t>
            </w:r>
          </w:p>
        </w:tc>
        <w:tc>
          <w:tcPr>
            <w:tcW w:w="2315"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0,2</w:t>
            </w:r>
          </w:p>
        </w:tc>
      </w:tr>
      <w:tr w:rsidR="00771F54" w:rsidRPr="00771F54" w:rsidTr="00A106AB">
        <w:trPr>
          <w:trHeight w:val="90"/>
        </w:trPr>
        <w:tc>
          <w:tcPr>
            <w:tcW w:w="2376"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Итого</w:t>
            </w:r>
          </w:p>
        </w:tc>
        <w:tc>
          <w:tcPr>
            <w:tcW w:w="2410"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2,16</w:t>
            </w:r>
          </w:p>
        </w:tc>
        <w:tc>
          <w:tcPr>
            <w:tcW w:w="2263"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2208</w:t>
            </w:r>
          </w:p>
        </w:tc>
        <w:tc>
          <w:tcPr>
            <w:tcW w:w="2315"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p>
        </w:tc>
      </w:tr>
    </w:tbl>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15.6. Удельная материальная характеристика тепловых сетей, приведенная к расчетной тепловой нагрузке</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Таблица 15.4 - Материальная характеристика тепловых сетей</w:t>
      </w:r>
    </w:p>
    <w:tbl>
      <w:tblPr>
        <w:tblW w:w="0" w:type="auto"/>
        <w:jc w:val="center"/>
        <w:tblCellMar>
          <w:left w:w="0" w:type="dxa"/>
          <w:right w:w="0" w:type="dxa"/>
        </w:tblCellMar>
        <w:tblLook w:val="01E0" w:firstRow="1" w:lastRow="1" w:firstColumn="1" w:lastColumn="1" w:noHBand="0" w:noVBand="0"/>
      </w:tblPr>
      <w:tblGrid>
        <w:gridCol w:w="1941"/>
        <w:gridCol w:w="4502"/>
        <w:gridCol w:w="2921"/>
      </w:tblGrid>
      <w:tr w:rsidR="00771F54" w:rsidRPr="00771F54" w:rsidTr="00A106AB">
        <w:trPr>
          <w:trHeight w:hRule="exact" w:val="107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lang w:val="en-US"/>
              </w:rPr>
            </w:pPr>
            <w:proofErr w:type="spellStart"/>
            <w:r w:rsidRPr="00771F54">
              <w:rPr>
                <w:rFonts w:ascii="Arial" w:eastAsia="Calibri" w:hAnsi="Arial" w:cs="Arial"/>
                <w:sz w:val="24"/>
                <w:szCs w:val="24"/>
                <w:lang w:val="en-US"/>
              </w:rPr>
              <w:t>Условный</w:t>
            </w:r>
            <w:proofErr w:type="spellEnd"/>
            <w:r w:rsidRPr="00771F54">
              <w:rPr>
                <w:rFonts w:ascii="Arial" w:eastAsia="Calibri" w:hAnsi="Arial" w:cs="Arial"/>
                <w:spacing w:val="-7"/>
                <w:sz w:val="24"/>
                <w:szCs w:val="24"/>
                <w:lang w:val="en-US"/>
              </w:rPr>
              <w:t xml:space="preserve"> </w:t>
            </w:r>
            <w:proofErr w:type="spellStart"/>
            <w:r w:rsidRPr="00771F54">
              <w:rPr>
                <w:rFonts w:ascii="Arial" w:eastAsia="Calibri" w:hAnsi="Arial" w:cs="Arial"/>
                <w:spacing w:val="-1"/>
                <w:sz w:val="24"/>
                <w:szCs w:val="24"/>
                <w:lang w:val="en-US"/>
              </w:rPr>
              <w:t>диаметр</w:t>
            </w:r>
            <w:proofErr w:type="spellEnd"/>
            <w:r w:rsidRPr="00771F54">
              <w:rPr>
                <w:rFonts w:ascii="Arial" w:eastAsia="Calibri" w:hAnsi="Arial" w:cs="Arial"/>
                <w:spacing w:val="-1"/>
                <w:sz w:val="24"/>
                <w:szCs w:val="24"/>
              </w:rPr>
              <w:t xml:space="preserve"> </w:t>
            </w:r>
            <w:r w:rsidRPr="00771F54">
              <w:rPr>
                <w:rFonts w:ascii="Arial" w:eastAsia="Calibri" w:hAnsi="Arial" w:cs="Arial"/>
                <w:spacing w:val="-1"/>
                <w:sz w:val="24"/>
                <w:szCs w:val="24"/>
                <w:lang w:val="en-US"/>
              </w:rPr>
              <w:t>,</w:t>
            </w:r>
            <w:r w:rsidRPr="00771F54">
              <w:rPr>
                <w:rFonts w:ascii="Arial" w:eastAsia="Calibri" w:hAnsi="Arial" w:cs="Arial"/>
                <w:spacing w:val="-6"/>
                <w:sz w:val="24"/>
                <w:szCs w:val="24"/>
                <w:lang w:val="en-US"/>
              </w:rPr>
              <w:t xml:space="preserve"> </w:t>
            </w:r>
            <w:proofErr w:type="spellStart"/>
            <w:r w:rsidRPr="00771F54">
              <w:rPr>
                <w:rFonts w:ascii="Arial" w:eastAsia="Calibri" w:hAnsi="Arial" w:cs="Arial"/>
                <w:spacing w:val="-1"/>
                <w:sz w:val="24"/>
                <w:szCs w:val="24"/>
                <w:lang w:val="en-US"/>
              </w:rPr>
              <w:t>мм</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23" w:line="260" w:lineRule="exact"/>
              <w:jc w:val="center"/>
              <w:rPr>
                <w:rFonts w:ascii="Arial" w:eastAsia="Calibri" w:hAnsi="Arial" w:cs="Arial"/>
                <w:sz w:val="24"/>
                <w:szCs w:val="24"/>
              </w:rPr>
            </w:pPr>
            <w:r w:rsidRPr="00771F54">
              <w:rPr>
                <w:rFonts w:ascii="Arial" w:eastAsia="Calibri" w:hAnsi="Arial" w:cs="Arial"/>
                <w:spacing w:val="-1"/>
                <w:sz w:val="24"/>
                <w:szCs w:val="24"/>
              </w:rPr>
              <w:t>Протяженность</w:t>
            </w:r>
            <w:r w:rsidRPr="00771F54">
              <w:rPr>
                <w:rFonts w:ascii="Arial" w:eastAsia="Calibri" w:hAnsi="Arial" w:cs="Arial"/>
                <w:spacing w:val="20"/>
                <w:sz w:val="24"/>
                <w:szCs w:val="24"/>
              </w:rPr>
              <w:t xml:space="preserve"> </w:t>
            </w:r>
            <w:r w:rsidRPr="00771F54">
              <w:rPr>
                <w:rFonts w:ascii="Arial" w:eastAsia="Calibri" w:hAnsi="Arial" w:cs="Arial"/>
                <w:sz w:val="24"/>
                <w:szCs w:val="24"/>
              </w:rPr>
              <w:t>трубопроводов</w:t>
            </w:r>
            <w:r w:rsidRPr="00771F54">
              <w:rPr>
                <w:rFonts w:ascii="Arial" w:eastAsia="Calibri" w:hAnsi="Arial" w:cs="Arial"/>
                <w:spacing w:val="-1"/>
                <w:sz w:val="24"/>
                <w:szCs w:val="24"/>
              </w:rPr>
              <w:t xml:space="preserve"> </w:t>
            </w:r>
            <w:r w:rsidRPr="00771F54">
              <w:rPr>
                <w:rFonts w:ascii="Arial" w:eastAsia="Calibri" w:hAnsi="Arial" w:cs="Arial"/>
                <w:sz w:val="24"/>
                <w:szCs w:val="24"/>
              </w:rPr>
              <w:t>в однотрубном</w:t>
            </w:r>
            <w:r w:rsidRPr="00771F54">
              <w:rPr>
                <w:rFonts w:ascii="Arial" w:eastAsia="Calibri" w:hAnsi="Arial" w:cs="Arial"/>
                <w:w w:val="99"/>
                <w:sz w:val="24"/>
                <w:szCs w:val="24"/>
              </w:rPr>
              <w:t xml:space="preserve"> </w:t>
            </w:r>
            <w:r w:rsidRPr="00771F54">
              <w:rPr>
                <w:rFonts w:ascii="Arial" w:eastAsia="Calibri" w:hAnsi="Arial" w:cs="Arial"/>
                <w:spacing w:val="-1"/>
                <w:sz w:val="24"/>
                <w:szCs w:val="24"/>
              </w:rPr>
              <w:t>исчислении,</w:t>
            </w:r>
            <w:r w:rsidRPr="00771F54">
              <w:rPr>
                <w:rFonts w:ascii="Arial" w:eastAsia="Calibri" w:hAnsi="Arial" w:cs="Arial"/>
                <w:spacing w:val="-3"/>
                <w:sz w:val="24"/>
                <w:szCs w:val="24"/>
              </w:rPr>
              <w:t xml:space="preserve"> </w:t>
            </w:r>
            <w:r w:rsidRPr="00771F54">
              <w:rPr>
                <w:rFonts w:ascii="Arial" w:eastAsia="Calibri" w:hAnsi="Arial" w:cs="Arial"/>
                <w:sz w:val="24"/>
                <w:szCs w:val="24"/>
              </w:rPr>
              <w:t>м</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23" w:line="260" w:lineRule="exact"/>
              <w:jc w:val="center"/>
              <w:rPr>
                <w:rFonts w:ascii="Arial" w:eastAsia="Calibri" w:hAnsi="Arial" w:cs="Arial"/>
                <w:sz w:val="24"/>
                <w:szCs w:val="24"/>
                <w:lang w:val="en-US"/>
              </w:rPr>
            </w:pPr>
            <w:proofErr w:type="spellStart"/>
            <w:r w:rsidRPr="00771F54">
              <w:rPr>
                <w:rFonts w:ascii="Arial" w:eastAsia="Calibri" w:hAnsi="Arial" w:cs="Arial"/>
                <w:spacing w:val="-1"/>
                <w:sz w:val="24"/>
                <w:szCs w:val="24"/>
                <w:lang w:val="en-US"/>
              </w:rPr>
              <w:t>Материальная</w:t>
            </w:r>
            <w:proofErr w:type="spellEnd"/>
            <w:r w:rsidRPr="00771F54">
              <w:rPr>
                <w:rFonts w:ascii="Arial" w:eastAsia="Calibri" w:hAnsi="Arial" w:cs="Arial"/>
                <w:spacing w:val="20"/>
                <w:w w:val="99"/>
                <w:sz w:val="24"/>
                <w:szCs w:val="24"/>
                <w:lang w:val="en-US"/>
              </w:rPr>
              <w:t xml:space="preserve"> </w:t>
            </w:r>
            <w:proofErr w:type="spellStart"/>
            <w:r w:rsidRPr="00771F54">
              <w:rPr>
                <w:rFonts w:ascii="Arial" w:eastAsia="Calibri" w:hAnsi="Arial" w:cs="Arial"/>
                <w:sz w:val="24"/>
                <w:szCs w:val="24"/>
                <w:lang w:val="en-US"/>
              </w:rPr>
              <w:t>характеристика</w:t>
            </w:r>
            <w:proofErr w:type="spellEnd"/>
            <w:r w:rsidRPr="00771F54">
              <w:rPr>
                <w:rFonts w:ascii="Arial" w:eastAsia="Calibri" w:hAnsi="Arial" w:cs="Arial"/>
                <w:sz w:val="24"/>
                <w:szCs w:val="24"/>
                <w:lang w:val="en-US"/>
              </w:rPr>
              <w:t>,</w:t>
            </w:r>
            <w:r w:rsidRPr="00771F54">
              <w:rPr>
                <w:rFonts w:ascii="Arial" w:eastAsia="Calibri" w:hAnsi="Arial" w:cs="Arial"/>
                <w:spacing w:val="-21"/>
                <w:sz w:val="24"/>
                <w:szCs w:val="24"/>
                <w:lang w:val="en-US"/>
              </w:rPr>
              <w:t xml:space="preserve"> </w:t>
            </w:r>
            <w:r w:rsidRPr="00771F54">
              <w:rPr>
                <w:rFonts w:ascii="Arial" w:eastAsia="Calibri" w:hAnsi="Arial" w:cs="Arial"/>
                <w:spacing w:val="-1"/>
                <w:sz w:val="24"/>
                <w:szCs w:val="24"/>
                <w:lang w:val="en-US"/>
              </w:rPr>
              <w:t>м</w:t>
            </w:r>
            <w:r w:rsidRPr="00771F54">
              <w:rPr>
                <w:rFonts w:ascii="Arial" w:eastAsia="Calibri" w:hAnsi="Arial" w:cs="Arial"/>
                <w:spacing w:val="-1"/>
                <w:position w:val="9"/>
                <w:sz w:val="24"/>
                <w:szCs w:val="24"/>
                <w:lang w:val="en-US"/>
              </w:rPr>
              <w:t>2</w:t>
            </w:r>
          </w:p>
        </w:tc>
      </w:tr>
      <w:tr w:rsidR="00771F54" w:rsidRPr="00771F54" w:rsidTr="00A106AB">
        <w:trPr>
          <w:trHeight w:hRule="exact" w:val="48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lang w:val="en-US"/>
              </w:rPr>
            </w:pPr>
            <w:r w:rsidRPr="00771F54">
              <w:rPr>
                <w:rFonts w:ascii="Arial" w:eastAsia="Calibri" w:hAnsi="Arial" w:cs="Arial"/>
                <w:sz w:val="24"/>
                <w:szCs w:val="24"/>
                <w:lang w:val="en-US"/>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2,5</w:t>
            </w:r>
          </w:p>
          <w:p w:rsidR="00771F54" w:rsidRPr="00771F54" w:rsidRDefault="00771F54" w:rsidP="00A106AB">
            <w:pPr>
              <w:widowControl w:val="0"/>
              <w:jc w:val="center"/>
              <w:rPr>
                <w:rFonts w:ascii="Arial" w:eastAsia="Calibri" w:hAnsi="Arial" w:cs="Arial"/>
                <w:sz w:val="24"/>
                <w:szCs w:val="24"/>
                <w:lang w:val="en-US"/>
              </w:rPr>
            </w:pPr>
          </w:p>
        </w:tc>
      </w:tr>
      <w:tr w:rsidR="00771F54" w:rsidRPr="00771F54" w:rsidTr="00A106AB">
        <w:trPr>
          <w:trHeight w:hRule="exact" w:val="48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z w:val="24"/>
                <w:szCs w:val="24"/>
              </w:rPr>
              <w:t>40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0,24</w:t>
            </w:r>
          </w:p>
        </w:tc>
      </w:tr>
      <w:tr w:rsidR="00771F54" w:rsidRPr="00771F54" w:rsidTr="00A106AB">
        <w:trPr>
          <w:trHeight w:hRule="exact" w:val="48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lang w:val="en-US"/>
              </w:rPr>
            </w:pPr>
            <w:r w:rsidRPr="00771F54">
              <w:rPr>
                <w:rFonts w:ascii="Arial" w:eastAsia="Calibri" w:hAnsi="Arial" w:cs="Arial"/>
                <w:sz w:val="24"/>
                <w:szCs w:val="24"/>
                <w:lang w:val="en-US"/>
              </w:rPr>
              <w:t>5</w:t>
            </w:r>
            <w:r w:rsidRPr="00771F54">
              <w:rPr>
                <w:rFonts w:ascii="Arial" w:eastAsia="Calibri" w:hAnsi="Arial" w:cs="Arial"/>
                <w:sz w:val="24"/>
                <w:szCs w:val="24"/>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315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18</w:t>
            </w:r>
          </w:p>
        </w:tc>
      </w:tr>
      <w:tr w:rsidR="00771F54" w:rsidRPr="00771F54" w:rsidTr="00A106AB">
        <w:trPr>
          <w:trHeight w:hRule="exact" w:val="48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lang w:val="en-US"/>
              </w:rPr>
            </w:pPr>
            <w:r w:rsidRPr="00771F54">
              <w:rPr>
                <w:rFonts w:ascii="Arial" w:eastAsia="Calibri" w:hAnsi="Arial" w:cs="Arial"/>
                <w:sz w:val="24"/>
                <w:szCs w:val="24"/>
              </w:rPr>
              <w:t>76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246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18,7</w:t>
            </w:r>
          </w:p>
        </w:tc>
      </w:tr>
      <w:tr w:rsidR="00771F54" w:rsidRPr="00771F54" w:rsidTr="00A106AB">
        <w:trPr>
          <w:trHeight w:hRule="exact" w:val="48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lang w:val="en-US"/>
              </w:rPr>
            </w:pPr>
            <w:r w:rsidRPr="00771F54">
              <w:rPr>
                <w:rFonts w:ascii="Arial" w:eastAsia="Calibri" w:hAnsi="Arial" w:cs="Arial"/>
                <w:sz w:val="24"/>
                <w:szCs w:val="24"/>
                <w:lang w:val="en-US"/>
              </w:rPr>
              <w:t>8</w:t>
            </w:r>
            <w:r w:rsidRPr="00771F54">
              <w:rPr>
                <w:rFonts w:ascii="Arial" w:eastAsia="Calibri" w:hAnsi="Arial" w:cs="Arial"/>
                <w:sz w:val="24"/>
                <w:szCs w:val="24"/>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1113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99,1</w:t>
            </w:r>
          </w:p>
        </w:tc>
      </w:tr>
      <w:tr w:rsidR="00771F54" w:rsidRPr="00771F54" w:rsidTr="00A106AB">
        <w:trPr>
          <w:trHeight w:hRule="exact" w:val="48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lang w:val="en-US"/>
              </w:rPr>
            </w:pPr>
            <w:r w:rsidRPr="00771F54">
              <w:rPr>
                <w:rFonts w:ascii="Arial" w:eastAsia="Calibri" w:hAnsi="Arial" w:cs="Arial"/>
                <w:sz w:val="24"/>
                <w:szCs w:val="24"/>
                <w:lang w:val="en-US"/>
              </w:rPr>
              <w:t>125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125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15,6</w:t>
            </w:r>
          </w:p>
        </w:tc>
      </w:tr>
      <w:tr w:rsidR="00771F54" w:rsidRPr="00771F54" w:rsidTr="00A106AB">
        <w:trPr>
          <w:trHeight w:hRule="exact" w:val="48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lang w:val="en-US"/>
              </w:rPr>
            </w:pPr>
            <w:r w:rsidRPr="00771F54">
              <w:rPr>
                <w:rFonts w:ascii="Arial" w:eastAsia="Calibri" w:hAnsi="Arial" w:cs="Arial"/>
                <w:sz w:val="24"/>
                <w:szCs w:val="24"/>
                <w:lang w:val="en-US"/>
              </w:rPr>
              <w:t>1</w:t>
            </w:r>
            <w:r w:rsidRPr="00771F54">
              <w:rPr>
                <w:rFonts w:ascii="Arial" w:eastAsia="Calibri" w:hAnsi="Arial" w:cs="Arial"/>
                <w:sz w:val="24"/>
                <w:szCs w:val="24"/>
              </w:rPr>
              <w:t>33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498</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66,23</w:t>
            </w:r>
          </w:p>
        </w:tc>
      </w:tr>
      <w:tr w:rsidR="00771F54" w:rsidRPr="00771F54" w:rsidTr="00A106AB">
        <w:trPr>
          <w:trHeight w:hRule="exact" w:val="48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spacing w:before="106"/>
              <w:jc w:val="center"/>
              <w:rPr>
                <w:rFonts w:ascii="Arial" w:eastAsia="Calibri" w:hAnsi="Arial" w:cs="Arial"/>
                <w:sz w:val="24"/>
                <w:szCs w:val="24"/>
                <w:lang w:val="en-US"/>
              </w:rPr>
            </w:pPr>
            <w:proofErr w:type="spellStart"/>
            <w:r w:rsidRPr="00771F54">
              <w:rPr>
                <w:rFonts w:ascii="Arial" w:eastAsia="Calibri" w:hAnsi="Arial" w:cs="Arial"/>
                <w:spacing w:val="-1"/>
                <w:sz w:val="24"/>
                <w:szCs w:val="24"/>
                <w:lang w:val="en-US"/>
              </w:rPr>
              <w:t>Всего</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2403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220,4</w:t>
            </w:r>
          </w:p>
        </w:tc>
      </w:tr>
    </w:tbl>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15.7.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На территории </w:t>
      </w:r>
      <w:proofErr w:type="spellStart"/>
      <w:r w:rsidRPr="00771F54">
        <w:rPr>
          <w:rFonts w:ascii="Arial" w:hAnsi="Arial" w:cs="Arial"/>
          <w:spacing w:val="-1"/>
          <w:sz w:val="24"/>
          <w:szCs w:val="24"/>
        </w:rPr>
        <w:t>с.Павловка</w:t>
      </w:r>
      <w:proofErr w:type="spellEnd"/>
      <w:r w:rsidRPr="00771F54">
        <w:rPr>
          <w:rFonts w:ascii="Arial" w:hAnsi="Arial" w:cs="Arial"/>
          <w:spacing w:val="-1"/>
          <w:sz w:val="24"/>
          <w:szCs w:val="24"/>
        </w:rPr>
        <w:t xml:space="preserve"> отсутствуют источники комбинированной выработки тепловой и электрической энергии.</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15.8. Удельный расход условного топлива на отпуск электрической энергии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На территории </w:t>
      </w:r>
      <w:proofErr w:type="spellStart"/>
      <w:r w:rsidRPr="00771F54">
        <w:rPr>
          <w:rFonts w:ascii="Arial" w:hAnsi="Arial" w:cs="Arial"/>
          <w:spacing w:val="-1"/>
          <w:sz w:val="24"/>
          <w:szCs w:val="24"/>
        </w:rPr>
        <w:t>с.Павловка</w:t>
      </w:r>
      <w:proofErr w:type="spellEnd"/>
      <w:r w:rsidRPr="00771F54">
        <w:rPr>
          <w:rFonts w:ascii="Arial" w:hAnsi="Arial" w:cs="Arial"/>
          <w:spacing w:val="-1"/>
          <w:sz w:val="24"/>
          <w:szCs w:val="24"/>
        </w:rPr>
        <w:t xml:space="preserve"> отсутствуют источники комбинированной выработки тепловой и электрической энергии.</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lastRenderedPageBreak/>
        <w:t>15.9.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На территории </w:t>
      </w:r>
      <w:proofErr w:type="spellStart"/>
      <w:r w:rsidRPr="00771F54">
        <w:rPr>
          <w:rFonts w:ascii="Arial" w:hAnsi="Arial" w:cs="Arial"/>
          <w:spacing w:val="-1"/>
          <w:sz w:val="24"/>
          <w:szCs w:val="24"/>
        </w:rPr>
        <w:t>с.Павловка</w:t>
      </w:r>
      <w:proofErr w:type="spellEnd"/>
      <w:r w:rsidRPr="00771F54">
        <w:rPr>
          <w:rFonts w:ascii="Arial" w:hAnsi="Arial" w:cs="Arial"/>
          <w:spacing w:val="-1"/>
          <w:sz w:val="24"/>
          <w:szCs w:val="24"/>
        </w:rPr>
        <w:t xml:space="preserve"> отсутствуют источники комбинированной выработки тепловой и электрической энергии.</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15.10. Доля отпуска тепловой энергии, осуществляемого потребителям по приборам учета, в общем объеме отпущенной тепловой энергии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В </w:t>
      </w:r>
      <w:proofErr w:type="spellStart"/>
      <w:r w:rsidRPr="00771F54">
        <w:rPr>
          <w:rFonts w:ascii="Arial" w:hAnsi="Arial" w:cs="Arial"/>
          <w:spacing w:val="-1"/>
          <w:sz w:val="24"/>
          <w:szCs w:val="24"/>
        </w:rPr>
        <w:t>с.Павловка</w:t>
      </w:r>
      <w:proofErr w:type="spellEnd"/>
      <w:r w:rsidRPr="00771F54">
        <w:rPr>
          <w:rFonts w:ascii="Arial" w:hAnsi="Arial" w:cs="Arial"/>
          <w:spacing w:val="-1"/>
          <w:sz w:val="24"/>
          <w:szCs w:val="24"/>
        </w:rPr>
        <w:t xml:space="preserve"> приборами учета оборудованы: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СДК</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Школа</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Детский сад</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Здание больницы и администрации.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Для остальных потребителей расчет за потребляемое количество теплоты осуществляется по расчетной величине. Доля отпуска тепловой энергии, осуществляемого потребителям по приборам учета, в общем объеме отпущенной тепловой энергии составляет 80%.</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15.11. Средневзвешенный (по материальной характеристике) срок эксплуатации тепловых сетей (для каждой системы теплоснабжения)</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Таблица 15.5 - Средневзвешенный (по материальной характеристике) срок эксплуатации тепловых сетей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561"/>
        <w:gridCol w:w="1562"/>
        <w:gridCol w:w="1560"/>
        <w:gridCol w:w="1561"/>
        <w:gridCol w:w="1562"/>
      </w:tblGrid>
      <w:tr w:rsidR="00771F54" w:rsidRPr="00771F54" w:rsidTr="00A106AB">
        <w:trPr>
          <w:trHeight w:val="785"/>
        </w:trPr>
        <w:tc>
          <w:tcPr>
            <w:tcW w:w="1560"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 xml:space="preserve">Наружный диаметр трубопровода, </w:t>
            </w:r>
            <w:proofErr w:type="spellStart"/>
            <w:r w:rsidRPr="00771F54">
              <w:rPr>
                <w:rFonts w:ascii="Arial" w:hAnsi="Arial" w:cs="Arial"/>
                <w:color w:val="000000"/>
                <w:sz w:val="24"/>
                <w:szCs w:val="24"/>
              </w:rPr>
              <w:t>Dн</w:t>
            </w:r>
            <w:proofErr w:type="spellEnd"/>
            <w:r w:rsidRPr="00771F54">
              <w:rPr>
                <w:rFonts w:ascii="Arial" w:hAnsi="Arial" w:cs="Arial"/>
                <w:color w:val="000000"/>
                <w:sz w:val="24"/>
                <w:szCs w:val="24"/>
              </w:rPr>
              <w:t>, мм</w:t>
            </w:r>
          </w:p>
        </w:tc>
        <w:tc>
          <w:tcPr>
            <w:tcW w:w="1561"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Общая протяженность трубопроводов участка сети (в двухтрубном исчислении), L, м</w:t>
            </w:r>
          </w:p>
        </w:tc>
        <w:tc>
          <w:tcPr>
            <w:tcW w:w="1562"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Тип прокладки</w:t>
            </w:r>
          </w:p>
        </w:tc>
        <w:tc>
          <w:tcPr>
            <w:tcW w:w="1560"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Год ввода участка труб-да в эксплуатацию (перекладки)</w:t>
            </w:r>
          </w:p>
        </w:tc>
        <w:tc>
          <w:tcPr>
            <w:tcW w:w="1561"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Материальная характеристика тепловой сети, м2</w:t>
            </w:r>
          </w:p>
        </w:tc>
        <w:tc>
          <w:tcPr>
            <w:tcW w:w="1562"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Средневзвешенный (по материальной характеристике) срок эксплуатации тепловых сетей</w:t>
            </w:r>
          </w:p>
        </w:tc>
      </w:tr>
      <w:tr w:rsidR="00771F54" w:rsidRPr="00771F54" w:rsidTr="00A106AB">
        <w:trPr>
          <w:trHeight w:val="90"/>
        </w:trPr>
        <w:tc>
          <w:tcPr>
            <w:tcW w:w="1560" w:type="dxa"/>
          </w:tcPr>
          <w:p w:rsidR="00771F54" w:rsidRPr="00771F54" w:rsidRDefault="00771F54" w:rsidP="00A106AB">
            <w:pPr>
              <w:widowControl w:val="0"/>
              <w:spacing w:before="106"/>
              <w:jc w:val="center"/>
              <w:rPr>
                <w:rFonts w:ascii="Arial" w:eastAsia="Calibri" w:hAnsi="Arial" w:cs="Arial"/>
                <w:sz w:val="24"/>
                <w:szCs w:val="24"/>
                <w:lang w:val="en-US"/>
              </w:rPr>
            </w:pPr>
            <w:r w:rsidRPr="00771F54">
              <w:rPr>
                <w:rFonts w:ascii="Arial" w:eastAsia="Calibri" w:hAnsi="Arial" w:cs="Arial"/>
                <w:sz w:val="24"/>
                <w:szCs w:val="24"/>
                <w:lang w:val="en-US"/>
              </w:rPr>
              <w:t>25</w:t>
            </w:r>
          </w:p>
        </w:tc>
        <w:tc>
          <w:tcPr>
            <w:tcW w:w="1561" w:type="dxa"/>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100</w:t>
            </w:r>
          </w:p>
        </w:tc>
        <w:tc>
          <w:tcPr>
            <w:tcW w:w="1562"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подземная</w:t>
            </w:r>
          </w:p>
        </w:tc>
        <w:tc>
          <w:tcPr>
            <w:tcW w:w="1560"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1983</w:t>
            </w:r>
          </w:p>
        </w:tc>
        <w:tc>
          <w:tcPr>
            <w:tcW w:w="1561" w:type="dxa"/>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2,5</w:t>
            </w:r>
          </w:p>
          <w:p w:rsidR="00771F54" w:rsidRPr="00771F54" w:rsidRDefault="00771F54" w:rsidP="00A106AB">
            <w:pPr>
              <w:widowControl w:val="0"/>
              <w:jc w:val="center"/>
              <w:rPr>
                <w:rFonts w:ascii="Arial" w:eastAsia="Calibri" w:hAnsi="Arial" w:cs="Arial"/>
                <w:sz w:val="24"/>
                <w:szCs w:val="24"/>
                <w:lang w:val="en-US"/>
              </w:rPr>
            </w:pPr>
          </w:p>
        </w:tc>
        <w:tc>
          <w:tcPr>
            <w:tcW w:w="1562"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0,07</w:t>
            </w:r>
          </w:p>
        </w:tc>
      </w:tr>
      <w:tr w:rsidR="00771F54" w:rsidRPr="00771F54" w:rsidTr="00A106AB">
        <w:trPr>
          <w:trHeight w:val="90"/>
        </w:trPr>
        <w:tc>
          <w:tcPr>
            <w:tcW w:w="1560" w:type="dxa"/>
          </w:tcPr>
          <w:p w:rsidR="00771F54" w:rsidRPr="00771F54" w:rsidRDefault="00771F54" w:rsidP="00A106AB">
            <w:pPr>
              <w:widowControl w:val="0"/>
              <w:spacing w:before="106"/>
              <w:jc w:val="center"/>
              <w:rPr>
                <w:rFonts w:ascii="Arial" w:eastAsia="Calibri" w:hAnsi="Arial" w:cs="Arial"/>
                <w:sz w:val="24"/>
                <w:szCs w:val="24"/>
              </w:rPr>
            </w:pPr>
            <w:r w:rsidRPr="00771F54">
              <w:rPr>
                <w:rFonts w:ascii="Arial" w:eastAsia="Calibri" w:hAnsi="Arial" w:cs="Arial"/>
                <w:sz w:val="24"/>
                <w:szCs w:val="24"/>
              </w:rPr>
              <w:t>40</w:t>
            </w:r>
          </w:p>
        </w:tc>
        <w:tc>
          <w:tcPr>
            <w:tcW w:w="1561" w:type="dxa"/>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6</w:t>
            </w:r>
          </w:p>
        </w:tc>
        <w:tc>
          <w:tcPr>
            <w:tcW w:w="1562"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подземная</w:t>
            </w:r>
          </w:p>
        </w:tc>
        <w:tc>
          <w:tcPr>
            <w:tcW w:w="1560"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1983</w:t>
            </w:r>
          </w:p>
        </w:tc>
        <w:tc>
          <w:tcPr>
            <w:tcW w:w="1561" w:type="dxa"/>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0,24</w:t>
            </w:r>
          </w:p>
        </w:tc>
        <w:tc>
          <w:tcPr>
            <w:tcW w:w="1562"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0,006</w:t>
            </w:r>
          </w:p>
        </w:tc>
      </w:tr>
      <w:tr w:rsidR="00771F54" w:rsidRPr="00771F54" w:rsidTr="00A106AB">
        <w:trPr>
          <w:trHeight w:val="90"/>
        </w:trPr>
        <w:tc>
          <w:tcPr>
            <w:tcW w:w="1560" w:type="dxa"/>
          </w:tcPr>
          <w:p w:rsidR="00771F54" w:rsidRPr="00771F54" w:rsidRDefault="00771F54" w:rsidP="00A106AB">
            <w:pPr>
              <w:widowControl w:val="0"/>
              <w:spacing w:before="106"/>
              <w:jc w:val="center"/>
              <w:rPr>
                <w:rFonts w:ascii="Arial" w:eastAsia="Calibri" w:hAnsi="Arial" w:cs="Arial"/>
                <w:sz w:val="24"/>
                <w:szCs w:val="24"/>
                <w:lang w:val="en-US"/>
              </w:rPr>
            </w:pPr>
            <w:r w:rsidRPr="00771F54">
              <w:rPr>
                <w:rFonts w:ascii="Arial" w:eastAsia="Calibri" w:hAnsi="Arial" w:cs="Arial"/>
                <w:sz w:val="24"/>
                <w:szCs w:val="24"/>
                <w:lang w:val="en-US"/>
              </w:rPr>
              <w:t>5</w:t>
            </w:r>
            <w:r w:rsidRPr="00771F54">
              <w:rPr>
                <w:rFonts w:ascii="Arial" w:eastAsia="Calibri" w:hAnsi="Arial" w:cs="Arial"/>
                <w:sz w:val="24"/>
                <w:szCs w:val="24"/>
              </w:rPr>
              <w:t>7</w:t>
            </w:r>
          </w:p>
        </w:tc>
        <w:tc>
          <w:tcPr>
            <w:tcW w:w="1561" w:type="dxa"/>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315</w:t>
            </w:r>
          </w:p>
        </w:tc>
        <w:tc>
          <w:tcPr>
            <w:tcW w:w="1562"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подземная</w:t>
            </w:r>
          </w:p>
        </w:tc>
        <w:tc>
          <w:tcPr>
            <w:tcW w:w="1560"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2020</w:t>
            </w:r>
          </w:p>
        </w:tc>
        <w:tc>
          <w:tcPr>
            <w:tcW w:w="1561" w:type="dxa"/>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18</w:t>
            </w:r>
          </w:p>
        </w:tc>
        <w:tc>
          <w:tcPr>
            <w:tcW w:w="1562"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18</w:t>
            </w:r>
          </w:p>
        </w:tc>
      </w:tr>
      <w:tr w:rsidR="00771F54" w:rsidRPr="00771F54" w:rsidTr="00A106AB">
        <w:trPr>
          <w:trHeight w:val="90"/>
        </w:trPr>
        <w:tc>
          <w:tcPr>
            <w:tcW w:w="1560" w:type="dxa"/>
          </w:tcPr>
          <w:p w:rsidR="00771F54" w:rsidRPr="00771F54" w:rsidRDefault="00771F54" w:rsidP="00A106AB">
            <w:pPr>
              <w:widowControl w:val="0"/>
              <w:spacing w:before="106"/>
              <w:jc w:val="center"/>
              <w:rPr>
                <w:rFonts w:ascii="Arial" w:eastAsia="Calibri" w:hAnsi="Arial" w:cs="Arial"/>
                <w:sz w:val="24"/>
                <w:szCs w:val="24"/>
                <w:lang w:val="en-US"/>
              </w:rPr>
            </w:pPr>
            <w:r w:rsidRPr="00771F54">
              <w:rPr>
                <w:rFonts w:ascii="Arial" w:eastAsia="Calibri" w:hAnsi="Arial" w:cs="Arial"/>
                <w:sz w:val="24"/>
                <w:szCs w:val="24"/>
              </w:rPr>
              <w:t>76</w:t>
            </w:r>
          </w:p>
        </w:tc>
        <w:tc>
          <w:tcPr>
            <w:tcW w:w="1561" w:type="dxa"/>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246</w:t>
            </w:r>
          </w:p>
        </w:tc>
        <w:tc>
          <w:tcPr>
            <w:tcW w:w="1562"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подземная</w:t>
            </w:r>
          </w:p>
        </w:tc>
        <w:tc>
          <w:tcPr>
            <w:tcW w:w="1560"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2019</w:t>
            </w:r>
          </w:p>
        </w:tc>
        <w:tc>
          <w:tcPr>
            <w:tcW w:w="1561" w:type="dxa"/>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18,7</w:t>
            </w:r>
          </w:p>
        </w:tc>
        <w:tc>
          <w:tcPr>
            <w:tcW w:w="1562"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9,35</w:t>
            </w:r>
          </w:p>
        </w:tc>
      </w:tr>
      <w:tr w:rsidR="00771F54" w:rsidRPr="00771F54" w:rsidTr="00A106AB">
        <w:trPr>
          <w:trHeight w:val="90"/>
        </w:trPr>
        <w:tc>
          <w:tcPr>
            <w:tcW w:w="1560" w:type="dxa"/>
          </w:tcPr>
          <w:p w:rsidR="00771F54" w:rsidRPr="00771F54" w:rsidRDefault="00771F54" w:rsidP="00A106AB">
            <w:pPr>
              <w:widowControl w:val="0"/>
              <w:spacing w:before="106"/>
              <w:jc w:val="center"/>
              <w:rPr>
                <w:rFonts w:ascii="Arial" w:eastAsia="Calibri" w:hAnsi="Arial" w:cs="Arial"/>
                <w:sz w:val="24"/>
                <w:szCs w:val="24"/>
                <w:lang w:val="en-US"/>
              </w:rPr>
            </w:pPr>
            <w:r w:rsidRPr="00771F54">
              <w:rPr>
                <w:rFonts w:ascii="Arial" w:eastAsia="Calibri" w:hAnsi="Arial" w:cs="Arial"/>
                <w:sz w:val="24"/>
                <w:szCs w:val="24"/>
                <w:lang w:val="en-US"/>
              </w:rPr>
              <w:lastRenderedPageBreak/>
              <w:t>8</w:t>
            </w:r>
            <w:r w:rsidRPr="00771F54">
              <w:rPr>
                <w:rFonts w:ascii="Arial" w:eastAsia="Calibri" w:hAnsi="Arial" w:cs="Arial"/>
                <w:sz w:val="24"/>
                <w:szCs w:val="24"/>
              </w:rPr>
              <w:t>9</w:t>
            </w:r>
          </w:p>
        </w:tc>
        <w:tc>
          <w:tcPr>
            <w:tcW w:w="1561" w:type="dxa"/>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1113</w:t>
            </w:r>
          </w:p>
        </w:tc>
        <w:tc>
          <w:tcPr>
            <w:tcW w:w="1562"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подземная</w:t>
            </w:r>
          </w:p>
        </w:tc>
        <w:tc>
          <w:tcPr>
            <w:tcW w:w="1560"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2018</w:t>
            </w:r>
          </w:p>
        </w:tc>
        <w:tc>
          <w:tcPr>
            <w:tcW w:w="1561" w:type="dxa"/>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99,1</w:t>
            </w:r>
          </w:p>
        </w:tc>
        <w:tc>
          <w:tcPr>
            <w:tcW w:w="1562"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33,03</w:t>
            </w:r>
          </w:p>
        </w:tc>
      </w:tr>
      <w:tr w:rsidR="00771F54" w:rsidRPr="00771F54" w:rsidTr="00A106AB">
        <w:trPr>
          <w:trHeight w:val="90"/>
        </w:trPr>
        <w:tc>
          <w:tcPr>
            <w:tcW w:w="1560" w:type="dxa"/>
          </w:tcPr>
          <w:p w:rsidR="00771F54" w:rsidRPr="00771F54" w:rsidRDefault="00771F54" w:rsidP="00A106AB">
            <w:pPr>
              <w:widowControl w:val="0"/>
              <w:spacing w:before="106"/>
              <w:jc w:val="center"/>
              <w:rPr>
                <w:rFonts w:ascii="Arial" w:eastAsia="Calibri" w:hAnsi="Arial" w:cs="Arial"/>
                <w:sz w:val="24"/>
                <w:szCs w:val="24"/>
                <w:lang w:val="en-US"/>
              </w:rPr>
            </w:pPr>
            <w:r w:rsidRPr="00771F54">
              <w:rPr>
                <w:rFonts w:ascii="Arial" w:eastAsia="Calibri" w:hAnsi="Arial" w:cs="Arial"/>
                <w:sz w:val="24"/>
                <w:szCs w:val="24"/>
                <w:lang w:val="en-US"/>
              </w:rPr>
              <w:t>125</w:t>
            </w:r>
          </w:p>
        </w:tc>
        <w:tc>
          <w:tcPr>
            <w:tcW w:w="1561" w:type="dxa"/>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125</w:t>
            </w:r>
          </w:p>
        </w:tc>
        <w:tc>
          <w:tcPr>
            <w:tcW w:w="1562"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подземная</w:t>
            </w:r>
          </w:p>
        </w:tc>
        <w:tc>
          <w:tcPr>
            <w:tcW w:w="1560"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1983</w:t>
            </w:r>
          </w:p>
        </w:tc>
        <w:tc>
          <w:tcPr>
            <w:tcW w:w="1561" w:type="dxa"/>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15,6</w:t>
            </w:r>
          </w:p>
        </w:tc>
        <w:tc>
          <w:tcPr>
            <w:tcW w:w="1562"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0,42</w:t>
            </w:r>
          </w:p>
        </w:tc>
      </w:tr>
      <w:tr w:rsidR="00771F54" w:rsidRPr="00771F54" w:rsidTr="00A106AB">
        <w:trPr>
          <w:trHeight w:val="90"/>
        </w:trPr>
        <w:tc>
          <w:tcPr>
            <w:tcW w:w="1560" w:type="dxa"/>
          </w:tcPr>
          <w:p w:rsidR="00771F54" w:rsidRPr="00771F54" w:rsidRDefault="00771F54" w:rsidP="00A106AB">
            <w:pPr>
              <w:widowControl w:val="0"/>
              <w:spacing w:before="106"/>
              <w:jc w:val="center"/>
              <w:rPr>
                <w:rFonts w:ascii="Arial" w:eastAsia="Calibri" w:hAnsi="Arial" w:cs="Arial"/>
                <w:sz w:val="24"/>
                <w:szCs w:val="24"/>
                <w:lang w:val="en-US"/>
              </w:rPr>
            </w:pPr>
            <w:r w:rsidRPr="00771F54">
              <w:rPr>
                <w:rFonts w:ascii="Arial" w:eastAsia="Calibri" w:hAnsi="Arial" w:cs="Arial"/>
                <w:sz w:val="24"/>
                <w:szCs w:val="24"/>
                <w:lang w:val="en-US"/>
              </w:rPr>
              <w:t>1</w:t>
            </w:r>
            <w:r w:rsidRPr="00771F54">
              <w:rPr>
                <w:rFonts w:ascii="Arial" w:eastAsia="Calibri" w:hAnsi="Arial" w:cs="Arial"/>
                <w:sz w:val="24"/>
                <w:szCs w:val="24"/>
              </w:rPr>
              <w:t>33</w:t>
            </w:r>
          </w:p>
        </w:tc>
        <w:tc>
          <w:tcPr>
            <w:tcW w:w="1561" w:type="dxa"/>
          </w:tcPr>
          <w:p w:rsidR="00771F54" w:rsidRPr="00771F54" w:rsidRDefault="00771F54" w:rsidP="00A106AB">
            <w:pPr>
              <w:widowControl w:val="0"/>
              <w:jc w:val="center"/>
              <w:rPr>
                <w:rFonts w:ascii="Arial" w:eastAsia="Calibri" w:hAnsi="Arial" w:cs="Arial"/>
                <w:sz w:val="24"/>
                <w:szCs w:val="24"/>
                <w:lang w:val="en-US"/>
              </w:rPr>
            </w:pPr>
            <w:r w:rsidRPr="00771F54">
              <w:rPr>
                <w:rFonts w:ascii="Arial" w:eastAsia="Calibri" w:hAnsi="Arial" w:cs="Arial"/>
                <w:sz w:val="24"/>
                <w:szCs w:val="24"/>
              </w:rPr>
              <w:t>498</w:t>
            </w:r>
          </w:p>
        </w:tc>
        <w:tc>
          <w:tcPr>
            <w:tcW w:w="1562"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подземная</w:t>
            </w:r>
          </w:p>
        </w:tc>
        <w:tc>
          <w:tcPr>
            <w:tcW w:w="1560"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1983</w:t>
            </w:r>
          </w:p>
        </w:tc>
        <w:tc>
          <w:tcPr>
            <w:tcW w:w="1561" w:type="dxa"/>
          </w:tcPr>
          <w:p w:rsidR="00771F54" w:rsidRPr="00771F54" w:rsidRDefault="00771F54" w:rsidP="00A106AB">
            <w:pPr>
              <w:widowControl w:val="0"/>
              <w:jc w:val="center"/>
              <w:rPr>
                <w:rFonts w:ascii="Arial" w:eastAsia="Calibri" w:hAnsi="Arial" w:cs="Arial"/>
                <w:sz w:val="24"/>
                <w:szCs w:val="24"/>
              </w:rPr>
            </w:pPr>
            <w:r w:rsidRPr="00771F54">
              <w:rPr>
                <w:rFonts w:ascii="Arial" w:eastAsia="Calibri" w:hAnsi="Arial" w:cs="Arial"/>
                <w:sz w:val="24"/>
                <w:szCs w:val="24"/>
              </w:rPr>
              <w:t>66,23</w:t>
            </w:r>
          </w:p>
        </w:tc>
        <w:tc>
          <w:tcPr>
            <w:tcW w:w="1562"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hAnsi="Arial" w:cs="Arial"/>
                <w:color w:val="000000"/>
                <w:sz w:val="24"/>
                <w:szCs w:val="24"/>
              </w:rPr>
              <w:t>1,79</w:t>
            </w:r>
          </w:p>
        </w:tc>
      </w:tr>
      <w:tr w:rsidR="00771F54" w:rsidRPr="00771F54" w:rsidTr="00A106AB">
        <w:trPr>
          <w:trHeight w:val="90"/>
        </w:trPr>
        <w:tc>
          <w:tcPr>
            <w:tcW w:w="1560"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p>
        </w:tc>
        <w:tc>
          <w:tcPr>
            <w:tcW w:w="1561"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eastAsia="Calibri" w:hAnsi="Arial" w:cs="Arial"/>
                <w:sz w:val="24"/>
                <w:szCs w:val="24"/>
              </w:rPr>
              <w:t>2403</w:t>
            </w:r>
          </w:p>
        </w:tc>
        <w:tc>
          <w:tcPr>
            <w:tcW w:w="1562"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p>
        </w:tc>
        <w:tc>
          <w:tcPr>
            <w:tcW w:w="1560"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p>
        </w:tc>
        <w:tc>
          <w:tcPr>
            <w:tcW w:w="1561"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r w:rsidRPr="00771F54">
              <w:rPr>
                <w:rFonts w:ascii="Arial" w:eastAsia="Calibri" w:hAnsi="Arial" w:cs="Arial"/>
                <w:sz w:val="24"/>
                <w:szCs w:val="24"/>
              </w:rPr>
              <w:t>220,4</w:t>
            </w:r>
          </w:p>
        </w:tc>
        <w:tc>
          <w:tcPr>
            <w:tcW w:w="1562" w:type="dxa"/>
          </w:tcPr>
          <w:p w:rsidR="00771F54" w:rsidRPr="00771F54" w:rsidRDefault="00771F54" w:rsidP="00A106AB">
            <w:pPr>
              <w:autoSpaceDE w:val="0"/>
              <w:autoSpaceDN w:val="0"/>
              <w:adjustRightInd w:val="0"/>
              <w:spacing w:after="0" w:line="240" w:lineRule="auto"/>
              <w:jc w:val="center"/>
              <w:rPr>
                <w:rFonts w:ascii="Arial" w:hAnsi="Arial" w:cs="Arial"/>
                <w:color w:val="000000"/>
                <w:sz w:val="24"/>
                <w:szCs w:val="24"/>
              </w:rPr>
            </w:pPr>
          </w:p>
        </w:tc>
      </w:tr>
    </w:tbl>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15.12.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p w:rsidR="00771F54" w:rsidRPr="00771F54" w:rsidRDefault="00771F54" w:rsidP="00771F54">
      <w:pPr>
        <w:ind w:firstLine="708"/>
        <w:rPr>
          <w:rFonts w:ascii="Arial" w:hAnsi="Arial" w:cs="Arial"/>
          <w:spacing w:val="-1"/>
          <w:sz w:val="24"/>
          <w:szCs w:val="24"/>
        </w:rPr>
      </w:pPr>
    </w:p>
    <w:p w:rsidR="00771F54" w:rsidRPr="00771F54" w:rsidRDefault="00771F54" w:rsidP="00771F54">
      <w:pPr>
        <w:ind w:firstLine="708"/>
        <w:rPr>
          <w:rFonts w:ascii="Arial" w:hAnsi="Arial" w:cs="Arial"/>
          <w:spacing w:val="-1"/>
          <w:sz w:val="24"/>
          <w:szCs w:val="24"/>
        </w:rPr>
      </w:pP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Таблица 15.5</w:t>
      </w:r>
    </w:p>
    <w:tbl>
      <w:tblPr>
        <w:tblStyle w:val="a8"/>
        <w:tblW w:w="0" w:type="auto"/>
        <w:tblLook w:val="04A0" w:firstRow="1" w:lastRow="0" w:firstColumn="1" w:lastColumn="0" w:noHBand="0" w:noVBand="1"/>
      </w:tblPr>
      <w:tblGrid>
        <w:gridCol w:w="797"/>
        <w:gridCol w:w="2537"/>
        <w:gridCol w:w="2558"/>
        <w:gridCol w:w="3268"/>
      </w:tblGrid>
      <w:tr w:rsidR="00771F54" w:rsidRPr="00771F54" w:rsidTr="00A106AB">
        <w:tc>
          <w:tcPr>
            <w:tcW w:w="719"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№п/п</w:t>
            </w:r>
          </w:p>
        </w:tc>
        <w:tc>
          <w:tcPr>
            <w:tcW w:w="2537"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Общая материальная характеристика тепловой сети, м2</w:t>
            </w:r>
          </w:p>
        </w:tc>
        <w:tc>
          <w:tcPr>
            <w:tcW w:w="2558"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Материальная характеристика тепловой сети реконструированных за 2020 год, м2</w:t>
            </w:r>
          </w:p>
        </w:tc>
        <w:tc>
          <w:tcPr>
            <w:tcW w:w="3268"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771F54" w:rsidRPr="00771F54" w:rsidTr="00A106AB">
        <w:tc>
          <w:tcPr>
            <w:tcW w:w="719"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1</w:t>
            </w:r>
          </w:p>
        </w:tc>
        <w:tc>
          <w:tcPr>
            <w:tcW w:w="2537"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220,4</w:t>
            </w:r>
          </w:p>
        </w:tc>
        <w:tc>
          <w:tcPr>
            <w:tcW w:w="2558"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18</w:t>
            </w:r>
          </w:p>
        </w:tc>
        <w:tc>
          <w:tcPr>
            <w:tcW w:w="3268" w:type="dxa"/>
          </w:tcPr>
          <w:p w:rsidR="00771F54" w:rsidRPr="00771F54" w:rsidRDefault="00771F54" w:rsidP="00A106AB">
            <w:pPr>
              <w:rPr>
                <w:rFonts w:ascii="Arial" w:hAnsi="Arial" w:cs="Arial"/>
                <w:spacing w:val="-1"/>
                <w:sz w:val="24"/>
                <w:szCs w:val="24"/>
              </w:rPr>
            </w:pPr>
            <w:r w:rsidRPr="00771F54">
              <w:rPr>
                <w:rFonts w:ascii="Arial" w:hAnsi="Arial" w:cs="Arial"/>
                <w:spacing w:val="-1"/>
                <w:sz w:val="24"/>
                <w:szCs w:val="24"/>
              </w:rPr>
              <w:t>0,082</w:t>
            </w:r>
          </w:p>
        </w:tc>
      </w:tr>
    </w:tbl>
    <w:p w:rsidR="00771F54" w:rsidRPr="00771F54" w:rsidRDefault="00771F54" w:rsidP="00771F54">
      <w:pPr>
        <w:ind w:firstLine="708"/>
        <w:rPr>
          <w:rFonts w:ascii="Arial" w:hAnsi="Arial" w:cs="Arial"/>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15.13.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За последний год реконструкция источников тепловой энергии не проводилась</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 xml:space="preserve">15.14.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w:t>
      </w:r>
      <w:r w:rsidRPr="00771F54">
        <w:rPr>
          <w:rFonts w:ascii="Arial" w:hAnsi="Arial" w:cs="Arial"/>
          <w:b/>
          <w:spacing w:val="-1"/>
          <w:sz w:val="24"/>
          <w:szCs w:val="24"/>
        </w:rPr>
        <w:lastRenderedPageBreak/>
        <w:t>антимонопольного законодательства Российской Федерации, законодательства Российской Федерации о естественных монополиях.</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не зафиксировано.</w:t>
      </w: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Раздел 16. Ценовые (тарифные) последствия</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16.1. Тарифно-балансовые расчетные модели теплоснабжения потребителей по каждой системе теплоснабжения</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 затраченных на реализацию проекта осуществляется за </w:t>
      </w:r>
      <w:proofErr w:type="spellStart"/>
      <w:r w:rsidRPr="00771F54">
        <w:rPr>
          <w:rFonts w:ascii="Arial" w:hAnsi="Arial" w:cs="Arial"/>
          <w:spacing w:val="-1"/>
          <w:sz w:val="24"/>
          <w:szCs w:val="24"/>
        </w:rPr>
        <w:t>счѐт</w:t>
      </w:r>
      <w:proofErr w:type="spellEnd"/>
      <w:r w:rsidRPr="00771F54">
        <w:rPr>
          <w:rFonts w:ascii="Arial" w:hAnsi="Arial" w:cs="Arial"/>
          <w:spacing w:val="-1"/>
          <w:sz w:val="24"/>
          <w:szCs w:val="24"/>
        </w:rPr>
        <w:t xml:space="preserve">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lastRenderedPageBreak/>
        <w:t xml:space="preserve">Предлагается рассмотреть 8 сценариев по финансированию мероприятий: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Полный объем финансовых затрат покрывается за счет собственных средств теплоснабжающих компаний.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1. 20% объема финансовых затрат покрывается за счет надбавки в тарифе – остальное за счет собственных средств теплоснабжающих компаний.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2. 60% объема финансовых затрат покрывается за счет надбавки в тарифе – остальное за счет собственных средств теплоснабжающих компаний.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3. 100% объема финансовых затрат покрывается за счет надбавки в тарифе – остальное за счет собственных средств теплоснабжающих компаний.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4. Полный объем финансовых затрат покрывается за счет заемного капитала.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5. 20% объема финансовых затрат покрывается за счет надбавки в тарифе – остальное за счет заемного капитала.</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6. 60% объема финансовых затрат покрывается за счет надбавки в тарифе – остальное за счет заемного капитала.</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7. 100% объема финансовых затрат покрывается за счет надбавки в тарифе – остальное за счет заемного капитала.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На основании этих данных рассчитываются показатели эффективности инвестиционного проекта: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 Приведенный (дисконтированный) доход NPV за период;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 Индекс рентабельности инвестиций PI;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 Срок окупаемости (динамический) от начала операционной деятельности.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 - с прогнозом социально-экономического развития Российской Федерации на 2023 год и на плановый период 2024 и 2025 годов из письма Минэкономразвития России;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 - с показателями долгосрочного прогноза социально-экономического развития Российской Федерации до 2038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lastRenderedPageBreak/>
        <w:t xml:space="preserve">Источники финансирования не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Объем средств будет уточняться после доведения лимитов бюджетных обязательств из бюджетов всех уровней на очередной финансовый год и плановый период.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Увеличение тарифа на тепловую энергию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Основным показателем, характеризующим рентабельность использования заемного капитала, является эффект финансового рычага.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lastRenderedPageBreak/>
        <w:t xml:space="preserve">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rsidR="00771F54" w:rsidRPr="00771F54" w:rsidRDefault="00771F54" w:rsidP="00771F54">
      <w:pPr>
        <w:ind w:firstLine="708"/>
        <w:rPr>
          <w:rFonts w:ascii="Arial" w:hAnsi="Arial" w:cs="Arial"/>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16.2. Тарифно-балансовые расчетные модели теплоснабжения потребителей по каждой единой теплоснабжающей организации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Статусом единой теплоснабжающей организации обладает МУП «ЖКХ Назаровского района».</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lastRenderedPageBreak/>
        <w:t>16.3.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Раздел 17. Реестр единых теплоснабжающих организаций</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17.1.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lastRenderedPageBreak/>
        <w:t>Статусом единой теплоснабжающей организации обладает МУП «ЖКХ Назаровского района».</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17.2. Реестр единых теплоснабжающих организаций, содержащий перечень систем теплоснабжения, входящих в состав единой теплоснабжающей организации</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Статусом единой теплоснабжающей организации обладает МУП «ЖКХ Назаровского района».</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17.3. Основания, в том числе критерии, в соответствии с которыми теплоснабжающей организации присвоен статус единой теплоснабжающей организации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Постановлением Правительства Российской Федерации от 8 августа 2012 г. N 808, далее – Постановление.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В соответствии с пгт. 7. Постановления критериями определения единой теплоснабжающей организации являются:</w:t>
      </w:r>
    </w:p>
    <w:p w:rsidR="00771F54" w:rsidRPr="00771F54" w:rsidRDefault="00771F54" w:rsidP="00771F54">
      <w:pPr>
        <w:ind w:left="708" w:firstLine="60"/>
        <w:rPr>
          <w:rFonts w:ascii="Arial" w:hAnsi="Arial" w:cs="Arial"/>
          <w:spacing w:val="-1"/>
          <w:sz w:val="24"/>
          <w:szCs w:val="24"/>
        </w:rPr>
      </w:pPr>
      <w:r w:rsidRPr="00771F54">
        <w:rPr>
          <w:rFonts w:ascii="Arial" w:hAnsi="Arial" w:cs="Arial"/>
          <w:spacing w:val="-1"/>
          <w:sz w:val="24"/>
          <w:szCs w:val="24"/>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771F54" w:rsidRPr="00771F54" w:rsidRDefault="00771F54" w:rsidP="00771F54">
      <w:pPr>
        <w:ind w:left="708" w:firstLine="60"/>
        <w:rPr>
          <w:rFonts w:ascii="Arial" w:hAnsi="Arial" w:cs="Arial"/>
          <w:spacing w:val="-1"/>
          <w:sz w:val="24"/>
          <w:szCs w:val="24"/>
        </w:rPr>
      </w:pPr>
      <w:r w:rsidRPr="00771F54">
        <w:rPr>
          <w:rFonts w:ascii="Arial" w:hAnsi="Arial" w:cs="Arial"/>
          <w:spacing w:val="-1"/>
          <w:sz w:val="24"/>
          <w:szCs w:val="24"/>
        </w:rPr>
        <w:t xml:space="preserve">- размер собственного капитала; </w:t>
      </w:r>
    </w:p>
    <w:p w:rsidR="00771F54" w:rsidRPr="00771F54" w:rsidRDefault="00771F54" w:rsidP="00771F54">
      <w:pPr>
        <w:ind w:left="708" w:firstLine="60"/>
        <w:rPr>
          <w:rFonts w:ascii="Arial" w:hAnsi="Arial" w:cs="Arial"/>
          <w:spacing w:val="-1"/>
          <w:sz w:val="24"/>
          <w:szCs w:val="24"/>
        </w:rPr>
      </w:pPr>
      <w:r w:rsidRPr="00771F54">
        <w:rPr>
          <w:rFonts w:ascii="Arial" w:hAnsi="Arial" w:cs="Arial"/>
          <w:spacing w:val="-1"/>
          <w:sz w:val="24"/>
          <w:szCs w:val="24"/>
        </w:rPr>
        <w:t xml:space="preserve">- способность в лучшей мере обеспечить надежность теплоснабжения в соответствующей системе теплоснабжения;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В настоящее время на территории муниципального образования существует одна теплоснабжающая организация: МУП «ЖКХ Назаровского района». Предприятие отвечает требованиям критериев по определению единой теплоснабжающей организации. </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определить теплоснабжающими организацию МУП «ЖКХ Назаровского района».</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17.4.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lastRenderedPageBreak/>
        <w:t>Статусом единой теплоснабжающей организации обладает МУП «ЖКХ Назаровского района». Другие теплоснабжающие организации в муниципальном образовании отсутствуют.</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17.5. Описание границ зон деятельности единой теплоснабжающей организации (организаций)</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Система теплоснабжения МУП «ЖКХ Назаровского района» охватывает территорию </w:t>
      </w:r>
      <w:proofErr w:type="spellStart"/>
      <w:r w:rsidRPr="00771F54">
        <w:rPr>
          <w:rFonts w:ascii="Arial" w:hAnsi="Arial" w:cs="Arial"/>
          <w:spacing w:val="-1"/>
          <w:sz w:val="24"/>
          <w:szCs w:val="24"/>
        </w:rPr>
        <w:t>с.Павловка</w:t>
      </w:r>
      <w:proofErr w:type="spellEnd"/>
      <w:r w:rsidRPr="00771F54">
        <w:rPr>
          <w:rFonts w:ascii="Arial" w:hAnsi="Arial" w:cs="Arial"/>
          <w:spacing w:val="-1"/>
          <w:sz w:val="24"/>
          <w:szCs w:val="24"/>
        </w:rPr>
        <w:t>. Теплоснабжение обеспечивается от котельных установок, которые находятся в муниципальной собственности и эксплуатируются МУП «ЖКХ Назаровского района», при этом осуществляется транспортировка тепловой энергии потребителям (через тепловые сети и сооружения на них).</w:t>
      </w: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Раздел 18. Реестр мероприятий схемы теплоснабжения</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lastRenderedPageBreak/>
        <w:t>18.1. Перечень мероприятий по строительству, реконструкции, техническому перевооружению и (или) модернизации источников тепловой энергии</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Мероприятия по строительству, реконструкции или техническому перевооружению источников тепловой энергии на территории </w:t>
      </w:r>
      <w:proofErr w:type="spellStart"/>
      <w:r w:rsidRPr="00771F54">
        <w:rPr>
          <w:rFonts w:ascii="Arial" w:hAnsi="Arial" w:cs="Arial"/>
          <w:spacing w:val="-1"/>
          <w:sz w:val="24"/>
          <w:szCs w:val="24"/>
        </w:rPr>
        <w:t>с.Павловка</w:t>
      </w:r>
      <w:proofErr w:type="spellEnd"/>
      <w:r w:rsidRPr="00771F54">
        <w:rPr>
          <w:rFonts w:ascii="Arial" w:hAnsi="Arial" w:cs="Arial"/>
          <w:spacing w:val="-1"/>
          <w:sz w:val="24"/>
          <w:szCs w:val="24"/>
        </w:rPr>
        <w:t>:</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Замена котлов в котельной.</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Установка второго контура в котельной</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18.2. Перечень мероприятий по строительству, реконструкции, техническому перевооружению и (или) модернизации тепловых сетей и сооружений на них</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 xml:space="preserve">Согласно данным администрации на территории </w:t>
      </w:r>
      <w:proofErr w:type="spellStart"/>
      <w:r w:rsidRPr="00771F54">
        <w:rPr>
          <w:rFonts w:ascii="Arial" w:hAnsi="Arial" w:cs="Arial"/>
          <w:spacing w:val="-1"/>
          <w:sz w:val="24"/>
          <w:szCs w:val="24"/>
        </w:rPr>
        <w:t>с.Павловка</w:t>
      </w:r>
      <w:proofErr w:type="spellEnd"/>
      <w:r w:rsidRPr="00771F54">
        <w:rPr>
          <w:rFonts w:ascii="Arial" w:hAnsi="Arial" w:cs="Arial"/>
          <w:spacing w:val="-1"/>
          <w:sz w:val="24"/>
          <w:szCs w:val="24"/>
        </w:rPr>
        <w:t xml:space="preserve"> предусматривается:</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Замена ветхих тепловых сетей.</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Реконструкция и утепление тепловой сети и компенсаторов.</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18.3.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771F54" w:rsidRPr="00771F54" w:rsidRDefault="00771F54" w:rsidP="00771F54">
      <w:pPr>
        <w:ind w:firstLine="708"/>
        <w:rPr>
          <w:rFonts w:ascii="Arial" w:hAnsi="Arial" w:cs="Arial"/>
          <w:spacing w:val="-1"/>
          <w:sz w:val="24"/>
          <w:szCs w:val="24"/>
        </w:rPr>
      </w:pPr>
      <w:r w:rsidRPr="00771F54">
        <w:rPr>
          <w:rFonts w:ascii="Arial" w:hAnsi="Arial" w:cs="Arial"/>
          <w:spacing w:val="-1"/>
          <w:sz w:val="24"/>
          <w:szCs w:val="24"/>
        </w:rPr>
        <w:t>Переход на закрытую схему ГВС не планируется.</w:t>
      </w:r>
    </w:p>
    <w:p w:rsidR="00771F54" w:rsidRPr="00771F54" w:rsidRDefault="00771F54" w:rsidP="00771F54">
      <w:pPr>
        <w:ind w:firstLine="708"/>
        <w:rPr>
          <w:rFonts w:ascii="Arial" w:hAnsi="Arial" w:cs="Arial"/>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Раздел 19.</w:t>
      </w:r>
      <w:r w:rsidRPr="00771F54">
        <w:rPr>
          <w:rFonts w:ascii="Arial" w:hAnsi="Arial" w:cs="Arial"/>
          <w:b/>
          <w:spacing w:val="-1"/>
          <w:sz w:val="24"/>
          <w:szCs w:val="24"/>
        </w:rPr>
        <w:tab/>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xml:space="preserve">Согласно Концепции участия ОАО «Газпром» в газификации регионов Российской Федерации с целью обеспечения эффективности инвестиций разрабатываются Планы-графики синхронизации выполнения Программ газификации регионов Российской Федерации. В рамках их реализации строительство </w:t>
      </w:r>
      <w:proofErr w:type="spellStart"/>
      <w:r w:rsidRPr="00771F54">
        <w:rPr>
          <w:rFonts w:ascii="Arial" w:hAnsi="Arial" w:cs="Arial"/>
          <w:spacing w:val="-1"/>
          <w:sz w:val="24"/>
          <w:szCs w:val="24"/>
        </w:rPr>
        <w:t>внутрипоселковых</w:t>
      </w:r>
      <w:proofErr w:type="spellEnd"/>
      <w:r w:rsidRPr="00771F54">
        <w:rPr>
          <w:rFonts w:ascii="Arial" w:hAnsi="Arial" w:cs="Arial"/>
          <w:spacing w:val="-1"/>
          <w:sz w:val="24"/>
          <w:szCs w:val="24"/>
        </w:rPr>
        <w:t xml:space="preserve"> газопроводов и подготовка к приему газа потребителей (население, объекты коммунально-бытовой и социальной сферы и р.), газифицируемых по Программе газификации, осуществляется за счет бюджетов различного уровня, иных источников, а также средств потребителей. Финансирование работ по строительству и реконструкции объектов газоснабжения осуществляется за счет средств ООО «Газпром межрегионгаз» и ОАО «Газпром». Финансирование </w:t>
      </w:r>
      <w:r w:rsidRPr="00771F54">
        <w:rPr>
          <w:rFonts w:ascii="Arial" w:hAnsi="Arial" w:cs="Arial"/>
          <w:spacing w:val="-1"/>
          <w:sz w:val="24"/>
          <w:szCs w:val="24"/>
        </w:rPr>
        <w:lastRenderedPageBreak/>
        <w:t>программ газификации региона также осуществляется газораспределительными организациями за счет специальных надбавок к тарифам на услуги по транспортировке газа по газораспределительным сетям.</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Описание проблем организации газоснабжения источников тепловой энергии</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 xml:space="preserve">На период актуализации схемы теплоснабжения, проблемы организации газоснабжения источников тепловой энергии на территории </w:t>
      </w:r>
      <w:proofErr w:type="spellStart"/>
      <w:r w:rsidRPr="00771F54">
        <w:rPr>
          <w:rFonts w:ascii="Arial" w:hAnsi="Arial" w:cs="Arial"/>
          <w:spacing w:val="-1"/>
          <w:sz w:val="24"/>
          <w:szCs w:val="24"/>
        </w:rPr>
        <w:t>с.Павловка</w:t>
      </w:r>
      <w:proofErr w:type="spellEnd"/>
      <w:r w:rsidRPr="00771F54">
        <w:rPr>
          <w:rFonts w:ascii="Arial" w:hAnsi="Arial" w:cs="Arial"/>
          <w:spacing w:val="-1"/>
          <w:sz w:val="24"/>
          <w:szCs w:val="24"/>
        </w:rPr>
        <w:t xml:space="preserve"> отсутствуют.</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На период актуализации схемы теплоснабжения,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отсутствуют.</w:t>
      </w: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Решения по строительству, реконструкции, техническом перевооружении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не запланированы.</w:t>
      </w: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Мероприятия по строительству генерирующих объектов, функционирующих в режиме комбинированной выработки электрической и тепловой энергии, не запланированы.</w:t>
      </w: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Раздел 20. Замечания и предложения к проекту схемы теплоснабжения</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20.1. Перечень предложений и замечаний, поступивших при актуализации схемы теплоснабжения</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Администрацией Павловского сельсовета Назаровского района Красноярского края был организован сбор предложений по актуализации Схемы, который осуществляется по электронному адресу: pavlovka_s-sovet@mail.ru</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В соответствии с требованиями к порядку разработки и утверждения схем теплоснабжения, утвержденными Постановлением Правительства Российской Федерации от 22.02.2012 №154, предложения от теплоснабжающих и теплосетевых организаций и иных лиц по актуализации Схемы на 2024 год принимались до 01.03.2024.</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В адрес Администрации Павловского сельсовета Назаровского района Красноярского края предложения от теплоснабжающих и теплосетевых организаций и иных лиц по актуализации Схемы на 2024 год, предложений не поступало.</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20.2. Ответы разработчиков проекта схемы теплоснабжения на замечания и предложения</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Замечания и предложения к проекту схемы теплоснабжения отсутствуют.</w:t>
      </w:r>
    </w:p>
    <w:p w:rsidR="00771F54" w:rsidRPr="00771F54" w:rsidRDefault="00771F54" w:rsidP="00771F54">
      <w:pPr>
        <w:rPr>
          <w:rFonts w:ascii="Arial" w:hAnsi="Arial" w:cs="Arial"/>
          <w:b/>
          <w:spacing w:val="-1"/>
          <w:sz w:val="24"/>
          <w:szCs w:val="24"/>
        </w:rPr>
      </w:pPr>
      <w:r w:rsidRPr="00771F54">
        <w:rPr>
          <w:rFonts w:ascii="Arial" w:hAnsi="Arial" w:cs="Arial"/>
          <w:b/>
          <w:spacing w:val="-1"/>
          <w:sz w:val="24"/>
          <w:szCs w:val="24"/>
        </w:rPr>
        <w:t>20.3.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771F54" w:rsidRPr="00771F54" w:rsidRDefault="00771F54" w:rsidP="00771F54">
      <w:pPr>
        <w:rPr>
          <w:rFonts w:ascii="Arial" w:hAnsi="Arial" w:cs="Arial"/>
          <w:spacing w:val="-1"/>
          <w:sz w:val="24"/>
          <w:szCs w:val="24"/>
        </w:rPr>
      </w:pPr>
      <w:r w:rsidRPr="00771F54">
        <w:rPr>
          <w:rFonts w:ascii="Arial" w:hAnsi="Arial" w:cs="Arial"/>
          <w:spacing w:val="-1"/>
          <w:sz w:val="24"/>
          <w:szCs w:val="24"/>
        </w:rPr>
        <w:t>Замечания и предложения к проекту схемы теплоснабжения отсутствуют.</w:t>
      </w: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rPr>
          <w:rFonts w:ascii="Arial" w:hAnsi="Arial" w:cs="Arial"/>
          <w:b/>
          <w:spacing w:val="-1"/>
          <w:sz w:val="24"/>
          <w:szCs w:val="24"/>
        </w:rPr>
      </w:pPr>
    </w:p>
    <w:p w:rsidR="00771F54" w:rsidRPr="00771F54" w:rsidRDefault="00771F54" w:rsidP="00771F54">
      <w:pPr>
        <w:pStyle w:val="TableParagraph"/>
        <w:kinsoku w:val="0"/>
        <w:overflowPunct w:val="0"/>
        <w:ind w:right="352"/>
        <w:jc w:val="center"/>
        <w:rPr>
          <w:rFonts w:ascii="Arial" w:hAnsi="Arial" w:cs="Arial"/>
        </w:rPr>
      </w:pPr>
      <w:r w:rsidRPr="00771F54">
        <w:rPr>
          <w:rFonts w:ascii="Arial" w:hAnsi="Arial" w:cs="Arial"/>
          <w:b/>
          <w:bCs/>
          <w:spacing w:val="-1"/>
        </w:rPr>
        <w:t>Термины</w:t>
      </w:r>
      <w:r w:rsidRPr="00771F54">
        <w:rPr>
          <w:rFonts w:ascii="Arial" w:hAnsi="Arial" w:cs="Arial"/>
          <w:b/>
          <w:bCs/>
        </w:rPr>
        <w:t xml:space="preserve"> и</w:t>
      </w:r>
      <w:r w:rsidRPr="00771F54">
        <w:rPr>
          <w:rFonts w:ascii="Arial" w:hAnsi="Arial" w:cs="Arial"/>
          <w:b/>
          <w:bCs/>
          <w:spacing w:val="-1"/>
        </w:rPr>
        <w:t xml:space="preserve"> определения</w:t>
      </w:r>
    </w:p>
    <w:p w:rsidR="00771F54" w:rsidRPr="00771F54" w:rsidRDefault="00771F54" w:rsidP="00771F54">
      <w:pPr>
        <w:pStyle w:val="TableParagraph"/>
        <w:kinsoku w:val="0"/>
        <w:overflowPunct w:val="0"/>
        <w:spacing w:before="16" w:line="340" w:lineRule="exact"/>
        <w:rPr>
          <w:rFonts w:ascii="Arial" w:hAnsi="Arial" w:cs="Arial"/>
        </w:rPr>
      </w:pPr>
    </w:p>
    <w:p w:rsidR="00771F54" w:rsidRPr="00771F54" w:rsidRDefault="00771F54" w:rsidP="00771F54">
      <w:pPr>
        <w:pStyle w:val="TableParagraph"/>
        <w:kinsoku w:val="0"/>
        <w:overflowPunct w:val="0"/>
        <w:ind w:left="284" w:right="352" w:firstLine="909"/>
        <w:rPr>
          <w:rFonts w:ascii="Arial" w:hAnsi="Arial" w:cs="Arial"/>
          <w:spacing w:val="-1"/>
        </w:rPr>
      </w:pPr>
      <w:r w:rsidRPr="00771F54">
        <w:rPr>
          <w:rFonts w:ascii="Arial" w:hAnsi="Arial" w:cs="Arial"/>
          <w:spacing w:val="-1"/>
        </w:rPr>
        <w:t>При</w:t>
      </w:r>
      <w:r w:rsidRPr="00771F54">
        <w:rPr>
          <w:rFonts w:ascii="Arial" w:hAnsi="Arial" w:cs="Arial"/>
          <w:spacing w:val="13"/>
        </w:rPr>
        <w:t xml:space="preserve"> </w:t>
      </w:r>
      <w:r w:rsidRPr="00771F54">
        <w:rPr>
          <w:rFonts w:ascii="Arial" w:hAnsi="Arial" w:cs="Arial"/>
          <w:spacing w:val="-1"/>
        </w:rPr>
        <w:t>формировании</w:t>
      </w:r>
      <w:r w:rsidRPr="00771F54">
        <w:rPr>
          <w:rFonts w:ascii="Arial" w:hAnsi="Arial" w:cs="Arial"/>
          <w:spacing w:val="13"/>
        </w:rPr>
        <w:t xml:space="preserve"> </w:t>
      </w:r>
      <w:r w:rsidRPr="00771F54">
        <w:rPr>
          <w:rFonts w:ascii="Arial" w:hAnsi="Arial" w:cs="Arial"/>
        </w:rPr>
        <w:t>схемы</w:t>
      </w:r>
      <w:r w:rsidRPr="00771F54">
        <w:rPr>
          <w:rFonts w:ascii="Arial" w:hAnsi="Arial" w:cs="Arial"/>
          <w:spacing w:val="15"/>
        </w:rPr>
        <w:t xml:space="preserve"> </w:t>
      </w:r>
      <w:r w:rsidRPr="00771F54">
        <w:rPr>
          <w:rFonts w:ascii="Arial" w:hAnsi="Arial" w:cs="Arial"/>
          <w:spacing w:val="-1"/>
        </w:rPr>
        <w:t>теплоснабжения</w:t>
      </w:r>
      <w:r w:rsidRPr="00771F54">
        <w:rPr>
          <w:rFonts w:ascii="Arial" w:hAnsi="Arial" w:cs="Arial"/>
          <w:spacing w:val="13"/>
        </w:rPr>
        <w:t xml:space="preserve"> </w:t>
      </w:r>
      <w:r w:rsidRPr="00771F54">
        <w:rPr>
          <w:rFonts w:ascii="Arial" w:hAnsi="Arial" w:cs="Arial"/>
          <w:spacing w:val="-1"/>
        </w:rPr>
        <w:t>использованы</w:t>
      </w:r>
      <w:r w:rsidRPr="00771F54">
        <w:rPr>
          <w:rFonts w:ascii="Arial" w:hAnsi="Arial" w:cs="Arial"/>
          <w:spacing w:val="12"/>
        </w:rPr>
        <w:t xml:space="preserve"> </w:t>
      </w:r>
      <w:r w:rsidRPr="00771F54">
        <w:rPr>
          <w:rFonts w:ascii="Arial" w:hAnsi="Arial" w:cs="Arial"/>
          <w:spacing w:val="-1"/>
        </w:rPr>
        <w:t>следующие</w:t>
      </w:r>
      <w:r w:rsidRPr="00771F54">
        <w:rPr>
          <w:rFonts w:ascii="Arial" w:hAnsi="Arial" w:cs="Arial"/>
          <w:spacing w:val="14"/>
        </w:rPr>
        <w:t xml:space="preserve"> </w:t>
      </w:r>
      <w:r w:rsidRPr="00771F54">
        <w:rPr>
          <w:rFonts w:ascii="Arial" w:hAnsi="Arial" w:cs="Arial"/>
          <w:spacing w:val="-1"/>
        </w:rPr>
        <w:t>термины</w:t>
      </w:r>
      <w:r w:rsidRPr="00771F54">
        <w:rPr>
          <w:rFonts w:ascii="Arial" w:hAnsi="Arial" w:cs="Arial"/>
          <w:spacing w:val="15"/>
        </w:rPr>
        <w:t xml:space="preserve"> </w:t>
      </w:r>
      <w:r w:rsidRPr="00771F54">
        <w:rPr>
          <w:rFonts w:ascii="Arial" w:hAnsi="Arial" w:cs="Arial"/>
        </w:rPr>
        <w:t>и</w:t>
      </w:r>
      <w:r w:rsidRPr="00771F54">
        <w:rPr>
          <w:rFonts w:ascii="Arial" w:hAnsi="Arial" w:cs="Arial"/>
          <w:spacing w:val="13"/>
        </w:rPr>
        <w:t xml:space="preserve"> </w:t>
      </w:r>
      <w:r w:rsidRPr="00771F54">
        <w:rPr>
          <w:rFonts w:ascii="Arial" w:hAnsi="Arial" w:cs="Arial"/>
        </w:rPr>
        <w:t>определе</w:t>
      </w:r>
      <w:r w:rsidRPr="00771F54">
        <w:rPr>
          <w:rFonts w:ascii="Arial" w:hAnsi="Arial" w:cs="Arial"/>
          <w:spacing w:val="-1"/>
        </w:rPr>
        <w:t>ния:</w:t>
      </w:r>
    </w:p>
    <w:p w:rsidR="00771F54" w:rsidRPr="00771F54" w:rsidRDefault="00771F54" w:rsidP="00771F54">
      <w:pPr>
        <w:pStyle w:val="TableParagraph"/>
        <w:kinsoku w:val="0"/>
        <w:overflowPunct w:val="0"/>
        <w:spacing w:before="2" w:line="240" w:lineRule="exact"/>
        <w:rPr>
          <w:rFonts w:ascii="Arial" w:hAnsi="Arial" w:cs="Arial"/>
        </w:rPr>
      </w:pPr>
    </w:p>
    <w:p w:rsidR="00771F54" w:rsidRPr="00771F54" w:rsidRDefault="00771F54" w:rsidP="00771F54">
      <w:pPr>
        <w:pStyle w:val="TableParagraph"/>
        <w:kinsoku w:val="0"/>
        <w:overflowPunct w:val="0"/>
        <w:ind w:left="201" w:right="351"/>
        <w:rPr>
          <w:rFonts w:ascii="Arial" w:hAnsi="Arial" w:cs="Arial"/>
          <w:spacing w:val="-1"/>
        </w:rPr>
      </w:pPr>
      <w:r w:rsidRPr="00771F54">
        <w:rPr>
          <w:rFonts w:ascii="Arial" w:hAnsi="Arial" w:cs="Arial"/>
          <w:b/>
          <w:bCs/>
          <w:spacing w:val="-1"/>
        </w:rPr>
        <w:t>зона</w:t>
      </w:r>
      <w:r w:rsidRPr="00771F54">
        <w:rPr>
          <w:rFonts w:ascii="Arial" w:hAnsi="Arial" w:cs="Arial"/>
          <w:b/>
          <w:bCs/>
        </w:rPr>
        <w:t xml:space="preserve"> </w:t>
      </w:r>
      <w:r w:rsidRPr="00771F54">
        <w:rPr>
          <w:rFonts w:ascii="Arial" w:hAnsi="Arial" w:cs="Arial"/>
          <w:b/>
          <w:bCs/>
          <w:spacing w:val="-1"/>
        </w:rPr>
        <w:t>действия</w:t>
      </w:r>
      <w:r w:rsidRPr="00771F54">
        <w:rPr>
          <w:rFonts w:ascii="Arial" w:hAnsi="Arial" w:cs="Arial"/>
          <w:b/>
          <w:bCs/>
        </w:rPr>
        <w:t xml:space="preserve"> </w:t>
      </w:r>
      <w:r w:rsidRPr="00771F54">
        <w:rPr>
          <w:rFonts w:ascii="Arial" w:hAnsi="Arial" w:cs="Arial"/>
          <w:b/>
          <w:bCs/>
          <w:spacing w:val="-1"/>
        </w:rPr>
        <w:t>системы</w:t>
      </w:r>
      <w:r w:rsidRPr="00771F54">
        <w:rPr>
          <w:rFonts w:ascii="Arial" w:hAnsi="Arial" w:cs="Arial"/>
          <w:b/>
          <w:bCs/>
          <w:spacing w:val="-3"/>
        </w:rPr>
        <w:t xml:space="preserve"> </w:t>
      </w:r>
      <w:r w:rsidRPr="00771F54">
        <w:rPr>
          <w:rFonts w:ascii="Arial" w:hAnsi="Arial" w:cs="Arial"/>
          <w:b/>
          <w:bCs/>
          <w:spacing w:val="-1"/>
        </w:rPr>
        <w:t>теплоснабжения</w:t>
      </w:r>
      <w:r w:rsidRPr="00771F54">
        <w:rPr>
          <w:rFonts w:ascii="Arial" w:hAnsi="Arial" w:cs="Arial"/>
          <w:b/>
          <w:bCs/>
          <w:spacing w:val="2"/>
        </w:rPr>
        <w:t xml:space="preserve"> </w:t>
      </w:r>
      <w:r w:rsidRPr="00771F54">
        <w:rPr>
          <w:rFonts w:ascii="Arial" w:hAnsi="Arial" w:cs="Arial"/>
        </w:rPr>
        <w:t xml:space="preserve">– </w:t>
      </w:r>
      <w:r w:rsidRPr="00771F54">
        <w:rPr>
          <w:rFonts w:ascii="Arial" w:hAnsi="Arial" w:cs="Arial"/>
          <w:spacing w:val="-1"/>
        </w:rPr>
        <w:t>территория</w:t>
      </w:r>
      <w:r w:rsidRPr="00771F54">
        <w:rPr>
          <w:rFonts w:ascii="Arial" w:hAnsi="Arial" w:cs="Arial"/>
        </w:rPr>
        <w:t xml:space="preserve"> </w:t>
      </w:r>
      <w:r w:rsidRPr="00771F54">
        <w:rPr>
          <w:rFonts w:ascii="Arial" w:hAnsi="Arial" w:cs="Arial"/>
          <w:spacing w:val="-1"/>
        </w:rPr>
        <w:t>поселения,</w:t>
      </w:r>
      <w:r w:rsidRPr="00771F54">
        <w:rPr>
          <w:rFonts w:ascii="Arial" w:hAnsi="Arial" w:cs="Arial"/>
        </w:rPr>
        <w:t xml:space="preserve"> </w:t>
      </w:r>
      <w:r w:rsidRPr="00771F54">
        <w:rPr>
          <w:rFonts w:ascii="Arial" w:hAnsi="Arial" w:cs="Arial"/>
          <w:spacing w:val="-1"/>
        </w:rPr>
        <w:t>городского</w:t>
      </w:r>
      <w:r w:rsidRPr="00771F54">
        <w:rPr>
          <w:rFonts w:ascii="Arial" w:hAnsi="Arial" w:cs="Arial"/>
        </w:rPr>
        <w:t xml:space="preserve"> </w:t>
      </w:r>
      <w:r w:rsidRPr="00771F54">
        <w:rPr>
          <w:rFonts w:ascii="Arial" w:hAnsi="Arial" w:cs="Arial"/>
          <w:spacing w:val="-1"/>
        </w:rPr>
        <w:t>округа</w:t>
      </w:r>
      <w:r w:rsidRPr="00771F54">
        <w:rPr>
          <w:rFonts w:ascii="Arial" w:hAnsi="Arial" w:cs="Arial"/>
          <w:spacing w:val="3"/>
        </w:rPr>
        <w:t xml:space="preserve"> </w:t>
      </w:r>
      <w:r w:rsidRPr="00771F54">
        <w:rPr>
          <w:rFonts w:ascii="Arial" w:hAnsi="Arial" w:cs="Arial"/>
          <w:spacing w:val="-1"/>
        </w:rPr>
        <w:t>или</w:t>
      </w:r>
      <w:r w:rsidRPr="00771F54">
        <w:rPr>
          <w:rFonts w:ascii="Arial" w:hAnsi="Arial" w:cs="Arial"/>
        </w:rPr>
        <w:t xml:space="preserve"> ее</w:t>
      </w:r>
      <w:r w:rsidRPr="00771F54">
        <w:rPr>
          <w:rFonts w:ascii="Arial" w:hAnsi="Arial" w:cs="Arial"/>
          <w:spacing w:val="1"/>
        </w:rPr>
        <w:t xml:space="preserve"> </w:t>
      </w:r>
      <w:r w:rsidRPr="00771F54">
        <w:rPr>
          <w:rFonts w:ascii="Arial" w:hAnsi="Arial" w:cs="Arial"/>
          <w:spacing w:val="-1"/>
        </w:rPr>
        <w:t>часть,</w:t>
      </w:r>
      <w:r w:rsidRPr="00771F54">
        <w:rPr>
          <w:rFonts w:ascii="Arial" w:hAnsi="Arial" w:cs="Arial"/>
          <w:spacing w:val="81"/>
        </w:rPr>
        <w:t xml:space="preserve"> </w:t>
      </w:r>
      <w:r w:rsidRPr="00771F54">
        <w:rPr>
          <w:rFonts w:ascii="Arial" w:hAnsi="Arial" w:cs="Arial"/>
          <w:spacing w:val="-1"/>
        </w:rPr>
        <w:t>границы</w:t>
      </w:r>
      <w:r w:rsidRPr="00771F54">
        <w:rPr>
          <w:rFonts w:ascii="Arial" w:hAnsi="Arial" w:cs="Arial"/>
          <w:spacing w:val="1"/>
        </w:rPr>
        <w:t xml:space="preserve"> </w:t>
      </w:r>
      <w:r w:rsidRPr="00771F54">
        <w:rPr>
          <w:rFonts w:ascii="Arial" w:hAnsi="Arial" w:cs="Arial"/>
        </w:rPr>
        <w:t>которой</w:t>
      </w:r>
      <w:r w:rsidRPr="00771F54">
        <w:rPr>
          <w:rFonts w:ascii="Arial" w:hAnsi="Arial" w:cs="Arial"/>
          <w:spacing w:val="-1"/>
        </w:rPr>
        <w:t xml:space="preserve"> устанавливаются</w:t>
      </w:r>
      <w:r w:rsidRPr="00771F54">
        <w:rPr>
          <w:rFonts w:ascii="Arial" w:hAnsi="Arial" w:cs="Arial"/>
        </w:rPr>
        <w:t xml:space="preserve"> </w:t>
      </w:r>
      <w:r w:rsidRPr="00771F54">
        <w:rPr>
          <w:rFonts w:ascii="Arial" w:hAnsi="Arial" w:cs="Arial"/>
          <w:spacing w:val="-1"/>
        </w:rPr>
        <w:t>по</w:t>
      </w:r>
      <w:r w:rsidRPr="00771F54">
        <w:rPr>
          <w:rFonts w:ascii="Arial" w:hAnsi="Arial" w:cs="Arial"/>
        </w:rPr>
        <w:t xml:space="preserve"> </w:t>
      </w:r>
      <w:r w:rsidRPr="00771F54">
        <w:rPr>
          <w:rFonts w:ascii="Arial" w:hAnsi="Arial" w:cs="Arial"/>
          <w:spacing w:val="-1"/>
        </w:rPr>
        <w:t>наиболее</w:t>
      </w:r>
      <w:r w:rsidRPr="00771F54">
        <w:rPr>
          <w:rFonts w:ascii="Arial" w:hAnsi="Arial" w:cs="Arial"/>
          <w:spacing w:val="-2"/>
        </w:rPr>
        <w:t xml:space="preserve"> </w:t>
      </w:r>
      <w:r w:rsidRPr="00771F54">
        <w:rPr>
          <w:rFonts w:ascii="Arial" w:hAnsi="Arial" w:cs="Arial"/>
          <w:spacing w:val="-1"/>
        </w:rPr>
        <w:t>удаленным</w:t>
      </w:r>
      <w:r w:rsidRPr="00771F54">
        <w:rPr>
          <w:rFonts w:ascii="Arial" w:hAnsi="Arial" w:cs="Arial"/>
        </w:rPr>
        <w:t xml:space="preserve"> </w:t>
      </w:r>
      <w:r w:rsidRPr="00771F54">
        <w:rPr>
          <w:rFonts w:ascii="Arial" w:hAnsi="Arial" w:cs="Arial"/>
          <w:spacing w:val="-1"/>
        </w:rPr>
        <w:t>точкам</w:t>
      </w:r>
      <w:r w:rsidRPr="00771F54">
        <w:rPr>
          <w:rFonts w:ascii="Arial" w:hAnsi="Arial" w:cs="Arial"/>
        </w:rPr>
        <w:t xml:space="preserve"> </w:t>
      </w:r>
      <w:r w:rsidRPr="00771F54">
        <w:rPr>
          <w:rFonts w:ascii="Arial" w:hAnsi="Arial" w:cs="Arial"/>
          <w:spacing w:val="-1"/>
        </w:rPr>
        <w:t>подключения</w:t>
      </w:r>
      <w:r w:rsidRPr="00771F54">
        <w:rPr>
          <w:rFonts w:ascii="Arial" w:hAnsi="Arial" w:cs="Arial"/>
        </w:rPr>
        <w:t xml:space="preserve"> </w:t>
      </w:r>
      <w:r w:rsidRPr="00771F54">
        <w:rPr>
          <w:rFonts w:ascii="Arial" w:hAnsi="Arial" w:cs="Arial"/>
          <w:spacing w:val="-1"/>
        </w:rPr>
        <w:t xml:space="preserve">потребителей </w:t>
      </w:r>
      <w:r w:rsidRPr="00771F54">
        <w:rPr>
          <w:rFonts w:ascii="Arial" w:hAnsi="Arial" w:cs="Arial"/>
        </w:rPr>
        <w:t>к</w:t>
      </w:r>
      <w:r w:rsidRPr="00771F54">
        <w:rPr>
          <w:rFonts w:ascii="Arial" w:hAnsi="Arial" w:cs="Arial"/>
          <w:spacing w:val="67"/>
        </w:rPr>
        <w:t xml:space="preserve"> </w:t>
      </w:r>
      <w:r w:rsidRPr="00771F54">
        <w:rPr>
          <w:rFonts w:ascii="Arial" w:hAnsi="Arial" w:cs="Arial"/>
          <w:spacing w:val="-1"/>
        </w:rPr>
        <w:t>тепловым</w:t>
      </w:r>
      <w:r w:rsidRPr="00771F54">
        <w:rPr>
          <w:rFonts w:ascii="Arial" w:hAnsi="Arial" w:cs="Arial"/>
          <w:spacing w:val="-2"/>
        </w:rPr>
        <w:t xml:space="preserve"> </w:t>
      </w:r>
      <w:r w:rsidRPr="00771F54">
        <w:rPr>
          <w:rFonts w:ascii="Arial" w:hAnsi="Arial" w:cs="Arial"/>
          <w:spacing w:val="-1"/>
        </w:rPr>
        <w:t>сетям,</w:t>
      </w:r>
      <w:r w:rsidRPr="00771F54">
        <w:rPr>
          <w:rFonts w:ascii="Arial" w:hAnsi="Arial" w:cs="Arial"/>
        </w:rPr>
        <w:t xml:space="preserve"> </w:t>
      </w:r>
      <w:r w:rsidRPr="00771F54">
        <w:rPr>
          <w:rFonts w:ascii="Arial" w:hAnsi="Arial" w:cs="Arial"/>
          <w:spacing w:val="-1"/>
        </w:rPr>
        <w:t>входящим</w:t>
      </w:r>
      <w:r w:rsidRPr="00771F54">
        <w:rPr>
          <w:rFonts w:ascii="Arial" w:hAnsi="Arial" w:cs="Arial"/>
        </w:rPr>
        <w:t xml:space="preserve"> в </w:t>
      </w:r>
      <w:r w:rsidRPr="00771F54">
        <w:rPr>
          <w:rFonts w:ascii="Arial" w:hAnsi="Arial" w:cs="Arial"/>
          <w:spacing w:val="-1"/>
        </w:rPr>
        <w:t>систему</w:t>
      </w:r>
      <w:r w:rsidRPr="00771F54">
        <w:rPr>
          <w:rFonts w:ascii="Arial" w:hAnsi="Arial" w:cs="Arial"/>
          <w:spacing w:val="-5"/>
        </w:rPr>
        <w:t xml:space="preserve"> </w:t>
      </w:r>
      <w:r w:rsidRPr="00771F54">
        <w:rPr>
          <w:rFonts w:ascii="Arial" w:hAnsi="Arial" w:cs="Arial"/>
          <w:spacing w:val="-1"/>
        </w:rPr>
        <w:t>теплоснабжения;</w:t>
      </w:r>
    </w:p>
    <w:p w:rsidR="00771F54" w:rsidRPr="00771F54" w:rsidRDefault="00771F54" w:rsidP="00771F54">
      <w:pPr>
        <w:pStyle w:val="TableParagraph"/>
        <w:kinsoku w:val="0"/>
        <w:overflowPunct w:val="0"/>
        <w:spacing w:before="20" w:line="220" w:lineRule="exact"/>
        <w:ind w:left="201"/>
        <w:rPr>
          <w:rFonts w:ascii="Arial" w:hAnsi="Arial" w:cs="Arial"/>
        </w:rPr>
      </w:pPr>
    </w:p>
    <w:p w:rsidR="00771F54" w:rsidRPr="00771F54" w:rsidRDefault="00771F54" w:rsidP="00771F54">
      <w:pPr>
        <w:pStyle w:val="TableParagraph"/>
        <w:kinsoku w:val="0"/>
        <w:overflowPunct w:val="0"/>
        <w:ind w:left="201" w:right="352"/>
        <w:rPr>
          <w:rFonts w:ascii="Arial" w:hAnsi="Arial" w:cs="Arial"/>
          <w:spacing w:val="-1"/>
        </w:rPr>
      </w:pPr>
      <w:r w:rsidRPr="00771F54">
        <w:rPr>
          <w:rFonts w:ascii="Arial" w:hAnsi="Arial" w:cs="Arial"/>
          <w:b/>
          <w:bCs/>
          <w:spacing w:val="-1"/>
        </w:rPr>
        <w:t xml:space="preserve">источник </w:t>
      </w:r>
      <w:r w:rsidRPr="00771F54">
        <w:rPr>
          <w:rFonts w:ascii="Arial" w:hAnsi="Arial" w:cs="Arial"/>
          <w:b/>
          <w:bCs/>
        </w:rPr>
        <w:t xml:space="preserve">тепловой </w:t>
      </w:r>
      <w:r w:rsidRPr="00771F54">
        <w:rPr>
          <w:rFonts w:ascii="Arial" w:hAnsi="Arial" w:cs="Arial"/>
          <w:b/>
          <w:bCs/>
          <w:spacing w:val="-1"/>
        </w:rPr>
        <w:t>энергии</w:t>
      </w:r>
      <w:r w:rsidRPr="00771F54">
        <w:rPr>
          <w:rFonts w:ascii="Arial" w:hAnsi="Arial" w:cs="Arial"/>
          <w:b/>
          <w:bCs/>
        </w:rPr>
        <w:t xml:space="preserve"> </w:t>
      </w:r>
      <w:r w:rsidRPr="00771F54">
        <w:rPr>
          <w:rFonts w:ascii="Arial" w:hAnsi="Arial" w:cs="Arial"/>
        </w:rPr>
        <w:t>–</w:t>
      </w:r>
      <w:r w:rsidRPr="00771F54">
        <w:rPr>
          <w:rFonts w:ascii="Arial" w:hAnsi="Arial" w:cs="Arial"/>
          <w:spacing w:val="2"/>
        </w:rPr>
        <w:t xml:space="preserve"> </w:t>
      </w:r>
      <w:r w:rsidRPr="00771F54">
        <w:rPr>
          <w:rFonts w:ascii="Arial" w:hAnsi="Arial" w:cs="Arial"/>
          <w:spacing w:val="-1"/>
        </w:rPr>
        <w:t>устройство,</w:t>
      </w:r>
      <w:r w:rsidRPr="00771F54">
        <w:rPr>
          <w:rFonts w:ascii="Arial" w:hAnsi="Arial" w:cs="Arial"/>
        </w:rPr>
        <w:t xml:space="preserve"> </w:t>
      </w:r>
      <w:r w:rsidRPr="00771F54">
        <w:rPr>
          <w:rFonts w:ascii="Arial" w:hAnsi="Arial" w:cs="Arial"/>
          <w:spacing w:val="-1"/>
        </w:rPr>
        <w:t>предназначенное</w:t>
      </w:r>
      <w:r w:rsidRPr="00771F54">
        <w:rPr>
          <w:rFonts w:ascii="Arial" w:hAnsi="Arial" w:cs="Arial"/>
        </w:rPr>
        <w:t xml:space="preserve"> для </w:t>
      </w:r>
      <w:r w:rsidRPr="00771F54">
        <w:rPr>
          <w:rFonts w:ascii="Arial" w:hAnsi="Arial" w:cs="Arial"/>
          <w:spacing w:val="-1"/>
        </w:rPr>
        <w:t>производства</w:t>
      </w:r>
      <w:r w:rsidRPr="00771F54">
        <w:rPr>
          <w:rFonts w:ascii="Arial" w:hAnsi="Arial" w:cs="Arial"/>
        </w:rPr>
        <w:t xml:space="preserve"> </w:t>
      </w:r>
      <w:r w:rsidRPr="00771F54">
        <w:rPr>
          <w:rFonts w:ascii="Arial" w:hAnsi="Arial" w:cs="Arial"/>
          <w:spacing w:val="-1"/>
        </w:rPr>
        <w:t>тепловой</w:t>
      </w:r>
      <w:r w:rsidRPr="00771F54">
        <w:rPr>
          <w:rFonts w:ascii="Arial" w:hAnsi="Arial" w:cs="Arial"/>
          <w:spacing w:val="-2"/>
        </w:rPr>
        <w:t xml:space="preserve"> </w:t>
      </w:r>
      <w:r w:rsidRPr="00771F54">
        <w:rPr>
          <w:rFonts w:ascii="Arial" w:hAnsi="Arial" w:cs="Arial"/>
          <w:spacing w:val="-1"/>
        </w:rPr>
        <w:t>энергии;</w:t>
      </w:r>
    </w:p>
    <w:p w:rsidR="00771F54" w:rsidRPr="00771F54" w:rsidRDefault="00771F54" w:rsidP="00771F54">
      <w:pPr>
        <w:pStyle w:val="TableParagraph"/>
        <w:kinsoku w:val="0"/>
        <w:overflowPunct w:val="0"/>
        <w:spacing w:before="20" w:line="220" w:lineRule="exact"/>
        <w:ind w:left="201"/>
        <w:rPr>
          <w:rFonts w:ascii="Arial" w:hAnsi="Arial" w:cs="Arial"/>
        </w:rPr>
      </w:pPr>
    </w:p>
    <w:p w:rsidR="00771F54" w:rsidRPr="00771F54" w:rsidRDefault="00771F54" w:rsidP="00771F54">
      <w:pPr>
        <w:pStyle w:val="TableParagraph"/>
        <w:kinsoku w:val="0"/>
        <w:overflowPunct w:val="0"/>
        <w:ind w:left="201" w:right="442"/>
        <w:rPr>
          <w:rFonts w:ascii="Arial" w:hAnsi="Arial" w:cs="Arial"/>
          <w:spacing w:val="-1"/>
        </w:rPr>
      </w:pPr>
      <w:r w:rsidRPr="00771F54">
        <w:rPr>
          <w:rFonts w:ascii="Arial" w:hAnsi="Arial" w:cs="Arial"/>
          <w:b/>
          <w:bCs/>
        </w:rPr>
        <w:t xml:space="preserve">качество </w:t>
      </w:r>
      <w:r w:rsidRPr="00771F54">
        <w:rPr>
          <w:rFonts w:ascii="Arial" w:hAnsi="Arial" w:cs="Arial"/>
          <w:b/>
          <w:bCs/>
          <w:spacing w:val="-1"/>
        </w:rPr>
        <w:t>теплоснабжения</w:t>
      </w:r>
      <w:r w:rsidRPr="00771F54">
        <w:rPr>
          <w:rFonts w:ascii="Arial" w:hAnsi="Arial" w:cs="Arial"/>
          <w:b/>
          <w:bCs/>
          <w:spacing w:val="1"/>
        </w:rPr>
        <w:t xml:space="preserve"> </w:t>
      </w:r>
      <w:r w:rsidRPr="00771F54">
        <w:rPr>
          <w:rFonts w:ascii="Arial" w:hAnsi="Arial" w:cs="Arial"/>
        </w:rPr>
        <w:t xml:space="preserve">– </w:t>
      </w:r>
      <w:r w:rsidRPr="00771F54">
        <w:rPr>
          <w:rFonts w:ascii="Arial" w:hAnsi="Arial" w:cs="Arial"/>
          <w:spacing w:val="-1"/>
        </w:rPr>
        <w:t>совокупность</w:t>
      </w:r>
      <w:r w:rsidRPr="00771F54">
        <w:rPr>
          <w:rFonts w:ascii="Arial" w:hAnsi="Arial" w:cs="Arial"/>
          <w:spacing w:val="2"/>
        </w:rPr>
        <w:t xml:space="preserve"> </w:t>
      </w:r>
      <w:r w:rsidRPr="00771F54">
        <w:rPr>
          <w:rFonts w:ascii="Arial" w:hAnsi="Arial" w:cs="Arial"/>
          <w:spacing w:val="-1"/>
        </w:rPr>
        <w:t>установленных</w:t>
      </w:r>
      <w:r w:rsidRPr="00771F54">
        <w:rPr>
          <w:rFonts w:ascii="Arial" w:hAnsi="Arial" w:cs="Arial"/>
        </w:rPr>
        <w:t xml:space="preserve"> </w:t>
      </w:r>
      <w:r w:rsidRPr="00771F54">
        <w:rPr>
          <w:rFonts w:ascii="Arial" w:hAnsi="Arial" w:cs="Arial"/>
          <w:spacing w:val="-1"/>
        </w:rPr>
        <w:t>нормативными правовыми</w:t>
      </w:r>
      <w:r w:rsidRPr="00771F54">
        <w:rPr>
          <w:rFonts w:ascii="Arial" w:hAnsi="Arial" w:cs="Arial"/>
        </w:rPr>
        <w:t xml:space="preserve"> </w:t>
      </w:r>
      <w:r w:rsidRPr="00771F54">
        <w:rPr>
          <w:rFonts w:ascii="Arial" w:hAnsi="Arial" w:cs="Arial"/>
          <w:spacing w:val="-1"/>
        </w:rPr>
        <w:t>актами</w:t>
      </w:r>
      <w:r w:rsidRPr="00771F54">
        <w:rPr>
          <w:rFonts w:ascii="Arial" w:hAnsi="Arial" w:cs="Arial"/>
        </w:rPr>
        <w:t xml:space="preserve"> </w:t>
      </w:r>
      <w:r w:rsidRPr="00771F54">
        <w:rPr>
          <w:rFonts w:ascii="Arial" w:hAnsi="Arial" w:cs="Arial"/>
          <w:spacing w:val="-1"/>
        </w:rPr>
        <w:t xml:space="preserve">Российской Федерации </w:t>
      </w:r>
      <w:r w:rsidRPr="00771F54">
        <w:rPr>
          <w:rFonts w:ascii="Arial" w:hAnsi="Arial" w:cs="Arial"/>
        </w:rPr>
        <w:t>и</w:t>
      </w:r>
      <w:r w:rsidRPr="00771F54">
        <w:rPr>
          <w:rFonts w:ascii="Arial" w:hAnsi="Arial" w:cs="Arial"/>
          <w:spacing w:val="-1"/>
        </w:rPr>
        <w:t xml:space="preserve"> </w:t>
      </w:r>
      <w:r w:rsidRPr="00771F54">
        <w:rPr>
          <w:rFonts w:ascii="Arial" w:hAnsi="Arial" w:cs="Arial"/>
        </w:rPr>
        <w:t xml:space="preserve">(или) </w:t>
      </w:r>
      <w:r w:rsidRPr="00771F54">
        <w:rPr>
          <w:rFonts w:ascii="Arial" w:hAnsi="Arial" w:cs="Arial"/>
          <w:spacing w:val="-1"/>
        </w:rPr>
        <w:t>договором</w:t>
      </w:r>
      <w:r w:rsidRPr="00771F54">
        <w:rPr>
          <w:rFonts w:ascii="Arial" w:hAnsi="Arial" w:cs="Arial"/>
        </w:rPr>
        <w:t xml:space="preserve"> </w:t>
      </w:r>
      <w:r w:rsidRPr="00771F54">
        <w:rPr>
          <w:rFonts w:ascii="Arial" w:hAnsi="Arial" w:cs="Arial"/>
          <w:spacing w:val="-1"/>
        </w:rPr>
        <w:t>теплоснабжения</w:t>
      </w:r>
      <w:r w:rsidRPr="00771F54">
        <w:rPr>
          <w:rFonts w:ascii="Arial" w:hAnsi="Arial" w:cs="Arial"/>
        </w:rPr>
        <w:t xml:space="preserve"> </w:t>
      </w:r>
      <w:r w:rsidRPr="00771F54">
        <w:rPr>
          <w:rFonts w:ascii="Arial" w:hAnsi="Arial" w:cs="Arial"/>
          <w:spacing w:val="-1"/>
        </w:rPr>
        <w:t>характеристик</w:t>
      </w:r>
      <w:r w:rsidRPr="00771F54">
        <w:rPr>
          <w:rFonts w:ascii="Arial" w:hAnsi="Arial" w:cs="Arial"/>
          <w:spacing w:val="-2"/>
        </w:rPr>
        <w:t xml:space="preserve"> </w:t>
      </w:r>
      <w:r w:rsidRPr="00771F54">
        <w:rPr>
          <w:rFonts w:ascii="Arial" w:hAnsi="Arial" w:cs="Arial"/>
          <w:spacing w:val="-1"/>
        </w:rPr>
        <w:t>теплоснабжения,</w:t>
      </w:r>
      <w:r w:rsidRPr="00771F54">
        <w:rPr>
          <w:rFonts w:ascii="Arial" w:hAnsi="Arial" w:cs="Arial"/>
        </w:rPr>
        <w:t xml:space="preserve"> в</w:t>
      </w:r>
      <w:r w:rsidRPr="00771F54">
        <w:rPr>
          <w:rFonts w:ascii="Arial" w:hAnsi="Arial" w:cs="Arial"/>
          <w:spacing w:val="-2"/>
        </w:rPr>
        <w:t xml:space="preserve"> </w:t>
      </w:r>
      <w:r w:rsidRPr="00771F54">
        <w:rPr>
          <w:rFonts w:ascii="Arial" w:hAnsi="Arial" w:cs="Arial"/>
        </w:rPr>
        <w:t xml:space="preserve">том </w:t>
      </w:r>
      <w:r w:rsidRPr="00771F54">
        <w:rPr>
          <w:rFonts w:ascii="Arial" w:hAnsi="Arial" w:cs="Arial"/>
          <w:spacing w:val="1"/>
        </w:rPr>
        <w:t>чис</w:t>
      </w:r>
      <w:r w:rsidRPr="00771F54">
        <w:rPr>
          <w:rFonts w:ascii="Arial" w:hAnsi="Arial" w:cs="Arial"/>
        </w:rPr>
        <w:t>ле</w:t>
      </w:r>
      <w:r w:rsidRPr="00771F54">
        <w:rPr>
          <w:rFonts w:ascii="Arial" w:hAnsi="Arial" w:cs="Arial"/>
          <w:spacing w:val="1"/>
        </w:rPr>
        <w:t xml:space="preserve"> </w:t>
      </w:r>
      <w:r w:rsidRPr="00771F54">
        <w:rPr>
          <w:rFonts w:ascii="Arial" w:hAnsi="Arial" w:cs="Arial"/>
          <w:spacing w:val="-1"/>
        </w:rPr>
        <w:t>термодинамических</w:t>
      </w:r>
      <w:r w:rsidRPr="00771F54">
        <w:rPr>
          <w:rFonts w:ascii="Arial" w:hAnsi="Arial" w:cs="Arial"/>
        </w:rPr>
        <w:t xml:space="preserve"> </w:t>
      </w:r>
      <w:r w:rsidRPr="00771F54">
        <w:rPr>
          <w:rFonts w:ascii="Arial" w:hAnsi="Arial" w:cs="Arial"/>
          <w:spacing w:val="-1"/>
        </w:rPr>
        <w:t>параметров</w:t>
      </w:r>
      <w:r w:rsidRPr="00771F54">
        <w:rPr>
          <w:rFonts w:ascii="Arial" w:hAnsi="Arial" w:cs="Arial"/>
        </w:rPr>
        <w:t xml:space="preserve"> </w:t>
      </w:r>
      <w:r w:rsidRPr="00771F54">
        <w:rPr>
          <w:rFonts w:ascii="Arial" w:hAnsi="Arial" w:cs="Arial"/>
          <w:spacing w:val="-1"/>
        </w:rPr>
        <w:t>теплоносителя;</w:t>
      </w:r>
    </w:p>
    <w:p w:rsidR="00771F54" w:rsidRPr="00771F54" w:rsidRDefault="00771F54" w:rsidP="00771F54">
      <w:pPr>
        <w:pStyle w:val="TableParagraph"/>
        <w:kinsoku w:val="0"/>
        <w:overflowPunct w:val="0"/>
        <w:spacing w:before="20" w:line="220" w:lineRule="exact"/>
        <w:ind w:left="201"/>
        <w:rPr>
          <w:rFonts w:ascii="Arial" w:hAnsi="Arial" w:cs="Arial"/>
        </w:rPr>
      </w:pPr>
    </w:p>
    <w:p w:rsidR="00771F54" w:rsidRPr="00771F54" w:rsidRDefault="00771F54" w:rsidP="00771F54">
      <w:pPr>
        <w:pStyle w:val="TableParagraph"/>
        <w:kinsoku w:val="0"/>
        <w:overflowPunct w:val="0"/>
        <w:ind w:left="201" w:right="351"/>
        <w:rPr>
          <w:rFonts w:ascii="Arial" w:hAnsi="Arial" w:cs="Arial"/>
          <w:spacing w:val="-1"/>
        </w:rPr>
      </w:pPr>
      <w:r w:rsidRPr="00771F54">
        <w:rPr>
          <w:rFonts w:ascii="Arial" w:hAnsi="Arial" w:cs="Arial"/>
          <w:b/>
          <w:bCs/>
          <w:spacing w:val="-1"/>
        </w:rPr>
        <w:t>мощность</w:t>
      </w:r>
      <w:r w:rsidRPr="00771F54">
        <w:rPr>
          <w:rFonts w:ascii="Arial" w:hAnsi="Arial" w:cs="Arial"/>
          <w:b/>
          <w:bCs/>
        </w:rPr>
        <w:t xml:space="preserve"> </w:t>
      </w:r>
      <w:r w:rsidRPr="00771F54">
        <w:rPr>
          <w:rFonts w:ascii="Arial" w:hAnsi="Arial" w:cs="Arial"/>
          <w:b/>
          <w:bCs/>
          <w:spacing w:val="-1"/>
        </w:rPr>
        <w:t>источника</w:t>
      </w:r>
      <w:r w:rsidRPr="00771F54">
        <w:rPr>
          <w:rFonts w:ascii="Arial" w:hAnsi="Arial" w:cs="Arial"/>
          <w:b/>
          <w:bCs/>
        </w:rPr>
        <w:t xml:space="preserve"> тепловой </w:t>
      </w:r>
      <w:r w:rsidRPr="00771F54">
        <w:rPr>
          <w:rFonts w:ascii="Arial" w:hAnsi="Arial" w:cs="Arial"/>
          <w:b/>
          <w:bCs/>
          <w:spacing w:val="-1"/>
        </w:rPr>
        <w:t>энергии нетто</w:t>
      </w:r>
      <w:r w:rsidRPr="00771F54">
        <w:rPr>
          <w:rFonts w:ascii="Arial" w:hAnsi="Arial" w:cs="Arial"/>
          <w:b/>
          <w:bCs/>
        </w:rPr>
        <w:t xml:space="preserve"> </w:t>
      </w:r>
      <w:r w:rsidRPr="00771F54">
        <w:rPr>
          <w:rFonts w:ascii="Arial" w:hAnsi="Arial" w:cs="Arial"/>
        </w:rPr>
        <w:t xml:space="preserve">- </w:t>
      </w:r>
      <w:r w:rsidRPr="00771F54">
        <w:rPr>
          <w:rFonts w:ascii="Arial" w:hAnsi="Arial" w:cs="Arial"/>
          <w:spacing w:val="-1"/>
        </w:rPr>
        <w:t>величина,</w:t>
      </w:r>
      <w:r w:rsidRPr="00771F54">
        <w:rPr>
          <w:rFonts w:ascii="Arial" w:hAnsi="Arial" w:cs="Arial"/>
        </w:rPr>
        <w:t xml:space="preserve"> </w:t>
      </w:r>
      <w:r w:rsidRPr="00771F54">
        <w:rPr>
          <w:rFonts w:ascii="Arial" w:hAnsi="Arial" w:cs="Arial"/>
          <w:spacing w:val="-1"/>
        </w:rPr>
        <w:t>равная</w:t>
      </w:r>
      <w:r w:rsidRPr="00771F54">
        <w:rPr>
          <w:rFonts w:ascii="Arial" w:hAnsi="Arial" w:cs="Arial"/>
        </w:rPr>
        <w:t xml:space="preserve"> </w:t>
      </w:r>
      <w:r w:rsidRPr="00771F54">
        <w:rPr>
          <w:rFonts w:ascii="Arial" w:hAnsi="Arial" w:cs="Arial"/>
          <w:spacing w:val="-1"/>
        </w:rPr>
        <w:t>располагаемой</w:t>
      </w:r>
      <w:r w:rsidRPr="00771F54">
        <w:rPr>
          <w:rFonts w:ascii="Arial" w:hAnsi="Arial" w:cs="Arial"/>
        </w:rPr>
        <w:t xml:space="preserve"> мощности ис</w:t>
      </w:r>
      <w:r w:rsidRPr="00771F54">
        <w:rPr>
          <w:rFonts w:ascii="Arial" w:hAnsi="Arial" w:cs="Arial"/>
          <w:spacing w:val="-1"/>
        </w:rPr>
        <w:t>точника</w:t>
      </w:r>
      <w:r w:rsidRPr="00771F54">
        <w:rPr>
          <w:rFonts w:ascii="Arial" w:hAnsi="Arial" w:cs="Arial"/>
        </w:rPr>
        <w:t xml:space="preserve"> </w:t>
      </w:r>
      <w:r w:rsidRPr="00771F54">
        <w:rPr>
          <w:rFonts w:ascii="Arial" w:hAnsi="Arial" w:cs="Arial"/>
          <w:spacing w:val="-1"/>
        </w:rPr>
        <w:t>тепловой</w:t>
      </w:r>
      <w:r w:rsidRPr="00771F54">
        <w:rPr>
          <w:rFonts w:ascii="Arial" w:hAnsi="Arial" w:cs="Arial"/>
          <w:spacing w:val="-2"/>
        </w:rPr>
        <w:t xml:space="preserve"> </w:t>
      </w:r>
      <w:r w:rsidRPr="00771F54">
        <w:rPr>
          <w:rFonts w:ascii="Arial" w:hAnsi="Arial" w:cs="Arial"/>
          <w:spacing w:val="-1"/>
        </w:rPr>
        <w:t xml:space="preserve">энергии </w:t>
      </w:r>
      <w:r w:rsidRPr="00771F54">
        <w:rPr>
          <w:rFonts w:ascii="Arial" w:hAnsi="Arial" w:cs="Arial"/>
        </w:rPr>
        <w:t>за</w:t>
      </w:r>
      <w:r w:rsidRPr="00771F54">
        <w:rPr>
          <w:rFonts w:ascii="Arial" w:hAnsi="Arial" w:cs="Arial"/>
          <w:spacing w:val="1"/>
        </w:rPr>
        <w:t xml:space="preserve"> </w:t>
      </w:r>
      <w:r w:rsidRPr="00771F54">
        <w:rPr>
          <w:rFonts w:ascii="Arial" w:hAnsi="Arial" w:cs="Arial"/>
          <w:spacing w:val="-1"/>
        </w:rPr>
        <w:t>вычетом</w:t>
      </w:r>
      <w:r w:rsidRPr="00771F54">
        <w:rPr>
          <w:rFonts w:ascii="Arial" w:hAnsi="Arial" w:cs="Arial"/>
        </w:rPr>
        <w:t xml:space="preserve"> </w:t>
      </w:r>
      <w:r w:rsidRPr="00771F54">
        <w:rPr>
          <w:rFonts w:ascii="Arial" w:hAnsi="Arial" w:cs="Arial"/>
          <w:spacing w:val="-1"/>
        </w:rPr>
        <w:t>тепловой</w:t>
      </w:r>
      <w:r w:rsidRPr="00771F54">
        <w:rPr>
          <w:rFonts w:ascii="Arial" w:hAnsi="Arial" w:cs="Arial"/>
          <w:spacing w:val="-2"/>
        </w:rPr>
        <w:t xml:space="preserve"> </w:t>
      </w:r>
      <w:r w:rsidRPr="00771F54">
        <w:rPr>
          <w:rFonts w:ascii="Arial" w:hAnsi="Arial" w:cs="Arial"/>
          <w:spacing w:val="-1"/>
        </w:rPr>
        <w:t>нагрузки на</w:t>
      </w:r>
      <w:r w:rsidRPr="00771F54">
        <w:rPr>
          <w:rFonts w:ascii="Arial" w:hAnsi="Arial" w:cs="Arial"/>
        </w:rPr>
        <w:t xml:space="preserve"> </w:t>
      </w:r>
      <w:r w:rsidRPr="00771F54">
        <w:rPr>
          <w:rFonts w:ascii="Arial" w:hAnsi="Arial" w:cs="Arial"/>
          <w:spacing w:val="-1"/>
        </w:rPr>
        <w:t>собственные</w:t>
      </w:r>
      <w:r w:rsidRPr="00771F54">
        <w:rPr>
          <w:rFonts w:ascii="Arial" w:hAnsi="Arial" w:cs="Arial"/>
        </w:rPr>
        <w:t xml:space="preserve"> и</w:t>
      </w:r>
      <w:r w:rsidRPr="00771F54">
        <w:rPr>
          <w:rFonts w:ascii="Arial" w:hAnsi="Arial" w:cs="Arial"/>
          <w:spacing w:val="-1"/>
        </w:rPr>
        <w:t xml:space="preserve"> хозяйственные</w:t>
      </w:r>
      <w:r w:rsidRPr="00771F54">
        <w:rPr>
          <w:rFonts w:ascii="Arial" w:hAnsi="Arial" w:cs="Arial"/>
        </w:rPr>
        <w:t xml:space="preserve"> </w:t>
      </w:r>
      <w:r w:rsidRPr="00771F54">
        <w:rPr>
          <w:rFonts w:ascii="Arial" w:hAnsi="Arial" w:cs="Arial"/>
          <w:spacing w:val="-1"/>
        </w:rPr>
        <w:t>нужды;</w:t>
      </w:r>
    </w:p>
    <w:p w:rsidR="00771F54" w:rsidRPr="00771F54" w:rsidRDefault="00771F54" w:rsidP="00771F54">
      <w:pPr>
        <w:pStyle w:val="TableParagraph"/>
        <w:kinsoku w:val="0"/>
        <w:overflowPunct w:val="0"/>
        <w:spacing w:line="240" w:lineRule="exact"/>
        <w:ind w:left="201"/>
        <w:rPr>
          <w:rFonts w:ascii="Arial" w:hAnsi="Arial" w:cs="Arial"/>
        </w:rPr>
      </w:pPr>
    </w:p>
    <w:p w:rsidR="00771F54" w:rsidRPr="00771F54" w:rsidRDefault="00771F54" w:rsidP="00771F54">
      <w:pPr>
        <w:pStyle w:val="TableParagraph"/>
        <w:kinsoku w:val="0"/>
        <w:overflowPunct w:val="0"/>
        <w:ind w:left="201" w:right="352"/>
        <w:rPr>
          <w:rFonts w:ascii="Arial" w:hAnsi="Arial" w:cs="Arial"/>
          <w:spacing w:val="-1"/>
        </w:rPr>
      </w:pPr>
      <w:r w:rsidRPr="00771F54">
        <w:rPr>
          <w:rFonts w:ascii="Arial" w:hAnsi="Arial" w:cs="Arial"/>
          <w:b/>
          <w:bCs/>
          <w:spacing w:val="-1"/>
        </w:rPr>
        <w:t>надежность</w:t>
      </w:r>
      <w:r w:rsidRPr="00771F54">
        <w:rPr>
          <w:rFonts w:ascii="Arial" w:hAnsi="Arial" w:cs="Arial"/>
          <w:b/>
          <w:bCs/>
        </w:rPr>
        <w:t xml:space="preserve"> </w:t>
      </w:r>
      <w:r w:rsidRPr="00771F54">
        <w:rPr>
          <w:rFonts w:ascii="Arial" w:hAnsi="Arial" w:cs="Arial"/>
          <w:b/>
          <w:bCs/>
          <w:spacing w:val="-1"/>
        </w:rPr>
        <w:t>теплоснабжения</w:t>
      </w:r>
      <w:r w:rsidRPr="00771F54">
        <w:rPr>
          <w:rFonts w:ascii="Arial" w:hAnsi="Arial" w:cs="Arial"/>
          <w:b/>
          <w:bCs/>
          <w:spacing w:val="1"/>
        </w:rPr>
        <w:t xml:space="preserve"> </w:t>
      </w:r>
      <w:r w:rsidRPr="00771F54">
        <w:rPr>
          <w:rFonts w:ascii="Arial" w:hAnsi="Arial" w:cs="Arial"/>
        </w:rPr>
        <w:t xml:space="preserve">– </w:t>
      </w:r>
      <w:r w:rsidRPr="00771F54">
        <w:rPr>
          <w:rFonts w:ascii="Arial" w:hAnsi="Arial" w:cs="Arial"/>
          <w:spacing w:val="-1"/>
        </w:rPr>
        <w:t>характеристика</w:t>
      </w:r>
      <w:r w:rsidRPr="00771F54">
        <w:rPr>
          <w:rFonts w:ascii="Arial" w:hAnsi="Arial" w:cs="Arial"/>
          <w:spacing w:val="-2"/>
        </w:rPr>
        <w:t xml:space="preserve"> </w:t>
      </w:r>
      <w:r w:rsidRPr="00771F54">
        <w:rPr>
          <w:rFonts w:ascii="Arial" w:hAnsi="Arial" w:cs="Arial"/>
          <w:spacing w:val="-1"/>
        </w:rPr>
        <w:t>состояния</w:t>
      </w:r>
      <w:r w:rsidRPr="00771F54">
        <w:rPr>
          <w:rFonts w:ascii="Arial" w:hAnsi="Arial" w:cs="Arial"/>
        </w:rPr>
        <w:t xml:space="preserve"> </w:t>
      </w:r>
      <w:r w:rsidRPr="00771F54">
        <w:rPr>
          <w:rFonts w:ascii="Arial" w:hAnsi="Arial" w:cs="Arial"/>
          <w:spacing w:val="-1"/>
        </w:rPr>
        <w:t>системы</w:t>
      </w:r>
      <w:r w:rsidRPr="00771F54">
        <w:rPr>
          <w:rFonts w:ascii="Arial" w:hAnsi="Arial" w:cs="Arial"/>
          <w:spacing w:val="1"/>
        </w:rPr>
        <w:t xml:space="preserve"> </w:t>
      </w:r>
      <w:r w:rsidRPr="00771F54">
        <w:rPr>
          <w:rFonts w:ascii="Arial" w:hAnsi="Arial" w:cs="Arial"/>
          <w:spacing w:val="-1"/>
        </w:rPr>
        <w:t>теплоснабжения,</w:t>
      </w:r>
      <w:r w:rsidRPr="00771F54">
        <w:rPr>
          <w:rFonts w:ascii="Arial" w:hAnsi="Arial" w:cs="Arial"/>
        </w:rPr>
        <w:t xml:space="preserve"> </w:t>
      </w:r>
      <w:r w:rsidRPr="00771F54">
        <w:rPr>
          <w:rFonts w:ascii="Arial" w:hAnsi="Arial" w:cs="Arial"/>
          <w:spacing w:val="-1"/>
        </w:rPr>
        <w:t>при котором</w:t>
      </w:r>
      <w:r w:rsidRPr="00771F54">
        <w:rPr>
          <w:rFonts w:ascii="Arial" w:hAnsi="Arial" w:cs="Arial"/>
          <w:spacing w:val="75"/>
        </w:rPr>
        <w:t xml:space="preserve"> </w:t>
      </w:r>
      <w:r w:rsidRPr="00771F54">
        <w:rPr>
          <w:rFonts w:ascii="Arial" w:hAnsi="Arial" w:cs="Arial"/>
          <w:spacing w:val="-1"/>
        </w:rPr>
        <w:t>обеспечиваются</w:t>
      </w:r>
      <w:r w:rsidRPr="00771F54">
        <w:rPr>
          <w:rFonts w:ascii="Arial" w:hAnsi="Arial" w:cs="Arial"/>
        </w:rPr>
        <w:t xml:space="preserve"> </w:t>
      </w:r>
      <w:r w:rsidRPr="00771F54">
        <w:rPr>
          <w:rFonts w:ascii="Arial" w:hAnsi="Arial" w:cs="Arial"/>
          <w:spacing w:val="-2"/>
        </w:rPr>
        <w:t>качество</w:t>
      </w:r>
      <w:r w:rsidRPr="00771F54">
        <w:rPr>
          <w:rFonts w:ascii="Arial" w:hAnsi="Arial" w:cs="Arial"/>
        </w:rPr>
        <w:t xml:space="preserve"> и</w:t>
      </w:r>
      <w:r w:rsidRPr="00771F54">
        <w:rPr>
          <w:rFonts w:ascii="Arial" w:hAnsi="Arial" w:cs="Arial"/>
          <w:spacing w:val="-1"/>
        </w:rPr>
        <w:t xml:space="preserve"> безопасность</w:t>
      </w:r>
      <w:r w:rsidRPr="00771F54">
        <w:rPr>
          <w:rFonts w:ascii="Arial" w:hAnsi="Arial" w:cs="Arial"/>
        </w:rPr>
        <w:t xml:space="preserve"> </w:t>
      </w:r>
      <w:r w:rsidRPr="00771F54">
        <w:rPr>
          <w:rFonts w:ascii="Arial" w:hAnsi="Arial" w:cs="Arial"/>
          <w:spacing w:val="-1"/>
        </w:rPr>
        <w:t>теплоснабжения;</w:t>
      </w:r>
    </w:p>
    <w:p w:rsidR="00771F54" w:rsidRPr="00771F54" w:rsidRDefault="00771F54" w:rsidP="00771F54">
      <w:pPr>
        <w:pStyle w:val="TableParagraph"/>
        <w:kinsoku w:val="0"/>
        <w:overflowPunct w:val="0"/>
        <w:spacing w:before="20" w:line="220" w:lineRule="exact"/>
        <w:ind w:left="201"/>
        <w:rPr>
          <w:rFonts w:ascii="Arial" w:hAnsi="Arial" w:cs="Arial"/>
        </w:rPr>
      </w:pPr>
    </w:p>
    <w:p w:rsidR="00771F54" w:rsidRPr="00771F54" w:rsidRDefault="00771F54" w:rsidP="00771F54">
      <w:pPr>
        <w:pStyle w:val="TableParagraph"/>
        <w:kinsoku w:val="0"/>
        <w:overflowPunct w:val="0"/>
        <w:ind w:left="201" w:right="352"/>
        <w:rPr>
          <w:rFonts w:ascii="Arial" w:hAnsi="Arial" w:cs="Arial"/>
          <w:spacing w:val="-1"/>
        </w:rPr>
      </w:pPr>
      <w:r w:rsidRPr="00771F54">
        <w:rPr>
          <w:rFonts w:ascii="Arial" w:hAnsi="Arial" w:cs="Arial"/>
          <w:b/>
          <w:bCs/>
          <w:spacing w:val="-1"/>
        </w:rPr>
        <w:t>открытая</w:t>
      </w:r>
      <w:r w:rsidRPr="00771F54">
        <w:rPr>
          <w:rFonts w:ascii="Arial" w:hAnsi="Arial" w:cs="Arial"/>
          <w:b/>
          <w:bCs/>
        </w:rPr>
        <w:t xml:space="preserve"> </w:t>
      </w:r>
      <w:r w:rsidRPr="00771F54">
        <w:rPr>
          <w:rFonts w:ascii="Arial" w:hAnsi="Arial" w:cs="Arial"/>
          <w:b/>
          <w:bCs/>
          <w:spacing w:val="-1"/>
        </w:rPr>
        <w:t>система</w:t>
      </w:r>
      <w:r w:rsidRPr="00771F54">
        <w:rPr>
          <w:rFonts w:ascii="Arial" w:hAnsi="Arial" w:cs="Arial"/>
          <w:b/>
          <w:bCs/>
        </w:rPr>
        <w:t xml:space="preserve"> </w:t>
      </w:r>
      <w:r w:rsidRPr="00771F54">
        <w:rPr>
          <w:rFonts w:ascii="Arial" w:hAnsi="Arial" w:cs="Arial"/>
          <w:b/>
          <w:bCs/>
          <w:spacing w:val="-1"/>
        </w:rPr>
        <w:t>теплоснабжения</w:t>
      </w:r>
      <w:r w:rsidRPr="00771F54">
        <w:rPr>
          <w:rFonts w:ascii="Arial" w:hAnsi="Arial" w:cs="Arial"/>
          <w:b/>
          <w:bCs/>
        </w:rPr>
        <w:t xml:space="preserve"> </w:t>
      </w:r>
      <w:r w:rsidRPr="00771F54">
        <w:rPr>
          <w:rFonts w:ascii="Arial" w:hAnsi="Arial" w:cs="Arial"/>
          <w:b/>
          <w:bCs/>
          <w:spacing w:val="-1"/>
        </w:rPr>
        <w:t>(горячего</w:t>
      </w:r>
      <w:r w:rsidRPr="00771F54">
        <w:rPr>
          <w:rFonts w:ascii="Arial" w:hAnsi="Arial" w:cs="Arial"/>
          <w:b/>
          <w:bCs/>
          <w:spacing w:val="-3"/>
        </w:rPr>
        <w:t xml:space="preserve"> </w:t>
      </w:r>
      <w:r w:rsidRPr="00771F54">
        <w:rPr>
          <w:rFonts w:ascii="Arial" w:hAnsi="Arial" w:cs="Arial"/>
          <w:b/>
          <w:bCs/>
          <w:spacing w:val="-1"/>
        </w:rPr>
        <w:t>водоснабжения)</w:t>
      </w:r>
      <w:r w:rsidRPr="00771F54">
        <w:rPr>
          <w:rFonts w:ascii="Arial" w:hAnsi="Arial" w:cs="Arial"/>
          <w:b/>
          <w:bCs/>
          <w:spacing w:val="3"/>
        </w:rPr>
        <w:t xml:space="preserve"> </w:t>
      </w:r>
      <w:r w:rsidRPr="00771F54">
        <w:rPr>
          <w:rFonts w:ascii="Arial" w:hAnsi="Arial" w:cs="Arial"/>
        </w:rPr>
        <w:t xml:space="preserve">– </w:t>
      </w:r>
      <w:r w:rsidRPr="00771F54">
        <w:rPr>
          <w:rFonts w:ascii="Arial" w:hAnsi="Arial" w:cs="Arial"/>
          <w:spacing w:val="-1"/>
        </w:rPr>
        <w:t>технологически связанный</w:t>
      </w:r>
      <w:r w:rsidRPr="00771F54">
        <w:rPr>
          <w:rFonts w:ascii="Arial" w:hAnsi="Arial" w:cs="Arial"/>
          <w:spacing w:val="89"/>
        </w:rPr>
        <w:t xml:space="preserve"> </w:t>
      </w:r>
      <w:r w:rsidRPr="00771F54">
        <w:rPr>
          <w:rFonts w:ascii="Arial" w:hAnsi="Arial" w:cs="Arial"/>
          <w:spacing w:val="-1"/>
        </w:rPr>
        <w:t>комплекс</w:t>
      </w:r>
      <w:r w:rsidRPr="00771F54">
        <w:rPr>
          <w:rFonts w:ascii="Arial" w:hAnsi="Arial" w:cs="Arial"/>
        </w:rPr>
        <w:t xml:space="preserve"> </w:t>
      </w:r>
      <w:r w:rsidRPr="00771F54">
        <w:rPr>
          <w:rFonts w:ascii="Arial" w:hAnsi="Arial" w:cs="Arial"/>
          <w:spacing w:val="-1"/>
        </w:rPr>
        <w:t>инженерных</w:t>
      </w:r>
      <w:r w:rsidRPr="00771F54">
        <w:rPr>
          <w:rFonts w:ascii="Arial" w:hAnsi="Arial" w:cs="Arial"/>
          <w:spacing w:val="-3"/>
        </w:rPr>
        <w:t xml:space="preserve"> </w:t>
      </w:r>
      <w:r w:rsidRPr="00771F54">
        <w:rPr>
          <w:rFonts w:ascii="Arial" w:hAnsi="Arial" w:cs="Arial"/>
          <w:spacing w:val="-1"/>
        </w:rPr>
        <w:t>сооружений,</w:t>
      </w:r>
      <w:r w:rsidRPr="00771F54">
        <w:rPr>
          <w:rFonts w:ascii="Arial" w:hAnsi="Arial" w:cs="Arial"/>
          <w:spacing w:val="2"/>
        </w:rPr>
        <w:t xml:space="preserve"> </w:t>
      </w:r>
      <w:r w:rsidRPr="00771F54">
        <w:rPr>
          <w:rFonts w:ascii="Arial" w:hAnsi="Arial" w:cs="Arial"/>
          <w:spacing w:val="-1"/>
        </w:rPr>
        <w:t xml:space="preserve">предназначенный </w:t>
      </w:r>
      <w:r w:rsidRPr="00771F54">
        <w:rPr>
          <w:rFonts w:ascii="Arial" w:hAnsi="Arial" w:cs="Arial"/>
        </w:rPr>
        <w:t xml:space="preserve">для </w:t>
      </w:r>
      <w:r w:rsidRPr="00771F54">
        <w:rPr>
          <w:rFonts w:ascii="Arial" w:hAnsi="Arial" w:cs="Arial"/>
          <w:spacing w:val="-1"/>
        </w:rPr>
        <w:t>теплоснабжения</w:t>
      </w:r>
      <w:r w:rsidRPr="00771F54">
        <w:rPr>
          <w:rFonts w:ascii="Arial" w:hAnsi="Arial" w:cs="Arial"/>
        </w:rPr>
        <w:t xml:space="preserve"> и</w:t>
      </w:r>
      <w:r w:rsidRPr="00771F54">
        <w:rPr>
          <w:rFonts w:ascii="Arial" w:hAnsi="Arial" w:cs="Arial"/>
          <w:spacing w:val="-2"/>
        </w:rPr>
        <w:t xml:space="preserve"> </w:t>
      </w:r>
      <w:r w:rsidRPr="00771F54">
        <w:rPr>
          <w:rFonts w:ascii="Arial" w:hAnsi="Arial" w:cs="Arial"/>
          <w:spacing w:val="-1"/>
        </w:rPr>
        <w:t>горячего</w:t>
      </w:r>
      <w:r w:rsidRPr="00771F54">
        <w:rPr>
          <w:rFonts w:ascii="Arial" w:hAnsi="Arial" w:cs="Arial"/>
        </w:rPr>
        <w:t xml:space="preserve"> водоснабже</w:t>
      </w:r>
      <w:r w:rsidRPr="00771F54">
        <w:rPr>
          <w:rFonts w:ascii="Arial" w:hAnsi="Arial" w:cs="Arial"/>
          <w:spacing w:val="-1"/>
        </w:rPr>
        <w:t>ния</w:t>
      </w:r>
      <w:r w:rsidRPr="00771F54">
        <w:rPr>
          <w:rFonts w:ascii="Arial" w:hAnsi="Arial" w:cs="Arial"/>
        </w:rPr>
        <w:t xml:space="preserve"> </w:t>
      </w:r>
      <w:r w:rsidRPr="00771F54">
        <w:rPr>
          <w:rFonts w:ascii="Arial" w:hAnsi="Arial" w:cs="Arial"/>
          <w:spacing w:val="-1"/>
        </w:rPr>
        <w:t>путем</w:t>
      </w:r>
      <w:r w:rsidRPr="00771F54">
        <w:rPr>
          <w:rFonts w:ascii="Arial" w:hAnsi="Arial" w:cs="Arial"/>
        </w:rPr>
        <w:t xml:space="preserve"> отбора </w:t>
      </w:r>
      <w:r w:rsidRPr="00771F54">
        <w:rPr>
          <w:rFonts w:ascii="Arial" w:hAnsi="Arial" w:cs="Arial"/>
          <w:spacing w:val="-1"/>
        </w:rPr>
        <w:t>горячей воды</w:t>
      </w:r>
      <w:r w:rsidRPr="00771F54">
        <w:rPr>
          <w:rFonts w:ascii="Arial" w:hAnsi="Arial" w:cs="Arial"/>
          <w:spacing w:val="1"/>
        </w:rPr>
        <w:t xml:space="preserve"> </w:t>
      </w:r>
      <w:r w:rsidRPr="00771F54">
        <w:rPr>
          <w:rFonts w:ascii="Arial" w:hAnsi="Arial" w:cs="Arial"/>
          <w:spacing w:val="-1"/>
        </w:rPr>
        <w:t>из</w:t>
      </w:r>
      <w:r w:rsidRPr="00771F54">
        <w:rPr>
          <w:rFonts w:ascii="Arial" w:hAnsi="Arial" w:cs="Arial"/>
        </w:rPr>
        <w:t xml:space="preserve"> </w:t>
      </w:r>
      <w:r w:rsidRPr="00771F54">
        <w:rPr>
          <w:rFonts w:ascii="Arial" w:hAnsi="Arial" w:cs="Arial"/>
          <w:spacing w:val="-1"/>
        </w:rPr>
        <w:t>тепловой</w:t>
      </w:r>
      <w:r w:rsidRPr="00771F54">
        <w:rPr>
          <w:rFonts w:ascii="Arial" w:hAnsi="Arial" w:cs="Arial"/>
          <w:spacing w:val="-2"/>
        </w:rPr>
        <w:t xml:space="preserve"> </w:t>
      </w:r>
      <w:r w:rsidRPr="00771F54">
        <w:rPr>
          <w:rFonts w:ascii="Arial" w:hAnsi="Arial" w:cs="Arial"/>
          <w:spacing w:val="-1"/>
        </w:rPr>
        <w:t>сети;</w:t>
      </w:r>
    </w:p>
    <w:p w:rsidR="00771F54" w:rsidRPr="00771F54" w:rsidRDefault="00771F54" w:rsidP="00771F54">
      <w:pPr>
        <w:pStyle w:val="TableParagraph"/>
        <w:kinsoku w:val="0"/>
        <w:overflowPunct w:val="0"/>
        <w:spacing w:before="20" w:line="220" w:lineRule="exact"/>
        <w:ind w:left="201"/>
        <w:rPr>
          <w:rFonts w:ascii="Arial" w:hAnsi="Arial" w:cs="Arial"/>
        </w:rPr>
      </w:pPr>
    </w:p>
    <w:p w:rsidR="00771F54" w:rsidRPr="00771F54" w:rsidRDefault="00771F54" w:rsidP="00771F54">
      <w:pPr>
        <w:pStyle w:val="TableParagraph"/>
        <w:kinsoku w:val="0"/>
        <w:overflowPunct w:val="0"/>
        <w:ind w:left="201" w:right="453"/>
        <w:rPr>
          <w:rFonts w:ascii="Arial" w:hAnsi="Arial" w:cs="Arial"/>
          <w:spacing w:val="-1"/>
        </w:rPr>
      </w:pPr>
      <w:r w:rsidRPr="00771F54">
        <w:rPr>
          <w:rFonts w:ascii="Arial" w:hAnsi="Arial" w:cs="Arial"/>
          <w:b/>
          <w:bCs/>
          <w:spacing w:val="-1"/>
        </w:rPr>
        <w:t>потребитель</w:t>
      </w:r>
      <w:r w:rsidRPr="00771F54">
        <w:rPr>
          <w:rFonts w:ascii="Arial" w:hAnsi="Arial" w:cs="Arial"/>
          <w:b/>
          <w:bCs/>
        </w:rPr>
        <w:t xml:space="preserve"> </w:t>
      </w:r>
      <w:r w:rsidRPr="00771F54">
        <w:rPr>
          <w:rFonts w:ascii="Arial" w:hAnsi="Arial" w:cs="Arial"/>
          <w:b/>
          <w:bCs/>
          <w:spacing w:val="-1"/>
        </w:rPr>
        <w:t>тепловой энергии</w:t>
      </w:r>
      <w:r w:rsidRPr="00771F54">
        <w:rPr>
          <w:rFonts w:ascii="Arial" w:hAnsi="Arial" w:cs="Arial"/>
          <w:b/>
          <w:bCs/>
        </w:rPr>
        <w:t xml:space="preserve"> </w:t>
      </w:r>
      <w:r w:rsidRPr="00771F54">
        <w:rPr>
          <w:rFonts w:ascii="Arial" w:hAnsi="Arial" w:cs="Arial"/>
        </w:rPr>
        <w:t xml:space="preserve">– </w:t>
      </w:r>
      <w:r w:rsidRPr="00771F54">
        <w:rPr>
          <w:rFonts w:ascii="Arial" w:hAnsi="Arial" w:cs="Arial"/>
          <w:spacing w:val="-1"/>
        </w:rPr>
        <w:t>лицо,</w:t>
      </w:r>
      <w:r w:rsidRPr="00771F54">
        <w:rPr>
          <w:rFonts w:ascii="Arial" w:hAnsi="Arial" w:cs="Arial"/>
        </w:rPr>
        <w:t xml:space="preserve"> </w:t>
      </w:r>
      <w:r w:rsidRPr="00771F54">
        <w:rPr>
          <w:rFonts w:ascii="Arial" w:hAnsi="Arial" w:cs="Arial"/>
          <w:spacing w:val="-1"/>
        </w:rPr>
        <w:t>приобретающее</w:t>
      </w:r>
      <w:r w:rsidRPr="00771F54">
        <w:rPr>
          <w:rFonts w:ascii="Arial" w:hAnsi="Arial" w:cs="Arial"/>
        </w:rPr>
        <w:t xml:space="preserve"> </w:t>
      </w:r>
      <w:r w:rsidRPr="00771F54">
        <w:rPr>
          <w:rFonts w:ascii="Arial" w:hAnsi="Arial" w:cs="Arial"/>
          <w:spacing w:val="-1"/>
        </w:rPr>
        <w:t>тепловую</w:t>
      </w:r>
      <w:r w:rsidRPr="00771F54">
        <w:rPr>
          <w:rFonts w:ascii="Arial" w:hAnsi="Arial" w:cs="Arial"/>
        </w:rPr>
        <w:t xml:space="preserve"> </w:t>
      </w:r>
      <w:r w:rsidRPr="00771F54">
        <w:rPr>
          <w:rFonts w:ascii="Arial" w:hAnsi="Arial" w:cs="Arial"/>
          <w:spacing w:val="-1"/>
        </w:rPr>
        <w:t>энергию</w:t>
      </w:r>
      <w:r w:rsidRPr="00771F54">
        <w:rPr>
          <w:rFonts w:ascii="Arial" w:hAnsi="Arial" w:cs="Arial"/>
        </w:rPr>
        <w:t xml:space="preserve"> </w:t>
      </w:r>
      <w:r w:rsidRPr="00771F54">
        <w:rPr>
          <w:rFonts w:ascii="Arial" w:hAnsi="Arial" w:cs="Arial"/>
          <w:spacing w:val="-1"/>
        </w:rPr>
        <w:t>(мощность),</w:t>
      </w:r>
      <w:r w:rsidRPr="00771F54">
        <w:rPr>
          <w:rFonts w:ascii="Arial" w:hAnsi="Arial" w:cs="Arial"/>
        </w:rPr>
        <w:t xml:space="preserve"> </w:t>
      </w:r>
      <w:r w:rsidRPr="00771F54">
        <w:rPr>
          <w:rFonts w:ascii="Arial" w:hAnsi="Arial" w:cs="Arial"/>
          <w:spacing w:val="-1"/>
        </w:rPr>
        <w:t>теплоноситель</w:t>
      </w:r>
      <w:r w:rsidRPr="00771F54">
        <w:rPr>
          <w:rFonts w:ascii="Arial" w:hAnsi="Arial" w:cs="Arial"/>
        </w:rPr>
        <w:t xml:space="preserve"> </w:t>
      </w:r>
      <w:r w:rsidRPr="00771F54">
        <w:rPr>
          <w:rFonts w:ascii="Arial" w:hAnsi="Arial" w:cs="Arial"/>
          <w:spacing w:val="-1"/>
        </w:rPr>
        <w:t>для</w:t>
      </w:r>
      <w:r w:rsidRPr="00771F54">
        <w:rPr>
          <w:rFonts w:ascii="Arial" w:hAnsi="Arial" w:cs="Arial"/>
        </w:rPr>
        <w:t xml:space="preserve"> </w:t>
      </w:r>
      <w:r w:rsidRPr="00771F54">
        <w:rPr>
          <w:rFonts w:ascii="Arial" w:hAnsi="Arial" w:cs="Arial"/>
          <w:spacing w:val="-1"/>
        </w:rPr>
        <w:t>использования</w:t>
      </w:r>
      <w:r w:rsidRPr="00771F54">
        <w:rPr>
          <w:rFonts w:ascii="Arial" w:hAnsi="Arial" w:cs="Arial"/>
        </w:rPr>
        <w:t xml:space="preserve"> </w:t>
      </w:r>
      <w:r w:rsidRPr="00771F54">
        <w:rPr>
          <w:rFonts w:ascii="Arial" w:hAnsi="Arial" w:cs="Arial"/>
          <w:spacing w:val="-1"/>
        </w:rPr>
        <w:t>на</w:t>
      </w:r>
      <w:r w:rsidRPr="00771F54">
        <w:rPr>
          <w:rFonts w:ascii="Arial" w:hAnsi="Arial" w:cs="Arial"/>
        </w:rPr>
        <w:t xml:space="preserve"> </w:t>
      </w:r>
      <w:r w:rsidRPr="00771F54">
        <w:rPr>
          <w:rFonts w:ascii="Arial" w:hAnsi="Arial" w:cs="Arial"/>
          <w:spacing w:val="-1"/>
        </w:rPr>
        <w:t>принадлежащих</w:t>
      </w:r>
      <w:r w:rsidRPr="00771F54">
        <w:rPr>
          <w:rFonts w:ascii="Arial" w:hAnsi="Arial" w:cs="Arial"/>
        </w:rPr>
        <w:t xml:space="preserve"> </w:t>
      </w:r>
      <w:r w:rsidRPr="00771F54">
        <w:rPr>
          <w:rFonts w:ascii="Arial" w:hAnsi="Arial" w:cs="Arial"/>
          <w:spacing w:val="-2"/>
        </w:rPr>
        <w:t>ему</w:t>
      </w:r>
      <w:r w:rsidRPr="00771F54">
        <w:rPr>
          <w:rFonts w:ascii="Arial" w:hAnsi="Arial" w:cs="Arial"/>
          <w:spacing w:val="-3"/>
        </w:rPr>
        <w:t xml:space="preserve"> </w:t>
      </w:r>
      <w:r w:rsidRPr="00771F54">
        <w:rPr>
          <w:rFonts w:ascii="Arial" w:hAnsi="Arial" w:cs="Arial"/>
          <w:spacing w:val="-1"/>
        </w:rPr>
        <w:t>на</w:t>
      </w:r>
      <w:r w:rsidRPr="00771F54">
        <w:rPr>
          <w:rFonts w:ascii="Arial" w:hAnsi="Arial" w:cs="Arial"/>
        </w:rPr>
        <w:t xml:space="preserve"> </w:t>
      </w:r>
      <w:r w:rsidRPr="00771F54">
        <w:rPr>
          <w:rFonts w:ascii="Arial" w:hAnsi="Arial" w:cs="Arial"/>
          <w:spacing w:val="-1"/>
        </w:rPr>
        <w:t>праве</w:t>
      </w:r>
      <w:r w:rsidRPr="00771F54">
        <w:rPr>
          <w:rFonts w:ascii="Arial" w:hAnsi="Arial" w:cs="Arial"/>
        </w:rPr>
        <w:t xml:space="preserve"> </w:t>
      </w:r>
      <w:r w:rsidRPr="00771F54">
        <w:rPr>
          <w:rFonts w:ascii="Arial" w:hAnsi="Arial" w:cs="Arial"/>
          <w:spacing w:val="-1"/>
        </w:rPr>
        <w:t>собственности или</w:t>
      </w:r>
      <w:r w:rsidRPr="00771F54">
        <w:rPr>
          <w:rFonts w:ascii="Arial" w:hAnsi="Arial" w:cs="Arial"/>
        </w:rPr>
        <w:t xml:space="preserve"> </w:t>
      </w:r>
      <w:r w:rsidRPr="00771F54">
        <w:rPr>
          <w:rFonts w:ascii="Arial" w:hAnsi="Arial" w:cs="Arial"/>
          <w:spacing w:val="-1"/>
        </w:rPr>
        <w:t>ином</w:t>
      </w:r>
      <w:r w:rsidRPr="00771F54">
        <w:rPr>
          <w:rFonts w:ascii="Arial" w:hAnsi="Arial" w:cs="Arial"/>
        </w:rPr>
        <w:t xml:space="preserve"> </w:t>
      </w:r>
      <w:r w:rsidRPr="00771F54">
        <w:rPr>
          <w:rFonts w:ascii="Arial" w:hAnsi="Arial" w:cs="Arial"/>
          <w:spacing w:val="-1"/>
        </w:rPr>
        <w:t>законном</w:t>
      </w:r>
      <w:r w:rsidRPr="00771F54">
        <w:rPr>
          <w:rFonts w:ascii="Arial" w:hAnsi="Arial" w:cs="Arial"/>
        </w:rPr>
        <w:t xml:space="preserve"> </w:t>
      </w:r>
      <w:r w:rsidRPr="00771F54">
        <w:rPr>
          <w:rFonts w:ascii="Arial" w:hAnsi="Arial" w:cs="Arial"/>
          <w:spacing w:val="2"/>
        </w:rPr>
        <w:t>ос</w:t>
      </w:r>
      <w:r w:rsidRPr="00771F54">
        <w:rPr>
          <w:rFonts w:ascii="Arial" w:hAnsi="Arial" w:cs="Arial"/>
          <w:spacing w:val="-1"/>
        </w:rPr>
        <w:t xml:space="preserve">новании </w:t>
      </w:r>
      <w:proofErr w:type="spellStart"/>
      <w:r w:rsidRPr="00771F54">
        <w:rPr>
          <w:rFonts w:ascii="Arial" w:hAnsi="Arial" w:cs="Arial"/>
          <w:spacing w:val="-1"/>
        </w:rPr>
        <w:t>теплопотребляющих</w:t>
      </w:r>
      <w:proofErr w:type="spellEnd"/>
      <w:r w:rsidRPr="00771F54">
        <w:rPr>
          <w:rFonts w:ascii="Arial" w:hAnsi="Arial" w:cs="Arial"/>
        </w:rPr>
        <w:t xml:space="preserve"> </w:t>
      </w:r>
      <w:r w:rsidRPr="00771F54">
        <w:rPr>
          <w:rFonts w:ascii="Arial" w:hAnsi="Arial" w:cs="Arial"/>
          <w:spacing w:val="-1"/>
        </w:rPr>
        <w:t>установках</w:t>
      </w:r>
      <w:r w:rsidRPr="00771F54">
        <w:rPr>
          <w:rFonts w:ascii="Arial" w:hAnsi="Arial" w:cs="Arial"/>
        </w:rPr>
        <w:t xml:space="preserve"> либо </w:t>
      </w:r>
      <w:r w:rsidRPr="00771F54">
        <w:rPr>
          <w:rFonts w:ascii="Arial" w:hAnsi="Arial" w:cs="Arial"/>
          <w:spacing w:val="-1"/>
        </w:rPr>
        <w:t>для</w:t>
      </w:r>
      <w:r w:rsidRPr="00771F54">
        <w:rPr>
          <w:rFonts w:ascii="Arial" w:hAnsi="Arial" w:cs="Arial"/>
        </w:rPr>
        <w:t xml:space="preserve"> </w:t>
      </w:r>
      <w:r w:rsidRPr="00771F54">
        <w:rPr>
          <w:rFonts w:ascii="Arial" w:hAnsi="Arial" w:cs="Arial"/>
          <w:spacing w:val="-1"/>
        </w:rPr>
        <w:t>оказания</w:t>
      </w:r>
      <w:r w:rsidRPr="00771F54">
        <w:rPr>
          <w:rFonts w:ascii="Arial" w:hAnsi="Arial" w:cs="Arial"/>
        </w:rPr>
        <w:t xml:space="preserve"> </w:t>
      </w:r>
      <w:r w:rsidRPr="00771F54">
        <w:rPr>
          <w:rFonts w:ascii="Arial" w:hAnsi="Arial" w:cs="Arial"/>
          <w:spacing w:val="-1"/>
        </w:rPr>
        <w:t>коммунальных</w:t>
      </w:r>
      <w:r w:rsidRPr="00771F54">
        <w:rPr>
          <w:rFonts w:ascii="Arial" w:hAnsi="Arial" w:cs="Arial"/>
        </w:rPr>
        <w:t xml:space="preserve"> </w:t>
      </w:r>
      <w:r w:rsidRPr="00771F54">
        <w:rPr>
          <w:rFonts w:ascii="Arial" w:hAnsi="Arial" w:cs="Arial"/>
          <w:spacing w:val="-2"/>
        </w:rPr>
        <w:t>услуг</w:t>
      </w:r>
      <w:r w:rsidRPr="00771F54">
        <w:rPr>
          <w:rFonts w:ascii="Arial" w:hAnsi="Arial" w:cs="Arial"/>
          <w:spacing w:val="-1"/>
        </w:rPr>
        <w:t xml:space="preserve"> </w:t>
      </w:r>
      <w:r w:rsidRPr="00771F54">
        <w:rPr>
          <w:rFonts w:ascii="Arial" w:hAnsi="Arial" w:cs="Arial"/>
        </w:rPr>
        <w:t>в</w:t>
      </w:r>
      <w:r w:rsidRPr="00771F54">
        <w:rPr>
          <w:rFonts w:ascii="Arial" w:hAnsi="Arial" w:cs="Arial"/>
          <w:spacing w:val="-1"/>
        </w:rPr>
        <w:t xml:space="preserve"> части </w:t>
      </w:r>
      <w:r w:rsidRPr="00771F54">
        <w:rPr>
          <w:rFonts w:ascii="Arial" w:hAnsi="Arial" w:cs="Arial"/>
        </w:rPr>
        <w:t>горячего</w:t>
      </w:r>
      <w:r w:rsidRPr="00771F54">
        <w:rPr>
          <w:rFonts w:ascii="Arial" w:hAnsi="Arial" w:cs="Arial"/>
          <w:spacing w:val="87"/>
        </w:rPr>
        <w:t xml:space="preserve"> </w:t>
      </w:r>
      <w:r w:rsidRPr="00771F54">
        <w:rPr>
          <w:rFonts w:ascii="Arial" w:hAnsi="Arial" w:cs="Arial"/>
          <w:spacing w:val="-1"/>
        </w:rPr>
        <w:t>водоснабжения</w:t>
      </w:r>
      <w:r w:rsidRPr="00771F54">
        <w:rPr>
          <w:rFonts w:ascii="Arial" w:hAnsi="Arial" w:cs="Arial"/>
        </w:rPr>
        <w:t xml:space="preserve"> и</w:t>
      </w:r>
      <w:r w:rsidRPr="00771F54">
        <w:rPr>
          <w:rFonts w:ascii="Arial" w:hAnsi="Arial" w:cs="Arial"/>
          <w:spacing w:val="-2"/>
        </w:rPr>
        <w:t xml:space="preserve"> </w:t>
      </w:r>
      <w:r w:rsidRPr="00771F54">
        <w:rPr>
          <w:rFonts w:ascii="Arial" w:hAnsi="Arial" w:cs="Arial"/>
          <w:spacing w:val="-1"/>
        </w:rPr>
        <w:t>отопления;</w:t>
      </w:r>
    </w:p>
    <w:p w:rsidR="00771F54" w:rsidRPr="00771F54" w:rsidRDefault="00771F54" w:rsidP="00771F54">
      <w:pPr>
        <w:pStyle w:val="TableParagraph"/>
        <w:kinsoku w:val="0"/>
        <w:overflowPunct w:val="0"/>
        <w:spacing w:before="20" w:line="220" w:lineRule="exact"/>
        <w:ind w:left="201"/>
        <w:rPr>
          <w:rFonts w:ascii="Arial" w:hAnsi="Arial" w:cs="Arial"/>
        </w:rPr>
      </w:pPr>
    </w:p>
    <w:p w:rsidR="00771F54" w:rsidRPr="00771F54" w:rsidRDefault="00771F54" w:rsidP="00771F54">
      <w:pPr>
        <w:pStyle w:val="TableParagraph"/>
        <w:kinsoku w:val="0"/>
        <w:overflowPunct w:val="0"/>
        <w:ind w:left="201" w:right="351"/>
        <w:rPr>
          <w:rFonts w:ascii="Arial" w:hAnsi="Arial" w:cs="Arial"/>
        </w:rPr>
      </w:pPr>
      <w:r w:rsidRPr="00771F54">
        <w:rPr>
          <w:rFonts w:ascii="Arial" w:hAnsi="Arial" w:cs="Arial"/>
          <w:b/>
          <w:bCs/>
          <w:spacing w:val="-1"/>
        </w:rPr>
        <w:t>располагаемая</w:t>
      </w:r>
      <w:r w:rsidRPr="00771F54">
        <w:rPr>
          <w:rFonts w:ascii="Arial" w:hAnsi="Arial" w:cs="Arial"/>
          <w:b/>
          <w:bCs/>
        </w:rPr>
        <w:t xml:space="preserve"> </w:t>
      </w:r>
      <w:r w:rsidRPr="00771F54">
        <w:rPr>
          <w:rFonts w:ascii="Arial" w:hAnsi="Arial" w:cs="Arial"/>
          <w:b/>
          <w:bCs/>
          <w:spacing w:val="-1"/>
        </w:rPr>
        <w:t>мощность</w:t>
      </w:r>
      <w:r w:rsidRPr="00771F54">
        <w:rPr>
          <w:rFonts w:ascii="Arial" w:hAnsi="Arial" w:cs="Arial"/>
          <w:b/>
          <w:bCs/>
        </w:rPr>
        <w:t xml:space="preserve"> </w:t>
      </w:r>
      <w:r w:rsidRPr="00771F54">
        <w:rPr>
          <w:rFonts w:ascii="Arial" w:hAnsi="Arial" w:cs="Arial"/>
          <w:b/>
          <w:bCs/>
          <w:spacing w:val="-1"/>
        </w:rPr>
        <w:t>источника</w:t>
      </w:r>
      <w:r w:rsidRPr="00771F54">
        <w:rPr>
          <w:rFonts w:ascii="Arial" w:hAnsi="Arial" w:cs="Arial"/>
          <w:b/>
          <w:bCs/>
        </w:rPr>
        <w:t xml:space="preserve"> тепловой</w:t>
      </w:r>
      <w:r w:rsidRPr="00771F54">
        <w:rPr>
          <w:rFonts w:ascii="Arial" w:hAnsi="Arial" w:cs="Arial"/>
          <w:b/>
          <w:bCs/>
          <w:spacing w:val="-3"/>
        </w:rPr>
        <w:t xml:space="preserve"> </w:t>
      </w:r>
      <w:r w:rsidRPr="00771F54">
        <w:rPr>
          <w:rFonts w:ascii="Arial" w:hAnsi="Arial" w:cs="Arial"/>
          <w:b/>
          <w:bCs/>
          <w:spacing w:val="-1"/>
        </w:rPr>
        <w:t>энергии</w:t>
      </w:r>
      <w:r w:rsidRPr="00771F54">
        <w:rPr>
          <w:rFonts w:ascii="Arial" w:hAnsi="Arial" w:cs="Arial"/>
          <w:b/>
          <w:bCs/>
          <w:spacing w:val="1"/>
        </w:rPr>
        <w:t xml:space="preserve"> </w:t>
      </w:r>
      <w:r w:rsidRPr="00771F54">
        <w:rPr>
          <w:rFonts w:ascii="Arial" w:hAnsi="Arial" w:cs="Arial"/>
        </w:rPr>
        <w:t xml:space="preserve">– </w:t>
      </w:r>
      <w:r w:rsidRPr="00771F54">
        <w:rPr>
          <w:rFonts w:ascii="Arial" w:hAnsi="Arial" w:cs="Arial"/>
          <w:spacing w:val="-1"/>
        </w:rPr>
        <w:t>величина,</w:t>
      </w:r>
      <w:r w:rsidRPr="00771F54">
        <w:rPr>
          <w:rFonts w:ascii="Arial" w:hAnsi="Arial" w:cs="Arial"/>
        </w:rPr>
        <w:t xml:space="preserve"> </w:t>
      </w:r>
      <w:r w:rsidRPr="00771F54">
        <w:rPr>
          <w:rFonts w:ascii="Arial" w:hAnsi="Arial" w:cs="Arial"/>
          <w:spacing w:val="-1"/>
        </w:rPr>
        <w:lastRenderedPageBreak/>
        <w:t>равная</w:t>
      </w:r>
      <w:r w:rsidRPr="00771F54">
        <w:rPr>
          <w:rFonts w:ascii="Arial" w:hAnsi="Arial" w:cs="Arial"/>
          <w:spacing w:val="1"/>
        </w:rPr>
        <w:t xml:space="preserve"> </w:t>
      </w:r>
      <w:r w:rsidRPr="00771F54">
        <w:rPr>
          <w:rFonts w:ascii="Arial" w:hAnsi="Arial" w:cs="Arial"/>
          <w:spacing w:val="-1"/>
        </w:rPr>
        <w:t xml:space="preserve">установленной </w:t>
      </w:r>
      <w:r w:rsidRPr="00771F54">
        <w:rPr>
          <w:rFonts w:ascii="Arial" w:hAnsi="Arial" w:cs="Arial"/>
        </w:rPr>
        <w:t>мощ</w:t>
      </w:r>
      <w:r w:rsidRPr="00771F54">
        <w:rPr>
          <w:rFonts w:ascii="Arial" w:hAnsi="Arial" w:cs="Arial"/>
          <w:spacing w:val="-1"/>
        </w:rPr>
        <w:t>ности источника</w:t>
      </w:r>
      <w:r w:rsidRPr="00771F54">
        <w:rPr>
          <w:rFonts w:ascii="Arial" w:hAnsi="Arial" w:cs="Arial"/>
        </w:rPr>
        <w:t xml:space="preserve"> </w:t>
      </w:r>
      <w:r w:rsidRPr="00771F54">
        <w:rPr>
          <w:rFonts w:ascii="Arial" w:hAnsi="Arial" w:cs="Arial"/>
          <w:spacing w:val="-1"/>
        </w:rPr>
        <w:t xml:space="preserve">тепловой энергии </w:t>
      </w:r>
      <w:r w:rsidRPr="00771F54">
        <w:rPr>
          <w:rFonts w:ascii="Arial" w:hAnsi="Arial" w:cs="Arial"/>
        </w:rPr>
        <w:t>за</w:t>
      </w:r>
      <w:r w:rsidRPr="00771F54">
        <w:rPr>
          <w:rFonts w:ascii="Arial" w:hAnsi="Arial" w:cs="Arial"/>
          <w:spacing w:val="1"/>
        </w:rPr>
        <w:t xml:space="preserve"> </w:t>
      </w:r>
      <w:r w:rsidRPr="00771F54">
        <w:rPr>
          <w:rFonts w:ascii="Arial" w:hAnsi="Arial" w:cs="Arial"/>
          <w:spacing w:val="-1"/>
        </w:rPr>
        <w:t>вычетом</w:t>
      </w:r>
      <w:r w:rsidRPr="00771F54">
        <w:rPr>
          <w:rFonts w:ascii="Arial" w:hAnsi="Arial" w:cs="Arial"/>
        </w:rPr>
        <w:t xml:space="preserve"> </w:t>
      </w:r>
      <w:r w:rsidRPr="00771F54">
        <w:rPr>
          <w:rFonts w:ascii="Arial" w:hAnsi="Arial" w:cs="Arial"/>
          <w:spacing w:val="-1"/>
        </w:rPr>
        <w:t>объемов мощности,</w:t>
      </w:r>
      <w:r w:rsidRPr="00771F54">
        <w:rPr>
          <w:rFonts w:ascii="Arial" w:hAnsi="Arial" w:cs="Arial"/>
        </w:rPr>
        <w:t xml:space="preserve"> </w:t>
      </w:r>
      <w:r w:rsidRPr="00771F54">
        <w:rPr>
          <w:rFonts w:ascii="Arial" w:hAnsi="Arial" w:cs="Arial"/>
          <w:spacing w:val="-1"/>
        </w:rPr>
        <w:t>не</w:t>
      </w:r>
      <w:r w:rsidRPr="00771F54">
        <w:rPr>
          <w:rFonts w:ascii="Arial" w:hAnsi="Arial" w:cs="Arial"/>
        </w:rPr>
        <w:t xml:space="preserve"> </w:t>
      </w:r>
      <w:r w:rsidRPr="00771F54">
        <w:rPr>
          <w:rFonts w:ascii="Arial" w:hAnsi="Arial" w:cs="Arial"/>
          <w:spacing w:val="-1"/>
        </w:rPr>
        <w:t>реализуемой</w:t>
      </w:r>
      <w:r w:rsidRPr="00771F54">
        <w:rPr>
          <w:rFonts w:ascii="Arial" w:hAnsi="Arial" w:cs="Arial"/>
        </w:rPr>
        <w:t xml:space="preserve"> </w:t>
      </w:r>
      <w:r w:rsidRPr="00771F54">
        <w:rPr>
          <w:rFonts w:ascii="Arial" w:hAnsi="Arial" w:cs="Arial"/>
          <w:spacing w:val="-1"/>
        </w:rPr>
        <w:t>по</w:t>
      </w:r>
      <w:r w:rsidRPr="00771F54">
        <w:rPr>
          <w:rFonts w:ascii="Arial" w:hAnsi="Arial" w:cs="Arial"/>
        </w:rPr>
        <w:t xml:space="preserve"> </w:t>
      </w:r>
      <w:r w:rsidRPr="00771F54">
        <w:rPr>
          <w:rFonts w:ascii="Arial" w:hAnsi="Arial" w:cs="Arial"/>
          <w:spacing w:val="-1"/>
        </w:rPr>
        <w:t>техническим</w:t>
      </w:r>
      <w:r w:rsidRPr="00771F54">
        <w:rPr>
          <w:rFonts w:ascii="Arial" w:hAnsi="Arial" w:cs="Arial"/>
          <w:spacing w:val="79"/>
        </w:rPr>
        <w:t xml:space="preserve"> </w:t>
      </w:r>
      <w:r w:rsidRPr="00771F54">
        <w:rPr>
          <w:rFonts w:ascii="Arial" w:hAnsi="Arial" w:cs="Arial"/>
          <w:spacing w:val="-1"/>
        </w:rPr>
        <w:t>причинам,</w:t>
      </w:r>
      <w:r w:rsidRPr="00771F54">
        <w:rPr>
          <w:rFonts w:ascii="Arial" w:hAnsi="Arial" w:cs="Arial"/>
        </w:rPr>
        <w:t xml:space="preserve"> в том </w:t>
      </w:r>
      <w:r w:rsidRPr="00771F54">
        <w:rPr>
          <w:rFonts w:ascii="Arial" w:hAnsi="Arial" w:cs="Arial"/>
          <w:spacing w:val="-1"/>
        </w:rPr>
        <w:t>числе</w:t>
      </w:r>
      <w:r w:rsidRPr="00771F54">
        <w:rPr>
          <w:rFonts w:ascii="Arial" w:hAnsi="Arial" w:cs="Arial"/>
          <w:spacing w:val="1"/>
        </w:rPr>
        <w:t xml:space="preserve"> </w:t>
      </w:r>
      <w:r w:rsidRPr="00771F54">
        <w:rPr>
          <w:rFonts w:ascii="Arial" w:hAnsi="Arial" w:cs="Arial"/>
          <w:spacing w:val="-1"/>
        </w:rPr>
        <w:t>по</w:t>
      </w:r>
      <w:r w:rsidRPr="00771F54">
        <w:rPr>
          <w:rFonts w:ascii="Arial" w:hAnsi="Arial" w:cs="Arial"/>
        </w:rPr>
        <w:t xml:space="preserve"> </w:t>
      </w:r>
      <w:r w:rsidRPr="00771F54">
        <w:rPr>
          <w:rFonts w:ascii="Arial" w:hAnsi="Arial" w:cs="Arial"/>
          <w:spacing w:val="-1"/>
        </w:rPr>
        <w:t>причине</w:t>
      </w:r>
      <w:r w:rsidRPr="00771F54">
        <w:rPr>
          <w:rFonts w:ascii="Arial" w:hAnsi="Arial" w:cs="Arial"/>
        </w:rPr>
        <w:t xml:space="preserve"> </w:t>
      </w:r>
      <w:r w:rsidRPr="00771F54">
        <w:rPr>
          <w:rFonts w:ascii="Arial" w:hAnsi="Arial" w:cs="Arial"/>
          <w:spacing w:val="-1"/>
        </w:rPr>
        <w:t>снижения</w:t>
      </w:r>
      <w:r w:rsidRPr="00771F54">
        <w:rPr>
          <w:rFonts w:ascii="Arial" w:hAnsi="Arial" w:cs="Arial"/>
        </w:rPr>
        <w:t xml:space="preserve"> тепловой</w:t>
      </w:r>
      <w:r w:rsidRPr="00771F54">
        <w:rPr>
          <w:rFonts w:ascii="Arial" w:hAnsi="Arial" w:cs="Arial"/>
          <w:spacing w:val="-1"/>
        </w:rPr>
        <w:t xml:space="preserve"> мощности оборудования</w:t>
      </w:r>
      <w:r w:rsidRPr="00771F54">
        <w:rPr>
          <w:rFonts w:ascii="Arial" w:hAnsi="Arial" w:cs="Arial"/>
        </w:rPr>
        <w:t xml:space="preserve"> в</w:t>
      </w:r>
      <w:r w:rsidRPr="00771F54">
        <w:rPr>
          <w:rFonts w:ascii="Arial" w:hAnsi="Arial" w:cs="Arial"/>
          <w:spacing w:val="-2"/>
        </w:rPr>
        <w:t xml:space="preserve"> </w:t>
      </w:r>
      <w:r w:rsidRPr="00771F54">
        <w:rPr>
          <w:rFonts w:ascii="Arial" w:hAnsi="Arial" w:cs="Arial"/>
          <w:spacing w:val="-1"/>
        </w:rPr>
        <w:t>результате</w:t>
      </w:r>
      <w:r w:rsidRPr="00771F54">
        <w:rPr>
          <w:rFonts w:ascii="Arial" w:hAnsi="Arial" w:cs="Arial"/>
        </w:rPr>
        <w:t xml:space="preserve"> экс</w:t>
      </w:r>
      <w:r w:rsidRPr="00771F54">
        <w:rPr>
          <w:rFonts w:ascii="Arial" w:hAnsi="Arial" w:cs="Arial"/>
          <w:spacing w:val="-1"/>
        </w:rPr>
        <w:t>плуатации на</w:t>
      </w:r>
      <w:r w:rsidRPr="00771F54">
        <w:rPr>
          <w:rFonts w:ascii="Arial" w:hAnsi="Arial" w:cs="Arial"/>
        </w:rPr>
        <w:t xml:space="preserve"> </w:t>
      </w:r>
      <w:r w:rsidRPr="00771F54">
        <w:rPr>
          <w:rFonts w:ascii="Arial" w:hAnsi="Arial" w:cs="Arial"/>
          <w:spacing w:val="-1"/>
        </w:rPr>
        <w:t>продленном</w:t>
      </w:r>
      <w:r w:rsidRPr="00771F54">
        <w:rPr>
          <w:rFonts w:ascii="Arial" w:hAnsi="Arial" w:cs="Arial"/>
        </w:rPr>
        <w:t xml:space="preserve"> </w:t>
      </w:r>
      <w:r w:rsidRPr="00771F54">
        <w:rPr>
          <w:rFonts w:ascii="Arial" w:hAnsi="Arial" w:cs="Arial"/>
          <w:spacing w:val="-1"/>
        </w:rPr>
        <w:t>техническом</w:t>
      </w:r>
      <w:r w:rsidRPr="00771F54">
        <w:rPr>
          <w:rFonts w:ascii="Arial" w:hAnsi="Arial" w:cs="Arial"/>
        </w:rPr>
        <w:t xml:space="preserve"> </w:t>
      </w:r>
      <w:r w:rsidRPr="00771F54">
        <w:rPr>
          <w:rFonts w:ascii="Arial" w:hAnsi="Arial" w:cs="Arial"/>
          <w:spacing w:val="-1"/>
        </w:rPr>
        <w:t>ресурсе</w:t>
      </w:r>
      <w:r w:rsidRPr="00771F54">
        <w:rPr>
          <w:rFonts w:ascii="Arial" w:hAnsi="Arial" w:cs="Arial"/>
        </w:rPr>
        <w:t xml:space="preserve"> </w:t>
      </w:r>
      <w:r w:rsidRPr="00771F54">
        <w:rPr>
          <w:rFonts w:ascii="Arial" w:hAnsi="Arial" w:cs="Arial"/>
          <w:spacing w:val="-1"/>
        </w:rPr>
        <w:t>(снижение</w:t>
      </w:r>
      <w:r w:rsidRPr="00771F54">
        <w:rPr>
          <w:rFonts w:ascii="Arial" w:hAnsi="Arial" w:cs="Arial"/>
        </w:rPr>
        <w:t xml:space="preserve"> </w:t>
      </w:r>
      <w:r w:rsidRPr="00771F54">
        <w:rPr>
          <w:rFonts w:ascii="Arial" w:hAnsi="Arial" w:cs="Arial"/>
          <w:spacing w:val="-1"/>
        </w:rPr>
        <w:t>параметров</w:t>
      </w:r>
      <w:r w:rsidRPr="00771F54">
        <w:rPr>
          <w:rFonts w:ascii="Arial" w:hAnsi="Arial" w:cs="Arial"/>
        </w:rPr>
        <w:t xml:space="preserve"> </w:t>
      </w:r>
      <w:r w:rsidRPr="00771F54">
        <w:rPr>
          <w:rFonts w:ascii="Arial" w:hAnsi="Arial" w:cs="Arial"/>
          <w:spacing w:val="-1"/>
        </w:rPr>
        <w:t>пара</w:t>
      </w:r>
      <w:r w:rsidRPr="00771F54">
        <w:rPr>
          <w:rFonts w:ascii="Arial" w:hAnsi="Arial" w:cs="Arial"/>
        </w:rPr>
        <w:t xml:space="preserve"> </w:t>
      </w:r>
      <w:r w:rsidRPr="00771F54">
        <w:rPr>
          <w:rFonts w:ascii="Arial" w:hAnsi="Arial" w:cs="Arial"/>
          <w:spacing w:val="-1"/>
        </w:rPr>
        <w:t>перед</w:t>
      </w:r>
      <w:r w:rsidRPr="00771F54">
        <w:rPr>
          <w:rFonts w:ascii="Arial" w:hAnsi="Arial" w:cs="Arial"/>
        </w:rPr>
        <w:t xml:space="preserve"> </w:t>
      </w:r>
      <w:r w:rsidRPr="00771F54">
        <w:rPr>
          <w:rFonts w:ascii="Arial" w:hAnsi="Arial" w:cs="Arial"/>
          <w:spacing w:val="-1"/>
        </w:rPr>
        <w:t>турбиной,</w:t>
      </w:r>
      <w:r w:rsidRPr="00771F54">
        <w:rPr>
          <w:rFonts w:ascii="Arial" w:hAnsi="Arial" w:cs="Arial"/>
        </w:rPr>
        <w:t xml:space="preserve"> </w:t>
      </w:r>
      <w:r w:rsidRPr="00771F54">
        <w:rPr>
          <w:rFonts w:ascii="Arial" w:hAnsi="Arial" w:cs="Arial"/>
          <w:spacing w:val="1"/>
        </w:rPr>
        <w:t>отсут</w:t>
      </w:r>
      <w:r w:rsidRPr="00771F54">
        <w:rPr>
          <w:rFonts w:ascii="Arial" w:hAnsi="Arial" w:cs="Arial"/>
          <w:spacing w:val="-1"/>
        </w:rPr>
        <w:t>ствие</w:t>
      </w:r>
      <w:r w:rsidRPr="00771F54">
        <w:rPr>
          <w:rFonts w:ascii="Arial" w:hAnsi="Arial" w:cs="Arial"/>
        </w:rPr>
        <w:t xml:space="preserve"> </w:t>
      </w:r>
      <w:r w:rsidRPr="00771F54">
        <w:rPr>
          <w:rFonts w:ascii="Arial" w:hAnsi="Arial" w:cs="Arial"/>
          <w:spacing w:val="-1"/>
        </w:rPr>
        <w:t xml:space="preserve">рециркуляции </w:t>
      </w:r>
      <w:r w:rsidRPr="00771F54">
        <w:rPr>
          <w:rFonts w:ascii="Arial" w:hAnsi="Arial" w:cs="Arial"/>
        </w:rPr>
        <w:t>в</w:t>
      </w:r>
      <w:r w:rsidRPr="00771F54">
        <w:rPr>
          <w:rFonts w:ascii="Arial" w:hAnsi="Arial" w:cs="Arial"/>
          <w:spacing w:val="-1"/>
        </w:rPr>
        <w:t xml:space="preserve"> пиковых</w:t>
      </w:r>
      <w:r w:rsidRPr="00771F54">
        <w:rPr>
          <w:rFonts w:ascii="Arial" w:hAnsi="Arial" w:cs="Arial"/>
        </w:rPr>
        <w:t xml:space="preserve"> </w:t>
      </w:r>
      <w:r w:rsidRPr="00771F54">
        <w:rPr>
          <w:rFonts w:ascii="Arial" w:hAnsi="Arial" w:cs="Arial"/>
          <w:spacing w:val="-1"/>
        </w:rPr>
        <w:t>водогрейных</w:t>
      </w:r>
      <w:r w:rsidRPr="00771F54">
        <w:rPr>
          <w:rFonts w:ascii="Arial" w:hAnsi="Arial" w:cs="Arial"/>
          <w:spacing w:val="-3"/>
        </w:rPr>
        <w:t xml:space="preserve"> </w:t>
      </w:r>
      <w:r w:rsidRPr="00771F54">
        <w:rPr>
          <w:rFonts w:ascii="Arial" w:hAnsi="Arial" w:cs="Arial"/>
          <w:spacing w:val="-1"/>
        </w:rPr>
        <w:t>котлоагрегатах</w:t>
      </w:r>
      <w:r w:rsidRPr="00771F54">
        <w:rPr>
          <w:rFonts w:ascii="Arial" w:hAnsi="Arial" w:cs="Arial"/>
        </w:rPr>
        <w:t xml:space="preserve"> и</w:t>
      </w:r>
      <w:r w:rsidRPr="00771F54">
        <w:rPr>
          <w:rFonts w:ascii="Arial" w:hAnsi="Arial" w:cs="Arial"/>
          <w:spacing w:val="-1"/>
        </w:rPr>
        <w:t xml:space="preserve"> </w:t>
      </w:r>
      <w:r w:rsidRPr="00771F54">
        <w:rPr>
          <w:rFonts w:ascii="Arial" w:hAnsi="Arial" w:cs="Arial"/>
        </w:rPr>
        <w:t>др.);</w:t>
      </w:r>
    </w:p>
    <w:p w:rsidR="00771F54" w:rsidRPr="00771F54" w:rsidRDefault="00771F54" w:rsidP="00771F54">
      <w:pPr>
        <w:pStyle w:val="TableParagraph"/>
        <w:kinsoku w:val="0"/>
        <w:overflowPunct w:val="0"/>
        <w:spacing w:before="19" w:line="220" w:lineRule="exact"/>
        <w:ind w:left="201"/>
        <w:rPr>
          <w:rFonts w:ascii="Arial" w:hAnsi="Arial" w:cs="Arial"/>
        </w:rPr>
      </w:pPr>
    </w:p>
    <w:p w:rsidR="00771F54" w:rsidRPr="00771F54" w:rsidRDefault="00771F54" w:rsidP="00771F54">
      <w:pPr>
        <w:pStyle w:val="TableParagraph"/>
        <w:kinsoku w:val="0"/>
        <w:overflowPunct w:val="0"/>
        <w:ind w:left="201" w:right="504"/>
        <w:rPr>
          <w:rFonts w:ascii="Arial" w:hAnsi="Arial" w:cs="Arial"/>
          <w:spacing w:val="-1"/>
        </w:rPr>
      </w:pPr>
      <w:r w:rsidRPr="00771F54">
        <w:rPr>
          <w:rFonts w:ascii="Arial" w:hAnsi="Arial" w:cs="Arial"/>
          <w:b/>
          <w:bCs/>
          <w:spacing w:val="-1"/>
        </w:rPr>
        <w:t>расчетный</w:t>
      </w:r>
      <w:r w:rsidRPr="00771F54">
        <w:rPr>
          <w:rFonts w:ascii="Arial" w:hAnsi="Arial" w:cs="Arial"/>
          <w:b/>
          <w:bCs/>
          <w:spacing w:val="-2"/>
        </w:rPr>
        <w:t xml:space="preserve"> </w:t>
      </w:r>
      <w:r w:rsidRPr="00771F54">
        <w:rPr>
          <w:rFonts w:ascii="Arial" w:hAnsi="Arial" w:cs="Arial"/>
          <w:b/>
          <w:bCs/>
          <w:spacing w:val="-1"/>
        </w:rPr>
        <w:t>элемент</w:t>
      </w:r>
      <w:r w:rsidRPr="00771F54">
        <w:rPr>
          <w:rFonts w:ascii="Arial" w:hAnsi="Arial" w:cs="Arial"/>
          <w:b/>
          <w:bCs/>
        </w:rPr>
        <w:t xml:space="preserve"> </w:t>
      </w:r>
      <w:r w:rsidRPr="00771F54">
        <w:rPr>
          <w:rFonts w:ascii="Arial" w:hAnsi="Arial" w:cs="Arial"/>
          <w:b/>
          <w:bCs/>
          <w:spacing w:val="-1"/>
        </w:rPr>
        <w:t>территориального</w:t>
      </w:r>
      <w:r w:rsidRPr="00771F54">
        <w:rPr>
          <w:rFonts w:ascii="Arial" w:hAnsi="Arial" w:cs="Arial"/>
          <w:b/>
          <w:bCs/>
        </w:rPr>
        <w:t xml:space="preserve"> </w:t>
      </w:r>
      <w:r w:rsidRPr="00771F54">
        <w:rPr>
          <w:rFonts w:ascii="Arial" w:hAnsi="Arial" w:cs="Arial"/>
          <w:b/>
          <w:bCs/>
          <w:spacing w:val="-1"/>
        </w:rPr>
        <w:t>деления</w:t>
      </w:r>
      <w:r w:rsidRPr="00771F54">
        <w:rPr>
          <w:rFonts w:ascii="Arial" w:hAnsi="Arial" w:cs="Arial"/>
          <w:b/>
          <w:bCs/>
          <w:spacing w:val="3"/>
        </w:rPr>
        <w:t xml:space="preserve"> </w:t>
      </w:r>
      <w:r w:rsidRPr="00771F54">
        <w:rPr>
          <w:rFonts w:ascii="Arial" w:hAnsi="Arial" w:cs="Arial"/>
        </w:rPr>
        <w:t xml:space="preserve">– </w:t>
      </w:r>
      <w:r w:rsidRPr="00771F54">
        <w:rPr>
          <w:rFonts w:ascii="Arial" w:hAnsi="Arial" w:cs="Arial"/>
          <w:spacing w:val="-1"/>
        </w:rPr>
        <w:t>территория</w:t>
      </w:r>
      <w:r w:rsidRPr="00771F54">
        <w:rPr>
          <w:rFonts w:ascii="Arial" w:hAnsi="Arial" w:cs="Arial"/>
        </w:rPr>
        <w:t xml:space="preserve"> </w:t>
      </w:r>
      <w:r w:rsidRPr="00771F54">
        <w:rPr>
          <w:rFonts w:ascii="Arial" w:hAnsi="Arial" w:cs="Arial"/>
          <w:spacing w:val="-1"/>
        </w:rPr>
        <w:t>поселения,</w:t>
      </w:r>
      <w:r w:rsidRPr="00771F54">
        <w:rPr>
          <w:rFonts w:ascii="Arial" w:hAnsi="Arial" w:cs="Arial"/>
        </w:rPr>
        <w:t xml:space="preserve"> </w:t>
      </w:r>
      <w:r w:rsidRPr="00771F54">
        <w:rPr>
          <w:rFonts w:ascii="Arial" w:hAnsi="Arial" w:cs="Arial"/>
          <w:spacing w:val="-1"/>
        </w:rPr>
        <w:t>городского</w:t>
      </w:r>
      <w:r w:rsidRPr="00771F54">
        <w:rPr>
          <w:rFonts w:ascii="Arial" w:hAnsi="Arial" w:cs="Arial"/>
        </w:rPr>
        <w:t xml:space="preserve"> </w:t>
      </w:r>
      <w:r w:rsidRPr="00771F54">
        <w:rPr>
          <w:rFonts w:ascii="Arial" w:hAnsi="Arial" w:cs="Arial"/>
          <w:spacing w:val="-1"/>
        </w:rPr>
        <w:t>округа</w:t>
      </w:r>
      <w:r w:rsidRPr="00771F54">
        <w:rPr>
          <w:rFonts w:ascii="Arial" w:hAnsi="Arial" w:cs="Arial"/>
        </w:rPr>
        <w:t xml:space="preserve"> </w:t>
      </w:r>
      <w:r w:rsidRPr="00771F54">
        <w:rPr>
          <w:rFonts w:ascii="Arial" w:hAnsi="Arial" w:cs="Arial"/>
          <w:spacing w:val="-1"/>
        </w:rPr>
        <w:t>или</w:t>
      </w:r>
      <w:r w:rsidRPr="00771F54">
        <w:rPr>
          <w:rFonts w:ascii="Arial" w:hAnsi="Arial" w:cs="Arial"/>
          <w:spacing w:val="83"/>
        </w:rPr>
        <w:t xml:space="preserve"> </w:t>
      </w:r>
      <w:r w:rsidRPr="00771F54">
        <w:rPr>
          <w:rFonts w:ascii="Arial" w:hAnsi="Arial" w:cs="Arial"/>
        </w:rPr>
        <w:t xml:space="preserve">ее </w:t>
      </w:r>
      <w:r w:rsidRPr="00771F54">
        <w:rPr>
          <w:rFonts w:ascii="Arial" w:hAnsi="Arial" w:cs="Arial"/>
          <w:spacing w:val="-1"/>
        </w:rPr>
        <w:t>часть,</w:t>
      </w:r>
      <w:r w:rsidRPr="00771F54">
        <w:rPr>
          <w:rFonts w:ascii="Arial" w:hAnsi="Arial" w:cs="Arial"/>
        </w:rPr>
        <w:t xml:space="preserve"> </w:t>
      </w:r>
      <w:r w:rsidRPr="00771F54">
        <w:rPr>
          <w:rFonts w:ascii="Arial" w:hAnsi="Arial" w:cs="Arial"/>
          <w:spacing w:val="-1"/>
        </w:rPr>
        <w:t>принятая</w:t>
      </w:r>
      <w:r w:rsidRPr="00771F54">
        <w:rPr>
          <w:rFonts w:ascii="Arial" w:hAnsi="Arial" w:cs="Arial"/>
        </w:rPr>
        <w:t xml:space="preserve"> для </w:t>
      </w:r>
      <w:r w:rsidRPr="00771F54">
        <w:rPr>
          <w:rFonts w:ascii="Arial" w:hAnsi="Arial" w:cs="Arial"/>
          <w:spacing w:val="-1"/>
        </w:rPr>
        <w:t>целей разработки схемы</w:t>
      </w:r>
      <w:r w:rsidRPr="00771F54">
        <w:rPr>
          <w:rFonts w:ascii="Arial" w:hAnsi="Arial" w:cs="Arial"/>
          <w:spacing w:val="1"/>
        </w:rPr>
        <w:t xml:space="preserve"> </w:t>
      </w:r>
      <w:r w:rsidRPr="00771F54">
        <w:rPr>
          <w:rFonts w:ascii="Arial" w:hAnsi="Arial" w:cs="Arial"/>
          <w:spacing w:val="-1"/>
        </w:rPr>
        <w:t>теплоснабжения</w:t>
      </w:r>
      <w:r w:rsidRPr="00771F54">
        <w:rPr>
          <w:rFonts w:ascii="Arial" w:hAnsi="Arial" w:cs="Arial"/>
        </w:rPr>
        <w:t xml:space="preserve"> в</w:t>
      </w:r>
      <w:r w:rsidRPr="00771F54">
        <w:rPr>
          <w:rFonts w:ascii="Arial" w:hAnsi="Arial" w:cs="Arial"/>
          <w:spacing w:val="-2"/>
        </w:rPr>
        <w:t xml:space="preserve"> </w:t>
      </w:r>
      <w:r w:rsidRPr="00771F54">
        <w:rPr>
          <w:rFonts w:ascii="Arial" w:hAnsi="Arial" w:cs="Arial"/>
          <w:spacing w:val="-1"/>
        </w:rPr>
        <w:t>неизменяемых</w:t>
      </w:r>
      <w:r w:rsidRPr="00771F54">
        <w:rPr>
          <w:rFonts w:ascii="Arial" w:hAnsi="Arial" w:cs="Arial"/>
        </w:rPr>
        <w:t xml:space="preserve"> </w:t>
      </w:r>
      <w:r w:rsidRPr="00771F54">
        <w:rPr>
          <w:rFonts w:ascii="Arial" w:hAnsi="Arial" w:cs="Arial"/>
          <w:spacing w:val="-1"/>
        </w:rPr>
        <w:t>границах</w:t>
      </w:r>
      <w:r w:rsidRPr="00771F54">
        <w:rPr>
          <w:rFonts w:ascii="Arial" w:hAnsi="Arial" w:cs="Arial"/>
        </w:rPr>
        <w:t xml:space="preserve"> </w:t>
      </w:r>
      <w:r w:rsidRPr="00771F54">
        <w:rPr>
          <w:rFonts w:ascii="Arial" w:hAnsi="Arial" w:cs="Arial"/>
          <w:spacing w:val="-1"/>
        </w:rPr>
        <w:t>на</w:t>
      </w:r>
      <w:r w:rsidRPr="00771F54">
        <w:rPr>
          <w:rFonts w:ascii="Arial" w:hAnsi="Arial" w:cs="Arial"/>
        </w:rPr>
        <w:t xml:space="preserve"> </w:t>
      </w:r>
      <w:r w:rsidRPr="00771F54">
        <w:rPr>
          <w:rFonts w:ascii="Arial" w:hAnsi="Arial" w:cs="Arial"/>
          <w:spacing w:val="-2"/>
        </w:rPr>
        <w:t>весь</w:t>
      </w:r>
      <w:r w:rsidRPr="00771F54">
        <w:rPr>
          <w:rFonts w:ascii="Arial" w:hAnsi="Arial" w:cs="Arial"/>
          <w:spacing w:val="65"/>
        </w:rPr>
        <w:t xml:space="preserve"> </w:t>
      </w:r>
      <w:r w:rsidRPr="00771F54">
        <w:rPr>
          <w:rFonts w:ascii="Arial" w:hAnsi="Arial" w:cs="Arial"/>
        </w:rPr>
        <w:t xml:space="preserve">срок </w:t>
      </w:r>
      <w:r w:rsidRPr="00771F54">
        <w:rPr>
          <w:rFonts w:ascii="Arial" w:hAnsi="Arial" w:cs="Arial"/>
          <w:spacing w:val="-1"/>
        </w:rPr>
        <w:t>действия</w:t>
      </w:r>
      <w:r w:rsidRPr="00771F54">
        <w:rPr>
          <w:rFonts w:ascii="Arial" w:hAnsi="Arial" w:cs="Arial"/>
        </w:rPr>
        <w:t xml:space="preserve"> </w:t>
      </w:r>
      <w:r w:rsidRPr="00771F54">
        <w:rPr>
          <w:rFonts w:ascii="Arial" w:hAnsi="Arial" w:cs="Arial"/>
          <w:spacing w:val="-1"/>
        </w:rPr>
        <w:t>схемы теплоснабжения.</w:t>
      </w:r>
    </w:p>
    <w:p w:rsidR="00771F54" w:rsidRPr="00771F54" w:rsidRDefault="00771F54" w:rsidP="00771F54">
      <w:pPr>
        <w:pStyle w:val="TableParagraph"/>
        <w:kinsoku w:val="0"/>
        <w:overflowPunct w:val="0"/>
        <w:spacing w:before="119"/>
        <w:ind w:left="201" w:right="351"/>
        <w:rPr>
          <w:rFonts w:ascii="Arial" w:hAnsi="Arial" w:cs="Arial"/>
          <w:spacing w:val="-1"/>
        </w:rPr>
      </w:pPr>
      <w:r w:rsidRPr="00771F54">
        <w:rPr>
          <w:rFonts w:ascii="Arial" w:hAnsi="Arial" w:cs="Arial"/>
          <w:b/>
          <w:bCs/>
          <w:spacing w:val="-1"/>
        </w:rPr>
        <w:t>система</w:t>
      </w:r>
      <w:r w:rsidRPr="00771F54">
        <w:rPr>
          <w:rFonts w:ascii="Arial" w:hAnsi="Arial" w:cs="Arial"/>
          <w:b/>
          <w:bCs/>
          <w:spacing w:val="49"/>
        </w:rPr>
        <w:t xml:space="preserve"> </w:t>
      </w:r>
      <w:r w:rsidRPr="00771F54">
        <w:rPr>
          <w:rFonts w:ascii="Arial" w:hAnsi="Arial" w:cs="Arial"/>
          <w:b/>
          <w:bCs/>
          <w:spacing w:val="-1"/>
        </w:rPr>
        <w:t>теплоснабжения</w:t>
      </w:r>
      <w:r w:rsidRPr="00771F54">
        <w:rPr>
          <w:rFonts w:ascii="Arial" w:hAnsi="Arial" w:cs="Arial"/>
          <w:b/>
          <w:bCs/>
          <w:spacing w:val="52"/>
        </w:rPr>
        <w:t xml:space="preserve"> </w:t>
      </w:r>
      <w:r w:rsidRPr="00771F54">
        <w:rPr>
          <w:rFonts w:ascii="Arial" w:hAnsi="Arial" w:cs="Arial"/>
        </w:rPr>
        <w:t>–</w:t>
      </w:r>
      <w:r w:rsidRPr="00771F54">
        <w:rPr>
          <w:rFonts w:ascii="Arial" w:hAnsi="Arial" w:cs="Arial"/>
          <w:spacing w:val="50"/>
        </w:rPr>
        <w:t xml:space="preserve"> </w:t>
      </w:r>
      <w:r w:rsidRPr="00771F54">
        <w:rPr>
          <w:rFonts w:ascii="Arial" w:hAnsi="Arial" w:cs="Arial"/>
          <w:spacing w:val="-1"/>
        </w:rPr>
        <w:t>совокупность</w:t>
      </w:r>
      <w:r w:rsidRPr="00771F54">
        <w:rPr>
          <w:rFonts w:ascii="Arial" w:hAnsi="Arial" w:cs="Arial"/>
          <w:spacing w:val="51"/>
        </w:rPr>
        <w:t xml:space="preserve"> </w:t>
      </w:r>
      <w:r w:rsidRPr="00771F54">
        <w:rPr>
          <w:rFonts w:ascii="Arial" w:hAnsi="Arial" w:cs="Arial"/>
          <w:spacing w:val="-1"/>
        </w:rPr>
        <w:t>источников</w:t>
      </w:r>
      <w:r w:rsidRPr="00771F54">
        <w:rPr>
          <w:rFonts w:ascii="Arial" w:hAnsi="Arial" w:cs="Arial"/>
          <w:spacing w:val="49"/>
        </w:rPr>
        <w:t xml:space="preserve"> </w:t>
      </w:r>
      <w:r w:rsidRPr="00771F54">
        <w:rPr>
          <w:rFonts w:ascii="Arial" w:hAnsi="Arial" w:cs="Arial"/>
          <w:spacing w:val="-1"/>
        </w:rPr>
        <w:t>тепловой</w:t>
      </w:r>
      <w:r w:rsidRPr="00771F54">
        <w:rPr>
          <w:rFonts w:ascii="Arial" w:hAnsi="Arial" w:cs="Arial"/>
          <w:spacing w:val="49"/>
        </w:rPr>
        <w:t xml:space="preserve"> </w:t>
      </w:r>
      <w:r w:rsidRPr="00771F54">
        <w:rPr>
          <w:rFonts w:ascii="Arial" w:hAnsi="Arial" w:cs="Arial"/>
          <w:spacing w:val="-1"/>
        </w:rPr>
        <w:t>энергии</w:t>
      </w:r>
      <w:r w:rsidRPr="00771F54">
        <w:rPr>
          <w:rFonts w:ascii="Arial" w:hAnsi="Arial" w:cs="Arial"/>
          <w:spacing w:val="48"/>
        </w:rPr>
        <w:t xml:space="preserve"> </w:t>
      </w:r>
      <w:r w:rsidRPr="00771F54">
        <w:rPr>
          <w:rFonts w:ascii="Arial" w:hAnsi="Arial" w:cs="Arial"/>
        </w:rPr>
        <w:t>и</w:t>
      </w:r>
      <w:r w:rsidRPr="00771F54">
        <w:rPr>
          <w:rFonts w:ascii="Arial" w:hAnsi="Arial" w:cs="Arial"/>
          <w:spacing w:val="52"/>
        </w:rPr>
        <w:t xml:space="preserve"> </w:t>
      </w:r>
      <w:proofErr w:type="spellStart"/>
      <w:r w:rsidRPr="00771F54">
        <w:rPr>
          <w:rFonts w:ascii="Arial" w:hAnsi="Arial" w:cs="Arial"/>
          <w:spacing w:val="-1"/>
        </w:rPr>
        <w:t>теплопотребляющих</w:t>
      </w:r>
      <w:proofErr w:type="spellEnd"/>
      <w:r w:rsidRPr="00771F54">
        <w:rPr>
          <w:rFonts w:ascii="Arial" w:hAnsi="Arial" w:cs="Arial"/>
          <w:spacing w:val="103"/>
        </w:rPr>
        <w:t xml:space="preserve"> </w:t>
      </w:r>
      <w:r w:rsidRPr="00771F54">
        <w:rPr>
          <w:rFonts w:ascii="Arial" w:hAnsi="Arial" w:cs="Arial"/>
          <w:spacing w:val="-1"/>
        </w:rPr>
        <w:t>установок,</w:t>
      </w:r>
      <w:r w:rsidRPr="00771F54">
        <w:rPr>
          <w:rFonts w:ascii="Arial" w:hAnsi="Arial" w:cs="Arial"/>
        </w:rPr>
        <w:t xml:space="preserve"> </w:t>
      </w:r>
      <w:r w:rsidRPr="00771F54">
        <w:rPr>
          <w:rFonts w:ascii="Arial" w:hAnsi="Arial" w:cs="Arial"/>
          <w:spacing w:val="-1"/>
        </w:rPr>
        <w:t>технологически соединенных</w:t>
      </w:r>
      <w:r w:rsidRPr="00771F54">
        <w:rPr>
          <w:rFonts w:ascii="Arial" w:hAnsi="Arial" w:cs="Arial"/>
          <w:spacing w:val="-3"/>
        </w:rPr>
        <w:t xml:space="preserve"> </w:t>
      </w:r>
      <w:r w:rsidRPr="00771F54">
        <w:rPr>
          <w:rFonts w:ascii="Arial" w:hAnsi="Arial" w:cs="Arial"/>
          <w:spacing w:val="-1"/>
        </w:rPr>
        <w:t>тепловыми</w:t>
      </w:r>
      <w:r w:rsidRPr="00771F54">
        <w:rPr>
          <w:rFonts w:ascii="Arial" w:hAnsi="Arial" w:cs="Arial"/>
        </w:rPr>
        <w:t xml:space="preserve"> </w:t>
      </w:r>
      <w:r w:rsidRPr="00771F54">
        <w:rPr>
          <w:rFonts w:ascii="Arial" w:hAnsi="Arial" w:cs="Arial"/>
          <w:spacing w:val="-1"/>
        </w:rPr>
        <w:t>сетями;</w:t>
      </w:r>
    </w:p>
    <w:p w:rsidR="00771F54" w:rsidRPr="00771F54" w:rsidRDefault="00771F54" w:rsidP="00771F54">
      <w:pPr>
        <w:pStyle w:val="TableParagraph"/>
        <w:kinsoku w:val="0"/>
        <w:overflowPunct w:val="0"/>
        <w:spacing w:before="20" w:line="220" w:lineRule="exact"/>
        <w:ind w:left="201"/>
        <w:rPr>
          <w:rFonts w:ascii="Arial" w:hAnsi="Arial" w:cs="Arial"/>
        </w:rPr>
      </w:pPr>
    </w:p>
    <w:p w:rsidR="00771F54" w:rsidRPr="00771F54" w:rsidRDefault="00771F54" w:rsidP="00771F54">
      <w:pPr>
        <w:pStyle w:val="TableParagraph"/>
        <w:kinsoku w:val="0"/>
        <w:overflowPunct w:val="0"/>
        <w:ind w:left="201" w:right="351"/>
        <w:rPr>
          <w:rFonts w:ascii="Arial" w:hAnsi="Arial" w:cs="Arial"/>
          <w:spacing w:val="-1"/>
        </w:rPr>
      </w:pPr>
      <w:r w:rsidRPr="00771F54">
        <w:rPr>
          <w:rFonts w:ascii="Arial" w:hAnsi="Arial" w:cs="Arial"/>
          <w:b/>
          <w:bCs/>
        </w:rPr>
        <w:t xml:space="preserve">тепловая </w:t>
      </w:r>
      <w:r w:rsidRPr="00771F54">
        <w:rPr>
          <w:rFonts w:ascii="Arial" w:hAnsi="Arial" w:cs="Arial"/>
          <w:b/>
          <w:bCs/>
          <w:spacing w:val="-1"/>
        </w:rPr>
        <w:t>нагрузка</w:t>
      </w:r>
      <w:r w:rsidRPr="00771F54">
        <w:rPr>
          <w:rFonts w:ascii="Arial" w:hAnsi="Arial" w:cs="Arial"/>
          <w:b/>
          <w:bCs/>
        </w:rPr>
        <w:t xml:space="preserve"> </w:t>
      </w:r>
      <w:r w:rsidRPr="00771F54">
        <w:rPr>
          <w:rFonts w:ascii="Arial" w:hAnsi="Arial" w:cs="Arial"/>
        </w:rPr>
        <w:t xml:space="preserve">– </w:t>
      </w:r>
      <w:r w:rsidRPr="00771F54">
        <w:rPr>
          <w:rFonts w:ascii="Arial" w:hAnsi="Arial" w:cs="Arial"/>
          <w:spacing w:val="-1"/>
        </w:rPr>
        <w:t>количество</w:t>
      </w:r>
      <w:r w:rsidRPr="00771F54">
        <w:rPr>
          <w:rFonts w:ascii="Arial" w:hAnsi="Arial" w:cs="Arial"/>
        </w:rPr>
        <w:t xml:space="preserve"> </w:t>
      </w:r>
      <w:r w:rsidRPr="00771F54">
        <w:rPr>
          <w:rFonts w:ascii="Arial" w:hAnsi="Arial" w:cs="Arial"/>
          <w:spacing w:val="-1"/>
        </w:rPr>
        <w:t>тепловой энергии,</w:t>
      </w:r>
      <w:r w:rsidRPr="00771F54">
        <w:rPr>
          <w:rFonts w:ascii="Arial" w:hAnsi="Arial" w:cs="Arial"/>
        </w:rPr>
        <w:t xml:space="preserve"> которое </w:t>
      </w:r>
      <w:r w:rsidRPr="00771F54">
        <w:rPr>
          <w:rFonts w:ascii="Arial" w:hAnsi="Arial" w:cs="Arial"/>
          <w:spacing w:val="-1"/>
        </w:rPr>
        <w:t>может</w:t>
      </w:r>
      <w:r w:rsidRPr="00771F54">
        <w:rPr>
          <w:rFonts w:ascii="Arial" w:hAnsi="Arial" w:cs="Arial"/>
        </w:rPr>
        <w:t xml:space="preserve"> </w:t>
      </w:r>
      <w:r w:rsidRPr="00771F54">
        <w:rPr>
          <w:rFonts w:ascii="Arial" w:hAnsi="Arial" w:cs="Arial"/>
          <w:spacing w:val="-1"/>
        </w:rPr>
        <w:t>быть</w:t>
      </w:r>
      <w:r w:rsidRPr="00771F54">
        <w:rPr>
          <w:rFonts w:ascii="Arial" w:hAnsi="Arial" w:cs="Arial"/>
          <w:spacing w:val="-2"/>
        </w:rPr>
        <w:t xml:space="preserve"> </w:t>
      </w:r>
      <w:r w:rsidRPr="00771F54">
        <w:rPr>
          <w:rFonts w:ascii="Arial" w:hAnsi="Arial" w:cs="Arial"/>
          <w:spacing w:val="-1"/>
        </w:rPr>
        <w:t>принято</w:t>
      </w:r>
      <w:r w:rsidRPr="00771F54">
        <w:rPr>
          <w:rFonts w:ascii="Arial" w:hAnsi="Arial" w:cs="Arial"/>
        </w:rPr>
        <w:t xml:space="preserve"> </w:t>
      </w:r>
      <w:r w:rsidRPr="00771F54">
        <w:rPr>
          <w:rFonts w:ascii="Arial" w:hAnsi="Arial" w:cs="Arial"/>
          <w:spacing w:val="-1"/>
        </w:rPr>
        <w:t>потребителем</w:t>
      </w:r>
      <w:r w:rsidRPr="00771F54">
        <w:rPr>
          <w:rFonts w:ascii="Arial" w:hAnsi="Arial" w:cs="Arial"/>
          <w:spacing w:val="63"/>
        </w:rPr>
        <w:t xml:space="preserve"> </w:t>
      </w:r>
      <w:r w:rsidRPr="00771F54">
        <w:rPr>
          <w:rFonts w:ascii="Arial" w:hAnsi="Arial" w:cs="Arial"/>
          <w:spacing w:val="-1"/>
        </w:rPr>
        <w:t>тепловой</w:t>
      </w:r>
      <w:r w:rsidRPr="00771F54">
        <w:rPr>
          <w:rFonts w:ascii="Arial" w:hAnsi="Arial" w:cs="Arial"/>
          <w:spacing w:val="-2"/>
        </w:rPr>
        <w:t xml:space="preserve"> </w:t>
      </w:r>
      <w:r w:rsidRPr="00771F54">
        <w:rPr>
          <w:rFonts w:ascii="Arial" w:hAnsi="Arial" w:cs="Arial"/>
          <w:spacing w:val="-1"/>
        </w:rPr>
        <w:t xml:space="preserve">энергии </w:t>
      </w:r>
      <w:r w:rsidRPr="00771F54">
        <w:rPr>
          <w:rFonts w:ascii="Arial" w:hAnsi="Arial" w:cs="Arial"/>
        </w:rPr>
        <w:t>за</w:t>
      </w:r>
      <w:r w:rsidRPr="00771F54">
        <w:rPr>
          <w:rFonts w:ascii="Arial" w:hAnsi="Arial" w:cs="Arial"/>
          <w:spacing w:val="1"/>
        </w:rPr>
        <w:t xml:space="preserve"> </w:t>
      </w:r>
      <w:r w:rsidRPr="00771F54">
        <w:rPr>
          <w:rFonts w:ascii="Arial" w:hAnsi="Arial" w:cs="Arial"/>
          <w:spacing w:val="-1"/>
        </w:rPr>
        <w:t>единицу</w:t>
      </w:r>
      <w:r w:rsidRPr="00771F54">
        <w:rPr>
          <w:rFonts w:ascii="Arial" w:hAnsi="Arial" w:cs="Arial"/>
          <w:spacing w:val="-3"/>
        </w:rPr>
        <w:t xml:space="preserve"> </w:t>
      </w:r>
      <w:r w:rsidRPr="00771F54">
        <w:rPr>
          <w:rFonts w:ascii="Arial" w:hAnsi="Arial" w:cs="Arial"/>
          <w:spacing w:val="-1"/>
        </w:rPr>
        <w:t>времени;</w:t>
      </w:r>
    </w:p>
    <w:p w:rsidR="00771F54" w:rsidRPr="00771F54" w:rsidRDefault="00771F54" w:rsidP="00771F54">
      <w:pPr>
        <w:pStyle w:val="TableParagraph"/>
        <w:kinsoku w:val="0"/>
        <w:overflowPunct w:val="0"/>
        <w:spacing w:before="2" w:line="240" w:lineRule="exact"/>
        <w:ind w:left="201"/>
        <w:rPr>
          <w:rFonts w:ascii="Arial" w:hAnsi="Arial" w:cs="Arial"/>
        </w:rPr>
      </w:pPr>
    </w:p>
    <w:p w:rsidR="00771F54" w:rsidRPr="00771F54" w:rsidRDefault="00771F54" w:rsidP="00771F54">
      <w:pPr>
        <w:pStyle w:val="TableParagraph"/>
        <w:kinsoku w:val="0"/>
        <w:overflowPunct w:val="0"/>
        <w:ind w:left="201" w:right="351"/>
        <w:rPr>
          <w:rFonts w:ascii="Arial" w:hAnsi="Arial" w:cs="Arial"/>
          <w:spacing w:val="-1"/>
        </w:rPr>
      </w:pPr>
      <w:r w:rsidRPr="00771F54">
        <w:rPr>
          <w:rFonts w:ascii="Arial" w:hAnsi="Arial" w:cs="Arial"/>
          <w:b/>
          <w:bCs/>
        </w:rPr>
        <w:t xml:space="preserve">тепловая </w:t>
      </w:r>
      <w:r w:rsidRPr="00771F54">
        <w:rPr>
          <w:rFonts w:ascii="Arial" w:hAnsi="Arial" w:cs="Arial"/>
          <w:b/>
          <w:bCs/>
          <w:spacing w:val="-1"/>
        </w:rPr>
        <w:t>мощность</w:t>
      </w:r>
      <w:r w:rsidRPr="00771F54">
        <w:rPr>
          <w:rFonts w:ascii="Arial" w:hAnsi="Arial" w:cs="Arial"/>
          <w:b/>
          <w:bCs/>
          <w:spacing w:val="-2"/>
        </w:rPr>
        <w:t xml:space="preserve"> </w:t>
      </w:r>
      <w:r w:rsidRPr="00771F54">
        <w:rPr>
          <w:rFonts w:ascii="Arial" w:hAnsi="Arial" w:cs="Arial"/>
        </w:rPr>
        <w:t xml:space="preserve">– </w:t>
      </w:r>
      <w:r w:rsidRPr="00771F54">
        <w:rPr>
          <w:rFonts w:ascii="Arial" w:hAnsi="Arial" w:cs="Arial"/>
          <w:spacing w:val="-1"/>
        </w:rPr>
        <w:t>количество</w:t>
      </w:r>
      <w:r w:rsidRPr="00771F54">
        <w:rPr>
          <w:rFonts w:ascii="Arial" w:hAnsi="Arial" w:cs="Arial"/>
        </w:rPr>
        <w:t xml:space="preserve"> </w:t>
      </w:r>
      <w:r w:rsidRPr="00771F54">
        <w:rPr>
          <w:rFonts w:ascii="Arial" w:hAnsi="Arial" w:cs="Arial"/>
          <w:spacing w:val="-1"/>
        </w:rPr>
        <w:t>тепловой энергии,</w:t>
      </w:r>
      <w:r w:rsidRPr="00771F54">
        <w:rPr>
          <w:rFonts w:ascii="Arial" w:hAnsi="Arial" w:cs="Arial"/>
        </w:rPr>
        <w:t xml:space="preserve"> которое может</w:t>
      </w:r>
      <w:r w:rsidRPr="00771F54">
        <w:rPr>
          <w:rFonts w:ascii="Arial" w:hAnsi="Arial" w:cs="Arial"/>
          <w:spacing w:val="-2"/>
        </w:rPr>
        <w:t xml:space="preserve"> </w:t>
      </w:r>
      <w:r w:rsidRPr="00771F54">
        <w:rPr>
          <w:rFonts w:ascii="Arial" w:hAnsi="Arial" w:cs="Arial"/>
          <w:spacing w:val="-1"/>
        </w:rPr>
        <w:t>быть</w:t>
      </w:r>
      <w:r w:rsidRPr="00771F54">
        <w:rPr>
          <w:rFonts w:ascii="Arial" w:hAnsi="Arial" w:cs="Arial"/>
          <w:spacing w:val="-2"/>
        </w:rPr>
        <w:t xml:space="preserve"> </w:t>
      </w:r>
      <w:r w:rsidRPr="00771F54">
        <w:rPr>
          <w:rFonts w:ascii="Arial" w:hAnsi="Arial" w:cs="Arial"/>
          <w:spacing w:val="-1"/>
        </w:rPr>
        <w:t>произведено</w:t>
      </w:r>
      <w:r w:rsidRPr="00771F54">
        <w:rPr>
          <w:rFonts w:ascii="Arial" w:hAnsi="Arial" w:cs="Arial"/>
        </w:rPr>
        <w:t xml:space="preserve"> и</w:t>
      </w:r>
      <w:r w:rsidRPr="00771F54">
        <w:rPr>
          <w:rFonts w:ascii="Arial" w:hAnsi="Arial" w:cs="Arial"/>
          <w:spacing w:val="2"/>
        </w:rPr>
        <w:t xml:space="preserve"> </w:t>
      </w:r>
      <w:r w:rsidRPr="00771F54">
        <w:rPr>
          <w:rFonts w:ascii="Arial" w:hAnsi="Arial" w:cs="Arial"/>
          <w:spacing w:val="-1"/>
        </w:rPr>
        <w:t>(или)</w:t>
      </w:r>
      <w:r w:rsidRPr="00771F54">
        <w:rPr>
          <w:rFonts w:ascii="Arial" w:hAnsi="Arial" w:cs="Arial"/>
        </w:rPr>
        <w:t xml:space="preserve"> </w:t>
      </w:r>
      <w:r w:rsidRPr="00771F54">
        <w:rPr>
          <w:rFonts w:ascii="Arial" w:hAnsi="Arial" w:cs="Arial"/>
          <w:spacing w:val="-1"/>
        </w:rPr>
        <w:t>передано</w:t>
      </w:r>
      <w:r w:rsidRPr="00771F54">
        <w:rPr>
          <w:rFonts w:ascii="Arial" w:hAnsi="Arial" w:cs="Arial"/>
        </w:rPr>
        <w:t xml:space="preserve"> </w:t>
      </w:r>
      <w:r w:rsidRPr="00771F54">
        <w:rPr>
          <w:rFonts w:ascii="Arial" w:hAnsi="Arial" w:cs="Arial"/>
          <w:spacing w:val="-1"/>
        </w:rPr>
        <w:t>по</w:t>
      </w:r>
      <w:r w:rsidRPr="00771F54">
        <w:rPr>
          <w:rFonts w:ascii="Arial" w:hAnsi="Arial" w:cs="Arial"/>
        </w:rPr>
        <w:t xml:space="preserve"> </w:t>
      </w:r>
      <w:r w:rsidRPr="00771F54">
        <w:rPr>
          <w:rFonts w:ascii="Arial" w:hAnsi="Arial" w:cs="Arial"/>
          <w:spacing w:val="-1"/>
        </w:rPr>
        <w:t>тепловым</w:t>
      </w:r>
      <w:r w:rsidRPr="00771F54">
        <w:rPr>
          <w:rFonts w:ascii="Arial" w:hAnsi="Arial" w:cs="Arial"/>
          <w:spacing w:val="-2"/>
        </w:rPr>
        <w:t xml:space="preserve"> </w:t>
      </w:r>
      <w:r w:rsidRPr="00771F54">
        <w:rPr>
          <w:rFonts w:ascii="Arial" w:hAnsi="Arial" w:cs="Arial"/>
          <w:spacing w:val="-1"/>
        </w:rPr>
        <w:t>сетям</w:t>
      </w:r>
      <w:r w:rsidRPr="00771F54">
        <w:rPr>
          <w:rFonts w:ascii="Arial" w:hAnsi="Arial" w:cs="Arial"/>
        </w:rPr>
        <w:t xml:space="preserve"> за</w:t>
      </w:r>
      <w:r w:rsidRPr="00771F54">
        <w:rPr>
          <w:rFonts w:ascii="Arial" w:hAnsi="Arial" w:cs="Arial"/>
          <w:spacing w:val="1"/>
        </w:rPr>
        <w:t xml:space="preserve"> </w:t>
      </w:r>
      <w:r w:rsidRPr="00771F54">
        <w:rPr>
          <w:rFonts w:ascii="Arial" w:hAnsi="Arial" w:cs="Arial"/>
          <w:spacing w:val="-1"/>
        </w:rPr>
        <w:t>единицу</w:t>
      </w:r>
      <w:r w:rsidRPr="00771F54">
        <w:rPr>
          <w:rFonts w:ascii="Arial" w:hAnsi="Arial" w:cs="Arial"/>
          <w:spacing w:val="-3"/>
        </w:rPr>
        <w:t xml:space="preserve"> </w:t>
      </w:r>
      <w:r w:rsidRPr="00771F54">
        <w:rPr>
          <w:rFonts w:ascii="Arial" w:hAnsi="Arial" w:cs="Arial"/>
          <w:spacing w:val="-1"/>
        </w:rPr>
        <w:t>времени;</w:t>
      </w:r>
    </w:p>
    <w:p w:rsidR="00771F54" w:rsidRPr="00771F54" w:rsidRDefault="00771F54" w:rsidP="00771F54">
      <w:pPr>
        <w:pStyle w:val="TableParagraph"/>
        <w:kinsoku w:val="0"/>
        <w:overflowPunct w:val="0"/>
        <w:ind w:left="201" w:right="351"/>
        <w:rPr>
          <w:rFonts w:ascii="Arial" w:hAnsi="Arial" w:cs="Arial"/>
          <w:spacing w:val="-1"/>
        </w:rPr>
      </w:pPr>
      <w:r w:rsidRPr="00771F54">
        <w:rPr>
          <w:rFonts w:ascii="Arial" w:hAnsi="Arial" w:cs="Arial"/>
          <w:b/>
          <w:bCs/>
        </w:rPr>
        <w:t xml:space="preserve">тепловая </w:t>
      </w:r>
      <w:r w:rsidRPr="00771F54">
        <w:rPr>
          <w:rFonts w:ascii="Arial" w:hAnsi="Arial" w:cs="Arial"/>
          <w:b/>
          <w:bCs/>
          <w:spacing w:val="-1"/>
        </w:rPr>
        <w:t>сеть</w:t>
      </w:r>
      <w:r w:rsidRPr="00771F54">
        <w:rPr>
          <w:rFonts w:ascii="Arial" w:hAnsi="Arial" w:cs="Arial"/>
          <w:b/>
          <w:bCs/>
        </w:rPr>
        <w:t xml:space="preserve"> </w:t>
      </w:r>
      <w:r w:rsidRPr="00771F54">
        <w:rPr>
          <w:rFonts w:ascii="Arial" w:hAnsi="Arial" w:cs="Arial"/>
        </w:rPr>
        <w:t>–</w:t>
      </w:r>
      <w:r w:rsidRPr="00771F54">
        <w:rPr>
          <w:rFonts w:ascii="Arial" w:hAnsi="Arial" w:cs="Arial"/>
          <w:spacing w:val="-3"/>
        </w:rPr>
        <w:t xml:space="preserve"> </w:t>
      </w:r>
      <w:r w:rsidRPr="00771F54">
        <w:rPr>
          <w:rFonts w:ascii="Arial" w:hAnsi="Arial" w:cs="Arial"/>
          <w:spacing w:val="-1"/>
        </w:rPr>
        <w:t>совокупность</w:t>
      </w:r>
      <w:r w:rsidRPr="00771F54">
        <w:rPr>
          <w:rFonts w:ascii="Arial" w:hAnsi="Arial" w:cs="Arial"/>
          <w:spacing w:val="2"/>
        </w:rPr>
        <w:t xml:space="preserve"> </w:t>
      </w:r>
      <w:r w:rsidRPr="00771F54">
        <w:rPr>
          <w:rFonts w:ascii="Arial" w:hAnsi="Arial" w:cs="Arial"/>
          <w:spacing w:val="-1"/>
        </w:rPr>
        <w:t>устройств</w:t>
      </w:r>
      <w:r w:rsidRPr="00771F54">
        <w:rPr>
          <w:rFonts w:ascii="Arial" w:hAnsi="Arial" w:cs="Arial"/>
        </w:rPr>
        <w:t xml:space="preserve"> </w:t>
      </w:r>
      <w:r w:rsidRPr="00771F54">
        <w:rPr>
          <w:rFonts w:ascii="Arial" w:hAnsi="Arial" w:cs="Arial"/>
          <w:spacing w:val="-1"/>
        </w:rPr>
        <w:t>(включая</w:t>
      </w:r>
      <w:r w:rsidRPr="00771F54">
        <w:rPr>
          <w:rFonts w:ascii="Arial" w:hAnsi="Arial" w:cs="Arial"/>
        </w:rPr>
        <w:t xml:space="preserve"> </w:t>
      </w:r>
      <w:r w:rsidRPr="00771F54">
        <w:rPr>
          <w:rFonts w:ascii="Arial" w:hAnsi="Arial" w:cs="Arial"/>
          <w:spacing w:val="-1"/>
        </w:rPr>
        <w:t>центральные</w:t>
      </w:r>
      <w:r w:rsidRPr="00771F54">
        <w:rPr>
          <w:rFonts w:ascii="Arial" w:hAnsi="Arial" w:cs="Arial"/>
        </w:rPr>
        <w:t xml:space="preserve"> </w:t>
      </w:r>
      <w:r w:rsidRPr="00771F54">
        <w:rPr>
          <w:rFonts w:ascii="Arial" w:hAnsi="Arial" w:cs="Arial"/>
          <w:spacing w:val="-1"/>
        </w:rPr>
        <w:t>тепловые</w:t>
      </w:r>
      <w:r w:rsidRPr="00771F54">
        <w:rPr>
          <w:rFonts w:ascii="Arial" w:hAnsi="Arial" w:cs="Arial"/>
          <w:spacing w:val="1"/>
        </w:rPr>
        <w:t xml:space="preserve"> </w:t>
      </w:r>
      <w:r w:rsidRPr="00771F54">
        <w:rPr>
          <w:rFonts w:ascii="Arial" w:hAnsi="Arial" w:cs="Arial"/>
          <w:spacing w:val="-1"/>
        </w:rPr>
        <w:t>пункты,</w:t>
      </w:r>
      <w:r w:rsidRPr="00771F54">
        <w:rPr>
          <w:rFonts w:ascii="Arial" w:hAnsi="Arial" w:cs="Arial"/>
        </w:rPr>
        <w:t xml:space="preserve"> </w:t>
      </w:r>
      <w:r w:rsidRPr="00771F54">
        <w:rPr>
          <w:rFonts w:ascii="Arial" w:hAnsi="Arial" w:cs="Arial"/>
          <w:spacing w:val="-1"/>
        </w:rPr>
        <w:t>насосные</w:t>
      </w:r>
      <w:r w:rsidRPr="00771F54">
        <w:rPr>
          <w:rFonts w:ascii="Arial" w:hAnsi="Arial" w:cs="Arial"/>
        </w:rPr>
        <w:t xml:space="preserve"> </w:t>
      </w:r>
      <w:r w:rsidRPr="00771F54">
        <w:rPr>
          <w:rFonts w:ascii="Arial" w:hAnsi="Arial" w:cs="Arial"/>
          <w:spacing w:val="-1"/>
        </w:rPr>
        <w:t>станции),</w:t>
      </w:r>
      <w:r w:rsidRPr="00771F54">
        <w:rPr>
          <w:rFonts w:ascii="Arial" w:hAnsi="Arial" w:cs="Arial"/>
        </w:rPr>
        <w:t xml:space="preserve"> </w:t>
      </w:r>
      <w:r w:rsidRPr="00771F54">
        <w:rPr>
          <w:rFonts w:ascii="Arial" w:hAnsi="Arial" w:cs="Arial"/>
          <w:spacing w:val="-1"/>
        </w:rPr>
        <w:t>предназначенных</w:t>
      </w:r>
      <w:r w:rsidRPr="00771F54">
        <w:rPr>
          <w:rFonts w:ascii="Arial" w:hAnsi="Arial" w:cs="Arial"/>
          <w:spacing w:val="-3"/>
        </w:rPr>
        <w:t xml:space="preserve"> </w:t>
      </w:r>
      <w:r w:rsidRPr="00771F54">
        <w:rPr>
          <w:rFonts w:ascii="Arial" w:hAnsi="Arial" w:cs="Arial"/>
        </w:rPr>
        <w:t xml:space="preserve">для </w:t>
      </w:r>
      <w:r w:rsidRPr="00771F54">
        <w:rPr>
          <w:rFonts w:ascii="Arial" w:hAnsi="Arial" w:cs="Arial"/>
          <w:spacing w:val="-1"/>
        </w:rPr>
        <w:t>передачи тепловой</w:t>
      </w:r>
      <w:r w:rsidRPr="00771F54">
        <w:rPr>
          <w:rFonts w:ascii="Arial" w:hAnsi="Arial" w:cs="Arial"/>
          <w:spacing w:val="-2"/>
        </w:rPr>
        <w:t xml:space="preserve"> </w:t>
      </w:r>
      <w:r w:rsidRPr="00771F54">
        <w:rPr>
          <w:rFonts w:ascii="Arial" w:hAnsi="Arial" w:cs="Arial"/>
          <w:spacing w:val="-1"/>
        </w:rPr>
        <w:t>энергии,</w:t>
      </w:r>
      <w:r w:rsidRPr="00771F54">
        <w:rPr>
          <w:rFonts w:ascii="Arial" w:hAnsi="Arial" w:cs="Arial"/>
        </w:rPr>
        <w:t xml:space="preserve"> </w:t>
      </w:r>
      <w:r w:rsidRPr="00771F54">
        <w:rPr>
          <w:rFonts w:ascii="Arial" w:hAnsi="Arial" w:cs="Arial"/>
          <w:spacing w:val="-1"/>
        </w:rPr>
        <w:t>теплоносителя</w:t>
      </w:r>
      <w:r w:rsidRPr="00771F54">
        <w:rPr>
          <w:rFonts w:ascii="Arial" w:hAnsi="Arial" w:cs="Arial"/>
        </w:rPr>
        <w:t xml:space="preserve"> </w:t>
      </w:r>
      <w:r w:rsidRPr="00771F54">
        <w:rPr>
          <w:rFonts w:ascii="Arial" w:hAnsi="Arial" w:cs="Arial"/>
          <w:spacing w:val="-2"/>
        </w:rPr>
        <w:t>от</w:t>
      </w:r>
      <w:r w:rsidRPr="00771F54">
        <w:rPr>
          <w:rFonts w:ascii="Arial" w:hAnsi="Arial" w:cs="Arial"/>
        </w:rPr>
        <w:t xml:space="preserve"> </w:t>
      </w:r>
      <w:r w:rsidRPr="00771F54">
        <w:rPr>
          <w:rFonts w:ascii="Arial" w:hAnsi="Arial" w:cs="Arial"/>
          <w:spacing w:val="-1"/>
        </w:rPr>
        <w:t>источников тепловой</w:t>
      </w:r>
      <w:r w:rsidRPr="00771F54">
        <w:rPr>
          <w:rFonts w:ascii="Arial" w:hAnsi="Arial" w:cs="Arial"/>
          <w:spacing w:val="107"/>
        </w:rPr>
        <w:t xml:space="preserve"> </w:t>
      </w:r>
      <w:r w:rsidRPr="00771F54">
        <w:rPr>
          <w:rFonts w:ascii="Arial" w:hAnsi="Arial" w:cs="Arial"/>
          <w:spacing w:val="-1"/>
        </w:rPr>
        <w:t xml:space="preserve">энергии </w:t>
      </w:r>
      <w:r w:rsidRPr="00771F54">
        <w:rPr>
          <w:rFonts w:ascii="Arial" w:hAnsi="Arial" w:cs="Arial"/>
        </w:rPr>
        <w:t xml:space="preserve">до </w:t>
      </w:r>
      <w:proofErr w:type="spellStart"/>
      <w:r w:rsidRPr="00771F54">
        <w:rPr>
          <w:rFonts w:ascii="Arial" w:hAnsi="Arial" w:cs="Arial"/>
          <w:spacing w:val="-1"/>
        </w:rPr>
        <w:t>теплопотребляющих</w:t>
      </w:r>
      <w:proofErr w:type="spellEnd"/>
      <w:r w:rsidRPr="00771F54">
        <w:rPr>
          <w:rFonts w:ascii="Arial" w:hAnsi="Arial" w:cs="Arial"/>
        </w:rPr>
        <w:t xml:space="preserve"> </w:t>
      </w:r>
      <w:r w:rsidRPr="00771F54">
        <w:rPr>
          <w:rFonts w:ascii="Arial" w:hAnsi="Arial" w:cs="Arial"/>
          <w:spacing w:val="-1"/>
        </w:rPr>
        <w:t>установок;</w:t>
      </w:r>
    </w:p>
    <w:p w:rsidR="00771F54" w:rsidRPr="00771F54" w:rsidRDefault="00771F54" w:rsidP="00771F54">
      <w:pPr>
        <w:pStyle w:val="TableParagraph"/>
        <w:kinsoku w:val="0"/>
        <w:overflowPunct w:val="0"/>
        <w:spacing w:before="2" w:line="240" w:lineRule="exact"/>
        <w:ind w:left="201"/>
        <w:rPr>
          <w:rFonts w:ascii="Arial" w:hAnsi="Arial" w:cs="Arial"/>
        </w:rPr>
      </w:pPr>
    </w:p>
    <w:p w:rsidR="00771F54" w:rsidRPr="00771F54" w:rsidRDefault="00771F54" w:rsidP="00771F54">
      <w:pPr>
        <w:ind w:left="201"/>
        <w:rPr>
          <w:rFonts w:ascii="Arial" w:hAnsi="Arial" w:cs="Arial"/>
          <w:spacing w:val="-1"/>
          <w:sz w:val="24"/>
          <w:szCs w:val="24"/>
        </w:rPr>
      </w:pPr>
      <w:r w:rsidRPr="00771F54">
        <w:rPr>
          <w:rFonts w:ascii="Arial" w:hAnsi="Arial" w:cs="Arial"/>
          <w:b/>
          <w:bCs/>
          <w:sz w:val="24"/>
          <w:szCs w:val="24"/>
        </w:rPr>
        <w:t xml:space="preserve">тепловая </w:t>
      </w:r>
      <w:r w:rsidRPr="00771F54">
        <w:rPr>
          <w:rFonts w:ascii="Arial" w:hAnsi="Arial" w:cs="Arial"/>
          <w:b/>
          <w:bCs/>
          <w:spacing w:val="-1"/>
          <w:sz w:val="24"/>
          <w:szCs w:val="24"/>
        </w:rPr>
        <w:t>энергия</w:t>
      </w:r>
      <w:r w:rsidRPr="00771F54">
        <w:rPr>
          <w:rFonts w:ascii="Arial" w:hAnsi="Arial" w:cs="Arial"/>
          <w:b/>
          <w:bCs/>
          <w:sz w:val="24"/>
          <w:szCs w:val="24"/>
        </w:rPr>
        <w:t xml:space="preserve"> </w:t>
      </w:r>
      <w:r w:rsidRPr="00771F54">
        <w:rPr>
          <w:rFonts w:ascii="Arial" w:hAnsi="Arial" w:cs="Arial"/>
          <w:sz w:val="24"/>
          <w:szCs w:val="24"/>
        </w:rPr>
        <w:t xml:space="preserve">– </w:t>
      </w:r>
      <w:r w:rsidRPr="00771F54">
        <w:rPr>
          <w:rFonts w:ascii="Arial" w:hAnsi="Arial" w:cs="Arial"/>
          <w:spacing w:val="-1"/>
          <w:sz w:val="24"/>
          <w:szCs w:val="24"/>
        </w:rPr>
        <w:t>энергетический ресурс,</w:t>
      </w:r>
      <w:r w:rsidRPr="00771F54">
        <w:rPr>
          <w:rFonts w:ascii="Arial" w:hAnsi="Arial" w:cs="Arial"/>
          <w:sz w:val="24"/>
          <w:szCs w:val="24"/>
        </w:rPr>
        <w:t xml:space="preserve"> </w:t>
      </w:r>
      <w:r w:rsidRPr="00771F54">
        <w:rPr>
          <w:rFonts w:ascii="Arial" w:hAnsi="Arial" w:cs="Arial"/>
          <w:spacing w:val="-1"/>
          <w:sz w:val="24"/>
          <w:szCs w:val="24"/>
        </w:rPr>
        <w:t>при</w:t>
      </w:r>
      <w:r w:rsidRPr="00771F54">
        <w:rPr>
          <w:rFonts w:ascii="Arial" w:hAnsi="Arial" w:cs="Arial"/>
          <w:spacing w:val="1"/>
          <w:sz w:val="24"/>
          <w:szCs w:val="24"/>
        </w:rPr>
        <w:t xml:space="preserve"> </w:t>
      </w:r>
      <w:r w:rsidRPr="00771F54">
        <w:rPr>
          <w:rFonts w:ascii="Arial" w:hAnsi="Arial" w:cs="Arial"/>
          <w:spacing w:val="-1"/>
          <w:sz w:val="24"/>
          <w:szCs w:val="24"/>
        </w:rPr>
        <w:t>потреблении которого</w:t>
      </w:r>
      <w:r w:rsidRPr="00771F54">
        <w:rPr>
          <w:rFonts w:ascii="Arial" w:hAnsi="Arial" w:cs="Arial"/>
          <w:sz w:val="24"/>
          <w:szCs w:val="24"/>
        </w:rPr>
        <w:t xml:space="preserve"> </w:t>
      </w:r>
      <w:r w:rsidRPr="00771F54">
        <w:rPr>
          <w:rFonts w:ascii="Arial" w:hAnsi="Arial" w:cs="Arial"/>
          <w:spacing w:val="-1"/>
          <w:sz w:val="24"/>
          <w:szCs w:val="24"/>
        </w:rPr>
        <w:t>изменяются</w:t>
      </w:r>
      <w:r w:rsidRPr="00771F54">
        <w:rPr>
          <w:rFonts w:ascii="Arial" w:hAnsi="Arial" w:cs="Arial"/>
          <w:sz w:val="24"/>
          <w:szCs w:val="24"/>
        </w:rPr>
        <w:t xml:space="preserve"> </w:t>
      </w:r>
      <w:r w:rsidRPr="00771F54">
        <w:rPr>
          <w:rFonts w:ascii="Arial" w:hAnsi="Arial" w:cs="Arial"/>
          <w:spacing w:val="-1"/>
          <w:sz w:val="24"/>
          <w:szCs w:val="24"/>
        </w:rPr>
        <w:t>термодинамические</w:t>
      </w:r>
      <w:r w:rsidRPr="00771F54">
        <w:rPr>
          <w:rFonts w:ascii="Arial" w:hAnsi="Arial" w:cs="Arial"/>
          <w:sz w:val="24"/>
          <w:szCs w:val="24"/>
        </w:rPr>
        <w:t xml:space="preserve"> </w:t>
      </w:r>
      <w:r w:rsidRPr="00771F54">
        <w:rPr>
          <w:rFonts w:ascii="Arial" w:hAnsi="Arial" w:cs="Arial"/>
          <w:spacing w:val="-1"/>
          <w:sz w:val="24"/>
          <w:szCs w:val="24"/>
        </w:rPr>
        <w:t>параметры</w:t>
      </w:r>
      <w:r w:rsidRPr="00771F54">
        <w:rPr>
          <w:rFonts w:ascii="Arial" w:hAnsi="Arial" w:cs="Arial"/>
          <w:spacing w:val="1"/>
          <w:sz w:val="24"/>
          <w:szCs w:val="24"/>
        </w:rPr>
        <w:t xml:space="preserve"> </w:t>
      </w:r>
      <w:r w:rsidRPr="00771F54">
        <w:rPr>
          <w:rFonts w:ascii="Arial" w:hAnsi="Arial" w:cs="Arial"/>
          <w:spacing w:val="-1"/>
          <w:sz w:val="24"/>
          <w:szCs w:val="24"/>
        </w:rPr>
        <w:t>теплоносителей (температура,</w:t>
      </w:r>
      <w:r w:rsidRPr="00771F54">
        <w:rPr>
          <w:rFonts w:ascii="Arial" w:hAnsi="Arial" w:cs="Arial"/>
          <w:spacing w:val="2"/>
          <w:sz w:val="24"/>
          <w:szCs w:val="24"/>
        </w:rPr>
        <w:t xml:space="preserve"> </w:t>
      </w:r>
      <w:r w:rsidRPr="00771F54">
        <w:rPr>
          <w:rFonts w:ascii="Arial" w:hAnsi="Arial" w:cs="Arial"/>
          <w:spacing w:val="-1"/>
          <w:sz w:val="24"/>
          <w:szCs w:val="24"/>
        </w:rPr>
        <w:t>давление);</w:t>
      </w:r>
    </w:p>
    <w:p w:rsidR="00771F54" w:rsidRPr="00771F54" w:rsidRDefault="00771F54" w:rsidP="00771F54">
      <w:pPr>
        <w:pStyle w:val="TableParagraph"/>
        <w:kinsoku w:val="0"/>
        <w:overflowPunct w:val="0"/>
        <w:spacing w:line="249" w:lineRule="exact"/>
        <w:ind w:left="201" w:right="352"/>
        <w:rPr>
          <w:rFonts w:ascii="Arial" w:hAnsi="Arial" w:cs="Arial"/>
          <w:spacing w:val="-1"/>
        </w:rPr>
      </w:pPr>
      <w:r w:rsidRPr="00771F54">
        <w:rPr>
          <w:rFonts w:ascii="Arial" w:hAnsi="Arial" w:cs="Arial"/>
          <w:b/>
          <w:bCs/>
          <w:spacing w:val="-1"/>
        </w:rPr>
        <w:t>теплоноситель</w:t>
      </w:r>
      <w:r w:rsidRPr="00771F54">
        <w:rPr>
          <w:rFonts w:ascii="Arial" w:hAnsi="Arial" w:cs="Arial"/>
          <w:b/>
          <w:bCs/>
        </w:rPr>
        <w:t xml:space="preserve"> </w:t>
      </w:r>
      <w:r w:rsidRPr="00771F54">
        <w:rPr>
          <w:rFonts w:ascii="Arial" w:hAnsi="Arial" w:cs="Arial"/>
        </w:rPr>
        <w:t xml:space="preserve">– </w:t>
      </w:r>
      <w:r w:rsidRPr="00771F54">
        <w:rPr>
          <w:rFonts w:ascii="Arial" w:hAnsi="Arial" w:cs="Arial"/>
          <w:spacing w:val="-1"/>
        </w:rPr>
        <w:t>пар,</w:t>
      </w:r>
      <w:r w:rsidRPr="00771F54">
        <w:rPr>
          <w:rFonts w:ascii="Arial" w:hAnsi="Arial" w:cs="Arial"/>
        </w:rPr>
        <w:t xml:space="preserve"> </w:t>
      </w:r>
      <w:r w:rsidRPr="00771F54">
        <w:rPr>
          <w:rFonts w:ascii="Arial" w:hAnsi="Arial" w:cs="Arial"/>
          <w:spacing w:val="-1"/>
        </w:rPr>
        <w:t>вода,</w:t>
      </w:r>
      <w:r w:rsidRPr="00771F54">
        <w:rPr>
          <w:rFonts w:ascii="Arial" w:hAnsi="Arial" w:cs="Arial"/>
        </w:rPr>
        <w:t xml:space="preserve"> </w:t>
      </w:r>
      <w:r w:rsidRPr="00771F54">
        <w:rPr>
          <w:rFonts w:ascii="Arial" w:hAnsi="Arial" w:cs="Arial"/>
          <w:spacing w:val="-1"/>
        </w:rPr>
        <w:t>которые</w:t>
      </w:r>
      <w:r w:rsidRPr="00771F54">
        <w:rPr>
          <w:rFonts w:ascii="Arial" w:hAnsi="Arial" w:cs="Arial"/>
        </w:rPr>
        <w:t xml:space="preserve"> </w:t>
      </w:r>
      <w:r w:rsidRPr="00771F54">
        <w:rPr>
          <w:rFonts w:ascii="Arial" w:hAnsi="Arial" w:cs="Arial"/>
          <w:spacing w:val="-1"/>
        </w:rPr>
        <w:t>используются</w:t>
      </w:r>
      <w:r w:rsidRPr="00771F54">
        <w:rPr>
          <w:rFonts w:ascii="Arial" w:hAnsi="Arial" w:cs="Arial"/>
        </w:rPr>
        <w:t xml:space="preserve"> для </w:t>
      </w:r>
      <w:r w:rsidRPr="00771F54">
        <w:rPr>
          <w:rFonts w:ascii="Arial" w:hAnsi="Arial" w:cs="Arial"/>
          <w:spacing w:val="-1"/>
        </w:rPr>
        <w:t>передачи тепловой энергии;</w:t>
      </w:r>
    </w:p>
    <w:p w:rsidR="00771F54" w:rsidRPr="00771F54" w:rsidRDefault="00771F54" w:rsidP="00771F54">
      <w:pPr>
        <w:pStyle w:val="TableParagraph"/>
        <w:kinsoku w:val="0"/>
        <w:overflowPunct w:val="0"/>
        <w:spacing w:before="20" w:line="220" w:lineRule="exact"/>
        <w:ind w:left="201"/>
        <w:rPr>
          <w:rFonts w:ascii="Arial" w:hAnsi="Arial" w:cs="Arial"/>
        </w:rPr>
      </w:pPr>
    </w:p>
    <w:p w:rsidR="00771F54" w:rsidRPr="00771F54" w:rsidRDefault="00771F54" w:rsidP="00771F54">
      <w:pPr>
        <w:pStyle w:val="TableParagraph"/>
        <w:kinsoku w:val="0"/>
        <w:overflowPunct w:val="0"/>
        <w:ind w:left="201" w:right="352"/>
        <w:rPr>
          <w:rFonts w:ascii="Arial" w:hAnsi="Arial" w:cs="Arial"/>
          <w:spacing w:val="-1"/>
        </w:rPr>
      </w:pPr>
      <w:r w:rsidRPr="00771F54">
        <w:rPr>
          <w:rFonts w:ascii="Arial" w:hAnsi="Arial" w:cs="Arial"/>
          <w:b/>
          <w:bCs/>
          <w:spacing w:val="-1"/>
        </w:rPr>
        <w:t>теплоснабжение</w:t>
      </w:r>
      <w:r w:rsidRPr="00771F54">
        <w:rPr>
          <w:rFonts w:ascii="Arial" w:hAnsi="Arial" w:cs="Arial"/>
          <w:b/>
          <w:bCs/>
          <w:spacing w:val="1"/>
        </w:rPr>
        <w:t xml:space="preserve"> </w:t>
      </w:r>
      <w:r w:rsidRPr="00771F54">
        <w:rPr>
          <w:rFonts w:ascii="Arial" w:hAnsi="Arial" w:cs="Arial"/>
        </w:rPr>
        <w:t xml:space="preserve">– </w:t>
      </w:r>
      <w:r w:rsidRPr="00771F54">
        <w:rPr>
          <w:rFonts w:ascii="Arial" w:hAnsi="Arial" w:cs="Arial"/>
          <w:spacing w:val="-1"/>
        </w:rPr>
        <w:t>обеспечение</w:t>
      </w:r>
      <w:r w:rsidRPr="00771F54">
        <w:rPr>
          <w:rFonts w:ascii="Arial" w:hAnsi="Arial" w:cs="Arial"/>
        </w:rPr>
        <w:t xml:space="preserve"> </w:t>
      </w:r>
      <w:r w:rsidRPr="00771F54">
        <w:rPr>
          <w:rFonts w:ascii="Arial" w:hAnsi="Arial" w:cs="Arial"/>
          <w:spacing w:val="-1"/>
        </w:rPr>
        <w:t>потребителей тепловой</w:t>
      </w:r>
      <w:r w:rsidRPr="00771F54">
        <w:rPr>
          <w:rFonts w:ascii="Arial" w:hAnsi="Arial" w:cs="Arial"/>
          <w:spacing w:val="-2"/>
        </w:rPr>
        <w:t xml:space="preserve"> </w:t>
      </w:r>
      <w:r w:rsidRPr="00771F54">
        <w:rPr>
          <w:rFonts w:ascii="Arial" w:hAnsi="Arial" w:cs="Arial"/>
          <w:spacing w:val="-1"/>
        </w:rPr>
        <w:t xml:space="preserve">энергии </w:t>
      </w:r>
      <w:r w:rsidRPr="00771F54">
        <w:rPr>
          <w:rFonts w:ascii="Arial" w:hAnsi="Arial" w:cs="Arial"/>
        </w:rPr>
        <w:t>тепловой</w:t>
      </w:r>
      <w:r w:rsidRPr="00771F54">
        <w:rPr>
          <w:rFonts w:ascii="Arial" w:hAnsi="Arial" w:cs="Arial"/>
          <w:spacing w:val="-1"/>
        </w:rPr>
        <w:t xml:space="preserve"> энергией,</w:t>
      </w:r>
      <w:r w:rsidRPr="00771F54">
        <w:rPr>
          <w:rFonts w:ascii="Arial" w:hAnsi="Arial" w:cs="Arial"/>
        </w:rPr>
        <w:t xml:space="preserve"> теплоносителем, в том </w:t>
      </w:r>
      <w:r w:rsidRPr="00771F54">
        <w:rPr>
          <w:rFonts w:ascii="Arial" w:hAnsi="Arial" w:cs="Arial"/>
          <w:spacing w:val="-1"/>
        </w:rPr>
        <w:t>числе</w:t>
      </w:r>
      <w:r w:rsidRPr="00771F54">
        <w:rPr>
          <w:rFonts w:ascii="Arial" w:hAnsi="Arial" w:cs="Arial"/>
          <w:spacing w:val="1"/>
        </w:rPr>
        <w:t xml:space="preserve"> </w:t>
      </w:r>
      <w:r w:rsidRPr="00771F54">
        <w:rPr>
          <w:rFonts w:ascii="Arial" w:hAnsi="Arial" w:cs="Arial"/>
          <w:spacing w:val="-1"/>
        </w:rPr>
        <w:t>поддержание</w:t>
      </w:r>
      <w:r w:rsidRPr="00771F54">
        <w:rPr>
          <w:rFonts w:ascii="Arial" w:hAnsi="Arial" w:cs="Arial"/>
        </w:rPr>
        <w:t xml:space="preserve"> </w:t>
      </w:r>
      <w:r w:rsidRPr="00771F54">
        <w:rPr>
          <w:rFonts w:ascii="Arial" w:hAnsi="Arial" w:cs="Arial"/>
          <w:spacing w:val="-1"/>
        </w:rPr>
        <w:t>мощности;</w:t>
      </w:r>
    </w:p>
    <w:p w:rsidR="00771F54" w:rsidRPr="00771F54" w:rsidRDefault="00771F54" w:rsidP="00771F54">
      <w:pPr>
        <w:pStyle w:val="TableParagraph"/>
        <w:kinsoku w:val="0"/>
        <w:overflowPunct w:val="0"/>
        <w:spacing w:before="2" w:line="240" w:lineRule="exact"/>
        <w:ind w:left="201"/>
        <w:rPr>
          <w:rFonts w:ascii="Arial" w:hAnsi="Arial" w:cs="Arial"/>
        </w:rPr>
      </w:pPr>
    </w:p>
    <w:p w:rsidR="00771F54" w:rsidRPr="00771F54" w:rsidRDefault="00771F54" w:rsidP="00771F54">
      <w:pPr>
        <w:pStyle w:val="TableParagraph"/>
        <w:kinsoku w:val="0"/>
        <w:overflowPunct w:val="0"/>
        <w:ind w:left="201" w:right="352"/>
        <w:rPr>
          <w:rFonts w:ascii="Arial" w:hAnsi="Arial" w:cs="Arial"/>
          <w:spacing w:val="-1"/>
        </w:rPr>
      </w:pPr>
      <w:r w:rsidRPr="00771F54">
        <w:rPr>
          <w:rFonts w:ascii="Arial" w:hAnsi="Arial" w:cs="Arial"/>
          <w:b/>
          <w:bCs/>
          <w:spacing w:val="-1"/>
        </w:rPr>
        <w:t>теплоснабжающая</w:t>
      </w:r>
      <w:r w:rsidRPr="00771F54">
        <w:rPr>
          <w:rFonts w:ascii="Arial" w:hAnsi="Arial" w:cs="Arial"/>
          <w:b/>
          <w:bCs/>
        </w:rPr>
        <w:t xml:space="preserve"> </w:t>
      </w:r>
      <w:r w:rsidRPr="00771F54">
        <w:rPr>
          <w:rFonts w:ascii="Arial" w:hAnsi="Arial" w:cs="Arial"/>
          <w:b/>
          <w:bCs/>
          <w:spacing w:val="-1"/>
        </w:rPr>
        <w:t>организация</w:t>
      </w:r>
      <w:r w:rsidRPr="00771F54">
        <w:rPr>
          <w:rFonts w:ascii="Arial" w:hAnsi="Arial" w:cs="Arial"/>
          <w:b/>
          <w:bCs/>
          <w:spacing w:val="1"/>
        </w:rPr>
        <w:t xml:space="preserve"> </w:t>
      </w:r>
      <w:r w:rsidRPr="00771F54">
        <w:rPr>
          <w:rFonts w:ascii="Arial" w:hAnsi="Arial" w:cs="Arial"/>
        </w:rPr>
        <w:t xml:space="preserve">– </w:t>
      </w:r>
      <w:r w:rsidRPr="00771F54">
        <w:rPr>
          <w:rFonts w:ascii="Arial" w:hAnsi="Arial" w:cs="Arial"/>
          <w:spacing w:val="-1"/>
        </w:rPr>
        <w:t>организация,</w:t>
      </w:r>
      <w:r w:rsidRPr="00771F54">
        <w:rPr>
          <w:rFonts w:ascii="Arial" w:hAnsi="Arial" w:cs="Arial"/>
        </w:rPr>
        <w:t xml:space="preserve"> </w:t>
      </w:r>
      <w:r w:rsidRPr="00771F54">
        <w:rPr>
          <w:rFonts w:ascii="Arial" w:hAnsi="Arial" w:cs="Arial"/>
          <w:spacing w:val="-1"/>
        </w:rPr>
        <w:t>осуществляющая</w:t>
      </w:r>
      <w:r w:rsidRPr="00771F54">
        <w:rPr>
          <w:rFonts w:ascii="Arial" w:hAnsi="Arial" w:cs="Arial"/>
        </w:rPr>
        <w:t xml:space="preserve"> </w:t>
      </w:r>
      <w:r w:rsidRPr="00771F54">
        <w:rPr>
          <w:rFonts w:ascii="Arial" w:hAnsi="Arial" w:cs="Arial"/>
          <w:spacing w:val="-1"/>
        </w:rPr>
        <w:t>продажу</w:t>
      </w:r>
      <w:r w:rsidRPr="00771F54">
        <w:rPr>
          <w:rFonts w:ascii="Arial" w:hAnsi="Arial" w:cs="Arial"/>
          <w:spacing w:val="-5"/>
        </w:rPr>
        <w:t xml:space="preserve"> </w:t>
      </w:r>
      <w:r w:rsidRPr="00771F54">
        <w:rPr>
          <w:rFonts w:ascii="Arial" w:hAnsi="Arial" w:cs="Arial"/>
          <w:spacing w:val="-1"/>
        </w:rPr>
        <w:t>потребителям</w:t>
      </w:r>
      <w:r w:rsidRPr="00771F54">
        <w:rPr>
          <w:rFonts w:ascii="Arial" w:hAnsi="Arial" w:cs="Arial"/>
        </w:rPr>
        <w:t xml:space="preserve"> и</w:t>
      </w:r>
      <w:r w:rsidRPr="00771F54">
        <w:rPr>
          <w:rFonts w:ascii="Arial" w:hAnsi="Arial" w:cs="Arial"/>
          <w:spacing w:val="-1"/>
        </w:rPr>
        <w:t xml:space="preserve"> (или)</w:t>
      </w:r>
      <w:r w:rsidRPr="00771F54">
        <w:rPr>
          <w:rFonts w:ascii="Arial" w:hAnsi="Arial" w:cs="Arial"/>
          <w:spacing w:val="99"/>
        </w:rPr>
        <w:t xml:space="preserve"> </w:t>
      </w:r>
      <w:r w:rsidRPr="00771F54">
        <w:rPr>
          <w:rFonts w:ascii="Arial" w:hAnsi="Arial" w:cs="Arial"/>
          <w:spacing w:val="-1"/>
        </w:rPr>
        <w:t>теплоснабжающим</w:t>
      </w:r>
      <w:r w:rsidRPr="00771F54">
        <w:rPr>
          <w:rFonts w:ascii="Arial" w:hAnsi="Arial" w:cs="Arial"/>
        </w:rPr>
        <w:t xml:space="preserve"> </w:t>
      </w:r>
      <w:r w:rsidRPr="00771F54">
        <w:rPr>
          <w:rFonts w:ascii="Arial" w:hAnsi="Arial" w:cs="Arial"/>
          <w:spacing w:val="-1"/>
        </w:rPr>
        <w:t>организациям</w:t>
      </w:r>
      <w:r w:rsidRPr="00771F54">
        <w:rPr>
          <w:rFonts w:ascii="Arial" w:hAnsi="Arial" w:cs="Arial"/>
        </w:rPr>
        <w:t xml:space="preserve"> </w:t>
      </w:r>
      <w:r w:rsidRPr="00771F54">
        <w:rPr>
          <w:rFonts w:ascii="Arial" w:hAnsi="Arial" w:cs="Arial"/>
          <w:spacing w:val="-1"/>
        </w:rPr>
        <w:t>произведенных</w:t>
      </w:r>
      <w:r w:rsidRPr="00771F54">
        <w:rPr>
          <w:rFonts w:ascii="Arial" w:hAnsi="Arial" w:cs="Arial"/>
        </w:rPr>
        <w:t xml:space="preserve"> </w:t>
      </w:r>
      <w:r w:rsidRPr="00771F54">
        <w:rPr>
          <w:rFonts w:ascii="Arial" w:hAnsi="Arial" w:cs="Arial"/>
          <w:spacing w:val="-1"/>
        </w:rPr>
        <w:t>или</w:t>
      </w:r>
      <w:r w:rsidRPr="00771F54">
        <w:rPr>
          <w:rFonts w:ascii="Arial" w:hAnsi="Arial" w:cs="Arial"/>
        </w:rPr>
        <w:t xml:space="preserve"> </w:t>
      </w:r>
      <w:r w:rsidRPr="00771F54">
        <w:rPr>
          <w:rFonts w:ascii="Arial" w:hAnsi="Arial" w:cs="Arial"/>
          <w:spacing w:val="-1"/>
        </w:rPr>
        <w:t>приобретенных</w:t>
      </w:r>
      <w:r w:rsidRPr="00771F54">
        <w:rPr>
          <w:rFonts w:ascii="Arial" w:hAnsi="Arial" w:cs="Arial"/>
        </w:rPr>
        <w:t xml:space="preserve"> </w:t>
      </w:r>
      <w:r w:rsidRPr="00771F54">
        <w:rPr>
          <w:rFonts w:ascii="Arial" w:hAnsi="Arial" w:cs="Arial"/>
          <w:spacing w:val="-1"/>
        </w:rPr>
        <w:t>тепловой</w:t>
      </w:r>
      <w:r w:rsidRPr="00771F54">
        <w:rPr>
          <w:rFonts w:ascii="Arial" w:hAnsi="Arial" w:cs="Arial"/>
          <w:spacing w:val="-2"/>
        </w:rPr>
        <w:t xml:space="preserve"> </w:t>
      </w:r>
      <w:r w:rsidRPr="00771F54">
        <w:rPr>
          <w:rFonts w:ascii="Arial" w:hAnsi="Arial" w:cs="Arial"/>
          <w:spacing w:val="-1"/>
        </w:rPr>
        <w:t xml:space="preserve">энергии </w:t>
      </w:r>
      <w:r w:rsidRPr="00771F54">
        <w:rPr>
          <w:rFonts w:ascii="Arial" w:hAnsi="Arial" w:cs="Arial"/>
        </w:rPr>
        <w:t>(мощно</w:t>
      </w:r>
      <w:r w:rsidRPr="00771F54">
        <w:rPr>
          <w:rFonts w:ascii="Arial" w:hAnsi="Arial" w:cs="Arial"/>
          <w:spacing w:val="-1"/>
        </w:rPr>
        <w:t>сти),</w:t>
      </w:r>
      <w:r w:rsidRPr="00771F54">
        <w:rPr>
          <w:rFonts w:ascii="Arial" w:hAnsi="Arial" w:cs="Arial"/>
        </w:rPr>
        <w:t xml:space="preserve"> </w:t>
      </w:r>
      <w:r w:rsidRPr="00771F54">
        <w:rPr>
          <w:rFonts w:ascii="Arial" w:hAnsi="Arial" w:cs="Arial"/>
          <w:spacing w:val="-1"/>
        </w:rPr>
        <w:t>теплоносителя</w:t>
      </w:r>
      <w:r w:rsidRPr="00771F54">
        <w:rPr>
          <w:rFonts w:ascii="Arial" w:hAnsi="Arial" w:cs="Arial"/>
        </w:rPr>
        <w:t xml:space="preserve"> и</w:t>
      </w:r>
      <w:r w:rsidRPr="00771F54">
        <w:rPr>
          <w:rFonts w:ascii="Arial" w:hAnsi="Arial" w:cs="Arial"/>
          <w:spacing w:val="-1"/>
        </w:rPr>
        <w:t xml:space="preserve"> владеющая</w:t>
      </w:r>
      <w:r w:rsidRPr="00771F54">
        <w:rPr>
          <w:rFonts w:ascii="Arial" w:hAnsi="Arial" w:cs="Arial"/>
        </w:rPr>
        <w:t xml:space="preserve"> </w:t>
      </w:r>
      <w:r w:rsidRPr="00771F54">
        <w:rPr>
          <w:rFonts w:ascii="Arial" w:hAnsi="Arial" w:cs="Arial"/>
          <w:spacing w:val="-1"/>
        </w:rPr>
        <w:t>на</w:t>
      </w:r>
      <w:r w:rsidRPr="00771F54">
        <w:rPr>
          <w:rFonts w:ascii="Arial" w:hAnsi="Arial" w:cs="Arial"/>
        </w:rPr>
        <w:t xml:space="preserve"> </w:t>
      </w:r>
      <w:r w:rsidRPr="00771F54">
        <w:rPr>
          <w:rFonts w:ascii="Arial" w:hAnsi="Arial" w:cs="Arial"/>
          <w:spacing w:val="-1"/>
        </w:rPr>
        <w:t>праве</w:t>
      </w:r>
      <w:r w:rsidRPr="00771F54">
        <w:rPr>
          <w:rFonts w:ascii="Arial" w:hAnsi="Arial" w:cs="Arial"/>
        </w:rPr>
        <w:t xml:space="preserve"> </w:t>
      </w:r>
      <w:r w:rsidRPr="00771F54">
        <w:rPr>
          <w:rFonts w:ascii="Arial" w:hAnsi="Arial" w:cs="Arial"/>
          <w:spacing w:val="-1"/>
        </w:rPr>
        <w:t>собственности или</w:t>
      </w:r>
      <w:r w:rsidRPr="00771F54">
        <w:rPr>
          <w:rFonts w:ascii="Arial" w:hAnsi="Arial" w:cs="Arial"/>
        </w:rPr>
        <w:t xml:space="preserve"> </w:t>
      </w:r>
      <w:r w:rsidRPr="00771F54">
        <w:rPr>
          <w:rFonts w:ascii="Arial" w:hAnsi="Arial" w:cs="Arial"/>
          <w:spacing w:val="-1"/>
        </w:rPr>
        <w:t>ином</w:t>
      </w:r>
      <w:r w:rsidRPr="00771F54">
        <w:rPr>
          <w:rFonts w:ascii="Arial" w:hAnsi="Arial" w:cs="Arial"/>
        </w:rPr>
        <w:t xml:space="preserve"> </w:t>
      </w:r>
      <w:r w:rsidRPr="00771F54">
        <w:rPr>
          <w:rFonts w:ascii="Arial" w:hAnsi="Arial" w:cs="Arial"/>
          <w:spacing w:val="-1"/>
        </w:rPr>
        <w:t>законном</w:t>
      </w:r>
      <w:r w:rsidRPr="00771F54">
        <w:rPr>
          <w:rFonts w:ascii="Arial" w:hAnsi="Arial" w:cs="Arial"/>
        </w:rPr>
        <w:t xml:space="preserve"> </w:t>
      </w:r>
      <w:r w:rsidRPr="00771F54">
        <w:rPr>
          <w:rFonts w:ascii="Arial" w:hAnsi="Arial" w:cs="Arial"/>
          <w:spacing w:val="-1"/>
        </w:rPr>
        <w:t xml:space="preserve">основании </w:t>
      </w:r>
      <w:r w:rsidRPr="00771F54">
        <w:rPr>
          <w:rFonts w:ascii="Arial" w:hAnsi="Arial" w:cs="Arial"/>
        </w:rPr>
        <w:t xml:space="preserve">источниками </w:t>
      </w:r>
      <w:r w:rsidRPr="00771F54">
        <w:rPr>
          <w:rFonts w:ascii="Arial" w:hAnsi="Arial" w:cs="Arial"/>
          <w:spacing w:val="-1"/>
        </w:rPr>
        <w:t>тепловой</w:t>
      </w:r>
      <w:r w:rsidRPr="00771F54">
        <w:rPr>
          <w:rFonts w:ascii="Arial" w:hAnsi="Arial" w:cs="Arial"/>
          <w:spacing w:val="-2"/>
        </w:rPr>
        <w:t xml:space="preserve"> </w:t>
      </w:r>
      <w:r w:rsidRPr="00771F54">
        <w:rPr>
          <w:rFonts w:ascii="Arial" w:hAnsi="Arial" w:cs="Arial"/>
          <w:spacing w:val="-1"/>
        </w:rPr>
        <w:t>энергии</w:t>
      </w:r>
      <w:r w:rsidRPr="00771F54">
        <w:rPr>
          <w:rFonts w:ascii="Arial" w:hAnsi="Arial" w:cs="Arial"/>
          <w:spacing w:val="1"/>
        </w:rPr>
        <w:t xml:space="preserve"> </w:t>
      </w:r>
      <w:r w:rsidRPr="00771F54">
        <w:rPr>
          <w:rFonts w:ascii="Arial" w:hAnsi="Arial" w:cs="Arial"/>
        </w:rPr>
        <w:t>и</w:t>
      </w:r>
      <w:r w:rsidRPr="00771F54">
        <w:rPr>
          <w:rFonts w:ascii="Arial" w:hAnsi="Arial" w:cs="Arial"/>
          <w:spacing w:val="-1"/>
        </w:rPr>
        <w:t xml:space="preserve"> (или)</w:t>
      </w:r>
      <w:r w:rsidRPr="00771F54">
        <w:rPr>
          <w:rFonts w:ascii="Arial" w:hAnsi="Arial" w:cs="Arial"/>
        </w:rPr>
        <w:t xml:space="preserve"> </w:t>
      </w:r>
      <w:r w:rsidRPr="00771F54">
        <w:rPr>
          <w:rFonts w:ascii="Arial" w:hAnsi="Arial" w:cs="Arial"/>
          <w:spacing w:val="-1"/>
        </w:rPr>
        <w:t>тепловыми</w:t>
      </w:r>
      <w:r w:rsidRPr="00771F54">
        <w:rPr>
          <w:rFonts w:ascii="Arial" w:hAnsi="Arial" w:cs="Arial"/>
        </w:rPr>
        <w:t xml:space="preserve"> </w:t>
      </w:r>
      <w:r w:rsidRPr="00771F54">
        <w:rPr>
          <w:rFonts w:ascii="Arial" w:hAnsi="Arial" w:cs="Arial"/>
          <w:spacing w:val="-1"/>
        </w:rPr>
        <w:t xml:space="preserve">сетями </w:t>
      </w:r>
      <w:r w:rsidRPr="00771F54">
        <w:rPr>
          <w:rFonts w:ascii="Arial" w:hAnsi="Arial" w:cs="Arial"/>
        </w:rPr>
        <w:t>в</w:t>
      </w:r>
      <w:r w:rsidRPr="00771F54">
        <w:rPr>
          <w:rFonts w:ascii="Arial" w:hAnsi="Arial" w:cs="Arial"/>
          <w:spacing w:val="-1"/>
        </w:rPr>
        <w:t xml:space="preserve"> системе</w:t>
      </w:r>
      <w:r w:rsidRPr="00771F54">
        <w:rPr>
          <w:rFonts w:ascii="Arial" w:hAnsi="Arial" w:cs="Arial"/>
        </w:rPr>
        <w:t xml:space="preserve"> </w:t>
      </w:r>
      <w:r w:rsidRPr="00771F54">
        <w:rPr>
          <w:rFonts w:ascii="Arial" w:hAnsi="Arial" w:cs="Arial"/>
          <w:spacing w:val="-1"/>
        </w:rPr>
        <w:t>теплоснабжения,</w:t>
      </w:r>
      <w:r w:rsidRPr="00771F54">
        <w:rPr>
          <w:rFonts w:ascii="Arial" w:hAnsi="Arial" w:cs="Arial"/>
        </w:rPr>
        <w:t xml:space="preserve"> </w:t>
      </w:r>
      <w:r w:rsidRPr="00771F54">
        <w:rPr>
          <w:rFonts w:ascii="Arial" w:hAnsi="Arial" w:cs="Arial"/>
          <w:spacing w:val="-1"/>
        </w:rPr>
        <w:t>посредством</w:t>
      </w:r>
      <w:r w:rsidRPr="00771F54">
        <w:rPr>
          <w:rFonts w:ascii="Arial" w:hAnsi="Arial" w:cs="Arial"/>
          <w:spacing w:val="-3"/>
        </w:rPr>
        <w:t xml:space="preserve"> </w:t>
      </w:r>
      <w:r w:rsidRPr="00771F54">
        <w:rPr>
          <w:rFonts w:ascii="Arial" w:hAnsi="Arial" w:cs="Arial"/>
          <w:spacing w:val="-1"/>
        </w:rPr>
        <w:t>которой</w:t>
      </w:r>
      <w:r w:rsidRPr="00771F54">
        <w:rPr>
          <w:rFonts w:ascii="Arial" w:hAnsi="Arial" w:cs="Arial"/>
          <w:spacing w:val="87"/>
        </w:rPr>
        <w:t xml:space="preserve"> </w:t>
      </w:r>
      <w:r w:rsidRPr="00771F54">
        <w:rPr>
          <w:rFonts w:ascii="Arial" w:hAnsi="Arial" w:cs="Arial"/>
          <w:spacing w:val="-1"/>
        </w:rPr>
        <w:t>осуществляется</w:t>
      </w:r>
      <w:r w:rsidRPr="00771F54">
        <w:rPr>
          <w:rFonts w:ascii="Arial" w:hAnsi="Arial" w:cs="Arial"/>
        </w:rPr>
        <w:t xml:space="preserve"> </w:t>
      </w:r>
      <w:r w:rsidRPr="00771F54">
        <w:rPr>
          <w:rFonts w:ascii="Arial" w:hAnsi="Arial" w:cs="Arial"/>
          <w:spacing w:val="-1"/>
        </w:rPr>
        <w:t>теплоснабжение</w:t>
      </w:r>
      <w:r w:rsidRPr="00771F54">
        <w:rPr>
          <w:rFonts w:ascii="Arial" w:hAnsi="Arial" w:cs="Arial"/>
        </w:rPr>
        <w:t xml:space="preserve"> </w:t>
      </w:r>
      <w:r w:rsidRPr="00771F54">
        <w:rPr>
          <w:rFonts w:ascii="Arial" w:hAnsi="Arial" w:cs="Arial"/>
          <w:spacing w:val="-1"/>
        </w:rPr>
        <w:t>потребителей тепловой</w:t>
      </w:r>
      <w:r w:rsidRPr="00771F54">
        <w:rPr>
          <w:rFonts w:ascii="Arial" w:hAnsi="Arial" w:cs="Arial"/>
          <w:spacing w:val="-2"/>
        </w:rPr>
        <w:t xml:space="preserve"> </w:t>
      </w:r>
      <w:r w:rsidRPr="00771F54">
        <w:rPr>
          <w:rFonts w:ascii="Arial" w:hAnsi="Arial" w:cs="Arial"/>
          <w:spacing w:val="-1"/>
        </w:rPr>
        <w:t>энергии (данное</w:t>
      </w:r>
      <w:r w:rsidRPr="00771F54">
        <w:rPr>
          <w:rFonts w:ascii="Arial" w:hAnsi="Arial" w:cs="Arial"/>
        </w:rPr>
        <w:t xml:space="preserve"> </w:t>
      </w:r>
      <w:r w:rsidRPr="00771F54">
        <w:rPr>
          <w:rFonts w:ascii="Arial" w:hAnsi="Arial" w:cs="Arial"/>
          <w:spacing w:val="-1"/>
        </w:rPr>
        <w:t>положение</w:t>
      </w:r>
      <w:r w:rsidRPr="00771F54">
        <w:rPr>
          <w:rFonts w:ascii="Arial" w:hAnsi="Arial" w:cs="Arial"/>
        </w:rPr>
        <w:t xml:space="preserve"> </w:t>
      </w:r>
      <w:r w:rsidRPr="00771F54">
        <w:rPr>
          <w:rFonts w:ascii="Arial" w:hAnsi="Arial" w:cs="Arial"/>
          <w:spacing w:val="-1"/>
        </w:rPr>
        <w:t>применяется</w:t>
      </w:r>
    </w:p>
    <w:p w:rsidR="00771F54" w:rsidRPr="00771F54" w:rsidRDefault="00771F54" w:rsidP="00771F54">
      <w:pPr>
        <w:pStyle w:val="TableParagraph"/>
        <w:kinsoku w:val="0"/>
        <w:overflowPunct w:val="0"/>
        <w:spacing w:before="2"/>
        <w:ind w:left="201" w:right="352"/>
        <w:rPr>
          <w:rFonts w:ascii="Arial" w:hAnsi="Arial" w:cs="Arial"/>
          <w:spacing w:val="-1"/>
        </w:rPr>
      </w:pPr>
      <w:r w:rsidRPr="00771F54">
        <w:rPr>
          <w:rFonts w:ascii="Arial" w:hAnsi="Arial" w:cs="Arial"/>
        </w:rPr>
        <w:t xml:space="preserve">к </w:t>
      </w:r>
      <w:r w:rsidRPr="00771F54">
        <w:rPr>
          <w:rFonts w:ascii="Arial" w:hAnsi="Arial" w:cs="Arial"/>
          <w:spacing w:val="-1"/>
        </w:rPr>
        <w:t>регулированию</w:t>
      </w:r>
      <w:r w:rsidRPr="00771F54">
        <w:rPr>
          <w:rFonts w:ascii="Arial" w:hAnsi="Arial" w:cs="Arial"/>
        </w:rPr>
        <w:t xml:space="preserve"> сходных </w:t>
      </w:r>
      <w:r w:rsidRPr="00771F54">
        <w:rPr>
          <w:rFonts w:ascii="Arial" w:hAnsi="Arial" w:cs="Arial"/>
          <w:spacing w:val="-1"/>
        </w:rPr>
        <w:t xml:space="preserve">отношений </w:t>
      </w:r>
      <w:r w:rsidRPr="00771F54">
        <w:rPr>
          <w:rFonts w:ascii="Arial" w:hAnsi="Arial" w:cs="Arial"/>
        </w:rPr>
        <w:t xml:space="preserve">с </w:t>
      </w:r>
      <w:r w:rsidRPr="00771F54">
        <w:rPr>
          <w:rFonts w:ascii="Arial" w:hAnsi="Arial" w:cs="Arial"/>
          <w:spacing w:val="-1"/>
        </w:rPr>
        <w:t>участием</w:t>
      </w:r>
      <w:r w:rsidRPr="00771F54">
        <w:rPr>
          <w:rFonts w:ascii="Arial" w:hAnsi="Arial" w:cs="Arial"/>
        </w:rPr>
        <w:t xml:space="preserve"> </w:t>
      </w:r>
      <w:r w:rsidRPr="00771F54">
        <w:rPr>
          <w:rFonts w:ascii="Arial" w:hAnsi="Arial" w:cs="Arial"/>
          <w:spacing w:val="-1"/>
        </w:rPr>
        <w:t>индивидуальных</w:t>
      </w:r>
      <w:r w:rsidRPr="00771F54">
        <w:rPr>
          <w:rFonts w:ascii="Arial" w:hAnsi="Arial" w:cs="Arial"/>
        </w:rPr>
        <w:t xml:space="preserve"> </w:t>
      </w:r>
      <w:r w:rsidRPr="00771F54">
        <w:rPr>
          <w:rFonts w:ascii="Arial" w:hAnsi="Arial" w:cs="Arial"/>
          <w:spacing w:val="-1"/>
        </w:rPr>
        <w:t>предпринимателей);</w:t>
      </w:r>
    </w:p>
    <w:p w:rsidR="00771F54" w:rsidRPr="00771F54" w:rsidRDefault="00771F54" w:rsidP="00771F54">
      <w:pPr>
        <w:pStyle w:val="TableParagraph"/>
        <w:kinsoku w:val="0"/>
        <w:overflowPunct w:val="0"/>
        <w:spacing w:before="20" w:line="220" w:lineRule="exact"/>
        <w:ind w:left="201"/>
        <w:rPr>
          <w:rFonts w:ascii="Arial" w:hAnsi="Arial" w:cs="Arial"/>
        </w:rPr>
      </w:pPr>
    </w:p>
    <w:p w:rsidR="00771F54" w:rsidRPr="00771F54" w:rsidRDefault="00771F54" w:rsidP="00771F54">
      <w:pPr>
        <w:pStyle w:val="TableParagraph"/>
        <w:kinsoku w:val="0"/>
        <w:overflowPunct w:val="0"/>
        <w:ind w:left="201" w:right="352"/>
        <w:rPr>
          <w:rFonts w:ascii="Arial" w:hAnsi="Arial" w:cs="Arial"/>
          <w:spacing w:val="-1"/>
        </w:rPr>
      </w:pPr>
      <w:r w:rsidRPr="00771F54">
        <w:rPr>
          <w:rFonts w:ascii="Arial" w:hAnsi="Arial" w:cs="Arial"/>
          <w:b/>
          <w:bCs/>
          <w:spacing w:val="-1"/>
        </w:rPr>
        <w:t>установленная</w:t>
      </w:r>
      <w:r w:rsidRPr="00771F54">
        <w:rPr>
          <w:rFonts w:ascii="Arial" w:hAnsi="Arial" w:cs="Arial"/>
          <w:b/>
          <w:bCs/>
        </w:rPr>
        <w:t xml:space="preserve"> </w:t>
      </w:r>
      <w:r w:rsidRPr="00771F54">
        <w:rPr>
          <w:rFonts w:ascii="Arial" w:hAnsi="Arial" w:cs="Arial"/>
          <w:b/>
          <w:bCs/>
          <w:spacing w:val="-1"/>
        </w:rPr>
        <w:t>мощность</w:t>
      </w:r>
      <w:r w:rsidRPr="00771F54">
        <w:rPr>
          <w:rFonts w:ascii="Arial" w:hAnsi="Arial" w:cs="Arial"/>
          <w:b/>
          <w:bCs/>
        </w:rPr>
        <w:t xml:space="preserve"> </w:t>
      </w:r>
      <w:r w:rsidRPr="00771F54">
        <w:rPr>
          <w:rFonts w:ascii="Arial" w:hAnsi="Arial" w:cs="Arial"/>
          <w:b/>
          <w:bCs/>
          <w:spacing w:val="-1"/>
        </w:rPr>
        <w:t>источника</w:t>
      </w:r>
      <w:r w:rsidRPr="00771F54">
        <w:rPr>
          <w:rFonts w:ascii="Arial" w:hAnsi="Arial" w:cs="Arial"/>
          <w:b/>
          <w:bCs/>
        </w:rPr>
        <w:t xml:space="preserve"> тепловой</w:t>
      </w:r>
      <w:r w:rsidRPr="00771F54">
        <w:rPr>
          <w:rFonts w:ascii="Arial" w:hAnsi="Arial" w:cs="Arial"/>
          <w:b/>
          <w:bCs/>
          <w:spacing w:val="-3"/>
        </w:rPr>
        <w:t xml:space="preserve"> </w:t>
      </w:r>
      <w:r w:rsidRPr="00771F54">
        <w:rPr>
          <w:rFonts w:ascii="Arial" w:hAnsi="Arial" w:cs="Arial"/>
          <w:b/>
          <w:bCs/>
          <w:spacing w:val="-1"/>
        </w:rPr>
        <w:t>энергии</w:t>
      </w:r>
      <w:r w:rsidRPr="00771F54">
        <w:rPr>
          <w:rFonts w:ascii="Arial" w:hAnsi="Arial" w:cs="Arial"/>
          <w:b/>
          <w:bCs/>
          <w:spacing w:val="1"/>
        </w:rPr>
        <w:t xml:space="preserve"> </w:t>
      </w:r>
      <w:r w:rsidRPr="00771F54">
        <w:rPr>
          <w:rFonts w:ascii="Arial" w:hAnsi="Arial" w:cs="Arial"/>
        </w:rPr>
        <w:t xml:space="preserve">– </w:t>
      </w:r>
      <w:r w:rsidRPr="00771F54">
        <w:rPr>
          <w:rFonts w:ascii="Arial" w:hAnsi="Arial" w:cs="Arial"/>
          <w:spacing w:val="-1"/>
        </w:rPr>
        <w:t>сумма</w:t>
      </w:r>
      <w:r w:rsidRPr="00771F54">
        <w:rPr>
          <w:rFonts w:ascii="Arial" w:hAnsi="Arial" w:cs="Arial"/>
        </w:rPr>
        <w:t xml:space="preserve"> </w:t>
      </w:r>
      <w:r w:rsidRPr="00771F54">
        <w:rPr>
          <w:rFonts w:ascii="Arial" w:hAnsi="Arial" w:cs="Arial"/>
          <w:spacing w:val="-1"/>
        </w:rPr>
        <w:t>номинальных</w:t>
      </w:r>
      <w:r w:rsidRPr="00771F54">
        <w:rPr>
          <w:rFonts w:ascii="Arial" w:hAnsi="Arial" w:cs="Arial"/>
        </w:rPr>
        <w:t xml:space="preserve"> </w:t>
      </w:r>
      <w:r w:rsidRPr="00771F54">
        <w:rPr>
          <w:rFonts w:ascii="Arial" w:hAnsi="Arial" w:cs="Arial"/>
          <w:spacing w:val="-1"/>
        </w:rPr>
        <w:t>тепловых</w:t>
      </w:r>
      <w:r w:rsidRPr="00771F54">
        <w:rPr>
          <w:rFonts w:ascii="Arial" w:hAnsi="Arial" w:cs="Arial"/>
          <w:spacing w:val="-2"/>
        </w:rPr>
        <w:t xml:space="preserve"> </w:t>
      </w:r>
      <w:r w:rsidRPr="00771F54">
        <w:rPr>
          <w:rFonts w:ascii="Arial" w:hAnsi="Arial" w:cs="Arial"/>
          <w:spacing w:val="-1"/>
        </w:rPr>
        <w:t>мощно</w:t>
      </w:r>
      <w:r w:rsidRPr="00771F54">
        <w:rPr>
          <w:rFonts w:ascii="Arial" w:hAnsi="Arial" w:cs="Arial"/>
        </w:rPr>
        <w:t>стей</w:t>
      </w:r>
      <w:r w:rsidRPr="00771F54">
        <w:rPr>
          <w:rFonts w:ascii="Arial" w:hAnsi="Arial" w:cs="Arial"/>
          <w:spacing w:val="-1"/>
        </w:rPr>
        <w:t xml:space="preserve"> всего</w:t>
      </w:r>
      <w:r w:rsidRPr="00771F54">
        <w:rPr>
          <w:rFonts w:ascii="Arial" w:hAnsi="Arial" w:cs="Arial"/>
        </w:rPr>
        <w:t xml:space="preserve"> </w:t>
      </w:r>
      <w:r w:rsidRPr="00771F54">
        <w:rPr>
          <w:rFonts w:ascii="Arial" w:hAnsi="Arial" w:cs="Arial"/>
          <w:spacing w:val="-1"/>
        </w:rPr>
        <w:t>принятого</w:t>
      </w:r>
      <w:r w:rsidRPr="00771F54">
        <w:rPr>
          <w:rFonts w:ascii="Arial" w:hAnsi="Arial" w:cs="Arial"/>
        </w:rPr>
        <w:t xml:space="preserve"> </w:t>
      </w:r>
      <w:r w:rsidRPr="00771F54">
        <w:rPr>
          <w:rFonts w:ascii="Arial" w:hAnsi="Arial" w:cs="Arial"/>
          <w:spacing w:val="-1"/>
        </w:rPr>
        <w:t>по</w:t>
      </w:r>
      <w:r w:rsidRPr="00771F54">
        <w:rPr>
          <w:rFonts w:ascii="Arial" w:hAnsi="Arial" w:cs="Arial"/>
        </w:rPr>
        <w:t xml:space="preserve"> акту</w:t>
      </w:r>
      <w:r w:rsidRPr="00771F54">
        <w:rPr>
          <w:rFonts w:ascii="Arial" w:hAnsi="Arial" w:cs="Arial"/>
          <w:spacing w:val="-5"/>
        </w:rPr>
        <w:t xml:space="preserve"> </w:t>
      </w:r>
      <w:r w:rsidRPr="00771F54">
        <w:rPr>
          <w:rFonts w:ascii="Arial" w:hAnsi="Arial" w:cs="Arial"/>
          <w:spacing w:val="-1"/>
        </w:rPr>
        <w:t>ввода</w:t>
      </w:r>
      <w:r w:rsidRPr="00771F54">
        <w:rPr>
          <w:rFonts w:ascii="Arial" w:hAnsi="Arial" w:cs="Arial"/>
          <w:spacing w:val="1"/>
        </w:rPr>
        <w:t xml:space="preserve"> </w:t>
      </w:r>
      <w:r w:rsidRPr="00771F54">
        <w:rPr>
          <w:rFonts w:ascii="Arial" w:hAnsi="Arial" w:cs="Arial"/>
        </w:rPr>
        <w:t>в</w:t>
      </w:r>
      <w:r w:rsidRPr="00771F54">
        <w:rPr>
          <w:rFonts w:ascii="Arial" w:hAnsi="Arial" w:cs="Arial"/>
          <w:spacing w:val="-1"/>
        </w:rPr>
        <w:t xml:space="preserve"> эксплуатацию</w:t>
      </w:r>
      <w:r w:rsidRPr="00771F54">
        <w:rPr>
          <w:rFonts w:ascii="Arial" w:hAnsi="Arial" w:cs="Arial"/>
        </w:rPr>
        <w:t xml:space="preserve"> </w:t>
      </w:r>
      <w:r w:rsidRPr="00771F54">
        <w:rPr>
          <w:rFonts w:ascii="Arial" w:hAnsi="Arial" w:cs="Arial"/>
          <w:spacing w:val="-1"/>
        </w:rPr>
        <w:t>оборудования,</w:t>
      </w:r>
      <w:r w:rsidRPr="00771F54">
        <w:rPr>
          <w:rFonts w:ascii="Arial" w:hAnsi="Arial" w:cs="Arial"/>
          <w:spacing w:val="1"/>
        </w:rPr>
        <w:t xml:space="preserve"> </w:t>
      </w:r>
      <w:r w:rsidRPr="00771F54">
        <w:rPr>
          <w:rFonts w:ascii="Arial" w:hAnsi="Arial" w:cs="Arial"/>
          <w:spacing w:val="-1"/>
        </w:rPr>
        <w:t>предназначенного</w:t>
      </w:r>
      <w:r w:rsidRPr="00771F54">
        <w:rPr>
          <w:rFonts w:ascii="Arial" w:hAnsi="Arial" w:cs="Arial"/>
        </w:rPr>
        <w:t xml:space="preserve"> для </w:t>
      </w:r>
      <w:r w:rsidRPr="00771F54">
        <w:rPr>
          <w:rFonts w:ascii="Arial" w:hAnsi="Arial" w:cs="Arial"/>
          <w:spacing w:val="-1"/>
        </w:rPr>
        <w:t>отпуска</w:t>
      </w:r>
      <w:r w:rsidRPr="00771F54">
        <w:rPr>
          <w:rFonts w:ascii="Arial" w:hAnsi="Arial" w:cs="Arial"/>
          <w:spacing w:val="79"/>
        </w:rPr>
        <w:t xml:space="preserve"> </w:t>
      </w:r>
      <w:r w:rsidRPr="00771F54">
        <w:rPr>
          <w:rFonts w:ascii="Arial" w:hAnsi="Arial" w:cs="Arial"/>
          <w:spacing w:val="-1"/>
        </w:rPr>
        <w:t>тепловой</w:t>
      </w:r>
      <w:r w:rsidRPr="00771F54">
        <w:rPr>
          <w:rFonts w:ascii="Arial" w:hAnsi="Arial" w:cs="Arial"/>
          <w:spacing w:val="-2"/>
        </w:rPr>
        <w:t xml:space="preserve"> </w:t>
      </w:r>
      <w:r w:rsidRPr="00771F54">
        <w:rPr>
          <w:rFonts w:ascii="Arial" w:hAnsi="Arial" w:cs="Arial"/>
          <w:spacing w:val="-1"/>
        </w:rPr>
        <w:t>энергии потребителям</w:t>
      </w:r>
      <w:r w:rsidRPr="00771F54">
        <w:rPr>
          <w:rFonts w:ascii="Arial" w:hAnsi="Arial" w:cs="Arial"/>
        </w:rPr>
        <w:t xml:space="preserve"> </w:t>
      </w:r>
      <w:r w:rsidRPr="00771F54">
        <w:rPr>
          <w:rFonts w:ascii="Arial" w:hAnsi="Arial" w:cs="Arial"/>
          <w:spacing w:val="-1"/>
        </w:rPr>
        <w:t>на</w:t>
      </w:r>
      <w:r w:rsidRPr="00771F54">
        <w:rPr>
          <w:rFonts w:ascii="Arial" w:hAnsi="Arial" w:cs="Arial"/>
          <w:spacing w:val="-2"/>
        </w:rPr>
        <w:t xml:space="preserve"> </w:t>
      </w:r>
      <w:r w:rsidRPr="00771F54">
        <w:rPr>
          <w:rFonts w:ascii="Arial" w:hAnsi="Arial" w:cs="Arial"/>
          <w:spacing w:val="-1"/>
        </w:rPr>
        <w:t>собственные</w:t>
      </w:r>
      <w:r w:rsidRPr="00771F54">
        <w:rPr>
          <w:rFonts w:ascii="Arial" w:hAnsi="Arial" w:cs="Arial"/>
          <w:spacing w:val="-2"/>
        </w:rPr>
        <w:t xml:space="preserve"> </w:t>
      </w:r>
      <w:r w:rsidRPr="00771F54">
        <w:rPr>
          <w:rFonts w:ascii="Arial" w:hAnsi="Arial" w:cs="Arial"/>
        </w:rPr>
        <w:t>и</w:t>
      </w:r>
      <w:r w:rsidRPr="00771F54">
        <w:rPr>
          <w:rFonts w:ascii="Arial" w:hAnsi="Arial" w:cs="Arial"/>
          <w:spacing w:val="-1"/>
        </w:rPr>
        <w:t xml:space="preserve"> хозяйственные</w:t>
      </w:r>
      <w:r w:rsidRPr="00771F54">
        <w:rPr>
          <w:rFonts w:ascii="Arial" w:hAnsi="Arial" w:cs="Arial"/>
        </w:rPr>
        <w:t xml:space="preserve"> </w:t>
      </w:r>
      <w:r w:rsidRPr="00771F54">
        <w:rPr>
          <w:rFonts w:ascii="Arial" w:hAnsi="Arial" w:cs="Arial"/>
          <w:spacing w:val="-1"/>
        </w:rPr>
        <w:t>нужды;</w:t>
      </w:r>
    </w:p>
    <w:p w:rsidR="00771F54" w:rsidRPr="00771F54" w:rsidRDefault="00771F54" w:rsidP="00771F54">
      <w:pPr>
        <w:pStyle w:val="TableParagraph"/>
        <w:kinsoku w:val="0"/>
        <w:overflowPunct w:val="0"/>
        <w:spacing w:before="20" w:line="220" w:lineRule="exact"/>
        <w:ind w:left="201"/>
        <w:rPr>
          <w:rFonts w:ascii="Arial" w:hAnsi="Arial" w:cs="Arial"/>
        </w:rPr>
      </w:pPr>
    </w:p>
    <w:p w:rsidR="00771F54" w:rsidRPr="00771F54" w:rsidRDefault="00771F54" w:rsidP="00771F54">
      <w:pPr>
        <w:ind w:left="201"/>
        <w:rPr>
          <w:rFonts w:ascii="Arial" w:hAnsi="Arial" w:cs="Arial"/>
          <w:spacing w:val="-1"/>
          <w:sz w:val="24"/>
          <w:szCs w:val="24"/>
        </w:rPr>
      </w:pPr>
      <w:r w:rsidRPr="00771F54">
        <w:rPr>
          <w:rFonts w:ascii="Arial" w:hAnsi="Arial" w:cs="Arial"/>
          <w:b/>
          <w:bCs/>
          <w:spacing w:val="-1"/>
          <w:sz w:val="24"/>
          <w:szCs w:val="24"/>
        </w:rPr>
        <w:t>элемент</w:t>
      </w:r>
      <w:r w:rsidRPr="00771F54">
        <w:rPr>
          <w:rFonts w:ascii="Arial" w:hAnsi="Arial" w:cs="Arial"/>
          <w:b/>
          <w:bCs/>
          <w:sz w:val="24"/>
          <w:szCs w:val="24"/>
        </w:rPr>
        <w:t xml:space="preserve"> </w:t>
      </w:r>
      <w:r w:rsidRPr="00771F54">
        <w:rPr>
          <w:rFonts w:ascii="Arial" w:hAnsi="Arial" w:cs="Arial"/>
          <w:b/>
          <w:bCs/>
          <w:spacing w:val="-1"/>
          <w:sz w:val="24"/>
          <w:szCs w:val="24"/>
        </w:rPr>
        <w:t>территориального</w:t>
      </w:r>
      <w:r w:rsidRPr="00771F54">
        <w:rPr>
          <w:rFonts w:ascii="Arial" w:hAnsi="Arial" w:cs="Arial"/>
          <w:b/>
          <w:bCs/>
          <w:sz w:val="24"/>
          <w:szCs w:val="24"/>
        </w:rPr>
        <w:t xml:space="preserve"> </w:t>
      </w:r>
      <w:r w:rsidRPr="00771F54">
        <w:rPr>
          <w:rFonts w:ascii="Arial" w:hAnsi="Arial" w:cs="Arial"/>
          <w:b/>
          <w:bCs/>
          <w:spacing w:val="-1"/>
          <w:sz w:val="24"/>
          <w:szCs w:val="24"/>
        </w:rPr>
        <w:t>деления</w:t>
      </w:r>
      <w:r w:rsidRPr="00771F54">
        <w:rPr>
          <w:rFonts w:ascii="Arial" w:hAnsi="Arial" w:cs="Arial"/>
          <w:b/>
          <w:bCs/>
          <w:spacing w:val="2"/>
          <w:sz w:val="24"/>
          <w:szCs w:val="24"/>
        </w:rPr>
        <w:t xml:space="preserve"> </w:t>
      </w:r>
      <w:r w:rsidRPr="00771F54">
        <w:rPr>
          <w:rFonts w:ascii="Arial" w:hAnsi="Arial" w:cs="Arial"/>
          <w:sz w:val="24"/>
          <w:szCs w:val="24"/>
        </w:rPr>
        <w:t xml:space="preserve">– </w:t>
      </w:r>
      <w:r w:rsidRPr="00771F54">
        <w:rPr>
          <w:rFonts w:ascii="Arial" w:hAnsi="Arial" w:cs="Arial"/>
          <w:spacing w:val="-1"/>
          <w:sz w:val="24"/>
          <w:szCs w:val="24"/>
        </w:rPr>
        <w:t>территория</w:t>
      </w:r>
      <w:r w:rsidRPr="00771F54">
        <w:rPr>
          <w:rFonts w:ascii="Arial" w:hAnsi="Arial" w:cs="Arial"/>
          <w:sz w:val="24"/>
          <w:szCs w:val="24"/>
        </w:rPr>
        <w:t xml:space="preserve"> </w:t>
      </w:r>
      <w:r w:rsidRPr="00771F54">
        <w:rPr>
          <w:rFonts w:ascii="Arial" w:hAnsi="Arial" w:cs="Arial"/>
          <w:spacing w:val="-1"/>
          <w:sz w:val="24"/>
          <w:szCs w:val="24"/>
        </w:rPr>
        <w:t>поселения,</w:t>
      </w:r>
      <w:r w:rsidRPr="00771F54">
        <w:rPr>
          <w:rFonts w:ascii="Arial" w:hAnsi="Arial" w:cs="Arial"/>
          <w:sz w:val="24"/>
          <w:szCs w:val="24"/>
        </w:rPr>
        <w:t xml:space="preserve"> </w:t>
      </w:r>
      <w:r w:rsidRPr="00771F54">
        <w:rPr>
          <w:rFonts w:ascii="Arial" w:hAnsi="Arial" w:cs="Arial"/>
          <w:spacing w:val="-1"/>
          <w:sz w:val="24"/>
          <w:szCs w:val="24"/>
        </w:rPr>
        <w:t>городского</w:t>
      </w:r>
      <w:r w:rsidRPr="00771F54">
        <w:rPr>
          <w:rFonts w:ascii="Arial" w:hAnsi="Arial" w:cs="Arial"/>
          <w:sz w:val="24"/>
          <w:szCs w:val="24"/>
        </w:rPr>
        <w:t xml:space="preserve"> </w:t>
      </w:r>
      <w:r w:rsidRPr="00771F54">
        <w:rPr>
          <w:rFonts w:ascii="Arial" w:hAnsi="Arial" w:cs="Arial"/>
          <w:spacing w:val="-1"/>
          <w:sz w:val="24"/>
          <w:szCs w:val="24"/>
        </w:rPr>
        <w:t>округа</w:t>
      </w:r>
      <w:r w:rsidRPr="00771F54">
        <w:rPr>
          <w:rFonts w:ascii="Arial" w:hAnsi="Arial" w:cs="Arial"/>
          <w:sz w:val="24"/>
          <w:szCs w:val="24"/>
        </w:rPr>
        <w:t xml:space="preserve"> </w:t>
      </w:r>
      <w:r w:rsidRPr="00771F54">
        <w:rPr>
          <w:rFonts w:ascii="Arial" w:hAnsi="Arial" w:cs="Arial"/>
          <w:spacing w:val="-1"/>
          <w:sz w:val="24"/>
          <w:szCs w:val="24"/>
        </w:rPr>
        <w:t>или</w:t>
      </w:r>
      <w:r w:rsidRPr="00771F54">
        <w:rPr>
          <w:rFonts w:ascii="Arial" w:hAnsi="Arial" w:cs="Arial"/>
          <w:sz w:val="24"/>
          <w:szCs w:val="24"/>
        </w:rPr>
        <w:t xml:space="preserve"> ее</w:t>
      </w:r>
      <w:r w:rsidRPr="00771F54">
        <w:rPr>
          <w:rFonts w:ascii="Arial" w:hAnsi="Arial" w:cs="Arial"/>
          <w:spacing w:val="1"/>
          <w:sz w:val="24"/>
          <w:szCs w:val="24"/>
        </w:rPr>
        <w:t xml:space="preserve"> </w:t>
      </w:r>
      <w:r w:rsidRPr="00771F54">
        <w:rPr>
          <w:rFonts w:ascii="Arial" w:hAnsi="Arial" w:cs="Arial"/>
          <w:spacing w:val="-1"/>
          <w:sz w:val="24"/>
          <w:szCs w:val="24"/>
        </w:rPr>
        <w:t>часть,</w:t>
      </w:r>
      <w:r w:rsidRPr="00771F54">
        <w:rPr>
          <w:rFonts w:ascii="Arial" w:hAnsi="Arial" w:cs="Arial"/>
          <w:sz w:val="24"/>
          <w:szCs w:val="24"/>
        </w:rPr>
        <w:t xml:space="preserve"> </w:t>
      </w:r>
      <w:r w:rsidRPr="00771F54">
        <w:rPr>
          <w:rFonts w:ascii="Arial" w:hAnsi="Arial" w:cs="Arial"/>
          <w:spacing w:val="-1"/>
          <w:sz w:val="24"/>
          <w:szCs w:val="24"/>
        </w:rPr>
        <w:t>установленная</w:t>
      </w:r>
      <w:r w:rsidRPr="00771F54">
        <w:rPr>
          <w:rFonts w:ascii="Arial" w:hAnsi="Arial" w:cs="Arial"/>
          <w:sz w:val="24"/>
          <w:szCs w:val="24"/>
        </w:rPr>
        <w:t xml:space="preserve"> </w:t>
      </w:r>
      <w:r w:rsidRPr="00771F54">
        <w:rPr>
          <w:rFonts w:ascii="Arial" w:hAnsi="Arial" w:cs="Arial"/>
          <w:spacing w:val="-1"/>
          <w:sz w:val="24"/>
          <w:szCs w:val="24"/>
        </w:rPr>
        <w:t>по</w:t>
      </w:r>
      <w:r w:rsidRPr="00771F54">
        <w:rPr>
          <w:rFonts w:ascii="Arial" w:hAnsi="Arial" w:cs="Arial"/>
          <w:sz w:val="24"/>
          <w:szCs w:val="24"/>
        </w:rPr>
        <w:t xml:space="preserve"> </w:t>
      </w:r>
      <w:r w:rsidRPr="00771F54">
        <w:rPr>
          <w:rFonts w:ascii="Arial" w:hAnsi="Arial" w:cs="Arial"/>
          <w:spacing w:val="-1"/>
          <w:sz w:val="24"/>
          <w:szCs w:val="24"/>
        </w:rPr>
        <w:t>границам</w:t>
      </w:r>
      <w:r w:rsidRPr="00771F54">
        <w:rPr>
          <w:rFonts w:ascii="Arial" w:hAnsi="Arial" w:cs="Arial"/>
          <w:sz w:val="24"/>
          <w:szCs w:val="24"/>
        </w:rPr>
        <w:t xml:space="preserve"> </w:t>
      </w:r>
      <w:r w:rsidRPr="00771F54">
        <w:rPr>
          <w:rFonts w:ascii="Arial" w:hAnsi="Arial" w:cs="Arial"/>
          <w:spacing w:val="-1"/>
          <w:sz w:val="24"/>
          <w:szCs w:val="24"/>
        </w:rPr>
        <w:t>административно-территориальных</w:t>
      </w:r>
      <w:r w:rsidRPr="00771F54">
        <w:rPr>
          <w:rFonts w:ascii="Arial" w:hAnsi="Arial" w:cs="Arial"/>
          <w:spacing w:val="-3"/>
          <w:sz w:val="24"/>
          <w:szCs w:val="24"/>
        </w:rPr>
        <w:t xml:space="preserve"> </w:t>
      </w:r>
      <w:r w:rsidRPr="00771F54">
        <w:rPr>
          <w:rFonts w:ascii="Arial" w:hAnsi="Arial" w:cs="Arial"/>
          <w:spacing w:val="-1"/>
          <w:sz w:val="24"/>
          <w:szCs w:val="24"/>
        </w:rPr>
        <w:t>единиц</w:t>
      </w: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rPr>
          <w:rFonts w:ascii="Arial" w:hAnsi="Arial" w:cs="Arial"/>
          <w:sz w:val="24"/>
          <w:szCs w:val="24"/>
        </w:rPr>
      </w:pPr>
    </w:p>
    <w:p w:rsidR="00771F54" w:rsidRPr="00771F54" w:rsidRDefault="00771F54" w:rsidP="00771F54">
      <w:pPr>
        <w:pStyle w:val="TableParagraph"/>
        <w:kinsoku w:val="0"/>
        <w:overflowPunct w:val="0"/>
        <w:ind w:right="352"/>
        <w:jc w:val="center"/>
        <w:rPr>
          <w:rFonts w:ascii="Arial" w:hAnsi="Arial" w:cs="Arial"/>
        </w:rPr>
      </w:pPr>
      <w:r w:rsidRPr="00771F54">
        <w:rPr>
          <w:rFonts w:ascii="Arial" w:hAnsi="Arial" w:cs="Arial"/>
          <w:b/>
          <w:bCs/>
          <w:spacing w:val="-1"/>
        </w:rPr>
        <w:t>Нормативно-техническая</w:t>
      </w:r>
      <w:r w:rsidRPr="00771F54">
        <w:rPr>
          <w:rFonts w:ascii="Arial" w:hAnsi="Arial" w:cs="Arial"/>
          <w:b/>
          <w:bCs/>
          <w:spacing w:val="-2"/>
        </w:rPr>
        <w:t xml:space="preserve"> </w:t>
      </w:r>
      <w:r w:rsidRPr="00771F54">
        <w:rPr>
          <w:rFonts w:ascii="Arial" w:hAnsi="Arial" w:cs="Arial"/>
          <w:b/>
          <w:bCs/>
          <w:spacing w:val="-1"/>
        </w:rPr>
        <w:t>(ссылочная)</w:t>
      </w:r>
      <w:r w:rsidRPr="00771F54">
        <w:rPr>
          <w:rFonts w:ascii="Arial" w:hAnsi="Arial" w:cs="Arial"/>
          <w:b/>
          <w:bCs/>
        </w:rPr>
        <w:t xml:space="preserve"> </w:t>
      </w:r>
      <w:r w:rsidRPr="00771F54">
        <w:rPr>
          <w:rFonts w:ascii="Arial" w:hAnsi="Arial" w:cs="Arial"/>
          <w:b/>
          <w:bCs/>
          <w:spacing w:val="-2"/>
        </w:rPr>
        <w:t>литература</w:t>
      </w:r>
    </w:p>
    <w:p w:rsidR="00771F54" w:rsidRPr="00771F54" w:rsidRDefault="00771F54" w:rsidP="00771F54">
      <w:pPr>
        <w:pStyle w:val="TableParagraph"/>
        <w:kinsoku w:val="0"/>
        <w:overflowPunct w:val="0"/>
        <w:spacing w:before="14" w:line="340" w:lineRule="exact"/>
        <w:rPr>
          <w:rFonts w:ascii="Arial" w:hAnsi="Arial" w:cs="Arial"/>
        </w:rPr>
      </w:pP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after="0" w:line="240" w:lineRule="auto"/>
        <w:ind w:left="851" w:hanging="360"/>
        <w:contextualSpacing w:val="0"/>
        <w:rPr>
          <w:rFonts w:ascii="Arial" w:hAnsi="Arial" w:cs="Arial"/>
          <w:spacing w:val="-1"/>
          <w:sz w:val="24"/>
          <w:szCs w:val="24"/>
        </w:rPr>
      </w:pPr>
      <w:r w:rsidRPr="00771F54">
        <w:rPr>
          <w:rFonts w:ascii="Arial" w:hAnsi="Arial" w:cs="Arial"/>
          <w:spacing w:val="-1"/>
          <w:sz w:val="24"/>
          <w:szCs w:val="24"/>
        </w:rPr>
        <w:t>Федеральный</w:t>
      </w:r>
      <w:r w:rsidRPr="00771F54">
        <w:rPr>
          <w:rFonts w:ascii="Arial" w:hAnsi="Arial" w:cs="Arial"/>
          <w:sz w:val="24"/>
          <w:szCs w:val="24"/>
        </w:rPr>
        <w:t xml:space="preserve"> </w:t>
      </w:r>
      <w:r w:rsidRPr="00771F54">
        <w:rPr>
          <w:rFonts w:ascii="Arial" w:hAnsi="Arial" w:cs="Arial"/>
          <w:spacing w:val="-1"/>
          <w:sz w:val="24"/>
          <w:szCs w:val="24"/>
        </w:rPr>
        <w:t>закон</w:t>
      </w:r>
      <w:r w:rsidRPr="00771F54">
        <w:rPr>
          <w:rFonts w:ascii="Arial" w:hAnsi="Arial" w:cs="Arial"/>
          <w:sz w:val="24"/>
          <w:szCs w:val="24"/>
        </w:rPr>
        <w:t xml:space="preserve"> от</w:t>
      </w:r>
      <w:r w:rsidRPr="00771F54">
        <w:rPr>
          <w:rFonts w:ascii="Arial" w:hAnsi="Arial" w:cs="Arial"/>
          <w:spacing w:val="-2"/>
          <w:sz w:val="24"/>
          <w:szCs w:val="24"/>
        </w:rPr>
        <w:t xml:space="preserve"> </w:t>
      </w:r>
      <w:r w:rsidRPr="00771F54">
        <w:rPr>
          <w:rFonts w:ascii="Arial" w:hAnsi="Arial" w:cs="Arial"/>
          <w:sz w:val="24"/>
          <w:szCs w:val="24"/>
        </w:rPr>
        <w:t>27.07.2010 №</w:t>
      </w:r>
      <w:r w:rsidRPr="00771F54">
        <w:rPr>
          <w:rFonts w:ascii="Arial" w:hAnsi="Arial" w:cs="Arial"/>
          <w:spacing w:val="-1"/>
          <w:sz w:val="24"/>
          <w:szCs w:val="24"/>
        </w:rPr>
        <w:t xml:space="preserve"> </w:t>
      </w:r>
      <w:r w:rsidRPr="00771F54">
        <w:rPr>
          <w:rFonts w:ascii="Arial" w:hAnsi="Arial" w:cs="Arial"/>
          <w:sz w:val="24"/>
          <w:szCs w:val="24"/>
        </w:rPr>
        <w:t>190-ФЗ</w:t>
      </w:r>
      <w:r w:rsidRPr="00771F54">
        <w:rPr>
          <w:rFonts w:ascii="Arial" w:hAnsi="Arial" w:cs="Arial"/>
          <w:spacing w:val="4"/>
          <w:sz w:val="24"/>
          <w:szCs w:val="24"/>
        </w:rPr>
        <w:t xml:space="preserve"> </w:t>
      </w:r>
      <w:r w:rsidRPr="00771F54">
        <w:rPr>
          <w:rFonts w:ascii="Arial" w:hAnsi="Arial" w:cs="Arial"/>
          <w:spacing w:val="-2"/>
          <w:sz w:val="24"/>
          <w:szCs w:val="24"/>
        </w:rPr>
        <w:t>«О</w:t>
      </w:r>
      <w:r w:rsidRPr="00771F54">
        <w:rPr>
          <w:rFonts w:ascii="Arial" w:hAnsi="Arial" w:cs="Arial"/>
          <w:sz w:val="24"/>
          <w:szCs w:val="24"/>
        </w:rPr>
        <w:t xml:space="preserve"> </w:t>
      </w:r>
      <w:r w:rsidRPr="00771F54">
        <w:rPr>
          <w:rFonts w:ascii="Arial" w:hAnsi="Arial" w:cs="Arial"/>
          <w:spacing w:val="-1"/>
          <w:sz w:val="24"/>
          <w:szCs w:val="24"/>
        </w:rPr>
        <w:t>теплоснабжении»;</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right="343" w:hanging="360"/>
        <w:contextualSpacing w:val="0"/>
        <w:rPr>
          <w:rFonts w:ascii="Arial" w:hAnsi="Arial" w:cs="Arial"/>
          <w:spacing w:val="-1"/>
          <w:sz w:val="24"/>
          <w:szCs w:val="24"/>
        </w:rPr>
      </w:pPr>
      <w:r w:rsidRPr="00771F54">
        <w:rPr>
          <w:rFonts w:ascii="Arial" w:hAnsi="Arial" w:cs="Arial"/>
          <w:spacing w:val="-1"/>
          <w:sz w:val="24"/>
          <w:szCs w:val="24"/>
        </w:rPr>
        <w:t>Федеральный</w:t>
      </w:r>
      <w:r w:rsidRPr="00771F54">
        <w:rPr>
          <w:rFonts w:ascii="Arial" w:hAnsi="Arial" w:cs="Arial"/>
          <w:spacing w:val="53"/>
          <w:sz w:val="24"/>
          <w:szCs w:val="24"/>
        </w:rPr>
        <w:t xml:space="preserve"> </w:t>
      </w:r>
      <w:r w:rsidRPr="00771F54">
        <w:rPr>
          <w:rFonts w:ascii="Arial" w:hAnsi="Arial" w:cs="Arial"/>
          <w:spacing w:val="-1"/>
          <w:sz w:val="24"/>
          <w:szCs w:val="24"/>
        </w:rPr>
        <w:t>закон</w:t>
      </w:r>
      <w:r w:rsidRPr="00771F54">
        <w:rPr>
          <w:rFonts w:ascii="Arial" w:hAnsi="Arial" w:cs="Arial"/>
          <w:spacing w:val="53"/>
          <w:sz w:val="24"/>
          <w:szCs w:val="24"/>
        </w:rPr>
        <w:t xml:space="preserve"> </w:t>
      </w:r>
      <w:r w:rsidRPr="00771F54">
        <w:rPr>
          <w:rFonts w:ascii="Arial" w:hAnsi="Arial" w:cs="Arial"/>
          <w:sz w:val="24"/>
          <w:szCs w:val="24"/>
        </w:rPr>
        <w:t>от</w:t>
      </w:r>
      <w:r w:rsidRPr="00771F54">
        <w:rPr>
          <w:rFonts w:ascii="Arial" w:hAnsi="Arial" w:cs="Arial"/>
          <w:spacing w:val="50"/>
          <w:sz w:val="24"/>
          <w:szCs w:val="24"/>
        </w:rPr>
        <w:t xml:space="preserve"> </w:t>
      </w:r>
      <w:r w:rsidRPr="00771F54">
        <w:rPr>
          <w:rFonts w:ascii="Arial" w:hAnsi="Arial" w:cs="Arial"/>
          <w:sz w:val="24"/>
          <w:szCs w:val="24"/>
        </w:rPr>
        <w:t>23.11.2009</w:t>
      </w:r>
      <w:r w:rsidRPr="00771F54">
        <w:rPr>
          <w:rFonts w:ascii="Arial" w:hAnsi="Arial" w:cs="Arial"/>
          <w:spacing w:val="52"/>
          <w:sz w:val="24"/>
          <w:szCs w:val="24"/>
        </w:rPr>
        <w:t xml:space="preserve"> </w:t>
      </w:r>
      <w:r w:rsidRPr="00771F54">
        <w:rPr>
          <w:rFonts w:ascii="Arial" w:hAnsi="Arial" w:cs="Arial"/>
          <w:sz w:val="24"/>
          <w:szCs w:val="24"/>
        </w:rPr>
        <w:t>№</w:t>
      </w:r>
      <w:r w:rsidRPr="00771F54">
        <w:rPr>
          <w:rFonts w:ascii="Arial" w:hAnsi="Arial" w:cs="Arial"/>
          <w:spacing w:val="51"/>
          <w:sz w:val="24"/>
          <w:szCs w:val="24"/>
        </w:rPr>
        <w:t xml:space="preserve"> </w:t>
      </w:r>
      <w:r w:rsidRPr="00771F54">
        <w:rPr>
          <w:rFonts w:ascii="Arial" w:hAnsi="Arial" w:cs="Arial"/>
          <w:sz w:val="24"/>
          <w:szCs w:val="24"/>
        </w:rPr>
        <w:t>261-ФЗ</w:t>
      </w:r>
      <w:r w:rsidRPr="00771F54">
        <w:rPr>
          <w:rFonts w:ascii="Arial" w:hAnsi="Arial" w:cs="Arial"/>
          <w:spacing w:val="57"/>
          <w:sz w:val="24"/>
          <w:szCs w:val="24"/>
        </w:rPr>
        <w:t xml:space="preserve"> </w:t>
      </w:r>
      <w:r w:rsidRPr="00771F54">
        <w:rPr>
          <w:rFonts w:ascii="Arial" w:hAnsi="Arial" w:cs="Arial"/>
          <w:spacing w:val="-3"/>
          <w:sz w:val="24"/>
          <w:szCs w:val="24"/>
        </w:rPr>
        <w:t>«Об</w:t>
      </w:r>
      <w:r w:rsidRPr="00771F54">
        <w:rPr>
          <w:rFonts w:ascii="Arial" w:hAnsi="Arial" w:cs="Arial"/>
          <w:spacing w:val="52"/>
          <w:sz w:val="24"/>
          <w:szCs w:val="24"/>
        </w:rPr>
        <w:t xml:space="preserve"> </w:t>
      </w:r>
      <w:r w:rsidRPr="00771F54">
        <w:rPr>
          <w:rFonts w:ascii="Arial" w:hAnsi="Arial" w:cs="Arial"/>
          <w:spacing w:val="-1"/>
          <w:sz w:val="24"/>
          <w:szCs w:val="24"/>
        </w:rPr>
        <w:t>энергосбережении</w:t>
      </w:r>
      <w:r w:rsidRPr="00771F54">
        <w:rPr>
          <w:rFonts w:ascii="Arial" w:hAnsi="Arial" w:cs="Arial"/>
          <w:spacing w:val="53"/>
          <w:sz w:val="24"/>
          <w:szCs w:val="24"/>
        </w:rPr>
        <w:t xml:space="preserve"> </w:t>
      </w:r>
      <w:r w:rsidRPr="00771F54">
        <w:rPr>
          <w:rFonts w:ascii="Arial" w:hAnsi="Arial" w:cs="Arial"/>
          <w:sz w:val="24"/>
          <w:szCs w:val="24"/>
        </w:rPr>
        <w:t>и</w:t>
      </w:r>
      <w:r w:rsidRPr="00771F54">
        <w:rPr>
          <w:rFonts w:ascii="Arial" w:hAnsi="Arial" w:cs="Arial"/>
          <w:spacing w:val="51"/>
          <w:sz w:val="24"/>
          <w:szCs w:val="24"/>
        </w:rPr>
        <w:t xml:space="preserve"> </w:t>
      </w:r>
      <w:r w:rsidRPr="00771F54">
        <w:rPr>
          <w:rFonts w:ascii="Arial" w:hAnsi="Arial" w:cs="Arial"/>
          <w:sz w:val="24"/>
          <w:szCs w:val="24"/>
        </w:rPr>
        <w:t>о</w:t>
      </w:r>
      <w:r w:rsidRPr="00771F54">
        <w:rPr>
          <w:rFonts w:ascii="Arial" w:hAnsi="Arial" w:cs="Arial"/>
          <w:spacing w:val="50"/>
          <w:sz w:val="24"/>
          <w:szCs w:val="24"/>
        </w:rPr>
        <w:t xml:space="preserve"> </w:t>
      </w:r>
      <w:r w:rsidRPr="00771F54">
        <w:rPr>
          <w:rFonts w:ascii="Arial" w:hAnsi="Arial" w:cs="Arial"/>
          <w:spacing w:val="-1"/>
          <w:sz w:val="24"/>
          <w:szCs w:val="24"/>
        </w:rPr>
        <w:t>повышении</w:t>
      </w:r>
      <w:r w:rsidRPr="00771F54">
        <w:rPr>
          <w:rFonts w:ascii="Arial" w:hAnsi="Arial" w:cs="Arial"/>
          <w:spacing w:val="61"/>
          <w:sz w:val="24"/>
          <w:szCs w:val="24"/>
        </w:rPr>
        <w:t xml:space="preserve"> </w:t>
      </w:r>
      <w:r w:rsidRPr="00771F54">
        <w:rPr>
          <w:rFonts w:ascii="Arial" w:hAnsi="Arial" w:cs="Arial"/>
          <w:spacing w:val="-1"/>
          <w:sz w:val="24"/>
          <w:szCs w:val="24"/>
        </w:rPr>
        <w:t>энергетической</w:t>
      </w:r>
      <w:r w:rsidRPr="00771F54">
        <w:rPr>
          <w:rFonts w:ascii="Arial" w:hAnsi="Arial" w:cs="Arial"/>
          <w:spacing w:val="29"/>
          <w:sz w:val="24"/>
          <w:szCs w:val="24"/>
        </w:rPr>
        <w:t xml:space="preserve"> </w:t>
      </w:r>
      <w:r w:rsidRPr="00771F54">
        <w:rPr>
          <w:rFonts w:ascii="Arial" w:hAnsi="Arial" w:cs="Arial"/>
          <w:spacing w:val="-1"/>
          <w:sz w:val="24"/>
          <w:szCs w:val="24"/>
        </w:rPr>
        <w:t>эффективности,</w:t>
      </w:r>
      <w:r w:rsidRPr="00771F54">
        <w:rPr>
          <w:rFonts w:ascii="Arial" w:hAnsi="Arial" w:cs="Arial"/>
          <w:spacing w:val="27"/>
          <w:sz w:val="24"/>
          <w:szCs w:val="24"/>
        </w:rPr>
        <w:t xml:space="preserve"> </w:t>
      </w:r>
      <w:r w:rsidRPr="00771F54">
        <w:rPr>
          <w:rFonts w:ascii="Arial" w:hAnsi="Arial" w:cs="Arial"/>
          <w:sz w:val="24"/>
          <w:szCs w:val="24"/>
        </w:rPr>
        <w:t>и</w:t>
      </w:r>
      <w:r w:rsidRPr="00771F54">
        <w:rPr>
          <w:rFonts w:ascii="Arial" w:hAnsi="Arial" w:cs="Arial"/>
          <w:spacing w:val="29"/>
          <w:sz w:val="24"/>
          <w:szCs w:val="24"/>
        </w:rPr>
        <w:t xml:space="preserve"> </w:t>
      </w:r>
      <w:r w:rsidRPr="00771F54">
        <w:rPr>
          <w:rFonts w:ascii="Arial" w:hAnsi="Arial" w:cs="Arial"/>
          <w:sz w:val="24"/>
          <w:szCs w:val="24"/>
        </w:rPr>
        <w:t>о</w:t>
      </w:r>
      <w:r w:rsidRPr="00771F54">
        <w:rPr>
          <w:rFonts w:ascii="Arial" w:hAnsi="Arial" w:cs="Arial"/>
          <w:spacing w:val="28"/>
          <w:sz w:val="24"/>
          <w:szCs w:val="24"/>
        </w:rPr>
        <w:t xml:space="preserve"> </w:t>
      </w:r>
      <w:r w:rsidRPr="00771F54">
        <w:rPr>
          <w:rFonts w:ascii="Arial" w:hAnsi="Arial" w:cs="Arial"/>
          <w:spacing w:val="-1"/>
          <w:sz w:val="24"/>
          <w:szCs w:val="24"/>
        </w:rPr>
        <w:t>внесении</w:t>
      </w:r>
      <w:r w:rsidRPr="00771F54">
        <w:rPr>
          <w:rFonts w:ascii="Arial" w:hAnsi="Arial" w:cs="Arial"/>
          <w:spacing w:val="27"/>
          <w:sz w:val="24"/>
          <w:szCs w:val="24"/>
        </w:rPr>
        <w:t xml:space="preserve"> </w:t>
      </w:r>
      <w:r w:rsidRPr="00771F54">
        <w:rPr>
          <w:rFonts w:ascii="Arial" w:hAnsi="Arial" w:cs="Arial"/>
          <w:spacing w:val="-1"/>
          <w:sz w:val="24"/>
          <w:szCs w:val="24"/>
        </w:rPr>
        <w:t>изменений</w:t>
      </w:r>
      <w:r w:rsidRPr="00771F54">
        <w:rPr>
          <w:rFonts w:ascii="Arial" w:hAnsi="Arial" w:cs="Arial"/>
          <w:spacing w:val="29"/>
          <w:sz w:val="24"/>
          <w:szCs w:val="24"/>
        </w:rPr>
        <w:t xml:space="preserve"> </w:t>
      </w:r>
      <w:r w:rsidRPr="00771F54">
        <w:rPr>
          <w:rFonts w:ascii="Arial" w:hAnsi="Arial" w:cs="Arial"/>
          <w:sz w:val="24"/>
          <w:szCs w:val="24"/>
        </w:rPr>
        <w:t>в</w:t>
      </w:r>
      <w:r w:rsidRPr="00771F54">
        <w:rPr>
          <w:rFonts w:ascii="Arial" w:hAnsi="Arial" w:cs="Arial"/>
          <w:spacing w:val="35"/>
          <w:sz w:val="24"/>
          <w:szCs w:val="24"/>
        </w:rPr>
        <w:t xml:space="preserve"> </w:t>
      </w:r>
      <w:r w:rsidRPr="00771F54">
        <w:rPr>
          <w:rFonts w:ascii="Arial" w:hAnsi="Arial" w:cs="Arial"/>
          <w:spacing w:val="-1"/>
          <w:sz w:val="24"/>
          <w:szCs w:val="24"/>
        </w:rPr>
        <w:t>отдельные</w:t>
      </w:r>
      <w:r w:rsidRPr="00771F54">
        <w:rPr>
          <w:rFonts w:ascii="Arial" w:hAnsi="Arial" w:cs="Arial"/>
          <w:spacing w:val="27"/>
          <w:sz w:val="24"/>
          <w:szCs w:val="24"/>
        </w:rPr>
        <w:t xml:space="preserve"> </w:t>
      </w:r>
      <w:r w:rsidRPr="00771F54">
        <w:rPr>
          <w:rFonts w:ascii="Arial" w:hAnsi="Arial" w:cs="Arial"/>
          <w:spacing w:val="-1"/>
          <w:sz w:val="24"/>
          <w:szCs w:val="24"/>
        </w:rPr>
        <w:t>законодательные</w:t>
      </w:r>
      <w:r w:rsidRPr="00771F54">
        <w:rPr>
          <w:rFonts w:ascii="Arial" w:hAnsi="Arial" w:cs="Arial"/>
          <w:spacing w:val="85"/>
          <w:sz w:val="24"/>
          <w:szCs w:val="24"/>
        </w:rPr>
        <w:t xml:space="preserve"> </w:t>
      </w:r>
      <w:r w:rsidRPr="00771F54">
        <w:rPr>
          <w:rFonts w:ascii="Arial" w:hAnsi="Arial" w:cs="Arial"/>
          <w:spacing w:val="-1"/>
          <w:sz w:val="24"/>
          <w:szCs w:val="24"/>
        </w:rPr>
        <w:t>акты</w:t>
      </w:r>
      <w:r w:rsidRPr="00771F54">
        <w:rPr>
          <w:rFonts w:ascii="Arial" w:hAnsi="Arial" w:cs="Arial"/>
          <w:sz w:val="24"/>
          <w:szCs w:val="24"/>
        </w:rPr>
        <w:t xml:space="preserve"> </w:t>
      </w:r>
      <w:r w:rsidRPr="00771F54">
        <w:rPr>
          <w:rFonts w:ascii="Arial" w:hAnsi="Arial" w:cs="Arial"/>
          <w:spacing w:val="-1"/>
          <w:sz w:val="24"/>
          <w:szCs w:val="24"/>
        </w:rPr>
        <w:t>Российской</w:t>
      </w:r>
      <w:r w:rsidRPr="00771F54">
        <w:rPr>
          <w:rFonts w:ascii="Arial" w:hAnsi="Arial" w:cs="Arial"/>
          <w:sz w:val="24"/>
          <w:szCs w:val="24"/>
        </w:rPr>
        <w:t xml:space="preserve"> </w:t>
      </w:r>
      <w:r w:rsidRPr="00771F54">
        <w:rPr>
          <w:rFonts w:ascii="Arial" w:hAnsi="Arial" w:cs="Arial"/>
          <w:spacing w:val="-1"/>
          <w:sz w:val="24"/>
          <w:szCs w:val="24"/>
        </w:rPr>
        <w:t>Федерации»;</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hanging="360"/>
        <w:contextualSpacing w:val="0"/>
        <w:rPr>
          <w:rFonts w:ascii="Arial" w:hAnsi="Arial" w:cs="Arial"/>
          <w:spacing w:val="-1"/>
          <w:sz w:val="24"/>
          <w:szCs w:val="24"/>
        </w:rPr>
      </w:pPr>
      <w:r w:rsidRPr="00771F54">
        <w:rPr>
          <w:rFonts w:ascii="Arial" w:hAnsi="Arial" w:cs="Arial"/>
          <w:spacing w:val="-1"/>
          <w:sz w:val="24"/>
          <w:szCs w:val="24"/>
        </w:rPr>
        <w:t>Федеральный</w:t>
      </w:r>
      <w:r w:rsidRPr="00771F54">
        <w:rPr>
          <w:rFonts w:ascii="Arial" w:hAnsi="Arial" w:cs="Arial"/>
          <w:sz w:val="24"/>
          <w:szCs w:val="24"/>
        </w:rPr>
        <w:t xml:space="preserve"> </w:t>
      </w:r>
      <w:r w:rsidRPr="00771F54">
        <w:rPr>
          <w:rFonts w:ascii="Arial" w:hAnsi="Arial" w:cs="Arial"/>
          <w:spacing w:val="-1"/>
          <w:sz w:val="24"/>
          <w:szCs w:val="24"/>
        </w:rPr>
        <w:t>закон</w:t>
      </w:r>
      <w:r w:rsidRPr="00771F54">
        <w:rPr>
          <w:rFonts w:ascii="Arial" w:hAnsi="Arial" w:cs="Arial"/>
          <w:sz w:val="24"/>
          <w:szCs w:val="24"/>
        </w:rPr>
        <w:t xml:space="preserve"> от</w:t>
      </w:r>
      <w:r w:rsidRPr="00771F54">
        <w:rPr>
          <w:rFonts w:ascii="Arial" w:hAnsi="Arial" w:cs="Arial"/>
          <w:spacing w:val="-2"/>
          <w:sz w:val="24"/>
          <w:szCs w:val="24"/>
        </w:rPr>
        <w:t xml:space="preserve"> </w:t>
      </w:r>
      <w:r w:rsidRPr="00771F54">
        <w:rPr>
          <w:rFonts w:ascii="Arial" w:hAnsi="Arial" w:cs="Arial"/>
          <w:sz w:val="24"/>
          <w:szCs w:val="24"/>
        </w:rPr>
        <w:t>24.07.2007 №</w:t>
      </w:r>
      <w:r w:rsidRPr="00771F54">
        <w:rPr>
          <w:rFonts w:ascii="Arial" w:hAnsi="Arial" w:cs="Arial"/>
          <w:spacing w:val="-1"/>
          <w:sz w:val="24"/>
          <w:szCs w:val="24"/>
        </w:rPr>
        <w:t xml:space="preserve"> </w:t>
      </w:r>
      <w:r w:rsidRPr="00771F54">
        <w:rPr>
          <w:rFonts w:ascii="Arial" w:hAnsi="Arial" w:cs="Arial"/>
          <w:sz w:val="24"/>
          <w:szCs w:val="24"/>
        </w:rPr>
        <w:t>221</w:t>
      </w:r>
      <w:r w:rsidRPr="00771F54">
        <w:rPr>
          <w:rFonts w:ascii="Arial" w:hAnsi="Arial" w:cs="Arial"/>
          <w:spacing w:val="4"/>
          <w:sz w:val="24"/>
          <w:szCs w:val="24"/>
        </w:rPr>
        <w:t xml:space="preserve"> </w:t>
      </w:r>
      <w:r w:rsidRPr="00771F54">
        <w:rPr>
          <w:rFonts w:ascii="Arial" w:hAnsi="Arial" w:cs="Arial"/>
          <w:spacing w:val="-4"/>
          <w:sz w:val="24"/>
          <w:szCs w:val="24"/>
        </w:rPr>
        <w:t>«О</w:t>
      </w:r>
      <w:r w:rsidRPr="00771F54">
        <w:rPr>
          <w:rFonts w:ascii="Arial" w:hAnsi="Arial" w:cs="Arial"/>
          <w:spacing w:val="1"/>
          <w:sz w:val="24"/>
          <w:szCs w:val="24"/>
        </w:rPr>
        <w:t xml:space="preserve"> </w:t>
      </w:r>
      <w:r w:rsidRPr="00771F54">
        <w:rPr>
          <w:rFonts w:ascii="Arial" w:hAnsi="Arial" w:cs="Arial"/>
          <w:spacing w:val="-1"/>
          <w:sz w:val="24"/>
          <w:szCs w:val="24"/>
        </w:rPr>
        <w:t>государственном кадастре недвижимости»;</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right="345" w:hanging="360"/>
        <w:contextualSpacing w:val="0"/>
        <w:rPr>
          <w:rFonts w:ascii="Arial" w:hAnsi="Arial" w:cs="Arial"/>
          <w:spacing w:val="-1"/>
          <w:sz w:val="24"/>
          <w:szCs w:val="24"/>
        </w:rPr>
      </w:pPr>
      <w:r w:rsidRPr="00771F54">
        <w:rPr>
          <w:rFonts w:ascii="Arial" w:hAnsi="Arial" w:cs="Arial"/>
          <w:spacing w:val="-1"/>
          <w:sz w:val="24"/>
          <w:szCs w:val="24"/>
        </w:rPr>
        <w:t>Постановление</w:t>
      </w:r>
      <w:r w:rsidRPr="00771F54">
        <w:rPr>
          <w:rFonts w:ascii="Arial" w:hAnsi="Arial" w:cs="Arial"/>
          <w:spacing w:val="8"/>
          <w:sz w:val="24"/>
          <w:szCs w:val="24"/>
        </w:rPr>
        <w:t xml:space="preserve"> </w:t>
      </w:r>
      <w:r w:rsidRPr="00771F54">
        <w:rPr>
          <w:rFonts w:ascii="Arial" w:hAnsi="Arial" w:cs="Arial"/>
          <w:spacing w:val="-1"/>
          <w:sz w:val="24"/>
          <w:szCs w:val="24"/>
        </w:rPr>
        <w:t>Правительства</w:t>
      </w:r>
      <w:r w:rsidRPr="00771F54">
        <w:rPr>
          <w:rFonts w:ascii="Arial" w:hAnsi="Arial" w:cs="Arial"/>
          <w:spacing w:val="7"/>
          <w:sz w:val="24"/>
          <w:szCs w:val="24"/>
        </w:rPr>
        <w:t xml:space="preserve"> </w:t>
      </w:r>
      <w:r w:rsidRPr="00771F54">
        <w:rPr>
          <w:rFonts w:ascii="Arial" w:hAnsi="Arial" w:cs="Arial"/>
          <w:spacing w:val="-1"/>
          <w:sz w:val="24"/>
          <w:szCs w:val="24"/>
        </w:rPr>
        <w:t>Российской</w:t>
      </w:r>
      <w:r w:rsidRPr="00771F54">
        <w:rPr>
          <w:rFonts w:ascii="Arial" w:hAnsi="Arial" w:cs="Arial"/>
          <w:spacing w:val="10"/>
          <w:sz w:val="24"/>
          <w:szCs w:val="24"/>
        </w:rPr>
        <w:t xml:space="preserve"> </w:t>
      </w:r>
      <w:r w:rsidRPr="00771F54">
        <w:rPr>
          <w:rFonts w:ascii="Arial" w:hAnsi="Arial" w:cs="Arial"/>
          <w:spacing w:val="-1"/>
          <w:sz w:val="24"/>
          <w:szCs w:val="24"/>
        </w:rPr>
        <w:t>Федерации</w:t>
      </w:r>
      <w:r w:rsidRPr="00771F54">
        <w:rPr>
          <w:rFonts w:ascii="Arial" w:hAnsi="Arial" w:cs="Arial"/>
          <w:spacing w:val="10"/>
          <w:sz w:val="24"/>
          <w:szCs w:val="24"/>
        </w:rPr>
        <w:t xml:space="preserve"> </w:t>
      </w:r>
      <w:r w:rsidRPr="00771F54">
        <w:rPr>
          <w:rFonts w:ascii="Arial" w:hAnsi="Arial" w:cs="Arial"/>
          <w:sz w:val="24"/>
          <w:szCs w:val="24"/>
        </w:rPr>
        <w:t>от</w:t>
      </w:r>
      <w:r w:rsidRPr="00771F54">
        <w:rPr>
          <w:rFonts w:ascii="Arial" w:hAnsi="Arial" w:cs="Arial"/>
          <w:spacing w:val="10"/>
          <w:sz w:val="24"/>
          <w:szCs w:val="24"/>
        </w:rPr>
        <w:t xml:space="preserve"> </w:t>
      </w:r>
      <w:r w:rsidRPr="00771F54">
        <w:rPr>
          <w:rFonts w:ascii="Arial" w:hAnsi="Arial" w:cs="Arial"/>
          <w:sz w:val="24"/>
          <w:szCs w:val="24"/>
        </w:rPr>
        <w:t>08.08.2012</w:t>
      </w:r>
      <w:r w:rsidRPr="00771F54">
        <w:rPr>
          <w:rFonts w:ascii="Arial" w:hAnsi="Arial" w:cs="Arial"/>
          <w:spacing w:val="6"/>
          <w:sz w:val="24"/>
          <w:szCs w:val="24"/>
        </w:rPr>
        <w:t xml:space="preserve"> </w:t>
      </w:r>
      <w:r w:rsidRPr="00771F54">
        <w:rPr>
          <w:rFonts w:ascii="Arial" w:hAnsi="Arial" w:cs="Arial"/>
          <w:sz w:val="24"/>
          <w:szCs w:val="24"/>
        </w:rPr>
        <w:t>№</w:t>
      </w:r>
      <w:r w:rsidRPr="00771F54">
        <w:rPr>
          <w:rFonts w:ascii="Arial" w:hAnsi="Arial" w:cs="Arial"/>
          <w:spacing w:val="8"/>
          <w:sz w:val="24"/>
          <w:szCs w:val="24"/>
        </w:rPr>
        <w:t xml:space="preserve"> </w:t>
      </w:r>
      <w:r w:rsidRPr="00771F54">
        <w:rPr>
          <w:rFonts w:ascii="Arial" w:hAnsi="Arial" w:cs="Arial"/>
          <w:sz w:val="24"/>
          <w:szCs w:val="24"/>
        </w:rPr>
        <w:t>808</w:t>
      </w:r>
      <w:r w:rsidRPr="00771F54">
        <w:rPr>
          <w:rFonts w:ascii="Arial" w:hAnsi="Arial" w:cs="Arial"/>
          <w:spacing w:val="14"/>
          <w:sz w:val="24"/>
          <w:szCs w:val="24"/>
        </w:rPr>
        <w:t xml:space="preserve"> </w:t>
      </w:r>
      <w:r w:rsidRPr="00771F54">
        <w:rPr>
          <w:rFonts w:ascii="Arial" w:hAnsi="Arial" w:cs="Arial"/>
          <w:spacing w:val="-3"/>
          <w:sz w:val="24"/>
          <w:szCs w:val="24"/>
        </w:rPr>
        <w:t>«Об</w:t>
      </w:r>
      <w:r w:rsidRPr="00771F54">
        <w:rPr>
          <w:rFonts w:ascii="Arial" w:hAnsi="Arial" w:cs="Arial"/>
          <w:spacing w:val="9"/>
          <w:sz w:val="24"/>
          <w:szCs w:val="24"/>
        </w:rPr>
        <w:t xml:space="preserve"> </w:t>
      </w:r>
      <w:r w:rsidRPr="00771F54">
        <w:rPr>
          <w:rFonts w:ascii="Arial" w:hAnsi="Arial" w:cs="Arial"/>
          <w:spacing w:val="1"/>
          <w:sz w:val="24"/>
          <w:szCs w:val="24"/>
        </w:rPr>
        <w:t>органи</w:t>
      </w:r>
      <w:r w:rsidRPr="00771F54">
        <w:rPr>
          <w:rFonts w:ascii="Arial" w:hAnsi="Arial" w:cs="Arial"/>
          <w:spacing w:val="-1"/>
          <w:sz w:val="24"/>
          <w:szCs w:val="24"/>
        </w:rPr>
        <w:t>зации</w:t>
      </w:r>
      <w:r w:rsidRPr="00771F54">
        <w:rPr>
          <w:rFonts w:ascii="Arial" w:hAnsi="Arial" w:cs="Arial"/>
          <w:spacing w:val="31"/>
          <w:sz w:val="24"/>
          <w:szCs w:val="24"/>
        </w:rPr>
        <w:t xml:space="preserve"> </w:t>
      </w:r>
      <w:r w:rsidRPr="00771F54">
        <w:rPr>
          <w:rFonts w:ascii="Arial" w:hAnsi="Arial" w:cs="Arial"/>
          <w:spacing w:val="-1"/>
          <w:sz w:val="24"/>
          <w:szCs w:val="24"/>
        </w:rPr>
        <w:t>теплоснабжения</w:t>
      </w:r>
      <w:r w:rsidRPr="00771F54">
        <w:rPr>
          <w:rFonts w:ascii="Arial" w:hAnsi="Arial" w:cs="Arial"/>
          <w:spacing w:val="28"/>
          <w:sz w:val="24"/>
          <w:szCs w:val="24"/>
        </w:rPr>
        <w:t xml:space="preserve"> </w:t>
      </w:r>
      <w:r w:rsidRPr="00771F54">
        <w:rPr>
          <w:rFonts w:ascii="Arial" w:hAnsi="Arial" w:cs="Arial"/>
          <w:sz w:val="24"/>
          <w:szCs w:val="24"/>
        </w:rPr>
        <w:t>в</w:t>
      </w:r>
      <w:r w:rsidRPr="00771F54">
        <w:rPr>
          <w:rFonts w:ascii="Arial" w:hAnsi="Arial" w:cs="Arial"/>
          <w:spacing w:val="30"/>
          <w:sz w:val="24"/>
          <w:szCs w:val="24"/>
        </w:rPr>
        <w:t xml:space="preserve"> </w:t>
      </w:r>
      <w:r w:rsidRPr="00771F54">
        <w:rPr>
          <w:rFonts w:ascii="Arial" w:hAnsi="Arial" w:cs="Arial"/>
          <w:spacing w:val="-1"/>
          <w:sz w:val="24"/>
          <w:szCs w:val="24"/>
        </w:rPr>
        <w:t>Российской</w:t>
      </w:r>
      <w:r w:rsidRPr="00771F54">
        <w:rPr>
          <w:rFonts w:ascii="Arial" w:hAnsi="Arial" w:cs="Arial"/>
          <w:spacing w:val="31"/>
          <w:sz w:val="24"/>
          <w:szCs w:val="24"/>
        </w:rPr>
        <w:t xml:space="preserve"> </w:t>
      </w:r>
      <w:r w:rsidRPr="00771F54">
        <w:rPr>
          <w:rFonts w:ascii="Arial" w:hAnsi="Arial" w:cs="Arial"/>
          <w:spacing w:val="-1"/>
          <w:sz w:val="24"/>
          <w:szCs w:val="24"/>
        </w:rPr>
        <w:t>Федерации</w:t>
      </w:r>
      <w:r w:rsidRPr="00771F54">
        <w:rPr>
          <w:rFonts w:ascii="Arial" w:hAnsi="Arial" w:cs="Arial"/>
          <w:spacing w:val="29"/>
          <w:sz w:val="24"/>
          <w:szCs w:val="24"/>
        </w:rPr>
        <w:t xml:space="preserve"> </w:t>
      </w:r>
      <w:r w:rsidRPr="00771F54">
        <w:rPr>
          <w:rFonts w:ascii="Arial" w:hAnsi="Arial" w:cs="Arial"/>
          <w:sz w:val="24"/>
          <w:szCs w:val="24"/>
        </w:rPr>
        <w:t>и</w:t>
      </w:r>
      <w:r w:rsidRPr="00771F54">
        <w:rPr>
          <w:rFonts w:ascii="Arial" w:hAnsi="Arial" w:cs="Arial"/>
          <w:spacing w:val="31"/>
          <w:sz w:val="24"/>
          <w:szCs w:val="24"/>
        </w:rPr>
        <w:t xml:space="preserve"> </w:t>
      </w:r>
      <w:r w:rsidRPr="00771F54">
        <w:rPr>
          <w:rFonts w:ascii="Arial" w:hAnsi="Arial" w:cs="Arial"/>
          <w:sz w:val="24"/>
          <w:szCs w:val="24"/>
        </w:rPr>
        <w:t>о</w:t>
      </w:r>
      <w:r w:rsidRPr="00771F54">
        <w:rPr>
          <w:rFonts w:ascii="Arial" w:hAnsi="Arial" w:cs="Arial"/>
          <w:spacing w:val="30"/>
          <w:sz w:val="24"/>
          <w:szCs w:val="24"/>
        </w:rPr>
        <w:t xml:space="preserve"> </w:t>
      </w:r>
      <w:r w:rsidRPr="00771F54">
        <w:rPr>
          <w:rFonts w:ascii="Arial" w:hAnsi="Arial" w:cs="Arial"/>
          <w:spacing w:val="-1"/>
          <w:sz w:val="24"/>
          <w:szCs w:val="24"/>
        </w:rPr>
        <w:t>внесении</w:t>
      </w:r>
      <w:r w:rsidRPr="00771F54">
        <w:rPr>
          <w:rFonts w:ascii="Arial" w:hAnsi="Arial" w:cs="Arial"/>
          <w:spacing w:val="31"/>
          <w:sz w:val="24"/>
          <w:szCs w:val="24"/>
        </w:rPr>
        <w:t xml:space="preserve"> </w:t>
      </w:r>
      <w:r w:rsidRPr="00771F54">
        <w:rPr>
          <w:rFonts w:ascii="Arial" w:hAnsi="Arial" w:cs="Arial"/>
          <w:spacing w:val="-1"/>
          <w:sz w:val="24"/>
          <w:szCs w:val="24"/>
        </w:rPr>
        <w:t>изменений</w:t>
      </w:r>
      <w:r w:rsidRPr="00771F54">
        <w:rPr>
          <w:rFonts w:ascii="Arial" w:hAnsi="Arial" w:cs="Arial"/>
          <w:spacing w:val="31"/>
          <w:sz w:val="24"/>
          <w:szCs w:val="24"/>
        </w:rPr>
        <w:t xml:space="preserve"> </w:t>
      </w:r>
      <w:r w:rsidRPr="00771F54">
        <w:rPr>
          <w:rFonts w:ascii="Arial" w:hAnsi="Arial" w:cs="Arial"/>
          <w:sz w:val="24"/>
          <w:szCs w:val="24"/>
        </w:rPr>
        <w:t>в</w:t>
      </w:r>
      <w:r w:rsidRPr="00771F54">
        <w:rPr>
          <w:rFonts w:ascii="Arial" w:hAnsi="Arial" w:cs="Arial"/>
          <w:spacing w:val="28"/>
          <w:sz w:val="24"/>
          <w:szCs w:val="24"/>
        </w:rPr>
        <w:t xml:space="preserve"> </w:t>
      </w:r>
      <w:r w:rsidRPr="00771F54">
        <w:rPr>
          <w:rFonts w:ascii="Arial" w:hAnsi="Arial" w:cs="Arial"/>
          <w:spacing w:val="-1"/>
          <w:sz w:val="24"/>
          <w:szCs w:val="24"/>
        </w:rPr>
        <w:t>некоторые</w:t>
      </w:r>
      <w:r w:rsidRPr="00771F54">
        <w:rPr>
          <w:rFonts w:ascii="Arial" w:hAnsi="Arial" w:cs="Arial"/>
          <w:spacing w:val="77"/>
          <w:sz w:val="24"/>
          <w:szCs w:val="24"/>
        </w:rPr>
        <w:t xml:space="preserve"> </w:t>
      </w:r>
      <w:r w:rsidRPr="00771F54">
        <w:rPr>
          <w:rFonts w:ascii="Arial" w:hAnsi="Arial" w:cs="Arial"/>
          <w:spacing w:val="-1"/>
          <w:sz w:val="24"/>
          <w:szCs w:val="24"/>
        </w:rPr>
        <w:t>акты</w:t>
      </w:r>
      <w:r w:rsidRPr="00771F54">
        <w:rPr>
          <w:rFonts w:ascii="Arial" w:hAnsi="Arial" w:cs="Arial"/>
          <w:sz w:val="24"/>
          <w:szCs w:val="24"/>
        </w:rPr>
        <w:t xml:space="preserve"> </w:t>
      </w:r>
      <w:r w:rsidRPr="00771F54">
        <w:rPr>
          <w:rFonts w:ascii="Arial" w:hAnsi="Arial" w:cs="Arial"/>
          <w:spacing w:val="-1"/>
          <w:sz w:val="24"/>
          <w:szCs w:val="24"/>
        </w:rPr>
        <w:t>Правительства</w:t>
      </w:r>
      <w:r w:rsidRPr="00771F54">
        <w:rPr>
          <w:rFonts w:ascii="Arial" w:hAnsi="Arial" w:cs="Arial"/>
          <w:spacing w:val="-2"/>
          <w:sz w:val="24"/>
          <w:szCs w:val="24"/>
        </w:rPr>
        <w:t xml:space="preserve"> </w:t>
      </w:r>
      <w:r w:rsidRPr="00771F54">
        <w:rPr>
          <w:rFonts w:ascii="Arial" w:hAnsi="Arial" w:cs="Arial"/>
          <w:spacing w:val="-1"/>
          <w:sz w:val="24"/>
          <w:szCs w:val="24"/>
        </w:rPr>
        <w:t>Российской</w:t>
      </w:r>
      <w:r w:rsidRPr="00771F54">
        <w:rPr>
          <w:rFonts w:ascii="Arial" w:hAnsi="Arial" w:cs="Arial"/>
          <w:sz w:val="24"/>
          <w:szCs w:val="24"/>
        </w:rPr>
        <w:t xml:space="preserve"> </w:t>
      </w:r>
      <w:r w:rsidRPr="00771F54">
        <w:rPr>
          <w:rFonts w:ascii="Arial" w:hAnsi="Arial" w:cs="Arial"/>
          <w:spacing w:val="-1"/>
          <w:sz w:val="24"/>
          <w:szCs w:val="24"/>
        </w:rPr>
        <w:t>Федерации»;</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right="352" w:hanging="360"/>
        <w:contextualSpacing w:val="0"/>
        <w:rPr>
          <w:rFonts w:ascii="Arial" w:hAnsi="Arial" w:cs="Arial"/>
          <w:spacing w:val="-1"/>
          <w:sz w:val="24"/>
          <w:szCs w:val="24"/>
        </w:rPr>
      </w:pPr>
      <w:r w:rsidRPr="00771F54">
        <w:rPr>
          <w:rFonts w:ascii="Arial" w:hAnsi="Arial" w:cs="Arial"/>
          <w:spacing w:val="-1"/>
          <w:sz w:val="24"/>
          <w:szCs w:val="24"/>
        </w:rPr>
        <w:t>Постановление</w:t>
      </w:r>
      <w:r w:rsidRPr="00771F54">
        <w:rPr>
          <w:rFonts w:ascii="Arial" w:hAnsi="Arial" w:cs="Arial"/>
          <w:spacing w:val="18"/>
          <w:sz w:val="24"/>
          <w:szCs w:val="24"/>
        </w:rPr>
        <w:t xml:space="preserve"> </w:t>
      </w:r>
      <w:r w:rsidRPr="00771F54">
        <w:rPr>
          <w:rFonts w:ascii="Arial" w:hAnsi="Arial" w:cs="Arial"/>
          <w:spacing w:val="-1"/>
          <w:sz w:val="24"/>
          <w:szCs w:val="24"/>
        </w:rPr>
        <w:t>Правительства</w:t>
      </w:r>
      <w:r w:rsidRPr="00771F54">
        <w:rPr>
          <w:rFonts w:ascii="Arial" w:hAnsi="Arial" w:cs="Arial"/>
          <w:spacing w:val="17"/>
          <w:sz w:val="24"/>
          <w:szCs w:val="24"/>
        </w:rPr>
        <w:t xml:space="preserve"> </w:t>
      </w:r>
      <w:r w:rsidRPr="00771F54">
        <w:rPr>
          <w:rFonts w:ascii="Arial" w:hAnsi="Arial" w:cs="Arial"/>
          <w:spacing w:val="-1"/>
          <w:sz w:val="24"/>
          <w:szCs w:val="24"/>
        </w:rPr>
        <w:t>Российской</w:t>
      </w:r>
      <w:r w:rsidRPr="00771F54">
        <w:rPr>
          <w:rFonts w:ascii="Arial" w:hAnsi="Arial" w:cs="Arial"/>
          <w:spacing w:val="19"/>
          <w:sz w:val="24"/>
          <w:szCs w:val="24"/>
        </w:rPr>
        <w:t xml:space="preserve"> </w:t>
      </w:r>
      <w:r w:rsidRPr="00771F54">
        <w:rPr>
          <w:rFonts w:ascii="Arial" w:hAnsi="Arial" w:cs="Arial"/>
          <w:spacing w:val="-1"/>
          <w:sz w:val="24"/>
          <w:szCs w:val="24"/>
        </w:rPr>
        <w:t>Федерации</w:t>
      </w:r>
      <w:r w:rsidRPr="00771F54">
        <w:rPr>
          <w:rFonts w:ascii="Arial" w:hAnsi="Arial" w:cs="Arial"/>
          <w:spacing w:val="19"/>
          <w:sz w:val="24"/>
          <w:szCs w:val="24"/>
        </w:rPr>
        <w:t xml:space="preserve"> </w:t>
      </w:r>
      <w:r w:rsidRPr="00771F54">
        <w:rPr>
          <w:rFonts w:ascii="Arial" w:hAnsi="Arial" w:cs="Arial"/>
          <w:sz w:val="24"/>
          <w:szCs w:val="24"/>
        </w:rPr>
        <w:t>от</w:t>
      </w:r>
      <w:r w:rsidRPr="00771F54">
        <w:rPr>
          <w:rFonts w:ascii="Arial" w:hAnsi="Arial" w:cs="Arial"/>
          <w:spacing w:val="17"/>
          <w:sz w:val="24"/>
          <w:szCs w:val="24"/>
        </w:rPr>
        <w:t xml:space="preserve"> </w:t>
      </w:r>
      <w:r w:rsidRPr="00771F54">
        <w:rPr>
          <w:rFonts w:ascii="Arial" w:hAnsi="Arial" w:cs="Arial"/>
          <w:sz w:val="24"/>
          <w:szCs w:val="24"/>
        </w:rPr>
        <w:t>16.04.2012</w:t>
      </w:r>
      <w:r w:rsidRPr="00771F54">
        <w:rPr>
          <w:rFonts w:ascii="Arial" w:hAnsi="Arial" w:cs="Arial"/>
          <w:spacing w:val="16"/>
          <w:sz w:val="24"/>
          <w:szCs w:val="24"/>
        </w:rPr>
        <w:t xml:space="preserve"> </w:t>
      </w:r>
      <w:r w:rsidRPr="00771F54">
        <w:rPr>
          <w:rFonts w:ascii="Arial" w:hAnsi="Arial" w:cs="Arial"/>
          <w:sz w:val="24"/>
          <w:szCs w:val="24"/>
        </w:rPr>
        <w:t>№</w:t>
      </w:r>
      <w:r w:rsidRPr="00771F54">
        <w:rPr>
          <w:rFonts w:ascii="Arial" w:hAnsi="Arial" w:cs="Arial"/>
          <w:spacing w:val="18"/>
          <w:sz w:val="24"/>
          <w:szCs w:val="24"/>
        </w:rPr>
        <w:t xml:space="preserve"> </w:t>
      </w:r>
      <w:r w:rsidRPr="00771F54">
        <w:rPr>
          <w:rFonts w:ascii="Arial" w:hAnsi="Arial" w:cs="Arial"/>
          <w:sz w:val="24"/>
          <w:szCs w:val="24"/>
        </w:rPr>
        <w:t>307</w:t>
      </w:r>
      <w:r w:rsidRPr="00771F54">
        <w:rPr>
          <w:rFonts w:ascii="Arial" w:hAnsi="Arial" w:cs="Arial"/>
          <w:spacing w:val="23"/>
          <w:sz w:val="24"/>
          <w:szCs w:val="24"/>
        </w:rPr>
        <w:t xml:space="preserve"> </w:t>
      </w:r>
      <w:r w:rsidRPr="00771F54">
        <w:rPr>
          <w:rFonts w:ascii="Arial" w:hAnsi="Arial" w:cs="Arial"/>
          <w:spacing w:val="-4"/>
          <w:sz w:val="24"/>
          <w:szCs w:val="24"/>
        </w:rPr>
        <w:t>«О</w:t>
      </w:r>
      <w:r w:rsidRPr="00771F54">
        <w:rPr>
          <w:rFonts w:ascii="Arial" w:hAnsi="Arial" w:cs="Arial"/>
          <w:spacing w:val="18"/>
          <w:sz w:val="24"/>
          <w:szCs w:val="24"/>
        </w:rPr>
        <w:t xml:space="preserve"> </w:t>
      </w:r>
      <w:r w:rsidRPr="00771F54">
        <w:rPr>
          <w:rFonts w:ascii="Arial" w:hAnsi="Arial" w:cs="Arial"/>
          <w:sz w:val="24"/>
          <w:szCs w:val="24"/>
        </w:rPr>
        <w:t>порядке</w:t>
      </w:r>
      <w:r w:rsidRPr="00771F54">
        <w:rPr>
          <w:rFonts w:ascii="Arial" w:hAnsi="Arial" w:cs="Arial"/>
          <w:spacing w:val="61"/>
          <w:sz w:val="24"/>
          <w:szCs w:val="24"/>
        </w:rPr>
        <w:t xml:space="preserve"> </w:t>
      </w:r>
      <w:r w:rsidRPr="00771F54">
        <w:rPr>
          <w:rFonts w:ascii="Arial" w:hAnsi="Arial" w:cs="Arial"/>
          <w:spacing w:val="-1"/>
          <w:sz w:val="24"/>
          <w:szCs w:val="24"/>
        </w:rPr>
        <w:t>подключения</w:t>
      </w:r>
      <w:r w:rsidRPr="00771F54">
        <w:rPr>
          <w:rFonts w:ascii="Arial" w:hAnsi="Arial" w:cs="Arial"/>
          <w:spacing w:val="38"/>
          <w:sz w:val="24"/>
          <w:szCs w:val="24"/>
        </w:rPr>
        <w:t xml:space="preserve"> </w:t>
      </w:r>
      <w:r w:rsidRPr="00771F54">
        <w:rPr>
          <w:rFonts w:ascii="Arial" w:hAnsi="Arial" w:cs="Arial"/>
          <w:sz w:val="24"/>
          <w:szCs w:val="24"/>
        </w:rPr>
        <w:t>к</w:t>
      </w:r>
      <w:r w:rsidRPr="00771F54">
        <w:rPr>
          <w:rFonts w:ascii="Arial" w:hAnsi="Arial" w:cs="Arial"/>
          <w:spacing w:val="38"/>
          <w:sz w:val="24"/>
          <w:szCs w:val="24"/>
        </w:rPr>
        <w:t xml:space="preserve"> </w:t>
      </w:r>
      <w:r w:rsidRPr="00771F54">
        <w:rPr>
          <w:rFonts w:ascii="Arial" w:hAnsi="Arial" w:cs="Arial"/>
          <w:spacing w:val="-1"/>
          <w:sz w:val="24"/>
          <w:szCs w:val="24"/>
        </w:rPr>
        <w:t>системам</w:t>
      </w:r>
      <w:r w:rsidRPr="00771F54">
        <w:rPr>
          <w:rFonts w:ascii="Arial" w:hAnsi="Arial" w:cs="Arial"/>
          <w:spacing w:val="37"/>
          <w:sz w:val="24"/>
          <w:szCs w:val="24"/>
        </w:rPr>
        <w:t xml:space="preserve"> </w:t>
      </w:r>
      <w:r w:rsidRPr="00771F54">
        <w:rPr>
          <w:rFonts w:ascii="Arial" w:hAnsi="Arial" w:cs="Arial"/>
          <w:spacing w:val="-1"/>
          <w:sz w:val="24"/>
          <w:szCs w:val="24"/>
        </w:rPr>
        <w:t>теплоснабжения</w:t>
      </w:r>
      <w:r w:rsidRPr="00771F54">
        <w:rPr>
          <w:rFonts w:ascii="Arial" w:hAnsi="Arial" w:cs="Arial"/>
          <w:spacing w:val="38"/>
          <w:sz w:val="24"/>
          <w:szCs w:val="24"/>
        </w:rPr>
        <w:t xml:space="preserve"> </w:t>
      </w:r>
      <w:r w:rsidRPr="00771F54">
        <w:rPr>
          <w:rFonts w:ascii="Arial" w:hAnsi="Arial" w:cs="Arial"/>
          <w:sz w:val="24"/>
          <w:szCs w:val="24"/>
        </w:rPr>
        <w:t>и</w:t>
      </w:r>
      <w:r w:rsidRPr="00771F54">
        <w:rPr>
          <w:rFonts w:ascii="Arial" w:hAnsi="Arial" w:cs="Arial"/>
          <w:spacing w:val="39"/>
          <w:sz w:val="24"/>
          <w:szCs w:val="24"/>
        </w:rPr>
        <w:t xml:space="preserve"> </w:t>
      </w:r>
      <w:r w:rsidRPr="00771F54">
        <w:rPr>
          <w:rFonts w:ascii="Arial" w:hAnsi="Arial" w:cs="Arial"/>
          <w:sz w:val="24"/>
          <w:szCs w:val="24"/>
        </w:rPr>
        <w:t>о</w:t>
      </w:r>
      <w:r w:rsidRPr="00771F54">
        <w:rPr>
          <w:rFonts w:ascii="Arial" w:hAnsi="Arial" w:cs="Arial"/>
          <w:spacing w:val="38"/>
          <w:sz w:val="24"/>
          <w:szCs w:val="24"/>
        </w:rPr>
        <w:t xml:space="preserve"> </w:t>
      </w:r>
      <w:r w:rsidRPr="00771F54">
        <w:rPr>
          <w:rFonts w:ascii="Arial" w:hAnsi="Arial" w:cs="Arial"/>
          <w:spacing w:val="-1"/>
          <w:sz w:val="24"/>
          <w:szCs w:val="24"/>
        </w:rPr>
        <w:t>внесении</w:t>
      </w:r>
      <w:r w:rsidRPr="00771F54">
        <w:rPr>
          <w:rFonts w:ascii="Arial" w:hAnsi="Arial" w:cs="Arial"/>
          <w:spacing w:val="39"/>
          <w:sz w:val="24"/>
          <w:szCs w:val="24"/>
        </w:rPr>
        <w:t xml:space="preserve"> </w:t>
      </w:r>
      <w:r w:rsidRPr="00771F54">
        <w:rPr>
          <w:rFonts w:ascii="Arial" w:hAnsi="Arial" w:cs="Arial"/>
          <w:spacing w:val="-1"/>
          <w:sz w:val="24"/>
          <w:szCs w:val="24"/>
        </w:rPr>
        <w:t>изменений</w:t>
      </w:r>
      <w:r w:rsidRPr="00771F54">
        <w:rPr>
          <w:rFonts w:ascii="Arial" w:hAnsi="Arial" w:cs="Arial"/>
          <w:spacing w:val="36"/>
          <w:sz w:val="24"/>
          <w:szCs w:val="24"/>
        </w:rPr>
        <w:t xml:space="preserve"> </w:t>
      </w:r>
      <w:r w:rsidRPr="00771F54">
        <w:rPr>
          <w:rFonts w:ascii="Arial" w:hAnsi="Arial" w:cs="Arial"/>
          <w:sz w:val="24"/>
          <w:szCs w:val="24"/>
        </w:rPr>
        <w:t>в</w:t>
      </w:r>
      <w:r w:rsidRPr="00771F54">
        <w:rPr>
          <w:rFonts w:ascii="Arial" w:hAnsi="Arial" w:cs="Arial"/>
          <w:spacing w:val="37"/>
          <w:sz w:val="24"/>
          <w:szCs w:val="24"/>
        </w:rPr>
        <w:t xml:space="preserve"> </w:t>
      </w:r>
      <w:r w:rsidRPr="00771F54">
        <w:rPr>
          <w:rFonts w:ascii="Arial" w:hAnsi="Arial" w:cs="Arial"/>
          <w:spacing w:val="-1"/>
          <w:sz w:val="24"/>
          <w:szCs w:val="24"/>
        </w:rPr>
        <w:t>некоторые</w:t>
      </w:r>
      <w:r w:rsidRPr="00771F54">
        <w:rPr>
          <w:rFonts w:ascii="Arial" w:hAnsi="Arial" w:cs="Arial"/>
          <w:spacing w:val="36"/>
          <w:sz w:val="24"/>
          <w:szCs w:val="24"/>
        </w:rPr>
        <w:t xml:space="preserve"> </w:t>
      </w:r>
      <w:r w:rsidRPr="00771F54">
        <w:rPr>
          <w:rFonts w:ascii="Arial" w:hAnsi="Arial" w:cs="Arial"/>
          <w:spacing w:val="-1"/>
          <w:sz w:val="24"/>
          <w:szCs w:val="24"/>
        </w:rPr>
        <w:t>акты</w:t>
      </w:r>
      <w:r w:rsidRPr="00771F54">
        <w:rPr>
          <w:rFonts w:ascii="Arial" w:hAnsi="Arial" w:cs="Arial"/>
          <w:spacing w:val="81"/>
          <w:sz w:val="24"/>
          <w:szCs w:val="24"/>
        </w:rPr>
        <w:t xml:space="preserve"> </w:t>
      </w:r>
      <w:r w:rsidRPr="00771F54">
        <w:rPr>
          <w:rFonts w:ascii="Arial" w:hAnsi="Arial" w:cs="Arial"/>
          <w:spacing w:val="-1"/>
          <w:sz w:val="24"/>
          <w:szCs w:val="24"/>
        </w:rPr>
        <w:t>Правительства</w:t>
      </w:r>
      <w:r w:rsidRPr="00771F54">
        <w:rPr>
          <w:rFonts w:ascii="Arial" w:hAnsi="Arial" w:cs="Arial"/>
          <w:spacing w:val="-2"/>
          <w:sz w:val="24"/>
          <w:szCs w:val="24"/>
        </w:rPr>
        <w:t xml:space="preserve"> </w:t>
      </w:r>
      <w:r w:rsidRPr="00771F54">
        <w:rPr>
          <w:rFonts w:ascii="Arial" w:hAnsi="Arial" w:cs="Arial"/>
          <w:spacing w:val="-1"/>
          <w:sz w:val="24"/>
          <w:szCs w:val="24"/>
        </w:rPr>
        <w:t>Российской</w:t>
      </w:r>
      <w:r w:rsidRPr="00771F54">
        <w:rPr>
          <w:rFonts w:ascii="Arial" w:hAnsi="Arial" w:cs="Arial"/>
          <w:sz w:val="24"/>
          <w:szCs w:val="24"/>
        </w:rPr>
        <w:t xml:space="preserve"> </w:t>
      </w:r>
      <w:r w:rsidRPr="00771F54">
        <w:rPr>
          <w:rFonts w:ascii="Arial" w:hAnsi="Arial" w:cs="Arial"/>
          <w:spacing w:val="-1"/>
          <w:sz w:val="24"/>
          <w:szCs w:val="24"/>
        </w:rPr>
        <w:t>Федерации»;</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right="347" w:hanging="360"/>
        <w:contextualSpacing w:val="0"/>
        <w:rPr>
          <w:rFonts w:ascii="Arial" w:hAnsi="Arial" w:cs="Arial"/>
          <w:spacing w:val="-2"/>
          <w:sz w:val="24"/>
          <w:szCs w:val="24"/>
        </w:rPr>
      </w:pPr>
      <w:r w:rsidRPr="00771F54">
        <w:rPr>
          <w:rFonts w:ascii="Arial" w:hAnsi="Arial" w:cs="Arial"/>
          <w:spacing w:val="-1"/>
          <w:sz w:val="24"/>
          <w:szCs w:val="24"/>
        </w:rPr>
        <w:t>Постановление</w:t>
      </w:r>
      <w:r w:rsidRPr="00771F54">
        <w:rPr>
          <w:rFonts w:ascii="Arial" w:hAnsi="Arial" w:cs="Arial"/>
          <w:spacing w:val="13"/>
          <w:sz w:val="24"/>
          <w:szCs w:val="24"/>
        </w:rPr>
        <w:t xml:space="preserve"> </w:t>
      </w:r>
      <w:r w:rsidRPr="00771F54">
        <w:rPr>
          <w:rFonts w:ascii="Arial" w:hAnsi="Arial" w:cs="Arial"/>
          <w:spacing w:val="-1"/>
          <w:sz w:val="24"/>
          <w:szCs w:val="24"/>
        </w:rPr>
        <w:t>Правительства</w:t>
      </w:r>
      <w:r w:rsidRPr="00771F54">
        <w:rPr>
          <w:rFonts w:ascii="Arial" w:hAnsi="Arial" w:cs="Arial"/>
          <w:spacing w:val="12"/>
          <w:sz w:val="24"/>
          <w:szCs w:val="24"/>
        </w:rPr>
        <w:t xml:space="preserve"> </w:t>
      </w:r>
      <w:r w:rsidRPr="00771F54">
        <w:rPr>
          <w:rFonts w:ascii="Arial" w:hAnsi="Arial" w:cs="Arial"/>
          <w:spacing w:val="-1"/>
          <w:sz w:val="24"/>
          <w:szCs w:val="24"/>
        </w:rPr>
        <w:t>Российской</w:t>
      </w:r>
      <w:r w:rsidRPr="00771F54">
        <w:rPr>
          <w:rFonts w:ascii="Arial" w:hAnsi="Arial" w:cs="Arial"/>
          <w:spacing w:val="15"/>
          <w:sz w:val="24"/>
          <w:szCs w:val="24"/>
        </w:rPr>
        <w:t xml:space="preserve"> </w:t>
      </w:r>
      <w:r w:rsidRPr="00771F54">
        <w:rPr>
          <w:rFonts w:ascii="Arial" w:hAnsi="Arial" w:cs="Arial"/>
          <w:spacing w:val="-1"/>
          <w:sz w:val="24"/>
          <w:szCs w:val="24"/>
        </w:rPr>
        <w:t>Федерации</w:t>
      </w:r>
      <w:r w:rsidRPr="00771F54">
        <w:rPr>
          <w:rFonts w:ascii="Arial" w:hAnsi="Arial" w:cs="Arial"/>
          <w:spacing w:val="15"/>
          <w:sz w:val="24"/>
          <w:szCs w:val="24"/>
        </w:rPr>
        <w:t xml:space="preserve"> </w:t>
      </w:r>
      <w:r w:rsidRPr="00771F54">
        <w:rPr>
          <w:rFonts w:ascii="Arial" w:hAnsi="Arial" w:cs="Arial"/>
          <w:spacing w:val="-2"/>
          <w:sz w:val="24"/>
          <w:szCs w:val="24"/>
        </w:rPr>
        <w:t>от</w:t>
      </w:r>
      <w:r w:rsidRPr="00771F54">
        <w:rPr>
          <w:rFonts w:ascii="Arial" w:hAnsi="Arial" w:cs="Arial"/>
          <w:spacing w:val="14"/>
          <w:sz w:val="24"/>
          <w:szCs w:val="24"/>
        </w:rPr>
        <w:t xml:space="preserve"> </w:t>
      </w:r>
      <w:r w:rsidRPr="00771F54">
        <w:rPr>
          <w:rFonts w:ascii="Arial" w:hAnsi="Arial" w:cs="Arial"/>
          <w:sz w:val="24"/>
          <w:szCs w:val="24"/>
        </w:rPr>
        <w:t>22.02.2012</w:t>
      </w:r>
      <w:r w:rsidRPr="00771F54">
        <w:rPr>
          <w:rFonts w:ascii="Arial" w:hAnsi="Arial" w:cs="Arial"/>
          <w:spacing w:val="9"/>
          <w:sz w:val="24"/>
          <w:szCs w:val="24"/>
        </w:rPr>
        <w:t xml:space="preserve"> </w:t>
      </w:r>
      <w:r w:rsidRPr="00771F54">
        <w:rPr>
          <w:rFonts w:ascii="Arial" w:hAnsi="Arial" w:cs="Arial"/>
          <w:sz w:val="24"/>
          <w:szCs w:val="24"/>
        </w:rPr>
        <w:t>№</w:t>
      </w:r>
      <w:r w:rsidRPr="00771F54">
        <w:rPr>
          <w:rFonts w:ascii="Arial" w:hAnsi="Arial" w:cs="Arial"/>
          <w:spacing w:val="13"/>
          <w:sz w:val="24"/>
          <w:szCs w:val="24"/>
        </w:rPr>
        <w:t xml:space="preserve"> </w:t>
      </w:r>
      <w:r w:rsidRPr="00771F54">
        <w:rPr>
          <w:rFonts w:ascii="Arial" w:hAnsi="Arial" w:cs="Arial"/>
          <w:sz w:val="24"/>
          <w:szCs w:val="24"/>
        </w:rPr>
        <w:t>154</w:t>
      </w:r>
      <w:r w:rsidRPr="00771F54">
        <w:rPr>
          <w:rFonts w:ascii="Arial" w:hAnsi="Arial" w:cs="Arial"/>
          <w:spacing w:val="16"/>
          <w:sz w:val="24"/>
          <w:szCs w:val="24"/>
        </w:rPr>
        <w:t xml:space="preserve"> </w:t>
      </w:r>
      <w:r w:rsidRPr="00771F54">
        <w:rPr>
          <w:rFonts w:ascii="Arial" w:hAnsi="Arial" w:cs="Arial"/>
          <w:spacing w:val="-4"/>
          <w:sz w:val="24"/>
          <w:szCs w:val="24"/>
        </w:rPr>
        <w:t>«О</w:t>
      </w:r>
      <w:r w:rsidRPr="00771F54">
        <w:rPr>
          <w:rFonts w:ascii="Arial" w:hAnsi="Arial" w:cs="Arial"/>
          <w:spacing w:val="13"/>
          <w:sz w:val="24"/>
          <w:szCs w:val="24"/>
        </w:rPr>
        <w:t xml:space="preserve"> </w:t>
      </w:r>
      <w:r w:rsidRPr="00771F54">
        <w:rPr>
          <w:rFonts w:ascii="Arial" w:hAnsi="Arial" w:cs="Arial"/>
          <w:sz w:val="24"/>
          <w:szCs w:val="24"/>
        </w:rPr>
        <w:t>требова</w:t>
      </w:r>
      <w:r w:rsidRPr="00771F54">
        <w:rPr>
          <w:rFonts w:ascii="Arial" w:hAnsi="Arial" w:cs="Arial"/>
          <w:spacing w:val="-1"/>
          <w:sz w:val="24"/>
          <w:szCs w:val="24"/>
        </w:rPr>
        <w:t>ниях</w:t>
      </w:r>
      <w:r w:rsidRPr="00771F54">
        <w:rPr>
          <w:rFonts w:ascii="Arial" w:hAnsi="Arial" w:cs="Arial"/>
          <w:spacing w:val="2"/>
          <w:sz w:val="24"/>
          <w:szCs w:val="24"/>
        </w:rPr>
        <w:t xml:space="preserve"> </w:t>
      </w:r>
      <w:r w:rsidRPr="00771F54">
        <w:rPr>
          <w:rFonts w:ascii="Arial" w:hAnsi="Arial" w:cs="Arial"/>
          <w:sz w:val="24"/>
          <w:szCs w:val="24"/>
        </w:rPr>
        <w:t xml:space="preserve">к </w:t>
      </w:r>
      <w:r w:rsidRPr="00771F54">
        <w:rPr>
          <w:rFonts w:ascii="Arial" w:hAnsi="Arial" w:cs="Arial"/>
          <w:spacing w:val="-1"/>
          <w:sz w:val="24"/>
          <w:szCs w:val="24"/>
        </w:rPr>
        <w:t>схемам теплоснабжения,</w:t>
      </w:r>
      <w:r w:rsidRPr="00771F54">
        <w:rPr>
          <w:rFonts w:ascii="Arial" w:hAnsi="Arial" w:cs="Arial"/>
          <w:sz w:val="24"/>
          <w:szCs w:val="24"/>
        </w:rPr>
        <w:t xml:space="preserve"> порядку</w:t>
      </w:r>
      <w:r w:rsidRPr="00771F54">
        <w:rPr>
          <w:rFonts w:ascii="Arial" w:hAnsi="Arial" w:cs="Arial"/>
          <w:spacing w:val="-8"/>
          <w:sz w:val="24"/>
          <w:szCs w:val="24"/>
        </w:rPr>
        <w:t xml:space="preserve"> </w:t>
      </w:r>
      <w:r w:rsidRPr="00771F54">
        <w:rPr>
          <w:rFonts w:ascii="Arial" w:hAnsi="Arial" w:cs="Arial"/>
          <w:sz w:val="24"/>
          <w:szCs w:val="24"/>
        </w:rPr>
        <w:t>их</w:t>
      </w:r>
      <w:r w:rsidRPr="00771F54">
        <w:rPr>
          <w:rFonts w:ascii="Arial" w:hAnsi="Arial" w:cs="Arial"/>
          <w:spacing w:val="2"/>
          <w:sz w:val="24"/>
          <w:szCs w:val="24"/>
        </w:rPr>
        <w:t xml:space="preserve"> </w:t>
      </w:r>
      <w:r w:rsidRPr="00771F54">
        <w:rPr>
          <w:rFonts w:ascii="Arial" w:hAnsi="Arial" w:cs="Arial"/>
          <w:spacing w:val="-1"/>
          <w:sz w:val="24"/>
          <w:szCs w:val="24"/>
        </w:rPr>
        <w:t>разработки</w:t>
      </w:r>
      <w:r w:rsidRPr="00771F54">
        <w:rPr>
          <w:rFonts w:ascii="Arial" w:hAnsi="Arial" w:cs="Arial"/>
          <w:sz w:val="24"/>
          <w:szCs w:val="24"/>
        </w:rPr>
        <w:t xml:space="preserve"> и</w:t>
      </w:r>
      <w:r w:rsidRPr="00771F54">
        <w:rPr>
          <w:rFonts w:ascii="Arial" w:hAnsi="Arial" w:cs="Arial"/>
          <w:spacing w:val="3"/>
          <w:sz w:val="24"/>
          <w:szCs w:val="24"/>
        </w:rPr>
        <w:t xml:space="preserve"> </w:t>
      </w:r>
      <w:r w:rsidRPr="00771F54">
        <w:rPr>
          <w:rFonts w:ascii="Arial" w:hAnsi="Arial" w:cs="Arial"/>
          <w:spacing w:val="-2"/>
          <w:sz w:val="24"/>
          <w:szCs w:val="24"/>
        </w:rPr>
        <w:t>утверждения»;</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right="344" w:hanging="360"/>
        <w:contextualSpacing w:val="0"/>
        <w:rPr>
          <w:rFonts w:ascii="Arial" w:hAnsi="Arial" w:cs="Arial"/>
          <w:spacing w:val="-1"/>
          <w:sz w:val="24"/>
          <w:szCs w:val="24"/>
        </w:rPr>
      </w:pPr>
      <w:r w:rsidRPr="00771F54">
        <w:rPr>
          <w:rFonts w:ascii="Arial" w:hAnsi="Arial" w:cs="Arial"/>
          <w:spacing w:val="-1"/>
          <w:sz w:val="24"/>
          <w:szCs w:val="24"/>
        </w:rPr>
        <w:t>Постановление</w:t>
      </w:r>
      <w:r w:rsidRPr="00771F54">
        <w:rPr>
          <w:rFonts w:ascii="Arial" w:hAnsi="Arial" w:cs="Arial"/>
          <w:spacing w:val="22"/>
          <w:sz w:val="24"/>
          <w:szCs w:val="24"/>
        </w:rPr>
        <w:t xml:space="preserve"> </w:t>
      </w:r>
      <w:r w:rsidRPr="00771F54">
        <w:rPr>
          <w:rFonts w:ascii="Arial" w:hAnsi="Arial" w:cs="Arial"/>
          <w:spacing w:val="-1"/>
          <w:sz w:val="24"/>
          <w:szCs w:val="24"/>
        </w:rPr>
        <w:t>Правительства</w:t>
      </w:r>
      <w:r w:rsidRPr="00771F54">
        <w:rPr>
          <w:rFonts w:ascii="Arial" w:hAnsi="Arial" w:cs="Arial"/>
          <w:spacing w:val="22"/>
          <w:sz w:val="24"/>
          <w:szCs w:val="24"/>
        </w:rPr>
        <w:t xml:space="preserve"> </w:t>
      </w:r>
      <w:r w:rsidRPr="00771F54">
        <w:rPr>
          <w:rFonts w:ascii="Arial" w:hAnsi="Arial" w:cs="Arial"/>
          <w:spacing w:val="-1"/>
          <w:sz w:val="24"/>
          <w:szCs w:val="24"/>
        </w:rPr>
        <w:t>Российской</w:t>
      </w:r>
      <w:r w:rsidRPr="00771F54">
        <w:rPr>
          <w:rFonts w:ascii="Arial" w:hAnsi="Arial" w:cs="Arial"/>
          <w:spacing w:val="24"/>
          <w:sz w:val="24"/>
          <w:szCs w:val="24"/>
        </w:rPr>
        <w:t xml:space="preserve"> </w:t>
      </w:r>
      <w:r w:rsidRPr="00771F54">
        <w:rPr>
          <w:rFonts w:ascii="Arial" w:hAnsi="Arial" w:cs="Arial"/>
          <w:spacing w:val="-1"/>
          <w:sz w:val="24"/>
          <w:szCs w:val="24"/>
        </w:rPr>
        <w:t>Федерации</w:t>
      </w:r>
      <w:r w:rsidRPr="00771F54">
        <w:rPr>
          <w:rFonts w:ascii="Arial" w:hAnsi="Arial" w:cs="Arial"/>
          <w:spacing w:val="24"/>
          <w:sz w:val="24"/>
          <w:szCs w:val="24"/>
        </w:rPr>
        <w:t xml:space="preserve"> </w:t>
      </w:r>
      <w:r w:rsidRPr="00771F54">
        <w:rPr>
          <w:rFonts w:ascii="Arial" w:hAnsi="Arial" w:cs="Arial"/>
          <w:sz w:val="24"/>
          <w:szCs w:val="24"/>
        </w:rPr>
        <w:t>от</w:t>
      </w:r>
      <w:r w:rsidRPr="00771F54">
        <w:rPr>
          <w:rFonts w:ascii="Arial" w:hAnsi="Arial" w:cs="Arial"/>
          <w:spacing w:val="22"/>
          <w:sz w:val="24"/>
          <w:szCs w:val="24"/>
        </w:rPr>
        <w:t xml:space="preserve"> </w:t>
      </w:r>
      <w:r w:rsidRPr="00771F54">
        <w:rPr>
          <w:rFonts w:ascii="Arial" w:hAnsi="Arial" w:cs="Arial"/>
          <w:sz w:val="24"/>
          <w:szCs w:val="24"/>
        </w:rPr>
        <w:t>06.05.2011</w:t>
      </w:r>
      <w:r w:rsidRPr="00771F54">
        <w:rPr>
          <w:rFonts w:ascii="Arial" w:hAnsi="Arial" w:cs="Arial"/>
          <w:spacing w:val="21"/>
          <w:sz w:val="24"/>
          <w:szCs w:val="24"/>
        </w:rPr>
        <w:t xml:space="preserve"> </w:t>
      </w:r>
      <w:r w:rsidRPr="00771F54">
        <w:rPr>
          <w:rFonts w:ascii="Arial" w:hAnsi="Arial" w:cs="Arial"/>
          <w:sz w:val="24"/>
          <w:szCs w:val="24"/>
        </w:rPr>
        <w:t>№</w:t>
      </w:r>
      <w:r w:rsidRPr="00771F54">
        <w:rPr>
          <w:rFonts w:ascii="Arial" w:hAnsi="Arial" w:cs="Arial"/>
          <w:spacing w:val="22"/>
          <w:sz w:val="24"/>
          <w:szCs w:val="24"/>
        </w:rPr>
        <w:t xml:space="preserve"> </w:t>
      </w:r>
      <w:r w:rsidRPr="00771F54">
        <w:rPr>
          <w:rFonts w:ascii="Arial" w:hAnsi="Arial" w:cs="Arial"/>
          <w:sz w:val="24"/>
          <w:szCs w:val="24"/>
        </w:rPr>
        <w:t>354</w:t>
      </w:r>
      <w:r w:rsidRPr="00771F54">
        <w:rPr>
          <w:rFonts w:ascii="Arial" w:hAnsi="Arial" w:cs="Arial"/>
          <w:spacing w:val="28"/>
          <w:sz w:val="24"/>
          <w:szCs w:val="24"/>
        </w:rPr>
        <w:t xml:space="preserve"> </w:t>
      </w:r>
      <w:r w:rsidRPr="00771F54">
        <w:rPr>
          <w:rFonts w:ascii="Arial" w:hAnsi="Arial" w:cs="Arial"/>
          <w:spacing w:val="-4"/>
          <w:sz w:val="24"/>
          <w:szCs w:val="24"/>
        </w:rPr>
        <w:t>«О</w:t>
      </w:r>
      <w:r w:rsidRPr="00771F54">
        <w:rPr>
          <w:rFonts w:ascii="Arial" w:hAnsi="Arial" w:cs="Arial"/>
          <w:spacing w:val="23"/>
          <w:sz w:val="24"/>
          <w:szCs w:val="24"/>
        </w:rPr>
        <w:t xml:space="preserve"> </w:t>
      </w:r>
      <w:r w:rsidRPr="00771F54">
        <w:rPr>
          <w:rFonts w:ascii="Arial" w:hAnsi="Arial" w:cs="Arial"/>
          <w:sz w:val="24"/>
          <w:szCs w:val="24"/>
        </w:rPr>
        <w:t>предос</w:t>
      </w:r>
      <w:r w:rsidRPr="00771F54">
        <w:rPr>
          <w:rFonts w:ascii="Arial" w:hAnsi="Arial" w:cs="Arial"/>
          <w:spacing w:val="-1"/>
          <w:sz w:val="24"/>
          <w:szCs w:val="24"/>
        </w:rPr>
        <w:t>тавлении</w:t>
      </w:r>
      <w:r w:rsidRPr="00771F54">
        <w:rPr>
          <w:rFonts w:ascii="Arial" w:hAnsi="Arial" w:cs="Arial"/>
          <w:spacing w:val="53"/>
          <w:sz w:val="24"/>
          <w:szCs w:val="24"/>
        </w:rPr>
        <w:t xml:space="preserve"> </w:t>
      </w:r>
      <w:r w:rsidRPr="00771F54">
        <w:rPr>
          <w:rFonts w:ascii="Arial" w:hAnsi="Arial" w:cs="Arial"/>
          <w:spacing w:val="-1"/>
          <w:sz w:val="24"/>
          <w:szCs w:val="24"/>
        </w:rPr>
        <w:t>коммунальных</w:t>
      </w:r>
      <w:r w:rsidRPr="00771F54">
        <w:rPr>
          <w:rFonts w:ascii="Arial" w:hAnsi="Arial" w:cs="Arial"/>
          <w:spacing w:val="56"/>
          <w:sz w:val="24"/>
          <w:szCs w:val="24"/>
        </w:rPr>
        <w:t xml:space="preserve"> </w:t>
      </w:r>
      <w:r w:rsidRPr="00771F54">
        <w:rPr>
          <w:rFonts w:ascii="Arial" w:hAnsi="Arial" w:cs="Arial"/>
          <w:spacing w:val="-2"/>
          <w:sz w:val="24"/>
          <w:szCs w:val="24"/>
        </w:rPr>
        <w:t>услуг</w:t>
      </w:r>
      <w:r w:rsidRPr="00771F54">
        <w:rPr>
          <w:rFonts w:ascii="Arial" w:hAnsi="Arial" w:cs="Arial"/>
          <w:spacing w:val="54"/>
          <w:sz w:val="24"/>
          <w:szCs w:val="24"/>
        </w:rPr>
        <w:t xml:space="preserve"> </w:t>
      </w:r>
      <w:r w:rsidRPr="00771F54">
        <w:rPr>
          <w:rFonts w:ascii="Arial" w:hAnsi="Arial" w:cs="Arial"/>
          <w:spacing w:val="-1"/>
          <w:sz w:val="24"/>
          <w:szCs w:val="24"/>
        </w:rPr>
        <w:t>собственникам</w:t>
      </w:r>
      <w:r w:rsidRPr="00771F54">
        <w:rPr>
          <w:rFonts w:ascii="Arial" w:hAnsi="Arial" w:cs="Arial"/>
          <w:spacing w:val="51"/>
          <w:sz w:val="24"/>
          <w:szCs w:val="24"/>
        </w:rPr>
        <w:t xml:space="preserve"> </w:t>
      </w:r>
      <w:r w:rsidRPr="00771F54">
        <w:rPr>
          <w:rFonts w:ascii="Arial" w:hAnsi="Arial" w:cs="Arial"/>
          <w:sz w:val="24"/>
          <w:szCs w:val="24"/>
        </w:rPr>
        <w:t>и</w:t>
      </w:r>
      <w:r w:rsidRPr="00771F54">
        <w:rPr>
          <w:rFonts w:ascii="Arial" w:hAnsi="Arial" w:cs="Arial"/>
          <w:spacing w:val="53"/>
          <w:sz w:val="24"/>
          <w:szCs w:val="24"/>
        </w:rPr>
        <w:t xml:space="preserve"> </w:t>
      </w:r>
      <w:r w:rsidRPr="00771F54">
        <w:rPr>
          <w:rFonts w:ascii="Arial" w:hAnsi="Arial" w:cs="Arial"/>
          <w:spacing w:val="-1"/>
          <w:sz w:val="24"/>
          <w:szCs w:val="24"/>
        </w:rPr>
        <w:t>пользователям</w:t>
      </w:r>
      <w:r w:rsidRPr="00771F54">
        <w:rPr>
          <w:rFonts w:ascii="Arial" w:hAnsi="Arial" w:cs="Arial"/>
          <w:spacing w:val="52"/>
          <w:sz w:val="24"/>
          <w:szCs w:val="24"/>
        </w:rPr>
        <w:t xml:space="preserve"> </w:t>
      </w:r>
      <w:r w:rsidRPr="00771F54">
        <w:rPr>
          <w:rFonts w:ascii="Arial" w:hAnsi="Arial" w:cs="Arial"/>
          <w:spacing w:val="-1"/>
          <w:sz w:val="24"/>
          <w:szCs w:val="24"/>
        </w:rPr>
        <w:t>помещений</w:t>
      </w:r>
      <w:r w:rsidRPr="00771F54">
        <w:rPr>
          <w:rFonts w:ascii="Arial" w:hAnsi="Arial" w:cs="Arial"/>
          <w:spacing w:val="53"/>
          <w:sz w:val="24"/>
          <w:szCs w:val="24"/>
        </w:rPr>
        <w:t xml:space="preserve"> </w:t>
      </w:r>
      <w:r w:rsidRPr="00771F54">
        <w:rPr>
          <w:rFonts w:ascii="Arial" w:hAnsi="Arial" w:cs="Arial"/>
          <w:sz w:val="24"/>
          <w:szCs w:val="24"/>
        </w:rPr>
        <w:t>в</w:t>
      </w:r>
      <w:r w:rsidRPr="00771F54">
        <w:rPr>
          <w:rFonts w:ascii="Arial" w:hAnsi="Arial" w:cs="Arial"/>
          <w:spacing w:val="52"/>
          <w:sz w:val="24"/>
          <w:szCs w:val="24"/>
        </w:rPr>
        <w:t xml:space="preserve"> </w:t>
      </w:r>
      <w:r w:rsidRPr="00771F54">
        <w:rPr>
          <w:rFonts w:ascii="Arial" w:hAnsi="Arial" w:cs="Arial"/>
          <w:spacing w:val="1"/>
          <w:sz w:val="24"/>
          <w:szCs w:val="24"/>
        </w:rPr>
        <w:t>много</w:t>
      </w:r>
      <w:r w:rsidRPr="00771F54">
        <w:rPr>
          <w:rFonts w:ascii="Arial" w:hAnsi="Arial" w:cs="Arial"/>
          <w:spacing w:val="-1"/>
          <w:sz w:val="24"/>
          <w:szCs w:val="24"/>
        </w:rPr>
        <w:t>квартирных</w:t>
      </w:r>
      <w:r w:rsidRPr="00771F54">
        <w:rPr>
          <w:rFonts w:ascii="Arial" w:hAnsi="Arial" w:cs="Arial"/>
          <w:spacing w:val="2"/>
          <w:sz w:val="24"/>
          <w:szCs w:val="24"/>
        </w:rPr>
        <w:t xml:space="preserve"> </w:t>
      </w:r>
      <w:r w:rsidRPr="00771F54">
        <w:rPr>
          <w:rFonts w:ascii="Arial" w:hAnsi="Arial" w:cs="Arial"/>
          <w:spacing w:val="-1"/>
          <w:sz w:val="24"/>
          <w:szCs w:val="24"/>
        </w:rPr>
        <w:t xml:space="preserve">домах </w:t>
      </w:r>
      <w:r w:rsidRPr="00771F54">
        <w:rPr>
          <w:rFonts w:ascii="Arial" w:hAnsi="Arial" w:cs="Arial"/>
          <w:sz w:val="24"/>
          <w:szCs w:val="24"/>
        </w:rPr>
        <w:t xml:space="preserve">и </w:t>
      </w:r>
      <w:r w:rsidRPr="00771F54">
        <w:rPr>
          <w:rFonts w:ascii="Arial" w:hAnsi="Arial" w:cs="Arial"/>
          <w:spacing w:val="-1"/>
          <w:sz w:val="24"/>
          <w:szCs w:val="24"/>
        </w:rPr>
        <w:t>жилых</w:t>
      </w:r>
      <w:r w:rsidRPr="00771F54">
        <w:rPr>
          <w:rFonts w:ascii="Arial" w:hAnsi="Arial" w:cs="Arial"/>
          <w:spacing w:val="1"/>
          <w:sz w:val="24"/>
          <w:szCs w:val="24"/>
        </w:rPr>
        <w:t xml:space="preserve"> </w:t>
      </w:r>
      <w:r w:rsidRPr="00771F54">
        <w:rPr>
          <w:rFonts w:ascii="Arial" w:hAnsi="Arial" w:cs="Arial"/>
          <w:sz w:val="24"/>
          <w:szCs w:val="24"/>
        </w:rPr>
        <w:t>домов»</w:t>
      </w:r>
      <w:r w:rsidRPr="00771F54">
        <w:rPr>
          <w:rFonts w:ascii="Arial" w:hAnsi="Arial" w:cs="Arial"/>
          <w:spacing w:val="-8"/>
          <w:sz w:val="24"/>
          <w:szCs w:val="24"/>
        </w:rPr>
        <w:t xml:space="preserve"> </w:t>
      </w:r>
      <w:r w:rsidRPr="00771F54">
        <w:rPr>
          <w:rFonts w:ascii="Arial" w:hAnsi="Arial" w:cs="Arial"/>
          <w:spacing w:val="-1"/>
          <w:sz w:val="24"/>
          <w:szCs w:val="24"/>
        </w:rPr>
        <w:t xml:space="preserve">(с </w:t>
      </w:r>
      <w:r w:rsidRPr="00771F54">
        <w:rPr>
          <w:rFonts w:ascii="Arial" w:hAnsi="Arial" w:cs="Arial"/>
          <w:sz w:val="24"/>
          <w:szCs w:val="24"/>
        </w:rPr>
        <w:t xml:space="preserve">01.09.2012) </w:t>
      </w:r>
      <w:r w:rsidRPr="00771F54">
        <w:rPr>
          <w:rFonts w:ascii="Arial" w:hAnsi="Arial" w:cs="Arial"/>
          <w:spacing w:val="-1"/>
          <w:sz w:val="24"/>
          <w:szCs w:val="24"/>
        </w:rPr>
        <w:t>(в</w:t>
      </w:r>
      <w:r w:rsidRPr="00771F54">
        <w:rPr>
          <w:rFonts w:ascii="Arial" w:hAnsi="Arial" w:cs="Arial"/>
          <w:sz w:val="24"/>
          <w:szCs w:val="24"/>
        </w:rPr>
        <w:t xml:space="preserve"> </w:t>
      </w:r>
      <w:r w:rsidRPr="00771F54">
        <w:rPr>
          <w:rFonts w:ascii="Arial" w:hAnsi="Arial" w:cs="Arial"/>
          <w:spacing w:val="-1"/>
          <w:sz w:val="24"/>
          <w:szCs w:val="24"/>
        </w:rPr>
        <w:t>ред.</w:t>
      </w:r>
      <w:r w:rsidRPr="00771F54">
        <w:rPr>
          <w:rFonts w:ascii="Arial" w:hAnsi="Arial" w:cs="Arial"/>
          <w:sz w:val="24"/>
          <w:szCs w:val="24"/>
        </w:rPr>
        <w:t xml:space="preserve"> от 27.08.2012, от </w:t>
      </w:r>
      <w:r w:rsidRPr="00771F54">
        <w:rPr>
          <w:rFonts w:ascii="Arial" w:hAnsi="Arial" w:cs="Arial"/>
          <w:spacing w:val="-1"/>
          <w:sz w:val="24"/>
          <w:szCs w:val="24"/>
        </w:rPr>
        <w:t>27.08.2012);</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right="346" w:hanging="360"/>
        <w:contextualSpacing w:val="0"/>
        <w:rPr>
          <w:rFonts w:ascii="Arial" w:hAnsi="Arial" w:cs="Arial"/>
          <w:spacing w:val="-1"/>
          <w:sz w:val="24"/>
          <w:szCs w:val="24"/>
        </w:rPr>
      </w:pPr>
      <w:r w:rsidRPr="00771F54">
        <w:rPr>
          <w:rFonts w:ascii="Arial" w:hAnsi="Arial" w:cs="Arial"/>
          <w:spacing w:val="-1"/>
          <w:sz w:val="24"/>
          <w:szCs w:val="24"/>
        </w:rPr>
        <w:t>Постановление</w:t>
      </w:r>
      <w:r w:rsidRPr="00771F54">
        <w:rPr>
          <w:rFonts w:ascii="Arial" w:hAnsi="Arial" w:cs="Arial"/>
          <w:spacing w:val="37"/>
          <w:sz w:val="24"/>
          <w:szCs w:val="24"/>
        </w:rPr>
        <w:t xml:space="preserve"> </w:t>
      </w:r>
      <w:r w:rsidRPr="00771F54">
        <w:rPr>
          <w:rFonts w:ascii="Arial" w:hAnsi="Arial" w:cs="Arial"/>
          <w:spacing w:val="-1"/>
          <w:sz w:val="24"/>
          <w:szCs w:val="24"/>
        </w:rPr>
        <w:t>Правительства</w:t>
      </w:r>
      <w:r w:rsidRPr="00771F54">
        <w:rPr>
          <w:rFonts w:ascii="Arial" w:hAnsi="Arial" w:cs="Arial"/>
          <w:spacing w:val="36"/>
          <w:sz w:val="24"/>
          <w:szCs w:val="24"/>
        </w:rPr>
        <w:t xml:space="preserve"> </w:t>
      </w:r>
      <w:r w:rsidRPr="00771F54">
        <w:rPr>
          <w:rFonts w:ascii="Arial" w:hAnsi="Arial" w:cs="Arial"/>
          <w:spacing w:val="-1"/>
          <w:sz w:val="24"/>
          <w:szCs w:val="24"/>
        </w:rPr>
        <w:t>Российской</w:t>
      </w:r>
      <w:r w:rsidRPr="00771F54">
        <w:rPr>
          <w:rFonts w:ascii="Arial" w:hAnsi="Arial" w:cs="Arial"/>
          <w:spacing w:val="39"/>
          <w:sz w:val="24"/>
          <w:szCs w:val="24"/>
        </w:rPr>
        <w:t xml:space="preserve"> </w:t>
      </w:r>
      <w:r w:rsidRPr="00771F54">
        <w:rPr>
          <w:rFonts w:ascii="Arial" w:hAnsi="Arial" w:cs="Arial"/>
          <w:spacing w:val="-1"/>
          <w:sz w:val="24"/>
          <w:szCs w:val="24"/>
        </w:rPr>
        <w:t>Федерации</w:t>
      </w:r>
      <w:r w:rsidRPr="00771F54">
        <w:rPr>
          <w:rFonts w:ascii="Arial" w:hAnsi="Arial" w:cs="Arial"/>
          <w:spacing w:val="39"/>
          <w:sz w:val="24"/>
          <w:szCs w:val="24"/>
        </w:rPr>
        <w:t xml:space="preserve"> </w:t>
      </w:r>
      <w:r w:rsidRPr="00771F54">
        <w:rPr>
          <w:rFonts w:ascii="Arial" w:hAnsi="Arial" w:cs="Arial"/>
          <w:sz w:val="24"/>
          <w:szCs w:val="24"/>
        </w:rPr>
        <w:t>от</w:t>
      </w:r>
      <w:r w:rsidRPr="00771F54">
        <w:rPr>
          <w:rFonts w:ascii="Arial" w:hAnsi="Arial" w:cs="Arial"/>
          <w:spacing w:val="38"/>
          <w:sz w:val="24"/>
          <w:szCs w:val="24"/>
        </w:rPr>
        <w:t xml:space="preserve"> </w:t>
      </w:r>
      <w:r w:rsidRPr="00771F54">
        <w:rPr>
          <w:rFonts w:ascii="Arial" w:hAnsi="Arial" w:cs="Arial"/>
          <w:sz w:val="24"/>
          <w:szCs w:val="24"/>
        </w:rPr>
        <w:t>25.01.2011</w:t>
      </w:r>
      <w:r w:rsidRPr="00771F54">
        <w:rPr>
          <w:rFonts w:ascii="Arial" w:hAnsi="Arial" w:cs="Arial"/>
          <w:spacing w:val="35"/>
          <w:sz w:val="24"/>
          <w:szCs w:val="24"/>
        </w:rPr>
        <w:t xml:space="preserve"> </w:t>
      </w:r>
      <w:r w:rsidRPr="00771F54">
        <w:rPr>
          <w:rFonts w:ascii="Arial" w:hAnsi="Arial" w:cs="Arial"/>
          <w:sz w:val="24"/>
          <w:szCs w:val="24"/>
        </w:rPr>
        <w:lastRenderedPageBreak/>
        <w:t>№</w:t>
      </w:r>
      <w:r w:rsidRPr="00771F54">
        <w:rPr>
          <w:rFonts w:ascii="Arial" w:hAnsi="Arial" w:cs="Arial"/>
          <w:spacing w:val="37"/>
          <w:sz w:val="24"/>
          <w:szCs w:val="24"/>
        </w:rPr>
        <w:t xml:space="preserve"> </w:t>
      </w:r>
      <w:r w:rsidRPr="00771F54">
        <w:rPr>
          <w:rFonts w:ascii="Arial" w:hAnsi="Arial" w:cs="Arial"/>
          <w:sz w:val="24"/>
          <w:szCs w:val="24"/>
        </w:rPr>
        <w:t>18</w:t>
      </w:r>
      <w:r w:rsidRPr="00771F54">
        <w:rPr>
          <w:rFonts w:ascii="Arial" w:hAnsi="Arial" w:cs="Arial"/>
          <w:spacing w:val="42"/>
          <w:sz w:val="24"/>
          <w:szCs w:val="24"/>
        </w:rPr>
        <w:t xml:space="preserve"> </w:t>
      </w:r>
      <w:r w:rsidRPr="00771F54">
        <w:rPr>
          <w:rFonts w:ascii="Arial" w:hAnsi="Arial" w:cs="Arial"/>
          <w:spacing w:val="-3"/>
          <w:sz w:val="24"/>
          <w:szCs w:val="24"/>
        </w:rPr>
        <w:t>«Об</w:t>
      </w:r>
      <w:r w:rsidRPr="00771F54">
        <w:rPr>
          <w:rFonts w:ascii="Arial" w:hAnsi="Arial" w:cs="Arial"/>
          <w:spacing w:val="43"/>
          <w:sz w:val="24"/>
          <w:szCs w:val="24"/>
        </w:rPr>
        <w:t xml:space="preserve"> </w:t>
      </w:r>
      <w:r w:rsidRPr="00771F54">
        <w:rPr>
          <w:rFonts w:ascii="Arial" w:hAnsi="Arial" w:cs="Arial"/>
          <w:sz w:val="24"/>
          <w:szCs w:val="24"/>
        </w:rPr>
        <w:t>утвер</w:t>
      </w:r>
      <w:r w:rsidRPr="00771F54">
        <w:rPr>
          <w:rFonts w:ascii="Arial" w:hAnsi="Arial" w:cs="Arial"/>
          <w:spacing w:val="-1"/>
          <w:sz w:val="24"/>
          <w:szCs w:val="24"/>
        </w:rPr>
        <w:t>ждении</w:t>
      </w:r>
      <w:r w:rsidRPr="00771F54">
        <w:rPr>
          <w:rFonts w:ascii="Arial" w:hAnsi="Arial" w:cs="Arial"/>
          <w:spacing w:val="48"/>
          <w:sz w:val="24"/>
          <w:szCs w:val="24"/>
        </w:rPr>
        <w:t xml:space="preserve"> </w:t>
      </w:r>
      <w:r w:rsidRPr="00771F54">
        <w:rPr>
          <w:rFonts w:ascii="Arial" w:hAnsi="Arial" w:cs="Arial"/>
          <w:spacing w:val="-1"/>
          <w:sz w:val="24"/>
          <w:szCs w:val="24"/>
        </w:rPr>
        <w:t>правил</w:t>
      </w:r>
      <w:r w:rsidRPr="00771F54">
        <w:rPr>
          <w:rFonts w:ascii="Arial" w:hAnsi="Arial" w:cs="Arial"/>
          <w:spacing w:val="50"/>
          <w:sz w:val="24"/>
          <w:szCs w:val="24"/>
        </w:rPr>
        <w:t xml:space="preserve"> </w:t>
      </w:r>
      <w:r w:rsidRPr="00771F54">
        <w:rPr>
          <w:rFonts w:ascii="Arial" w:hAnsi="Arial" w:cs="Arial"/>
          <w:spacing w:val="-1"/>
          <w:sz w:val="24"/>
          <w:szCs w:val="24"/>
        </w:rPr>
        <w:t>установления</w:t>
      </w:r>
      <w:r w:rsidRPr="00771F54">
        <w:rPr>
          <w:rFonts w:ascii="Arial" w:hAnsi="Arial" w:cs="Arial"/>
          <w:spacing w:val="47"/>
          <w:sz w:val="24"/>
          <w:szCs w:val="24"/>
        </w:rPr>
        <w:t xml:space="preserve"> </w:t>
      </w:r>
      <w:r w:rsidRPr="00771F54">
        <w:rPr>
          <w:rFonts w:ascii="Arial" w:hAnsi="Arial" w:cs="Arial"/>
          <w:spacing w:val="-1"/>
          <w:sz w:val="24"/>
          <w:szCs w:val="24"/>
        </w:rPr>
        <w:t>требований</w:t>
      </w:r>
      <w:r w:rsidRPr="00771F54">
        <w:rPr>
          <w:rFonts w:ascii="Arial" w:hAnsi="Arial" w:cs="Arial"/>
          <w:spacing w:val="48"/>
          <w:sz w:val="24"/>
          <w:szCs w:val="24"/>
        </w:rPr>
        <w:t xml:space="preserve"> </w:t>
      </w:r>
      <w:r w:rsidRPr="00771F54">
        <w:rPr>
          <w:rFonts w:ascii="Arial" w:hAnsi="Arial" w:cs="Arial"/>
          <w:spacing w:val="-1"/>
          <w:sz w:val="24"/>
          <w:szCs w:val="24"/>
        </w:rPr>
        <w:t>энергетической</w:t>
      </w:r>
      <w:r w:rsidRPr="00771F54">
        <w:rPr>
          <w:rFonts w:ascii="Arial" w:hAnsi="Arial" w:cs="Arial"/>
          <w:spacing w:val="48"/>
          <w:sz w:val="24"/>
          <w:szCs w:val="24"/>
        </w:rPr>
        <w:t xml:space="preserve"> </w:t>
      </w:r>
      <w:r w:rsidRPr="00771F54">
        <w:rPr>
          <w:rFonts w:ascii="Arial" w:hAnsi="Arial" w:cs="Arial"/>
          <w:spacing w:val="-1"/>
          <w:sz w:val="24"/>
          <w:szCs w:val="24"/>
        </w:rPr>
        <w:t>эффективности</w:t>
      </w:r>
      <w:r w:rsidRPr="00771F54">
        <w:rPr>
          <w:rFonts w:ascii="Arial" w:hAnsi="Arial" w:cs="Arial"/>
          <w:spacing w:val="48"/>
          <w:sz w:val="24"/>
          <w:szCs w:val="24"/>
        </w:rPr>
        <w:t xml:space="preserve"> </w:t>
      </w:r>
      <w:r w:rsidRPr="00771F54">
        <w:rPr>
          <w:rFonts w:ascii="Arial" w:hAnsi="Arial" w:cs="Arial"/>
          <w:sz w:val="24"/>
          <w:szCs w:val="24"/>
        </w:rPr>
        <w:t>для</w:t>
      </w:r>
      <w:r w:rsidRPr="00771F54">
        <w:rPr>
          <w:rFonts w:ascii="Arial" w:hAnsi="Arial" w:cs="Arial"/>
          <w:spacing w:val="48"/>
          <w:sz w:val="24"/>
          <w:szCs w:val="24"/>
        </w:rPr>
        <w:t xml:space="preserve"> </w:t>
      </w:r>
      <w:r w:rsidRPr="00771F54">
        <w:rPr>
          <w:rFonts w:ascii="Arial" w:hAnsi="Arial" w:cs="Arial"/>
          <w:spacing w:val="-1"/>
          <w:sz w:val="24"/>
          <w:szCs w:val="24"/>
        </w:rPr>
        <w:t>зданий,</w:t>
      </w:r>
      <w:r w:rsidRPr="00771F54">
        <w:rPr>
          <w:rFonts w:ascii="Arial" w:hAnsi="Arial" w:cs="Arial"/>
          <w:spacing w:val="83"/>
          <w:sz w:val="24"/>
          <w:szCs w:val="24"/>
        </w:rPr>
        <w:t xml:space="preserve"> </w:t>
      </w:r>
      <w:r w:rsidRPr="00771F54">
        <w:rPr>
          <w:rFonts w:ascii="Arial" w:hAnsi="Arial" w:cs="Arial"/>
          <w:spacing w:val="-1"/>
          <w:sz w:val="24"/>
          <w:szCs w:val="24"/>
        </w:rPr>
        <w:t>строений,</w:t>
      </w:r>
      <w:r w:rsidRPr="00771F54">
        <w:rPr>
          <w:rFonts w:ascii="Arial" w:hAnsi="Arial" w:cs="Arial"/>
          <w:spacing w:val="57"/>
          <w:sz w:val="24"/>
          <w:szCs w:val="24"/>
        </w:rPr>
        <w:t xml:space="preserve"> </w:t>
      </w:r>
      <w:r w:rsidRPr="00771F54">
        <w:rPr>
          <w:rFonts w:ascii="Arial" w:hAnsi="Arial" w:cs="Arial"/>
          <w:spacing w:val="-1"/>
          <w:sz w:val="24"/>
          <w:szCs w:val="24"/>
        </w:rPr>
        <w:t>сооружений</w:t>
      </w:r>
      <w:r w:rsidRPr="00771F54">
        <w:rPr>
          <w:rFonts w:ascii="Arial" w:hAnsi="Arial" w:cs="Arial"/>
          <w:spacing w:val="56"/>
          <w:sz w:val="24"/>
          <w:szCs w:val="24"/>
        </w:rPr>
        <w:t xml:space="preserve"> </w:t>
      </w:r>
      <w:r w:rsidRPr="00771F54">
        <w:rPr>
          <w:rFonts w:ascii="Arial" w:hAnsi="Arial" w:cs="Arial"/>
          <w:sz w:val="24"/>
          <w:szCs w:val="24"/>
        </w:rPr>
        <w:t>и</w:t>
      </w:r>
      <w:r w:rsidRPr="00771F54">
        <w:rPr>
          <w:rFonts w:ascii="Arial" w:hAnsi="Arial" w:cs="Arial"/>
          <w:spacing w:val="55"/>
          <w:sz w:val="24"/>
          <w:szCs w:val="24"/>
        </w:rPr>
        <w:t xml:space="preserve"> </w:t>
      </w:r>
      <w:r w:rsidRPr="00771F54">
        <w:rPr>
          <w:rFonts w:ascii="Arial" w:hAnsi="Arial" w:cs="Arial"/>
          <w:spacing w:val="-1"/>
          <w:sz w:val="24"/>
          <w:szCs w:val="24"/>
        </w:rPr>
        <w:t>требования</w:t>
      </w:r>
      <w:r w:rsidRPr="00771F54">
        <w:rPr>
          <w:rFonts w:ascii="Arial" w:hAnsi="Arial" w:cs="Arial"/>
          <w:spacing w:val="57"/>
          <w:sz w:val="24"/>
          <w:szCs w:val="24"/>
        </w:rPr>
        <w:t xml:space="preserve"> </w:t>
      </w:r>
      <w:r w:rsidRPr="00771F54">
        <w:rPr>
          <w:rFonts w:ascii="Arial" w:hAnsi="Arial" w:cs="Arial"/>
          <w:sz w:val="24"/>
          <w:szCs w:val="24"/>
        </w:rPr>
        <w:t>к</w:t>
      </w:r>
      <w:r w:rsidRPr="00771F54">
        <w:rPr>
          <w:rFonts w:ascii="Arial" w:hAnsi="Arial" w:cs="Arial"/>
          <w:spacing w:val="55"/>
          <w:sz w:val="24"/>
          <w:szCs w:val="24"/>
        </w:rPr>
        <w:t xml:space="preserve"> </w:t>
      </w:r>
      <w:r w:rsidRPr="00771F54">
        <w:rPr>
          <w:rFonts w:ascii="Arial" w:hAnsi="Arial" w:cs="Arial"/>
          <w:spacing w:val="-1"/>
          <w:sz w:val="24"/>
          <w:szCs w:val="24"/>
        </w:rPr>
        <w:t>правилам</w:t>
      </w:r>
      <w:r w:rsidRPr="00771F54">
        <w:rPr>
          <w:rFonts w:ascii="Arial" w:hAnsi="Arial" w:cs="Arial"/>
          <w:spacing w:val="56"/>
          <w:sz w:val="24"/>
          <w:szCs w:val="24"/>
        </w:rPr>
        <w:t xml:space="preserve"> </w:t>
      </w:r>
      <w:r w:rsidRPr="00771F54">
        <w:rPr>
          <w:rFonts w:ascii="Arial" w:hAnsi="Arial" w:cs="Arial"/>
          <w:spacing w:val="-1"/>
          <w:sz w:val="24"/>
          <w:szCs w:val="24"/>
        </w:rPr>
        <w:t>определения</w:t>
      </w:r>
      <w:r w:rsidRPr="00771F54">
        <w:rPr>
          <w:rFonts w:ascii="Arial" w:hAnsi="Arial" w:cs="Arial"/>
          <w:spacing w:val="54"/>
          <w:sz w:val="24"/>
          <w:szCs w:val="24"/>
        </w:rPr>
        <w:t xml:space="preserve"> </w:t>
      </w:r>
      <w:r w:rsidRPr="00771F54">
        <w:rPr>
          <w:rFonts w:ascii="Arial" w:hAnsi="Arial" w:cs="Arial"/>
          <w:spacing w:val="-1"/>
          <w:sz w:val="24"/>
          <w:szCs w:val="24"/>
        </w:rPr>
        <w:t>класса</w:t>
      </w:r>
      <w:r w:rsidRPr="00771F54">
        <w:rPr>
          <w:rFonts w:ascii="Arial" w:hAnsi="Arial" w:cs="Arial"/>
          <w:spacing w:val="56"/>
          <w:sz w:val="24"/>
          <w:szCs w:val="24"/>
        </w:rPr>
        <w:t xml:space="preserve"> </w:t>
      </w:r>
      <w:r w:rsidRPr="00771F54">
        <w:rPr>
          <w:rFonts w:ascii="Arial" w:hAnsi="Arial" w:cs="Arial"/>
          <w:spacing w:val="-1"/>
          <w:sz w:val="24"/>
          <w:szCs w:val="24"/>
        </w:rPr>
        <w:t>энергетической</w:t>
      </w:r>
      <w:r w:rsidRPr="00771F54">
        <w:rPr>
          <w:rFonts w:ascii="Arial" w:hAnsi="Arial" w:cs="Arial"/>
          <w:spacing w:val="83"/>
          <w:sz w:val="24"/>
          <w:szCs w:val="24"/>
        </w:rPr>
        <w:t xml:space="preserve"> </w:t>
      </w:r>
      <w:r w:rsidRPr="00771F54">
        <w:rPr>
          <w:rFonts w:ascii="Arial" w:hAnsi="Arial" w:cs="Arial"/>
          <w:spacing w:val="-1"/>
          <w:sz w:val="24"/>
          <w:szCs w:val="24"/>
        </w:rPr>
        <w:t>эффективности</w:t>
      </w:r>
      <w:r w:rsidRPr="00771F54">
        <w:rPr>
          <w:rFonts w:ascii="Arial" w:hAnsi="Arial" w:cs="Arial"/>
          <w:sz w:val="24"/>
          <w:szCs w:val="24"/>
        </w:rPr>
        <w:t xml:space="preserve"> </w:t>
      </w:r>
      <w:r w:rsidRPr="00771F54">
        <w:rPr>
          <w:rFonts w:ascii="Arial" w:hAnsi="Arial" w:cs="Arial"/>
          <w:spacing w:val="-1"/>
          <w:sz w:val="24"/>
          <w:szCs w:val="24"/>
        </w:rPr>
        <w:t>многоквартирных домов»;</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right="346" w:hanging="360"/>
        <w:contextualSpacing w:val="0"/>
        <w:rPr>
          <w:rFonts w:ascii="Arial" w:hAnsi="Arial" w:cs="Arial"/>
          <w:spacing w:val="-1"/>
          <w:sz w:val="24"/>
          <w:szCs w:val="24"/>
        </w:rPr>
      </w:pPr>
      <w:r w:rsidRPr="00771F54">
        <w:rPr>
          <w:rFonts w:ascii="Arial" w:hAnsi="Arial" w:cs="Arial"/>
          <w:spacing w:val="-1"/>
          <w:sz w:val="24"/>
          <w:szCs w:val="24"/>
        </w:rPr>
        <w:t>Постановление</w:t>
      </w:r>
      <w:r w:rsidRPr="00771F54">
        <w:rPr>
          <w:rFonts w:ascii="Arial" w:hAnsi="Arial" w:cs="Arial"/>
          <w:spacing w:val="22"/>
          <w:sz w:val="24"/>
          <w:szCs w:val="24"/>
        </w:rPr>
        <w:t xml:space="preserve"> </w:t>
      </w:r>
      <w:r w:rsidRPr="00771F54">
        <w:rPr>
          <w:rFonts w:ascii="Arial" w:hAnsi="Arial" w:cs="Arial"/>
          <w:spacing w:val="-1"/>
          <w:sz w:val="24"/>
          <w:szCs w:val="24"/>
        </w:rPr>
        <w:t>Правительства</w:t>
      </w:r>
      <w:r w:rsidRPr="00771F54">
        <w:rPr>
          <w:rFonts w:ascii="Arial" w:hAnsi="Arial" w:cs="Arial"/>
          <w:spacing w:val="22"/>
          <w:sz w:val="24"/>
          <w:szCs w:val="24"/>
        </w:rPr>
        <w:t xml:space="preserve"> </w:t>
      </w:r>
      <w:r w:rsidRPr="00771F54">
        <w:rPr>
          <w:rFonts w:ascii="Arial" w:hAnsi="Arial" w:cs="Arial"/>
          <w:spacing w:val="-1"/>
          <w:sz w:val="24"/>
          <w:szCs w:val="24"/>
        </w:rPr>
        <w:t>Российской</w:t>
      </w:r>
      <w:r w:rsidRPr="00771F54">
        <w:rPr>
          <w:rFonts w:ascii="Arial" w:hAnsi="Arial" w:cs="Arial"/>
          <w:spacing w:val="24"/>
          <w:sz w:val="24"/>
          <w:szCs w:val="24"/>
        </w:rPr>
        <w:t xml:space="preserve"> </w:t>
      </w:r>
      <w:r w:rsidRPr="00771F54">
        <w:rPr>
          <w:rFonts w:ascii="Arial" w:hAnsi="Arial" w:cs="Arial"/>
          <w:spacing w:val="-1"/>
          <w:sz w:val="24"/>
          <w:szCs w:val="24"/>
        </w:rPr>
        <w:t>Федерации</w:t>
      </w:r>
      <w:r w:rsidRPr="00771F54">
        <w:rPr>
          <w:rFonts w:ascii="Arial" w:hAnsi="Arial" w:cs="Arial"/>
          <w:spacing w:val="24"/>
          <w:sz w:val="24"/>
          <w:szCs w:val="24"/>
        </w:rPr>
        <w:t xml:space="preserve"> </w:t>
      </w:r>
      <w:r w:rsidRPr="00771F54">
        <w:rPr>
          <w:rFonts w:ascii="Arial" w:hAnsi="Arial" w:cs="Arial"/>
          <w:sz w:val="24"/>
          <w:szCs w:val="24"/>
        </w:rPr>
        <w:t>от</w:t>
      </w:r>
      <w:r w:rsidRPr="00771F54">
        <w:rPr>
          <w:rFonts w:ascii="Arial" w:hAnsi="Arial" w:cs="Arial"/>
          <w:spacing w:val="24"/>
          <w:sz w:val="24"/>
          <w:szCs w:val="24"/>
        </w:rPr>
        <w:t xml:space="preserve"> </w:t>
      </w:r>
      <w:r w:rsidRPr="00771F54">
        <w:rPr>
          <w:rFonts w:ascii="Arial" w:hAnsi="Arial" w:cs="Arial"/>
          <w:sz w:val="24"/>
          <w:szCs w:val="24"/>
        </w:rPr>
        <w:t>23.05.2006</w:t>
      </w:r>
      <w:r w:rsidRPr="00771F54">
        <w:rPr>
          <w:rFonts w:ascii="Arial" w:hAnsi="Arial" w:cs="Arial"/>
          <w:spacing w:val="23"/>
          <w:sz w:val="24"/>
          <w:szCs w:val="24"/>
        </w:rPr>
        <w:t xml:space="preserve"> </w:t>
      </w:r>
      <w:r w:rsidRPr="00771F54">
        <w:rPr>
          <w:rFonts w:ascii="Arial" w:hAnsi="Arial" w:cs="Arial"/>
          <w:sz w:val="24"/>
          <w:szCs w:val="24"/>
        </w:rPr>
        <w:t>№</w:t>
      </w:r>
      <w:r w:rsidRPr="00771F54">
        <w:rPr>
          <w:rFonts w:ascii="Arial" w:hAnsi="Arial" w:cs="Arial"/>
          <w:spacing w:val="22"/>
          <w:sz w:val="24"/>
          <w:szCs w:val="24"/>
        </w:rPr>
        <w:t xml:space="preserve"> </w:t>
      </w:r>
      <w:r w:rsidRPr="00771F54">
        <w:rPr>
          <w:rFonts w:ascii="Arial" w:hAnsi="Arial" w:cs="Arial"/>
          <w:sz w:val="24"/>
          <w:szCs w:val="24"/>
        </w:rPr>
        <w:t>306</w:t>
      </w:r>
      <w:r w:rsidRPr="00771F54">
        <w:rPr>
          <w:rFonts w:ascii="Arial" w:hAnsi="Arial" w:cs="Arial"/>
          <w:spacing w:val="28"/>
          <w:sz w:val="24"/>
          <w:szCs w:val="24"/>
        </w:rPr>
        <w:t xml:space="preserve"> </w:t>
      </w:r>
      <w:r w:rsidRPr="00771F54">
        <w:rPr>
          <w:rFonts w:ascii="Arial" w:hAnsi="Arial" w:cs="Arial"/>
          <w:spacing w:val="-2"/>
          <w:sz w:val="24"/>
          <w:szCs w:val="24"/>
        </w:rPr>
        <w:t>«Об</w:t>
      </w:r>
      <w:r w:rsidRPr="00771F54">
        <w:rPr>
          <w:rFonts w:ascii="Arial" w:hAnsi="Arial" w:cs="Arial"/>
          <w:spacing w:val="30"/>
          <w:sz w:val="24"/>
          <w:szCs w:val="24"/>
        </w:rPr>
        <w:t xml:space="preserve"> </w:t>
      </w:r>
      <w:r w:rsidRPr="00771F54">
        <w:rPr>
          <w:rFonts w:ascii="Arial" w:hAnsi="Arial" w:cs="Arial"/>
          <w:sz w:val="24"/>
          <w:szCs w:val="24"/>
        </w:rPr>
        <w:t>утверждении</w:t>
      </w:r>
      <w:r w:rsidRPr="00771F54">
        <w:rPr>
          <w:rFonts w:ascii="Arial" w:hAnsi="Arial" w:cs="Arial"/>
          <w:spacing w:val="48"/>
          <w:sz w:val="24"/>
          <w:szCs w:val="24"/>
        </w:rPr>
        <w:t xml:space="preserve"> </w:t>
      </w:r>
      <w:r w:rsidRPr="00771F54">
        <w:rPr>
          <w:rFonts w:ascii="Arial" w:hAnsi="Arial" w:cs="Arial"/>
          <w:spacing w:val="-1"/>
          <w:sz w:val="24"/>
          <w:szCs w:val="24"/>
        </w:rPr>
        <w:t>правил</w:t>
      </w:r>
      <w:r w:rsidRPr="00771F54">
        <w:rPr>
          <w:rFonts w:ascii="Arial" w:hAnsi="Arial" w:cs="Arial"/>
          <w:spacing w:val="50"/>
          <w:sz w:val="24"/>
          <w:szCs w:val="24"/>
        </w:rPr>
        <w:t xml:space="preserve"> </w:t>
      </w:r>
      <w:r w:rsidRPr="00771F54">
        <w:rPr>
          <w:rFonts w:ascii="Arial" w:hAnsi="Arial" w:cs="Arial"/>
          <w:spacing w:val="-1"/>
          <w:sz w:val="24"/>
          <w:szCs w:val="24"/>
        </w:rPr>
        <w:t>установления</w:t>
      </w:r>
      <w:r w:rsidRPr="00771F54">
        <w:rPr>
          <w:rFonts w:ascii="Arial" w:hAnsi="Arial" w:cs="Arial"/>
          <w:spacing w:val="50"/>
          <w:sz w:val="24"/>
          <w:szCs w:val="24"/>
        </w:rPr>
        <w:t xml:space="preserve"> </w:t>
      </w:r>
      <w:r w:rsidRPr="00771F54">
        <w:rPr>
          <w:rFonts w:ascii="Arial" w:hAnsi="Arial" w:cs="Arial"/>
          <w:sz w:val="24"/>
          <w:szCs w:val="24"/>
        </w:rPr>
        <w:t>и</w:t>
      </w:r>
      <w:r w:rsidRPr="00771F54">
        <w:rPr>
          <w:rFonts w:ascii="Arial" w:hAnsi="Arial" w:cs="Arial"/>
          <w:spacing w:val="48"/>
          <w:sz w:val="24"/>
          <w:szCs w:val="24"/>
        </w:rPr>
        <w:t xml:space="preserve"> </w:t>
      </w:r>
      <w:r w:rsidRPr="00771F54">
        <w:rPr>
          <w:rFonts w:ascii="Arial" w:hAnsi="Arial" w:cs="Arial"/>
          <w:spacing w:val="-1"/>
          <w:sz w:val="24"/>
          <w:szCs w:val="24"/>
        </w:rPr>
        <w:t>определения</w:t>
      </w:r>
      <w:r w:rsidRPr="00771F54">
        <w:rPr>
          <w:rFonts w:ascii="Arial" w:hAnsi="Arial" w:cs="Arial"/>
          <w:spacing w:val="47"/>
          <w:sz w:val="24"/>
          <w:szCs w:val="24"/>
        </w:rPr>
        <w:t xml:space="preserve"> </w:t>
      </w:r>
      <w:r w:rsidRPr="00771F54">
        <w:rPr>
          <w:rFonts w:ascii="Arial" w:hAnsi="Arial" w:cs="Arial"/>
          <w:spacing w:val="-1"/>
          <w:sz w:val="24"/>
          <w:szCs w:val="24"/>
        </w:rPr>
        <w:t>нормативов</w:t>
      </w:r>
      <w:r w:rsidRPr="00771F54">
        <w:rPr>
          <w:rFonts w:ascii="Arial" w:hAnsi="Arial" w:cs="Arial"/>
          <w:spacing w:val="46"/>
          <w:sz w:val="24"/>
          <w:szCs w:val="24"/>
        </w:rPr>
        <w:t xml:space="preserve"> </w:t>
      </w:r>
      <w:r w:rsidRPr="00771F54">
        <w:rPr>
          <w:rFonts w:ascii="Arial" w:hAnsi="Arial" w:cs="Arial"/>
          <w:spacing w:val="-1"/>
          <w:sz w:val="24"/>
          <w:szCs w:val="24"/>
        </w:rPr>
        <w:t>потребления</w:t>
      </w:r>
      <w:r w:rsidRPr="00771F54">
        <w:rPr>
          <w:rFonts w:ascii="Arial" w:hAnsi="Arial" w:cs="Arial"/>
          <w:spacing w:val="47"/>
          <w:sz w:val="24"/>
          <w:szCs w:val="24"/>
        </w:rPr>
        <w:t xml:space="preserve"> </w:t>
      </w:r>
      <w:r w:rsidRPr="00771F54">
        <w:rPr>
          <w:rFonts w:ascii="Arial" w:hAnsi="Arial" w:cs="Arial"/>
          <w:spacing w:val="-1"/>
          <w:sz w:val="24"/>
          <w:szCs w:val="24"/>
        </w:rPr>
        <w:t>коммунальных</w:t>
      </w:r>
      <w:r w:rsidRPr="00771F54">
        <w:rPr>
          <w:rFonts w:ascii="Arial" w:hAnsi="Arial" w:cs="Arial"/>
          <w:spacing w:val="75"/>
          <w:sz w:val="24"/>
          <w:szCs w:val="24"/>
        </w:rPr>
        <w:t xml:space="preserve"> </w:t>
      </w:r>
      <w:r w:rsidRPr="00771F54">
        <w:rPr>
          <w:rFonts w:ascii="Arial" w:hAnsi="Arial" w:cs="Arial"/>
          <w:spacing w:val="-1"/>
          <w:sz w:val="24"/>
          <w:szCs w:val="24"/>
        </w:rPr>
        <w:t>услуг»</w:t>
      </w:r>
      <w:r w:rsidRPr="00771F54">
        <w:rPr>
          <w:rFonts w:ascii="Arial" w:hAnsi="Arial" w:cs="Arial"/>
          <w:spacing w:val="45"/>
          <w:sz w:val="24"/>
          <w:szCs w:val="24"/>
        </w:rPr>
        <w:t xml:space="preserve"> </w:t>
      </w:r>
      <w:r w:rsidRPr="00771F54">
        <w:rPr>
          <w:rFonts w:ascii="Arial" w:hAnsi="Arial" w:cs="Arial"/>
          <w:sz w:val="24"/>
          <w:szCs w:val="24"/>
        </w:rPr>
        <w:t>(в</w:t>
      </w:r>
      <w:r w:rsidRPr="00771F54">
        <w:rPr>
          <w:rFonts w:ascii="Arial" w:hAnsi="Arial" w:cs="Arial"/>
          <w:spacing w:val="49"/>
          <w:sz w:val="24"/>
          <w:szCs w:val="24"/>
        </w:rPr>
        <w:t xml:space="preserve"> </w:t>
      </w:r>
      <w:r w:rsidRPr="00771F54">
        <w:rPr>
          <w:rFonts w:ascii="Arial" w:hAnsi="Arial" w:cs="Arial"/>
          <w:spacing w:val="-1"/>
          <w:sz w:val="24"/>
          <w:szCs w:val="24"/>
        </w:rPr>
        <w:t>ред.</w:t>
      </w:r>
      <w:r w:rsidRPr="00771F54">
        <w:rPr>
          <w:rFonts w:ascii="Arial" w:hAnsi="Arial" w:cs="Arial"/>
          <w:spacing w:val="50"/>
          <w:sz w:val="24"/>
          <w:szCs w:val="24"/>
        </w:rPr>
        <w:t xml:space="preserve"> </w:t>
      </w:r>
      <w:r w:rsidRPr="00771F54">
        <w:rPr>
          <w:rFonts w:ascii="Arial" w:hAnsi="Arial" w:cs="Arial"/>
          <w:spacing w:val="-1"/>
          <w:sz w:val="24"/>
          <w:szCs w:val="24"/>
        </w:rPr>
        <w:t>постановления</w:t>
      </w:r>
      <w:r w:rsidRPr="00771F54">
        <w:rPr>
          <w:rFonts w:ascii="Arial" w:hAnsi="Arial" w:cs="Arial"/>
          <w:spacing w:val="50"/>
          <w:sz w:val="24"/>
          <w:szCs w:val="24"/>
        </w:rPr>
        <w:t xml:space="preserve"> </w:t>
      </w:r>
      <w:r w:rsidRPr="00771F54">
        <w:rPr>
          <w:rFonts w:ascii="Arial" w:hAnsi="Arial" w:cs="Arial"/>
          <w:spacing w:val="-1"/>
          <w:sz w:val="24"/>
          <w:szCs w:val="24"/>
        </w:rPr>
        <w:t>Правительства</w:t>
      </w:r>
      <w:r w:rsidRPr="00771F54">
        <w:rPr>
          <w:rFonts w:ascii="Arial" w:hAnsi="Arial" w:cs="Arial"/>
          <w:spacing w:val="48"/>
          <w:sz w:val="24"/>
          <w:szCs w:val="24"/>
        </w:rPr>
        <w:t xml:space="preserve"> </w:t>
      </w:r>
      <w:r w:rsidRPr="00771F54">
        <w:rPr>
          <w:rFonts w:ascii="Arial" w:hAnsi="Arial" w:cs="Arial"/>
          <w:spacing w:val="-1"/>
          <w:sz w:val="24"/>
          <w:szCs w:val="24"/>
        </w:rPr>
        <w:t>Российской Федерации</w:t>
      </w:r>
      <w:r w:rsidRPr="00771F54">
        <w:rPr>
          <w:rFonts w:ascii="Arial" w:hAnsi="Arial" w:cs="Arial"/>
          <w:spacing w:val="51"/>
          <w:sz w:val="24"/>
          <w:szCs w:val="24"/>
        </w:rPr>
        <w:t xml:space="preserve"> </w:t>
      </w:r>
      <w:r w:rsidRPr="00771F54">
        <w:rPr>
          <w:rFonts w:ascii="Arial" w:hAnsi="Arial" w:cs="Arial"/>
          <w:spacing w:val="-2"/>
          <w:sz w:val="24"/>
          <w:szCs w:val="24"/>
        </w:rPr>
        <w:t>от</w:t>
      </w:r>
      <w:r w:rsidRPr="00771F54">
        <w:rPr>
          <w:rFonts w:ascii="Arial" w:hAnsi="Arial" w:cs="Arial"/>
          <w:spacing w:val="50"/>
          <w:sz w:val="24"/>
          <w:szCs w:val="24"/>
        </w:rPr>
        <w:t xml:space="preserve"> </w:t>
      </w:r>
      <w:r w:rsidRPr="00771F54">
        <w:rPr>
          <w:rFonts w:ascii="Arial" w:hAnsi="Arial" w:cs="Arial"/>
          <w:spacing w:val="-1"/>
          <w:sz w:val="24"/>
          <w:szCs w:val="24"/>
        </w:rPr>
        <w:t>28.03.2012</w:t>
      </w:r>
      <w:r w:rsidRPr="00771F54">
        <w:rPr>
          <w:rFonts w:ascii="Arial" w:hAnsi="Arial" w:cs="Arial"/>
          <w:spacing w:val="50"/>
          <w:sz w:val="24"/>
          <w:szCs w:val="24"/>
        </w:rPr>
        <w:t xml:space="preserve"> </w:t>
      </w:r>
      <w:r w:rsidRPr="00771F54">
        <w:rPr>
          <w:rFonts w:ascii="Arial" w:hAnsi="Arial" w:cs="Arial"/>
          <w:spacing w:val="-1"/>
          <w:sz w:val="24"/>
          <w:szCs w:val="24"/>
        </w:rPr>
        <w:t>№258,</w:t>
      </w:r>
      <w:r w:rsidRPr="00771F54">
        <w:rPr>
          <w:rFonts w:ascii="Arial" w:hAnsi="Arial" w:cs="Arial"/>
          <w:spacing w:val="50"/>
          <w:sz w:val="24"/>
          <w:szCs w:val="24"/>
        </w:rPr>
        <w:t xml:space="preserve"> </w:t>
      </w:r>
      <w:r w:rsidRPr="00771F54">
        <w:rPr>
          <w:rFonts w:ascii="Arial" w:hAnsi="Arial" w:cs="Arial"/>
          <w:sz w:val="24"/>
          <w:szCs w:val="24"/>
        </w:rPr>
        <w:t>от</w:t>
      </w:r>
      <w:r w:rsidRPr="00771F54">
        <w:rPr>
          <w:rFonts w:ascii="Arial" w:hAnsi="Arial" w:cs="Arial"/>
          <w:spacing w:val="89"/>
          <w:sz w:val="24"/>
          <w:szCs w:val="24"/>
        </w:rPr>
        <w:t xml:space="preserve"> </w:t>
      </w:r>
      <w:r w:rsidRPr="00771F54">
        <w:rPr>
          <w:rFonts w:ascii="Arial" w:hAnsi="Arial" w:cs="Arial"/>
          <w:sz w:val="24"/>
          <w:szCs w:val="24"/>
        </w:rPr>
        <w:t xml:space="preserve">27.08.2012 </w:t>
      </w:r>
      <w:r w:rsidRPr="00771F54">
        <w:rPr>
          <w:rFonts w:ascii="Arial" w:hAnsi="Arial" w:cs="Arial"/>
          <w:spacing w:val="-1"/>
          <w:sz w:val="24"/>
          <w:szCs w:val="24"/>
        </w:rPr>
        <w:t>№857);</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right="345" w:hanging="360"/>
        <w:contextualSpacing w:val="0"/>
        <w:rPr>
          <w:rFonts w:ascii="Arial" w:hAnsi="Arial" w:cs="Arial"/>
          <w:spacing w:val="-2"/>
          <w:sz w:val="24"/>
          <w:szCs w:val="24"/>
        </w:rPr>
      </w:pPr>
      <w:r w:rsidRPr="00771F54">
        <w:rPr>
          <w:rFonts w:ascii="Arial" w:hAnsi="Arial" w:cs="Arial"/>
          <w:spacing w:val="-1"/>
          <w:sz w:val="24"/>
          <w:szCs w:val="24"/>
        </w:rPr>
        <w:t>Распоряжение</w:t>
      </w:r>
      <w:r w:rsidRPr="00771F54">
        <w:rPr>
          <w:rFonts w:ascii="Arial" w:hAnsi="Arial" w:cs="Arial"/>
          <w:spacing w:val="37"/>
          <w:sz w:val="24"/>
          <w:szCs w:val="24"/>
        </w:rPr>
        <w:t xml:space="preserve"> </w:t>
      </w:r>
      <w:r w:rsidRPr="00771F54">
        <w:rPr>
          <w:rFonts w:ascii="Arial" w:hAnsi="Arial" w:cs="Arial"/>
          <w:spacing w:val="-1"/>
          <w:sz w:val="24"/>
          <w:szCs w:val="24"/>
        </w:rPr>
        <w:t>Правительства</w:t>
      </w:r>
      <w:r w:rsidRPr="00771F54">
        <w:rPr>
          <w:rFonts w:ascii="Arial" w:hAnsi="Arial" w:cs="Arial"/>
          <w:spacing w:val="36"/>
          <w:sz w:val="24"/>
          <w:szCs w:val="24"/>
        </w:rPr>
        <w:t xml:space="preserve"> </w:t>
      </w:r>
      <w:r w:rsidRPr="00771F54">
        <w:rPr>
          <w:rFonts w:ascii="Arial" w:hAnsi="Arial" w:cs="Arial"/>
          <w:spacing w:val="-1"/>
          <w:sz w:val="24"/>
          <w:szCs w:val="24"/>
        </w:rPr>
        <w:t>Российской</w:t>
      </w:r>
      <w:r w:rsidRPr="00771F54">
        <w:rPr>
          <w:rFonts w:ascii="Arial" w:hAnsi="Arial" w:cs="Arial"/>
          <w:spacing w:val="39"/>
          <w:sz w:val="24"/>
          <w:szCs w:val="24"/>
        </w:rPr>
        <w:t xml:space="preserve"> </w:t>
      </w:r>
      <w:r w:rsidRPr="00771F54">
        <w:rPr>
          <w:rFonts w:ascii="Arial" w:hAnsi="Arial" w:cs="Arial"/>
          <w:spacing w:val="-1"/>
          <w:sz w:val="24"/>
          <w:szCs w:val="24"/>
        </w:rPr>
        <w:t>Федерации</w:t>
      </w:r>
      <w:r w:rsidRPr="00771F54">
        <w:rPr>
          <w:rFonts w:ascii="Arial" w:hAnsi="Arial" w:cs="Arial"/>
          <w:spacing w:val="39"/>
          <w:sz w:val="24"/>
          <w:szCs w:val="24"/>
        </w:rPr>
        <w:t xml:space="preserve"> </w:t>
      </w:r>
      <w:r w:rsidRPr="00771F54">
        <w:rPr>
          <w:rFonts w:ascii="Arial" w:hAnsi="Arial" w:cs="Arial"/>
          <w:sz w:val="24"/>
          <w:szCs w:val="24"/>
        </w:rPr>
        <w:t>от</w:t>
      </w:r>
      <w:r w:rsidRPr="00771F54">
        <w:rPr>
          <w:rFonts w:ascii="Arial" w:hAnsi="Arial" w:cs="Arial"/>
          <w:spacing w:val="38"/>
          <w:sz w:val="24"/>
          <w:szCs w:val="24"/>
        </w:rPr>
        <w:t xml:space="preserve"> </w:t>
      </w:r>
      <w:r w:rsidRPr="00771F54">
        <w:rPr>
          <w:rFonts w:ascii="Arial" w:hAnsi="Arial" w:cs="Arial"/>
          <w:sz w:val="24"/>
          <w:szCs w:val="24"/>
        </w:rPr>
        <w:t>13.11.2009</w:t>
      </w:r>
      <w:r w:rsidRPr="00771F54">
        <w:rPr>
          <w:rFonts w:ascii="Arial" w:hAnsi="Arial" w:cs="Arial"/>
          <w:spacing w:val="35"/>
          <w:sz w:val="24"/>
          <w:szCs w:val="24"/>
        </w:rPr>
        <w:t xml:space="preserve"> </w:t>
      </w:r>
      <w:r w:rsidRPr="00771F54">
        <w:rPr>
          <w:rFonts w:ascii="Arial" w:hAnsi="Arial" w:cs="Arial"/>
          <w:sz w:val="24"/>
          <w:szCs w:val="24"/>
        </w:rPr>
        <w:t>№</w:t>
      </w:r>
      <w:r w:rsidRPr="00771F54">
        <w:rPr>
          <w:rFonts w:ascii="Arial" w:hAnsi="Arial" w:cs="Arial"/>
          <w:spacing w:val="37"/>
          <w:sz w:val="24"/>
          <w:szCs w:val="24"/>
        </w:rPr>
        <w:t xml:space="preserve"> </w:t>
      </w:r>
      <w:r w:rsidRPr="00771F54">
        <w:rPr>
          <w:rFonts w:ascii="Arial" w:hAnsi="Arial" w:cs="Arial"/>
          <w:spacing w:val="1"/>
          <w:sz w:val="24"/>
          <w:szCs w:val="24"/>
        </w:rPr>
        <w:t>1715-р</w:t>
      </w:r>
      <w:r w:rsidRPr="00771F54">
        <w:rPr>
          <w:rFonts w:ascii="Arial" w:hAnsi="Arial" w:cs="Arial"/>
          <w:spacing w:val="42"/>
          <w:sz w:val="24"/>
          <w:szCs w:val="24"/>
        </w:rPr>
        <w:t xml:space="preserve"> </w:t>
      </w:r>
      <w:r w:rsidRPr="00771F54">
        <w:rPr>
          <w:rFonts w:ascii="Arial" w:hAnsi="Arial" w:cs="Arial"/>
          <w:spacing w:val="-3"/>
          <w:sz w:val="24"/>
          <w:szCs w:val="24"/>
        </w:rPr>
        <w:t>«Об</w:t>
      </w:r>
      <w:r w:rsidRPr="00771F54">
        <w:rPr>
          <w:rFonts w:ascii="Arial" w:hAnsi="Arial" w:cs="Arial"/>
          <w:spacing w:val="43"/>
          <w:sz w:val="24"/>
          <w:szCs w:val="24"/>
        </w:rPr>
        <w:t xml:space="preserve"> </w:t>
      </w:r>
      <w:r w:rsidRPr="00771F54">
        <w:rPr>
          <w:rFonts w:ascii="Arial" w:hAnsi="Arial" w:cs="Arial"/>
          <w:spacing w:val="-2"/>
          <w:sz w:val="24"/>
          <w:szCs w:val="24"/>
        </w:rPr>
        <w:t>ут</w:t>
      </w:r>
      <w:r w:rsidRPr="00771F54">
        <w:rPr>
          <w:rFonts w:ascii="Arial" w:hAnsi="Arial" w:cs="Arial"/>
          <w:spacing w:val="-1"/>
          <w:sz w:val="24"/>
          <w:szCs w:val="24"/>
        </w:rPr>
        <w:t>верждении</w:t>
      </w:r>
      <w:r w:rsidRPr="00771F54">
        <w:rPr>
          <w:rFonts w:ascii="Arial" w:hAnsi="Arial" w:cs="Arial"/>
          <w:sz w:val="24"/>
          <w:szCs w:val="24"/>
        </w:rPr>
        <w:t xml:space="preserve"> </w:t>
      </w:r>
      <w:r w:rsidRPr="00771F54">
        <w:rPr>
          <w:rFonts w:ascii="Arial" w:hAnsi="Arial" w:cs="Arial"/>
          <w:spacing w:val="-1"/>
          <w:sz w:val="24"/>
          <w:szCs w:val="24"/>
        </w:rPr>
        <w:t>Энергетической</w:t>
      </w:r>
      <w:r w:rsidRPr="00771F54">
        <w:rPr>
          <w:rFonts w:ascii="Arial" w:hAnsi="Arial" w:cs="Arial"/>
          <w:sz w:val="24"/>
          <w:szCs w:val="24"/>
        </w:rPr>
        <w:t xml:space="preserve"> </w:t>
      </w:r>
      <w:r w:rsidRPr="00771F54">
        <w:rPr>
          <w:rFonts w:ascii="Arial" w:hAnsi="Arial" w:cs="Arial"/>
          <w:spacing w:val="-1"/>
          <w:sz w:val="24"/>
          <w:szCs w:val="24"/>
        </w:rPr>
        <w:t>стратегии</w:t>
      </w:r>
      <w:r w:rsidRPr="00771F54">
        <w:rPr>
          <w:rFonts w:ascii="Arial" w:hAnsi="Arial" w:cs="Arial"/>
          <w:sz w:val="24"/>
          <w:szCs w:val="24"/>
        </w:rPr>
        <w:t xml:space="preserve"> </w:t>
      </w:r>
      <w:r w:rsidRPr="00771F54">
        <w:rPr>
          <w:rFonts w:ascii="Arial" w:hAnsi="Arial" w:cs="Arial"/>
          <w:spacing w:val="-1"/>
          <w:sz w:val="24"/>
          <w:szCs w:val="24"/>
        </w:rPr>
        <w:t>России</w:t>
      </w:r>
      <w:r w:rsidRPr="00771F54">
        <w:rPr>
          <w:rFonts w:ascii="Arial" w:hAnsi="Arial" w:cs="Arial"/>
          <w:spacing w:val="-2"/>
          <w:sz w:val="24"/>
          <w:szCs w:val="24"/>
        </w:rPr>
        <w:t xml:space="preserve"> </w:t>
      </w:r>
      <w:r w:rsidRPr="00771F54">
        <w:rPr>
          <w:rFonts w:ascii="Arial" w:hAnsi="Arial" w:cs="Arial"/>
          <w:sz w:val="24"/>
          <w:szCs w:val="24"/>
        </w:rPr>
        <w:t>на</w:t>
      </w:r>
      <w:r w:rsidRPr="00771F54">
        <w:rPr>
          <w:rFonts w:ascii="Arial" w:hAnsi="Arial" w:cs="Arial"/>
          <w:spacing w:val="-1"/>
          <w:sz w:val="24"/>
          <w:szCs w:val="24"/>
        </w:rPr>
        <w:t xml:space="preserve"> период</w:t>
      </w:r>
      <w:r w:rsidRPr="00771F54">
        <w:rPr>
          <w:rFonts w:ascii="Arial" w:hAnsi="Arial" w:cs="Arial"/>
          <w:sz w:val="24"/>
          <w:szCs w:val="24"/>
        </w:rPr>
        <w:t xml:space="preserve"> до 2030 </w:t>
      </w:r>
      <w:r w:rsidRPr="00771F54">
        <w:rPr>
          <w:rFonts w:ascii="Arial" w:hAnsi="Arial" w:cs="Arial"/>
          <w:spacing w:val="-2"/>
          <w:sz w:val="24"/>
          <w:szCs w:val="24"/>
        </w:rPr>
        <w:t>года»;</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right="344" w:hanging="360"/>
        <w:contextualSpacing w:val="0"/>
        <w:rPr>
          <w:rFonts w:ascii="Arial" w:hAnsi="Arial" w:cs="Arial"/>
          <w:spacing w:val="-1"/>
          <w:sz w:val="24"/>
          <w:szCs w:val="24"/>
        </w:rPr>
      </w:pPr>
      <w:r w:rsidRPr="00771F54">
        <w:rPr>
          <w:rFonts w:ascii="Arial" w:hAnsi="Arial" w:cs="Arial"/>
          <w:spacing w:val="-1"/>
          <w:sz w:val="24"/>
          <w:szCs w:val="24"/>
        </w:rPr>
        <w:t>Приказ Минэнерго России от 05.03.2019 N 212 "Об утверждении Методических указаний по разработке схем теплоснабжения";</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right="341" w:hanging="360"/>
        <w:contextualSpacing w:val="0"/>
        <w:rPr>
          <w:rFonts w:ascii="Arial" w:hAnsi="Arial" w:cs="Arial"/>
          <w:spacing w:val="-1"/>
          <w:sz w:val="24"/>
          <w:szCs w:val="24"/>
        </w:rPr>
      </w:pPr>
      <w:r w:rsidRPr="00771F54">
        <w:rPr>
          <w:rFonts w:ascii="Arial" w:hAnsi="Arial" w:cs="Arial"/>
          <w:spacing w:val="-1"/>
          <w:sz w:val="24"/>
          <w:szCs w:val="24"/>
        </w:rPr>
        <w:t>Приказ</w:t>
      </w:r>
      <w:r w:rsidRPr="00771F54">
        <w:rPr>
          <w:rFonts w:ascii="Arial" w:hAnsi="Arial" w:cs="Arial"/>
          <w:spacing w:val="39"/>
          <w:sz w:val="24"/>
          <w:szCs w:val="24"/>
        </w:rPr>
        <w:t xml:space="preserve"> </w:t>
      </w:r>
      <w:r w:rsidRPr="00771F54">
        <w:rPr>
          <w:rFonts w:ascii="Arial" w:hAnsi="Arial" w:cs="Arial"/>
          <w:spacing w:val="-1"/>
          <w:sz w:val="24"/>
          <w:szCs w:val="24"/>
        </w:rPr>
        <w:t>Минрегиона</w:t>
      </w:r>
      <w:r w:rsidRPr="00771F54">
        <w:rPr>
          <w:rFonts w:ascii="Arial" w:hAnsi="Arial" w:cs="Arial"/>
          <w:spacing w:val="37"/>
          <w:sz w:val="24"/>
          <w:szCs w:val="24"/>
        </w:rPr>
        <w:t xml:space="preserve"> </w:t>
      </w:r>
      <w:r w:rsidRPr="00771F54">
        <w:rPr>
          <w:rFonts w:ascii="Arial" w:hAnsi="Arial" w:cs="Arial"/>
          <w:spacing w:val="-1"/>
          <w:sz w:val="24"/>
          <w:szCs w:val="24"/>
        </w:rPr>
        <w:t>России</w:t>
      </w:r>
      <w:r w:rsidRPr="00771F54">
        <w:rPr>
          <w:rFonts w:ascii="Arial" w:hAnsi="Arial" w:cs="Arial"/>
          <w:spacing w:val="39"/>
          <w:sz w:val="24"/>
          <w:szCs w:val="24"/>
        </w:rPr>
        <w:t xml:space="preserve"> </w:t>
      </w:r>
      <w:r w:rsidRPr="00771F54">
        <w:rPr>
          <w:rFonts w:ascii="Arial" w:hAnsi="Arial" w:cs="Arial"/>
          <w:sz w:val="24"/>
          <w:szCs w:val="24"/>
        </w:rPr>
        <w:t>от</w:t>
      </w:r>
      <w:r w:rsidRPr="00771F54">
        <w:rPr>
          <w:rFonts w:ascii="Arial" w:hAnsi="Arial" w:cs="Arial"/>
          <w:spacing w:val="38"/>
          <w:sz w:val="24"/>
          <w:szCs w:val="24"/>
        </w:rPr>
        <w:t xml:space="preserve"> </w:t>
      </w:r>
      <w:r w:rsidRPr="00771F54">
        <w:rPr>
          <w:rFonts w:ascii="Arial" w:hAnsi="Arial" w:cs="Arial"/>
          <w:sz w:val="24"/>
          <w:szCs w:val="24"/>
        </w:rPr>
        <w:t>28.05.2010</w:t>
      </w:r>
      <w:r w:rsidRPr="00771F54">
        <w:rPr>
          <w:rFonts w:ascii="Arial" w:hAnsi="Arial" w:cs="Arial"/>
          <w:spacing w:val="38"/>
          <w:sz w:val="24"/>
          <w:szCs w:val="24"/>
        </w:rPr>
        <w:t xml:space="preserve"> </w:t>
      </w:r>
      <w:r w:rsidRPr="00771F54">
        <w:rPr>
          <w:rFonts w:ascii="Arial" w:hAnsi="Arial" w:cs="Arial"/>
          <w:sz w:val="24"/>
          <w:szCs w:val="24"/>
        </w:rPr>
        <w:t>№</w:t>
      </w:r>
      <w:r w:rsidRPr="00771F54">
        <w:rPr>
          <w:rFonts w:ascii="Arial" w:hAnsi="Arial" w:cs="Arial"/>
          <w:spacing w:val="37"/>
          <w:sz w:val="24"/>
          <w:szCs w:val="24"/>
        </w:rPr>
        <w:t xml:space="preserve"> </w:t>
      </w:r>
      <w:r w:rsidRPr="00771F54">
        <w:rPr>
          <w:rFonts w:ascii="Arial" w:hAnsi="Arial" w:cs="Arial"/>
          <w:sz w:val="24"/>
          <w:szCs w:val="24"/>
        </w:rPr>
        <w:t>262</w:t>
      </w:r>
      <w:r w:rsidRPr="00771F54">
        <w:rPr>
          <w:rFonts w:ascii="Arial" w:hAnsi="Arial" w:cs="Arial"/>
          <w:spacing w:val="42"/>
          <w:sz w:val="24"/>
          <w:szCs w:val="24"/>
        </w:rPr>
        <w:t xml:space="preserve"> </w:t>
      </w:r>
      <w:r w:rsidRPr="00771F54">
        <w:rPr>
          <w:rFonts w:ascii="Arial" w:hAnsi="Arial" w:cs="Arial"/>
          <w:spacing w:val="-4"/>
          <w:sz w:val="24"/>
          <w:szCs w:val="24"/>
        </w:rPr>
        <w:t>«О</w:t>
      </w:r>
      <w:r w:rsidRPr="00771F54">
        <w:rPr>
          <w:rFonts w:ascii="Arial" w:hAnsi="Arial" w:cs="Arial"/>
          <w:spacing w:val="37"/>
          <w:sz w:val="24"/>
          <w:szCs w:val="24"/>
        </w:rPr>
        <w:t xml:space="preserve"> </w:t>
      </w:r>
      <w:r w:rsidRPr="00771F54">
        <w:rPr>
          <w:rFonts w:ascii="Arial" w:hAnsi="Arial" w:cs="Arial"/>
          <w:sz w:val="24"/>
          <w:szCs w:val="24"/>
        </w:rPr>
        <w:t>требованиях</w:t>
      </w:r>
      <w:r w:rsidRPr="00771F54">
        <w:rPr>
          <w:rFonts w:ascii="Arial" w:hAnsi="Arial" w:cs="Arial"/>
          <w:spacing w:val="40"/>
          <w:sz w:val="24"/>
          <w:szCs w:val="24"/>
        </w:rPr>
        <w:t xml:space="preserve"> </w:t>
      </w:r>
      <w:r w:rsidRPr="00771F54">
        <w:rPr>
          <w:rFonts w:ascii="Arial" w:hAnsi="Arial" w:cs="Arial"/>
          <w:spacing w:val="-1"/>
          <w:sz w:val="24"/>
          <w:szCs w:val="24"/>
        </w:rPr>
        <w:t>энергетической</w:t>
      </w:r>
      <w:r w:rsidRPr="00771F54">
        <w:rPr>
          <w:rFonts w:ascii="Arial" w:hAnsi="Arial" w:cs="Arial"/>
          <w:spacing w:val="39"/>
          <w:sz w:val="24"/>
          <w:szCs w:val="24"/>
        </w:rPr>
        <w:t xml:space="preserve"> </w:t>
      </w:r>
      <w:r w:rsidRPr="00771F54">
        <w:rPr>
          <w:rFonts w:ascii="Arial" w:hAnsi="Arial" w:cs="Arial"/>
          <w:spacing w:val="1"/>
          <w:sz w:val="24"/>
          <w:szCs w:val="24"/>
        </w:rPr>
        <w:t>эф</w:t>
      </w:r>
      <w:r w:rsidRPr="00771F54">
        <w:rPr>
          <w:rFonts w:ascii="Arial" w:hAnsi="Arial" w:cs="Arial"/>
          <w:spacing w:val="-1"/>
          <w:sz w:val="24"/>
          <w:szCs w:val="24"/>
        </w:rPr>
        <w:t>фективности</w:t>
      </w:r>
      <w:r w:rsidRPr="00771F54">
        <w:rPr>
          <w:rFonts w:ascii="Arial" w:hAnsi="Arial" w:cs="Arial"/>
          <w:sz w:val="24"/>
          <w:szCs w:val="24"/>
        </w:rPr>
        <w:t xml:space="preserve"> </w:t>
      </w:r>
      <w:r w:rsidRPr="00771F54">
        <w:rPr>
          <w:rFonts w:ascii="Arial" w:hAnsi="Arial" w:cs="Arial"/>
          <w:spacing w:val="-1"/>
          <w:sz w:val="24"/>
          <w:szCs w:val="24"/>
        </w:rPr>
        <w:t>зданий,</w:t>
      </w:r>
      <w:r w:rsidRPr="00771F54">
        <w:rPr>
          <w:rFonts w:ascii="Arial" w:hAnsi="Arial" w:cs="Arial"/>
          <w:sz w:val="24"/>
          <w:szCs w:val="24"/>
        </w:rPr>
        <w:t xml:space="preserve"> </w:t>
      </w:r>
      <w:r w:rsidRPr="00771F54">
        <w:rPr>
          <w:rFonts w:ascii="Arial" w:hAnsi="Arial" w:cs="Arial"/>
          <w:spacing w:val="-1"/>
          <w:sz w:val="24"/>
          <w:szCs w:val="24"/>
        </w:rPr>
        <w:t>строений</w:t>
      </w:r>
      <w:r w:rsidRPr="00771F54">
        <w:rPr>
          <w:rFonts w:ascii="Arial" w:hAnsi="Arial" w:cs="Arial"/>
          <w:spacing w:val="-2"/>
          <w:sz w:val="24"/>
          <w:szCs w:val="24"/>
        </w:rPr>
        <w:t xml:space="preserve"> </w:t>
      </w:r>
      <w:r w:rsidRPr="00771F54">
        <w:rPr>
          <w:rFonts w:ascii="Arial" w:hAnsi="Arial" w:cs="Arial"/>
          <w:sz w:val="24"/>
          <w:szCs w:val="24"/>
        </w:rPr>
        <w:t xml:space="preserve">и </w:t>
      </w:r>
      <w:r w:rsidRPr="00771F54">
        <w:rPr>
          <w:rFonts w:ascii="Arial" w:hAnsi="Arial" w:cs="Arial"/>
          <w:spacing w:val="-1"/>
          <w:sz w:val="24"/>
          <w:szCs w:val="24"/>
        </w:rPr>
        <w:t>сооружений»;</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right="346" w:hanging="360"/>
        <w:contextualSpacing w:val="0"/>
        <w:rPr>
          <w:rFonts w:ascii="Arial" w:hAnsi="Arial" w:cs="Arial"/>
          <w:spacing w:val="-1"/>
          <w:sz w:val="24"/>
          <w:szCs w:val="24"/>
        </w:rPr>
      </w:pPr>
      <w:r w:rsidRPr="00771F54">
        <w:rPr>
          <w:rFonts w:ascii="Arial" w:hAnsi="Arial" w:cs="Arial"/>
          <w:spacing w:val="-1"/>
          <w:sz w:val="24"/>
          <w:szCs w:val="24"/>
        </w:rPr>
        <w:t>Приказ</w:t>
      </w:r>
      <w:r w:rsidRPr="00771F54">
        <w:rPr>
          <w:rFonts w:ascii="Arial" w:hAnsi="Arial" w:cs="Arial"/>
          <w:spacing w:val="3"/>
          <w:sz w:val="24"/>
          <w:szCs w:val="24"/>
        </w:rPr>
        <w:t xml:space="preserve"> </w:t>
      </w:r>
      <w:r w:rsidRPr="00771F54">
        <w:rPr>
          <w:rFonts w:ascii="Arial" w:hAnsi="Arial" w:cs="Arial"/>
          <w:spacing w:val="-1"/>
          <w:sz w:val="24"/>
          <w:szCs w:val="24"/>
        </w:rPr>
        <w:t>Минэкономразвития</w:t>
      </w:r>
      <w:r w:rsidRPr="00771F54">
        <w:rPr>
          <w:rFonts w:ascii="Arial" w:hAnsi="Arial" w:cs="Arial"/>
          <w:spacing w:val="2"/>
          <w:sz w:val="24"/>
          <w:szCs w:val="24"/>
        </w:rPr>
        <w:t xml:space="preserve"> </w:t>
      </w:r>
      <w:r w:rsidRPr="00771F54">
        <w:rPr>
          <w:rFonts w:ascii="Arial" w:hAnsi="Arial" w:cs="Arial"/>
          <w:sz w:val="24"/>
          <w:szCs w:val="24"/>
        </w:rPr>
        <w:t>№</w:t>
      </w:r>
      <w:r w:rsidRPr="00771F54">
        <w:rPr>
          <w:rFonts w:ascii="Arial" w:hAnsi="Arial" w:cs="Arial"/>
          <w:spacing w:val="1"/>
          <w:sz w:val="24"/>
          <w:szCs w:val="24"/>
        </w:rPr>
        <w:t xml:space="preserve"> </w:t>
      </w:r>
      <w:r w:rsidRPr="00771F54">
        <w:rPr>
          <w:rFonts w:ascii="Arial" w:hAnsi="Arial" w:cs="Arial"/>
          <w:sz w:val="24"/>
          <w:szCs w:val="24"/>
        </w:rPr>
        <w:t>416</w:t>
      </w:r>
      <w:r w:rsidRPr="00771F54">
        <w:rPr>
          <w:rFonts w:ascii="Arial" w:hAnsi="Arial" w:cs="Arial"/>
          <w:spacing w:val="2"/>
          <w:sz w:val="24"/>
          <w:szCs w:val="24"/>
        </w:rPr>
        <w:t xml:space="preserve"> </w:t>
      </w:r>
      <w:r w:rsidRPr="00771F54">
        <w:rPr>
          <w:rFonts w:ascii="Arial" w:hAnsi="Arial" w:cs="Arial"/>
          <w:sz w:val="24"/>
          <w:szCs w:val="24"/>
        </w:rPr>
        <w:t>от</w:t>
      </w:r>
      <w:r w:rsidRPr="00771F54">
        <w:rPr>
          <w:rFonts w:ascii="Arial" w:hAnsi="Arial" w:cs="Arial"/>
          <w:spacing w:val="2"/>
          <w:sz w:val="24"/>
          <w:szCs w:val="24"/>
        </w:rPr>
        <w:t xml:space="preserve"> </w:t>
      </w:r>
      <w:r w:rsidRPr="00771F54">
        <w:rPr>
          <w:rFonts w:ascii="Arial" w:hAnsi="Arial" w:cs="Arial"/>
          <w:sz w:val="24"/>
          <w:szCs w:val="24"/>
        </w:rPr>
        <w:t>19.12.2009</w:t>
      </w:r>
      <w:r w:rsidRPr="00771F54">
        <w:rPr>
          <w:rFonts w:ascii="Arial" w:hAnsi="Arial" w:cs="Arial"/>
          <w:spacing w:val="6"/>
          <w:sz w:val="24"/>
          <w:szCs w:val="24"/>
        </w:rPr>
        <w:t xml:space="preserve"> </w:t>
      </w:r>
      <w:r w:rsidRPr="00771F54">
        <w:rPr>
          <w:rFonts w:ascii="Arial" w:hAnsi="Arial" w:cs="Arial"/>
          <w:spacing w:val="-3"/>
          <w:sz w:val="24"/>
          <w:szCs w:val="24"/>
        </w:rPr>
        <w:t>«Об</w:t>
      </w:r>
      <w:r w:rsidRPr="00771F54">
        <w:rPr>
          <w:rFonts w:ascii="Arial" w:hAnsi="Arial" w:cs="Arial"/>
          <w:spacing w:val="7"/>
          <w:sz w:val="24"/>
          <w:szCs w:val="24"/>
        </w:rPr>
        <w:t xml:space="preserve"> </w:t>
      </w:r>
      <w:r w:rsidRPr="00771F54">
        <w:rPr>
          <w:rFonts w:ascii="Arial" w:hAnsi="Arial" w:cs="Arial"/>
          <w:spacing w:val="-1"/>
          <w:sz w:val="24"/>
          <w:szCs w:val="24"/>
        </w:rPr>
        <w:t>установлении</w:t>
      </w:r>
      <w:r w:rsidRPr="00771F54">
        <w:rPr>
          <w:rFonts w:ascii="Arial" w:hAnsi="Arial" w:cs="Arial"/>
          <w:spacing w:val="3"/>
          <w:sz w:val="24"/>
          <w:szCs w:val="24"/>
        </w:rPr>
        <w:t xml:space="preserve"> </w:t>
      </w:r>
      <w:r w:rsidRPr="00771F54">
        <w:rPr>
          <w:rFonts w:ascii="Arial" w:hAnsi="Arial" w:cs="Arial"/>
          <w:spacing w:val="-1"/>
          <w:sz w:val="24"/>
          <w:szCs w:val="24"/>
        </w:rPr>
        <w:t>перечня</w:t>
      </w:r>
      <w:r w:rsidRPr="00771F54">
        <w:rPr>
          <w:rFonts w:ascii="Arial" w:hAnsi="Arial" w:cs="Arial"/>
          <w:spacing w:val="2"/>
          <w:sz w:val="24"/>
          <w:szCs w:val="24"/>
        </w:rPr>
        <w:t xml:space="preserve"> </w:t>
      </w:r>
      <w:r w:rsidRPr="00771F54">
        <w:rPr>
          <w:rFonts w:ascii="Arial" w:hAnsi="Arial" w:cs="Arial"/>
          <w:sz w:val="24"/>
          <w:szCs w:val="24"/>
        </w:rPr>
        <w:t>видов</w:t>
      </w:r>
      <w:r w:rsidRPr="00771F54">
        <w:rPr>
          <w:rFonts w:ascii="Arial" w:hAnsi="Arial" w:cs="Arial"/>
          <w:spacing w:val="1"/>
          <w:sz w:val="24"/>
          <w:szCs w:val="24"/>
        </w:rPr>
        <w:t xml:space="preserve"> </w:t>
      </w:r>
      <w:r w:rsidRPr="00771F54">
        <w:rPr>
          <w:rFonts w:ascii="Arial" w:hAnsi="Arial" w:cs="Arial"/>
          <w:sz w:val="24"/>
          <w:szCs w:val="24"/>
        </w:rPr>
        <w:t>и</w:t>
      </w:r>
      <w:r w:rsidRPr="00771F54">
        <w:rPr>
          <w:rFonts w:ascii="Arial" w:hAnsi="Arial" w:cs="Arial"/>
          <w:spacing w:val="5"/>
          <w:sz w:val="24"/>
          <w:szCs w:val="24"/>
        </w:rPr>
        <w:t xml:space="preserve"> </w:t>
      </w:r>
      <w:r w:rsidRPr="00771F54">
        <w:rPr>
          <w:rFonts w:ascii="Arial" w:hAnsi="Arial" w:cs="Arial"/>
          <w:spacing w:val="2"/>
          <w:sz w:val="24"/>
          <w:szCs w:val="24"/>
        </w:rPr>
        <w:t>со</w:t>
      </w:r>
      <w:r w:rsidRPr="00771F54">
        <w:rPr>
          <w:rFonts w:ascii="Arial" w:hAnsi="Arial" w:cs="Arial"/>
          <w:spacing w:val="-1"/>
          <w:sz w:val="24"/>
          <w:szCs w:val="24"/>
        </w:rPr>
        <w:t>става</w:t>
      </w:r>
      <w:r w:rsidRPr="00771F54">
        <w:rPr>
          <w:rFonts w:ascii="Arial" w:hAnsi="Arial" w:cs="Arial"/>
          <w:spacing w:val="-2"/>
          <w:sz w:val="24"/>
          <w:szCs w:val="24"/>
        </w:rPr>
        <w:t xml:space="preserve"> </w:t>
      </w:r>
      <w:r w:rsidRPr="00771F54">
        <w:rPr>
          <w:rFonts w:ascii="Arial" w:hAnsi="Arial" w:cs="Arial"/>
          <w:spacing w:val="-1"/>
          <w:sz w:val="24"/>
          <w:szCs w:val="24"/>
        </w:rPr>
        <w:t>сведений</w:t>
      </w:r>
      <w:r w:rsidRPr="00771F54">
        <w:rPr>
          <w:rFonts w:ascii="Arial" w:hAnsi="Arial" w:cs="Arial"/>
          <w:sz w:val="24"/>
          <w:szCs w:val="24"/>
        </w:rPr>
        <w:t xml:space="preserve"> </w:t>
      </w:r>
      <w:r w:rsidRPr="00771F54">
        <w:rPr>
          <w:rFonts w:ascii="Arial" w:hAnsi="Arial" w:cs="Arial"/>
          <w:spacing w:val="-1"/>
          <w:sz w:val="24"/>
          <w:szCs w:val="24"/>
        </w:rPr>
        <w:t>публичных кадастровых</w:t>
      </w:r>
      <w:r w:rsidRPr="00771F54">
        <w:rPr>
          <w:rFonts w:ascii="Arial" w:hAnsi="Arial" w:cs="Arial"/>
          <w:spacing w:val="2"/>
          <w:sz w:val="24"/>
          <w:szCs w:val="24"/>
        </w:rPr>
        <w:t xml:space="preserve"> </w:t>
      </w:r>
      <w:r w:rsidRPr="00771F54">
        <w:rPr>
          <w:rFonts w:ascii="Arial" w:hAnsi="Arial" w:cs="Arial"/>
          <w:spacing w:val="-1"/>
          <w:sz w:val="24"/>
          <w:szCs w:val="24"/>
        </w:rPr>
        <w:t>карт»;</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right="344" w:hanging="360"/>
        <w:contextualSpacing w:val="0"/>
        <w:rPr>
          <w:rFonts w:ascii="Arial" w:hAnsi="Arial" w:cs="Arial"/>
          <w:spacing w:val="-1"/>
          <w:sz w:val="24"/>
          <w:szCs w:val="24"/>
        </w:rPr>
      </w:pPr>
      <w:r w:rsidRPr="00771F54">
        <w:rPr>
          <w:rFonts w:ascii="Arial" w:hAnsi="Arial" w:cs="Arial"/>
          <w:spacing w:val="-1"/>
          <w:sz w:val="24"/>
          <w:szCs w:val="24"/>
        </w:rPr>
        <w:t>Приказ</w:t>
      </w:r>
      <w:r w:rsidRPr="00771F54">
        <w:rPr>
          <w:rFonts w:ascii="Arial" w:hAnsi="Arial" w:cs="Arial"/>
          <w:spacing w:val="31"/>
          <w:sz w:val="24"/>
          <w:szCs w:val="24"/>
        </w:rPr>
        <w:t xml:space="preserve"> </w:t>
      </w:r>
      <w:r w:rsidRPr="00771F54">
        <w:rPr>
          <w:rFonts w:ascii="Arial" w:hAnsi="Arial" w:cs="Arial"/>
          <w:spacing w:val="-1"/>
          <w:sz w:val="24"/>
          <w:szCs w:val="24"/>
        </w:rPr>
        <w:t>Минэнерго</w:t>
      </w:r>
      <w:r w:rsidRPr="00771F54">
        <w:rPr>
          <w:rFonts w:ascii="Arial" w:hAnsi="Arial" w:cs="Arial"/>
          <w:spacing w:val="30"/>
          <w:sz w:val="24"/>
          <w:szCs w:val="24"/>
        </w:rPr>
        <w:t xml:space="preserve"> </w:t>
      </w:r>
      <w:r w:rsidRPr="00771F54">
        <w:rPr>
          <w:rFonts w:ascii="Arial" w:hAnsi="Arial" w:cs="Arial"/>
          <w:spacing w:val="-1"/>
          <w:sz w:val="24"/>
          <w:szCs w:val="24"/>
        </w:rPr>
        <w:t>России</w:t>
      </w:r>
      <w:r w:rsidRPr="00771F54">
        <w:rPr>
          <w:rFonts w:ascii="Arial" w:hAnsi="Arial" w:cs="Arial"/>
          <w:spacing w:val="31"/>
          <w:sz w:val="24"/>
          <w:szCs w:val="24"/>
        </w:rPr>
        <w:t xml:space="preserve"> </w:t>
      </w:r>
      <w:r w:rsidRPr="00771F54">
        <w:rPr>
          <w:rFonts w:ascii="Arial" w:hAnsi="Arial" w:cs="Arial"/>
          <w:sz w:val="24"/>
          <w:szCs w:val="24"/>
        </w:rPr>
        <w:t>от</w:t>
      </w:r>
      <w:r w:rsidRPr="00771F54">
        <w:rPr>
          <w:rFonts w:ascii="Arial" w:hAnsi="Arial" w:cs="Arial"/>
          <w:spacing w:val="29"/>
          <w:sz w:val="24"/>
          <w:szCs w:val="24"/>
        </w:rPr>
        <w:t xml:space="preserve"> </w:t>
      </w:r>
      <w:r w:rsidRPr="00771F54">
        <w:rPr>
          <w:rFonts w:ascii="Arial" w:hAnsi="Arial" w:cs="Arial"/>
          <w:sz w:val="24"/>
          <w:szCs w:val="24"/>
        </w:rPr>
        <w:t>30.12.2008</w:t>
      </w:r>
      <w:r w:rsidRPr="00771F54">
        <w:rPr>
          <w:rFonts w:ascii="Arial" w:hAnsi="Arial" w:cs="Arial"/>
          <w:spacing w:val="30"/>
          <w:sz w:val="24"/>
          <w:szCs w:val="24"/>
        </w:rPr>
        <w:t xml:space="preserve"> </w:t>
      </w:r>
      <w:r w:rsidRPr="00771F54">
        <w:rPr>
          <w:rFonts w:ascii="Arial" w:hAnsi="Arial" w:cs="Arial"/>
          <w:sz w:val="24"/>
          <w:szCs w:val="24"/>
        </w:rPr>
        <w:t>№</w:t>
      </w:r>
      <w:r w:rsidRPr="00771F54">
        <w:rPr>
          <w:rFonts w:ascii="Arial" w:hAnsi="Arial" w:cs="Arial"/>
          <w:spacing w:val="30"/>
          <w:sz w:val="24"/>
          <w:szCs w:val="24"/>
        </w:rPr>
        <w:t xml:space="preserve"> </w:t>
      </w:r>
      <w:r w:rsidRPr="00771F54">
        <w:rPr>
          <w:rFonts w:ascii="Arial" w:hAnsi="Arial" w:cs="Arial"/>
          <w:spacing w:val="-1"/>
          <w:sz w:val="24"/>
          <w:szCs w:val="24"/>
        </w:rPr>
        <w:t>325</w:t>
      </w:r>
      <w:r w:rsidRPr="00771F54">
        <w:rPr>
          <w:rFonts w:ascii="Arial" w:hAnsi="Arial" w:cs="Arial"/>
          <w:spacing w:val="30"/>
          <w:sz w:val="24"/>
          <w:szCs w:val="24"/>
        </w:rPr>
        <w:t xml:space="preserve"> </w:t>
      </w:r>
      <w:r w:rsidRPr="00771F54">
        <w:rPr>
          <w:rFonts w:ascii="Arial" w:hAnsi="Arial" w:cs="Arial"/>
          <w:spacing w:val="-1"/>
          <w:sz w:val="24"/>
          <w:szCs w:val="24"/>
        </w:rPr>
        <w:t>(ред.</w:t>
      </w:r>
      <w:r w:rsidRPr="00771F54">
        <w:rPr>
          <w:rFonts w:ascii="Arial" w:hAnsi="Arial" w:cs="Arial"/>
          <w:spacing w:val="31"/>
          <w:sz w:val="24"/>
          <w:szCs w:val="24"/>
        </w:rPr>
        <w:t xml:space="preserve"> </w:t>
      </w:r>
      <w:r w:rsidRPr="00771F54">
        <w:rPr>
          <w:rFonts w:ascii="Arial" w:hAnsi="Arial" w:cs="Arial"/>
          <w:sz w:val="24"/>
          <w:szCs w:val="24"/>
        </w:rPr>
        <w:t>от</w:t>
      </w:r>
      <w:r w:rsidRPr="00771F54">
        <w:rPr>
          <w:rFonts w:ascii="Arial" w:hAnsi="Arial" w:cs="Arial"/>
          <w:spacing w:val="31"/>
          <w:sz w:val="24"/>
          <w:szCs w:val="24"/>
        </w:rPr>
        <w:t xml:space="preserve"> </w:t>
      </w:r>
      <w:r w:rsidRPr="00771F54">
        <w:rPr>
          <w:rFonts w:ascii="Arial" w:hAnsi="Arial" w:cs="Arial"/>
          <w:sz w:val="24"/>
          <w:szCs w:val="24"/>
        </w:rPr>
        <w:t>10.08.2012)</w:t>
      </w:r>
      <w:r w:rsidRPr="00771F54">
        <w:rPr>
          <w:rFonts w:ascii="Arial" w:hAnsi="Arial" w:cs="Arial"/>
          <w:spacing w:val="32"/>
          <w:sz w:val="24"/>
          <w:szCs w:val="24"/>
        </w:rPr>
        <w:t xml:space="preserve"> </w:t>
      </w:r>
      <w:r w:rsidRPr="00771F54">
        <w:rPr>
          <w:rFonts w:ascii="Arial" w:hAnsi="Arial" w:cs="Arial"/>
          <w:spacing w:val="-1"/>
          <w:sz w:val="24"/>
          <w:szCs w:val="24"/>
        </w:rPr>
        <w:t>«Об</w:t>
      </w:r>
      <w:r w:rsidRPr="00771F54">
        <w:rPr>
          <w:rFonts w:ascii="Arial" w:hAnsi="Arial" w:cs="Arial"/>
          <w:spacing w:val="33"/>
          <w:sz w:val="24"/>
          <w:szCs w:val="24"/>
        </w:rPr>
        <w:t xml:space="preserve"> </w:t>
      </w:r>
      <w:r w:rsidRPr="00771F54">
        <w:rPr>
          <w:rFonts w:ascii="Arial" w:hAnsi="Arial" w:cs="Arial"/>
          <w:spacing w:val="-1"/>
          <w:sz w:val="24"/>
          <w:szCs w:val="24"/>
        </w:rPr>
        <w:t>утверждении</w:t>
      </w:r>
      <w:r w:rsidRPr="00771F54">
        <w:rPr>
          <w:rFonts w:ascii="Arial" w:hAnsi="Arial" w:cs="Arial"/>
          <w:spacing w:val="33"/>
          <w:sz w:val="24"/>
          <w:szCs w:val="24"/>
        </w:rPr>
        <w:t xml:space="preserve"> </w:t>
      </w:r>
      <w:r w:rsidRPr="00771F54">
        <w:rPr>
          <w:rFonts w:ascii="Arial" w:hAnsi="Arial" w:cs="Arial"/>
          <w:sz w:val="24"/>
          <w:szCs w:val="24"/>
        </w:rPr>
        <w:t>порядка</w:t>
      </w:r>
      <w:r w:rsidRPr="00771F54">
        <w:rPr>
          <w:rFonts w:ascii="Arial" w:hAnsi="Arial" w:cs="Arial"/>
          <w:spacing w:val="10"/>
          <w:sz w:val="24"/>
          <w:szCs w:val="24"/>
        </w:rPr>
        <w:t xml:space="preserve"> </w:t>
      </w:r>
      <w:r w:rsidRPr="00771F54">
        <w:rPr>
          <w:rFonts w:ascii="Arial" w:hAnsi="Arial" w:cs="Arial"/>
          <w:spacing w:val="-1"/>
          <w:sz w:val="24"/>
          <w:szCs w:val="24"/>
        </w:rPr>
        <w:t>определения</w:t>
      </w:r>
      <w:r w:rsidRPr="00771F54">
        <w:rPr>
          <w:rFonts w:ascii="Arial" w:hAnsi="Arial" w:cs="Arial"/>
          <w:spacing w:val="11"/>
          <w:sz w:val="24"/>
          <w:szCs w:val="24"/>
        </w:rPr>
        <w:t xml:space="preserve"> </w:t>
      </w:r>
      <w:r w:rsidRPr="00771F54">
        <w:rPr>
          <w:rFonts w:ascii="Arial" w:hAnsi="Arial" w:cs="Arial"/>
          <w:spacing w:val="-1"/>
          <w:sz w:val="24"/>
          <w:szCs w:val="24"/>
        </w:rPr>
        <w:t>нормативов</w:t>
      </w:r>
      <w:r w:rsidRPr="00771F54">
        <w:rPr>
          <w:rFonts w:ascii="Arial" w:hAnsi="Arial" w:cs="Arial"/>
          <w:spacing w:val="10"/>
          <w:sz w:val="24"/>
          <w:szCs w:val="24"/>
        </w:rPr>
        <w:t xml:space="preserve"> </w:t>
      </w:r>
      <w:r w:rsidRPr="00771F54">
        <w:rPr>
          <w:rFonts w:ascii="Arial" w:hAnsi="Arial" w:cs="Arial"/>
          <w:spacing w:val="-1"/>
          <w:sz w:val="24"/>
          <w:szCs w:val="24"/>
        </w:rPr>
        <w:t>технологических</w:t>
      </w:r>
      <w:r w:rsidRPr="00771F54">
        <w:rPr>
          <w:rFonts w:ascii="Arial" w:hAnsi="Arial" w:cs="Arial"/>
          <w:spacing w:val="13"/>
          <w:sz w:val="24"/>
          <w:szCs w:val="24"/>
        </w:rPr>
        <w:t xml:space="preserve"> </w:t>
      </w:r>
      <w:r w:rsidRPr="00771F54">
        <w:rPr>
          <w:rFonts w:ascii="Arial" w:hAnsi="Arial" w:cs="Arial"/>
          <w:sz w:val="24"/>
          <w:szCs w:val="24"/>
        </w:rPr>
        <w:t>потерь</w:t>
      </w:r>
      <w:r w:rsidRPr="00771F54">
        <w:rPr>
          <w:rFonts w:ascii="Arial" w:hAnsi="Arial" w:cs="Arial"/>
          <w:spacing w:val="12"/>
          <w:sz w:val="24"/>
          <w:szCs w:val="24"/>
        </w:rPr>
        <w:t xml:space="preserve"> </w:t>
      </w:r>
      <w:r w:rsidRPr="00771F54">
        <w:rPr>
          <w:rFonts w:ascii="Arial" w:hAnsi="Arial" w:cs="Arial"/>
          <w:spacing w:val="-1"/>
          <w:sz w:val="24"/>
          <w:szCs w:val="24"/>
        </w:rPr>
        <w:t>при</w:t>
      </w:r>
      <w:r w:rsidRPr="00771F54">
        <w:rPr>
          <w:rFonts w:ascii="Arial" w:hAnsi="Arial" w:cs="Arial"/>
          <w:spacing w:val="12"/>
          <w:sz w:val="24"/>
          <w:szCs w:val="24"/>
        </w:rPr>
        <w:t xml:space="preserve"> </w:t>
      </w:r>
      <w:r w:rsidRPr="00771F54">
        <w:rPr>
          <w:rFonts w:ascii="Arial" w:hAnsi="Arial" w:cs="Arial"/>
          <w:spacing w:val="-1"/>
          <w:sz w:val="24"/>
          <w:szCs w:val="24"/>
        </w:rPr>
        <w:t>передаче</w:t>
      </w:r>
      <w:r w:rsidRPr="00771F54">
        <w:rPr>
          <w:rFonts w:ascii="Arial" w:hAnsi="Arial" w:cs="Arial"/>
          <w:spacing w:val="10"/>
          <w:sz w:val="24"/>
          <w:szCs w:val="24"/>
        </w:rPr>
        <w:t xml:space="preserve"> </w:t>
      </w:r>
      <w:r w:rsidRPr="00771F54">
        <w:rPr>
          <w:rFonts w:ascii="Arial" w:hAnsi="Arial" w:cs="Arial"/>
          <w:spacing w:val="-1"/>
          <w:sz w:val="24"/>
          <w:szCs w:val="24"/>
        </w:rPr>
        <w:t>тепловой</w:t>
      </w:r>
      <w:r w:rsidRPr="00771F54">
        <w:rPr>
          <w:rFonts w:ascii="Arial" w:hAnsi="Arial" w:cs="Arial"/>
          <w:spacing w:val="12"/>
          <w:sz w:val="24"/>
          <w:szCs w:val="24"/>
        </w:rPr>
        <w:t xml:space="preserve"> </w:t>
      </w:r>
      <w:r w:rsidRPr="00771F54">
        <w:rPr>
          <w:rFonts w:ascii="Arial" w:hAnsi="Arial" w:cs="Arial"/>
          <w:spacing w:val="1"/>
          <w:sz w:val="24"/>
          <w:szCs w:val="24"/>
        </w:rPr>
        <w:t>энер</w:t>
      </w:r>
      <w:r w:rsidRPr="00771F54">
        <w:rPr>
          <w:rFonts w:ascii="Arial" w:hAnsi="Arial" w:cs="Arial"/>
          <w:sz w:val="24"/>
          <w:szCs w:val="24"/>
        </w:rPr>
        <w:t>гии,</w:t>
      </w:r>
      <w:r w:rsidRPr="00771F54">
        <w:rPr>
          <w:rFonts w:ascii="Arial" w:hAnsi="Arial" w:cs="Arial"/>
          <w:spacing w:val="52"/>
          <w:sz w:val="24"/>
          <w:szCs w:val="24"/>
        </w:rPr>
        <w:t xml:space="preserve"> </w:t>
      </w:r>
      <w:r w:rsidRPr="00771F54">
        <w:rPr>
          <w:rFonts w:ascii="Arial" w:hAnsi="Arial" w:cs="Arial"/>
          <w:spacing w:val="-1"/>
          <w:sz w:val="24"/>
          <w:szCs w:val="24"/>
        </w:rPr>
        <w:t>теплоносителя»</w:t>
      </w:r>
      <w:r w:rsidRPr="00771F54">
        <w:rPr>
          <w:rFonts w:ascii="Arial" w:hAnsi="Arial" w:cs="Arial"/>
          <w:spacing w:val="47"/>
          <w:sz w:val="24"/>
          <w:szCs w:val="24"/>
        </w:rPr>
        <w:t xml:space="preserve"> </w:t>
      </w:r>
      <w:r w:rsidRPr="00771F54">
        <w:rPr>
          <w:rFonts w:ascii="Arial" w:hAnsi="Arial" w:cs="Arial"/>
          <w:spacing w:val="-1"/>
          <w:sz w:val="24"/>
          <w:szCs w:val="24"/>
        </w:rPr>
        <w:t>(вместе</w:t>
      </w:r>
      <w:r w:rsidRPr="00771F54">
        <w:rPr>
          <w:rFonts w:ascii="Arial" w:hAnsi="Arial" w:cs="Arial"/>
          <w:spacing w:val="53"/>
          <w:sz w:val="24"/>
          <w:szCs w:val="24"/>
        </w:rPr>
        <w:t xml:space="preserve"> </w:t>
      </w:r>
      <w:r w:rsidRPr="00771F54">
        <w:rPr>
          <w:rFonts w:ascii="Arial" w:hAnsi="Arial" w:cs="Arial"/>
          <w:sz w:val="24"/>
          <w:szCs w:val="24"/>
        </w:rPr>
        <w:t>с</w:t>
      </w:r>
      <w:r w:rsidRPr="00771F54">
        <w:rPr>
          <w:rFonts w:ascii="Arial" w:hAnsi="Arial" w:cs="Arial"/>
          <w:spacing w:val="58"/>
          <w:sz w:val="24"/>
          <w:szCs w:val="24"/>
        </w:rPr>
        <w:t xml:space="preserve"> </w:t>
      </w:r>
      <w:r w:rsidRPr="00771F54">
        <w:rPr>
          <w:rFonts w:ascii="Arial" w:hAnsi="Arial" w:cs="Arial"/>
          <w:spacing w:val="-1"/>
          <w:sz w:val="24"/>
          <w:szCs w:val="24"/>
        </w:rPr>
        <w:t>«Порядком</w:t>
      </w:r>
      <w:r w:rsidRPr="00771F54">
        <w:rPr>
          <w:rFonts w:ascii="Arial" w:hAnsi="Arial" w:cs="Arial"/>
          <w:spacing w:val="51"/>
          <w:sz w:val="24"/>
          <w:szCs w:val="24"/>
        </w:rPr>
        <w:t xml:space="preserve"> </w:t>
      </w:r>
      <w:r w:rsidRPr="00771F54">
        <w:rPr>
          <w:rFonts w:ascii="Arial" w:hAnsi="Arial" w:cs="Arial"/>
          <w:spacing w:val="-1"/>
          <w:sz w:val="24"/>
          <w:szCs w:val="24"/>
        </w:rPr>
        <w:t>определения</w:t>
      </w:r>
      <w:r w:rsidRPr="00771F54">
        <w:rPr>
          <w:rFonts w:ascii="Arial" w:hAnsi="Arial" w:cs="Arial"/>
          <w:spacing w:val="52"/>
          <w:sz w:val="24"/>
          <w:szCs w:val="24"/>
        </w:rPr>
        <w:t xml:space="preserve"> </w:t>
      </w:r>
      <w:r w:rsidRPr="00771F54">
        <w:rPr>
          <w:rFonts w:ascii="Arial" w:hAnsi="Arial" w:cs="Arial"/>
          <w:spacing w:val="-1"/>
          <w:sz w:val="24"/>
          <w:szCs w:val="24"/>
        </w:rPr>
        <w:t>нормативов</w:t>
      </w:r>
      <w:r w:rsidRPr="00771F54">
        <w:rPr>
          <w:rFonts w:ascii="Arial" w:hAnsi="Arial" w:cs="Arial"/>
          <w:spacing w:val="51"/>
          <w:sz w:val="24"/>
          <w:szCs w:val="24"/>
        </w:rPr>
        <w:t xml:space="preserve"> </w:t>
      </w:r>
      <w:r w:rsidRPr="00771F54">
        <w:rPr>
          <w:rFonts w:ascii="Arial" w:hAnsi="Arial" w:cs="Arial"/>
          <w:spacing w:val="-1"/>
          <w:sz w:val="24"/>
          <w:szCs w:val="24"/>
        </w:rPr>
        <w:t>технологических</w:t>
      </w:r>
      <w:r w:rsidRPr="00771F54">
        <w:rPr>
          <w:rFonts w:ascii="Arial" w:hAnsi="Arial" w:cs="Arial"/>
          <w:spacing w:val="91"/>
          <w:sz w:val="24"/>
          <w:szCs w:val="24"/>
        </w:rPr>
        <w:t xml:space="preserve"> </w:t>
      </w:r>
      <w:r w:rsidRPr="00771F54">
        <w:rPr>
          <w:rFonts w:ascii="Arial" w:hAnsi="Arial" w:cs="Arial"/>
          <w:sz w:val="24"/>
          <w:szCs w:val="24"/>
        </w:rPr>
        <w:t xml:space="preserve">потерь </w:t>
      </w:r>
      <w:r w:rsidRPr="00771F54">
        <w:rPr>
          <w:rFonts w:ascii="Arial" w:hAnsi="Arial" w:cs="Arial"/>
          <w:spacing w:val="-1"/>
          <w:sz w:val="24"/>
          <w:szCs w:val="24"/>
        </w:rPr>
        <w:t>при</w:t>
      </w:r>
      <w:r w:rsidRPr="00771F54">
        <w:rPr>
          <w:rFonts w:ascii="Arial" w:hAnsi="Arial" w:cs="Arial"/>
          <w:sz w:val="24"/>
          <w:szCs w:val="24"/>
        </w:rPr>
        <w:t xml:space="preserve"> </w:t>
      </w:r>
      <w:r w:rsidRPr="00771F54">
        <w:rPr>
          <w:rFonts w:ascii="Arial" w:hAnsi="Arial" w:cs="Arial"/>
          <w:spacing w:val="-1"/>
          <w:sz w:val="24"/>
          <w:szCs w:val="24"/>
        </w:rPr>
        <w:t xml:space="preserve">передаче </w:t>
      </w:r>
      <w:r w:rsidRPr="00771F54">
        <w:rPr>
          <w:rFonts w:ascii="Arial" w:hAnsi="Arial" w:cs="Arial"/>
          <w:sz w:val="24"/>
          <w:szCs w:val="24"/>
        </w:rPr>
        <w:t xml:space="preserve">тепловой </w:t>
      </w:r>
      <w:r w:rsidRPr="00771F54">
        <w:rPr>
          <w:rFonts w:ascii="Arial" w:hAnsi="Arial" w:cs="Arial"/>
          <w:spacing w:val="-1"/>
          <w:sz w:val="24"/>
          <w:szCs w:val="24"/>
        </w:rPr>
        <w:t>энергии,</w:t>
      </w:r>
      <w:r w:rsidRPr="00771F54">
        <w:rPr>
          <w:rFonts w:ascii="Arial" w:hAnsi="Arial" w:cs="Arial"/>
          <w:sz w:val="24"/>
          <w:szCs w:val="24"/>
        </w:rPr>
        <w:t xml:space="preserve"> </w:t>
      </w:r>
      <w:r w:rsidRPr="00771F54">
        <w:rPr>
          <w:rFonts w:ascii="Arial" w:hAnsi="Arial" w:cs="Arial"/>
          <w:spacing w:val="-1"/>
          <w:sz w:val="24"/>
          <w:szCs w:val="24"/>
        </w:rPr>
        <w:t>теплоносителя»);</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right="347" w:hanging="360"/>
        <w:contextualSpacing w:val="0"/>
        <w:rPr>
          <w:rFonts w:ascii="Arial" w:hAnsi="Arial" w:cs="Arial"/>
          <w:sz w:val="24"/>
          <w:szCs w:val="24"/>
        </w:rPr>
      </w:pPr>
      <w:r w:rsidRPr="00771F54">
        <w:rPr>
          <w:rFonts w:ascii="Arial" w:hAnsi="Arial" w:cs="Arial"/>
          <w:sz w:val="24"/>
          <w:szCs w:val="24"/>
        </w:rPr>
        <w:t>Методика</w:t>
      </w:r>
      <w:r w:rsidRPr="00771F54">
        <w:rPr>
          <w:rFonts w:ascii="Arial" w:hAnsi="Arial" w:cs="Arial"/>
          <w:spacing w:val="22"/>
          <w:sz w:val="24"/>
          <w:szCs w:val="24"/>
        </w:rPr>
        <w:t xml:space="preserve"> </w:t>
      </w:r>
      <w:r w:rsidRPr="00771F54">
        <w:rPr>
          <w:rFonts w:ascii="Arial" w:hAnsi="Arial" w:cs="Arial"/>
          <w:spacing w:val="-1"/>
          <w:sz w:val="24"/>
          <w:szCs w:val="24"/>
        </w:rPr>
        <w:t>определения</w:t>
      </w:r>
      <w:r w:rsidRPr="00771F54">
        <w:rPr>
          <w:rFonts w:ascii="Arial" w:hAnsi="Arial" w:cs="Arial"/>
          <w:spacing w:val="21"/>
          <w:sz w:val="24"/>
          <w:szCs w:val="24"/>
        </w:rPr>
        <w:t xml:space="preserve"> </w:t>
      </w:r>
      <w:r w:rsidRPr="00771F54">
        <w:rPr>
          <w:rFonts w:ascii="Arial" w:hAnsi="Arial" w:cs="Arial"/>
          <w:sz w:val="24"/>
          <w:szCs w:val="24"/>
        </w:rPr>
        <w:t>количеств</w:t>
      </w:r>
      <w:r w:rsidRPr="00771F54">
        <w:rPr>
          <w:rFonts w:ascii="Arial" w:hAnsi="Arial" w:cs="Arial"/>
          <w:spacing w:val="23"/>
          <w:sz w:val="24"/>
          <w:szCs w:val="24"/>
        </w:rPr>
        <w:t xml:space="preserve"> </w:t>
      </w:r>
      <w:r w:rsidRPr="00771F54">
        <w:rPr>
          <w:rFonts w:ascii="Arial" w:hAnsi="Arial" w:cs="Arial"/>
          <w:spacing w:val="-1"/>
          <w:sz w:val="24"/>
          <w:szCs w:val="24"/>
        </w:rPr>
        <w:t>тепловой</w:t>
      </w:r>
      <w:r w:rsidRPr="00771F54">
        <w:rPr>
          <w:rFonts w:ascii="Arial" w:hAnsi="Arial" w:cs="Arial"/>
          <w:spacing w:val="24"/>
          <w:sz w:val="24"/>
          <w:szCs w:val="24"/>
        </w:rPr>
        <w:t xml:space="preserve"> </w:t>
      </w:r>
      <w:r w:rsidRPr="00771F54">
        <w:rPr>
          <w:rFonts w:ascii="Arial" w:hAnsi="Arial" w:cs="Arial"/>
          <w:sz w:val="24"/>
          <w:szCs w:val="24"/>
        </w:rPr>
        <w:t>энергии</w:t>
      </w:r>
      <w:r w:rsidRPr="00771F54">
        <w:rPr>
          <w:rFonts w:ascii="Arial" w:hAnsi="Arial" w:cs="Arial"/>
          <w:spacing w:val="24"/>
          <w:sz w:val="24"/>
          <w:szCs w:val="24"/>
        </w:rPr>
        <w:t xml:space="preserve"> </w:t>
      </w:r>
      <w:r w:rsidRPr="00771F54">
        <w:rPr>
          <w:rFonts w:ascii="Arial" w:hAnsi="Arial" w:cs="Arial"/>
          <w:sz w:val="24"/>
          <w:szCs w:val="24"/>
        </w:rPr>
        <w:t>и</w:t>
      </w:r>
      <w:r w:rsidRPr="00771F54">
        <w:rPr>
          <w:rFonts w:ascii="Arial" w:hAnsi="Arial" w:cs="Arial"/>
          <w:spacing w:val="24"/>
          <w:sz w:val="24"/>
          <w:szCs w:val="24"/>
        </w:rPr>
        <w:t xml:space="preserve"> </w:t>
      </w:r>
      <w:r w:rsidRPr="00771F54">
        <w:rPr>
          <w:rFonts w:ascii="Arial" w:hAnsi="Arial" w:cs="Arial"/>
          <w:spacing w:val="-1"/>
          <w:sz w:val="24"/>
          <w:szCs w:val="24"/>
        </w:rPr>
        <w:t>теплоносителя</w:t>
      </w:r>
      <w:r w:rsidRPr="00771F54">
        <w:rPr>
          <w:rFonts w:ascii="Arial" w:hAnsi="Arial" w:cs="Arial"/>
          <w:spacing w:val="23"/>
          <w:sz w:val="24"/>
          <w:szCs w:val="24"/>
        </w:rPr>
        <w:t xml:space="preserve"> </w:t>
      </w:r>
      <w:r w:rsidRPr="00771F54">
        <w:rPr>
          <w:rFonts w:ascii="Arial" w:hAnsi="Arial" w:cs="Arial"/>
          <w:sz w:val="24"/>
          <w:szCs w:val="24"/>
        </w:rPr>
        <w:t>в</w:t>
      </w:r>
      <w:r w:rsidRPr="00771F54">
        <w:rPr>
          <w:rFonts w:ascii="Arial" w:hAnsi="Arial" w:cs="Arial"/>
          <w:spacing w:val="23"/>
          <w:sz w:val="24"/>
          <w:szCs w:val="24"/>
        </w:rPr>
        <w:t xml:space="preserve"> </w:t>
      </w:r>
      <w:r w:rsidRPr="00771F54">
        <w:rPr>
          <w:rFonts w:ascii="Arial" w:hAnsi="Arial" w:cs="Arial"/>
          <w:sz w:val="24"/>
          <w:szCs w:val="24"/>
        </w:rPr>
        <w:t>водяных</w:t>
      </w:r>
      <w:r w:rsidRPr="00771F54">
        <w:rPr>
          <w:rFonts w:ascii="Arial" w:hAnsi="Arial" w:cs="Arial"/>
          <w:spacing w:val="25"/>
          <w:sz w:val="24"/>
          <w:szCs w:val="24"/>
        </w:rPr>
        <w:t xml:space="preserve"> </w:t>
      </w:r>
      <w:r w:rsidRPr="00771F54">
        <w:rPr>
          <w:rFonts w:ascii="Arial" w:hAnsi="Arial" w:cs="Arial"/>
          <w:sz w:val="24"/>
          <w:szCs w:val="24"/>
        </w:rPr>
        <w:t>систе</w:t>
      </w:r>
      <w:r w:rsidRPr="00771F54">
        <w:rPr>
          <w:rFonts w:ascii="Arial" w:hAnsi="Arial" w:cs="Arial"/>
          <w:spacing w:val="-1"/>
          <w:sz w:val="24"/>
          <w:szCs w:val="24"/>
        </w:rPr>
        <w:t>мах</w:t>
      </w:r>
      <w:r w:rsidRPr="00771F54">
        <w:rPr>
          <w:rFonts w:ascii="Arial" w:hAnsi="Arial" w:cs="Arial"/>
          <w:spacing w:val="30"/>
          <w:sz w:val="24"/>
          <w:szCs w:val="24"/>
        </w:rPr>
        <w:t xml:space="preserve"> </w:t>
      </w:r>
      <w:r w:rsidRPr="00771F54">
        <w:rPr>
          <w:rFonts w:ascii="Arial" w:hAnsi="Arial" w:cs="Arial"/>
          <w:spacing w:val="-1"/>
          <w:sz w:val="24"/>
          <w:szCs w:val="24"/>
        </w:rPr>
        <w:t>коммунального</w:t>
      </w:r>
      <w:r w:rsidRPr="00771F54">
        <w:rPr>
          <w:rFonts w:ascii="Arial" w:hAnsi="Arial" w:cs="Arial"/>
          <w:spacing w:val="28"/>
          <w:sz w:val="24"/>
          <w:szCs w:val="24"/>
        </w:rPr>
        <w:t xml:space="preserve"> </w:t>
      </w:r>
      <w:r w:rsidRPr="00771F54">
        <w:rPr>
          <w:rFonts w:ascii="Arial" w:hAnsi="Arial" w:cs="Arial"/>
          <w:spacing w:val="-1"/>
          <w:sz w:val="24"/>
          <w:szCs w:val="24"/>
        </w:rPr>
        <w:t>теплоснабжения,</w:t>
      </w:r>
      <w:r w:rsidRPr="00771F54">
        <w:rPr>
          <w:rFonts w:ascii="Arial" w:hAnsi="Arial" w:cs="Arial"/>
          <w:spacing w:val="30"/>
          <w:sz w:val="24"/>
          <w:szCs w:val="24"/>
        </w:rPr>
        <w:t xml:space="preserve"> </w:t>
      </w:r>
      <w:r w:rsidRPr="00771F54">
        <w:rPr>
          <w:rFonts w:ascii="Arial" w:hAnsi="Arial" w:cs="Arial"/>
          <w:spacing w:val="-2"/>
          <w:sz w:val="24"/>
          <w:szCs w:val="24"/>
        </w:rPr>
        <w:t>утв.</w:t>
      </w:r>
      <w:r w:rsidRPr="00771F54">
        <w:rPr>
          <w:rFonts w:ascii="Arial" w:hAnsi="Arial" w:cs="Arial"/>
          <w:spacing w:val="28"/>
          <w:sz w:val="24"/>
          <w:szCs w:val="24"/>
        </w:rPr>
        <w:t xml:space="preserve"> </w:t>
      </w:r>
      <w:r w:rsidRPr="00771F54">
        <w:rPr>
          <w:rFonts w:ascii="Arial" w:hAnsi="Arial" w:cs="Arial"/>
          <w:sz w:val="24"/>
          <w:szCs w:val="24"/>
        </w:rPr>
        <w:t>Приказом</w:t>
      </w:r>
      <w:r w:rsidRPr="00771F54">
        <w:rPr>
          <w:rFonts w:ascii="Arial" w:hAnsi="Arial" w:cs="Arial"/>
          <w:spacing w:val="27"/>
          <w:sz w:val="24"/>
          <w:szCs w:val="24"/>
        </w:rPr>
        <w:t xml:space="preserve"> </w:t>
      </w:r>
      <w:r w:rsidRPr="00771F54">
        <w:rPr>
          <w:rFonts w:ascii="Arial" w:hAnsi="Arial" w:cs="Arial"/>
          <w:spacing w:val="-1"/>
          <w:sz w:val="24"/>
          <w:szCs w:val="24"/>
        </w:rPr>
        <w:t>Госстроя</w:t>
      </w:r>
      <w:r w:rsidRPr="00771F54">
        <w:rPr>
          <w:rFonts w:ascii="Arial" w:hAnsi="Arial" w:cs="Arial"/>
          <w:spacing w:val="28"/>
          <w:sz w:val="24"/>
          <w:szCs w:val="24"/>
        </w:rPr>
        <w:t xml:space="preserve"> </w:t>
      </w:r>
      <w:r w:rsidRPr="00771F54">
        <w:rPr>
          <w:rFonts w:ascii="Arial" w:hAnsi="Arial" w:cs="Arial"/>
          <w:spacing w:val="-1"/>
          <w:sz w:val="24"/>
          <w:szCs w:val="24"/>
        </w:rPr>
        <w:t>России</w:t>
      </w:r>
      <w:r w:rsidRPr="00771F54">
        <w:rPr>
          <w:rFonts w:ascii="Arial" w:hAnsi="Arial" w:cs="Arial"/>
          <w:spacing w:val="29"/>
          <w:sz w:val="24"/>
          <w:szCs w:val="24"/>
        </w:rPr>
        <w:t xml:space="preserve"> </w:t>
      </w:r>
      <w:r w:rsidRPr="00771F54">
        <w:rPr>
          <w:rFonts w:ascii="Arial" w:hAnsi="Arial" w:cs="Arial"/>
          <w:sz w:val="24"/>
          <w:szCs w:val="24"/>
        </w:rPr>
        <w:t>от</w:t>
      </w:r>
      <w:r w:rsidRPr="00771F54">
        <w:rPr>
          <w:rFonts w:ascii="Arial" w:hAnsi="Arial" w:cs="Arial"/>
          <w:spacing w:val="29"/>
          <w:sz w:val="24"/>
          <w:szCs w:val="24"/>
        </w:rPr>
        <w:t xml:space="preserve"> </w:t>
      </w:r>
      <w:r w:rsidRPr="00771F54">
        <w:rPr>
          <w:rFonts w:ascii="Arial" w:hAnsi="Arial" w:cs="Arial"/>
          <w:sz w:val="24"/>
          <w:szCs w:val="24"/>
        </w:rPr>
        <w:t>06.05.2000</w:t>
      </w:r>
      <w:r w:rsidRPr="00771F54">
        <w:rPr>
          <w:rFonts w:ascii="Arial" w:hAnsi="Arial" w:cs="Arial"/>
          <w:spacing w:val="28"/>
          <w:sz w:val="24"/>
          <w:szCs w:val="24"/>
        </w:rPr>
        <w:t xml:space="preserve"> </w:t>
      </w:r>
      <w:r w:rsidRPr="00771F54">
        <w:rPr>
          <w:rFonts w:ascii="Arial" w:hAnsi="Arial" w:cs="Arial"/>
          <w:sz w:val="24"/>
          <w:szCs w:val="24"/>
        </w:rPr>
        <w:t>№</w:t>
      </w:r>
      <w:r w:rsidRPr="00771F54">
        <w:rPr>
          <w:rFonts w:ascii="Arial" w:hAnsi="Arial" w:cs="Arial"/>
          <w:spacing w:val="67"/>
          <w:sz w:val="24"/>
          <w:szCs w:val="24"/>
        </w:rPr>
        <w:t xml:space="preserve"> </w:t>
      </w:r>
      <w:r w:rsidRPr="00771F54">
        <w:rPr>
          <w:rFonts w:ascii="Arial" w:hAnsi="Arial" w:cs="Arial"/>
          <w:sz w:val="24"/>
          <w:szCs w:val="24"/>
        </w:rPr>
        <w:t>105;</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after="0" w:line="258" w:lineRule="exact"/>
        <w:ind w:left="851" w:right="349" w:hanging="360"/>
        <w:contextualSpacing w:val="0"/>
        <w:jc w:val="both"/>
        <w:rPr>
          <w:rFonts w:ascii="Arial" w:hAnsi="Arial" w:cs="Arial"/>
          <w:sz w:val="24"/>
          <w:szCs w:val="24"/>
        </w:rPr>
      </w:pPr>
      <w:r w:rsidRPr="00771F54">
        <w:rPr>
          <w:rFonts w:ascii="Arial" w:hAnsi="Arial" w:cs="Arial"/>
          <w:sz w:val="24"/>
          <w:szCs w:val="24"/>
        </w:rPr>
        <w:t>МДК</w:t>
      </w:r>
      <w:r w:rsidRPr="00771F54">
        <w:rPr>
          <w:rFonts w:ascii="Arial" w:hAnsi="Arial" w:cs="Arial"/>
          <w:spacing w:val="5"/>
          <w:sz w:val="24"/>
          <w:szCs w:val="24"/>
        </w:rPr>
        <w:t xml:space="preserve"> </w:t>
      </w:r>
      <w:r w:rsidRPr="00771F54">
        <w:rPr>
          <w:rFonts w:ascii="Arial" w:hAnsi="Arial" w:cs="Arial"/>
          <w:spacing w:val="-1"/>
          <w:sz w:val="24"/>
          <w:szCs w:val="24"/>
        </w:rPr>
        <w:t>4-05.2004.</w:t>
      </w:r>
      <w:r w:rsidRPr="00771F54">
        <w:rPr>
          <w:rFonts w:ascii="Arial" w:hAnsi="Arial" w:cs="Arial"/>
          <w:spacing w:val="4"/>
          <w:sz w:val="24"/>
          <w:szCs w:val="24"/>
        </w:rPr>
        <w:t xml:space="preserve"> </w:t>
      </w:r>
      <w:r w:rsidRPr="00771F54">
        <w:rPr>
          <w:rFonts w:ascii="Arial" w:hAnsi="Arial" w:cs="Arial"/>
          <w:sz w:val="24"/>
          <w:szCs w:val="24"/>
        </w:rPr>
        <w:t>Методика</w:t>
      </w:r>
      <w:r w:rsidRPr="00771F54">
        <w:rPr>
          <w:rFonts w:ascii="Arial" w:hAnsi="Arial" w:cs="Arial"/>
          <w:spacing w:val="3"/>
          <w:sz w:val="24"/>
          <w:szCs w:val="24"/>
        </w:rPr>
        <w:t xml:space="preserve"> </w:t>
      </w:r>
      <w:r w:rsidRPr="00771F54">
        <w:rPr>
          <w:rFonts w:ascii="Arial" w:hAnsi="Arial" w:cs="Arial"/>
          <w:spacing w:val="-1"/>
          <w:sz w:val="24"/>
          <w:szCs w:val="24"/>
        </w:rPr>
        <w:t>определения</w:t>
      </w:r>
      <w:r w:rsidRPr="00771F54">
        <w:rPr>
          <w:rFonts w:ascii="Arial" w:hAnsi="Arial" w:cs="Arial"/>
          <w:spacing w:val="2"/>
          <w:sz w:val="24"/>
          <w:szCs w:val="24"/>
        </w:rPr>
        <w:t xml:space="preserve"> </w:t>
      </w:r>
      <w:r w:rsidRPr="00771F54">
        <w:rPr>
          <w:rFonts w:ascii="Arial" w:hAnsi="Arial" w:cs="Arial"/>
          <w:spacing w:val="-1"/>
          <w:sz w:val="24"/>
          <w:szCs w:val="24"/>
        </w:rPr>
        <w:t>потребности</w:t>
      </w:r>
      <w:r w:rsidRPr="00771F54">
        <w:rPr>
          <w:rFonts w:ascii="Arial" w:hAnsi="Arial" w:cs="Arial"/>
          <w:spacing w:val="5"/>
          <w:sz w:val="24"/>
          <w:szCs w:val="24"/>
        </w:rPr>
        <w:t xml:space="preserve"> </w:t>
      </w:r>
      <w:r w:rsidRPr="00771F54">
        <w:rPr>
          <w:rFonts w:ascii="Arial" w:hAnsi="Arial" w:cs="Arial"/>
          <w:sz w:val="24"/>
          <w:szCs w:val="24"/>
        </w:rPr>
        <w:t>в</w:t>
      </w:r>
      <w:r w:rsidRPr="00771F54">
        <w:rPr>
          <w:rFonts w:ascii="Arial" w:hAnsi="Arial" w:cs="Arial"/>
          <w:spacing w:val="1"/>
          <w:sz w:val="24"/>
          <w:szCs w:val="24"/>
        </w:rPr>
        <w:t xml:space="preserve"> </w:t>
      </w:r>
      <w:r w:rsidRPr="00771F54">
        <w:rPr>
          <w:rFonts w:ascii="Arial" w:hAnsi="Arial" w:cs="Arial"/>
          <w:spacing w:val="-1"/>
          <w:sz w:val="24"/>
          <w:szCs w:val="24"/>
        </w:rPr>
        <w:t>топливе,</w:t>
      </w:r>
      <w:r w:rsidRPr="00771F54">
        <w:rPr>
          <w:rFonts w:ascii="Arial" w:hAnsi="Arial" w:cs="Arial"/>
          <w:spacing w:val="4"/>
          <w:sz w:val="24"/>
          <w:szCs w:val="24"/>
        </w:rPr>
        <w:t xml:space="preserve"> </w:t>
      </w:r>
      <w:r w:rsidRPr="00771F54">
        <w:rPr>
          <w:rFonts w:ascii="Arial" w:hAnsi="Arial" w:cs="Arial"/>
          <w:spacing w:val="-1"/>
          <w:sz w:val="24"/>
          <w:szCs w:val="24"/>
        </w:rPr>
        <w:t>электрической</w:t>
      </w:r>
      <w:r w:rsidRPr="00771F54">
        <w:rPr>
          <w:rFonts w:ascii="Arial" w:hAnsi="Arial" w:cs="Arial"/>
          <w:spacing w:val="5"/>
          <w:sz w:val="24"/>
          <w:szCs w:val="24"/>
        </w:rPr>
        <w:t xml:space="preserve"> </w:t>
      </w:r>
      <w:r w:rsidRPr="00771F54">
        <w:rPr>
          <w:rFonts w:ascii="Arial" w:hAnsi="Arial" w:cs="Arial"/>
          <w:spacing w:val="1"/>
          <w:sz w:val="24"/>
          <w:szCs w:val="24"/>
        </w:rPr>
        <w:t>энер</w:t>
      </w:r>
      <w:r w:rsidRPr="00771F54">
        <w:rPr>
          <w:rFonts w:ascii="Arial" w:hAnsi="Arial" w:cs="Arial"/>
          <w:sz w:val="24"/>
          <w:szCs w:val="24"/>
        </w:rPr>
        <w:t>гии</w:t>
      </w:r>
      <w:r w:rsidRPr="00771F54">
        <w:rPr>
          <w:rFonts w:ascii="Arial" w:hAnsi="Arial" w:cs="Arial"/>
          <w:spacing w:val="24"/>
          <w:sz w:val="24"/>
          <w:szCs w:val="24"/>
        </w:rPr>
        <w:t xml:space="preserve"> </w:t>
      </w:r>
      <w:r w:rsidRPr="00771F54">
        <w:rPr>
          <w:rFonts w:ascii="Arial" w:hAnsi="Arial" w:cs="Arial"/>
          <w:sz w:val="24"/>
          <w:szCs w:val="24"/>
        </w:rPr>
        <w:t>и</w:t>
      </w:r>
      <w:r w:rsidRPr="00771F54">
        <w:rPr>
          <w:rFonts w:ascii="Arial" w:hAnsi="Arial" w:cs="Arial"/>
          <w:spacing w:val="27"/>
          <w:sz w:val="24"/>
          <w:szCs w:val="24"/>
        </w:rPr>
        <w:t xml:space="preserve"> </w:t>
      </w:r>
      <w:r w:rsidRPr="00771F54">
        <w:rPr>
          <w:rFonts w:ascii="Arial" w:hAnsi="Arial" w:cs="Arial"/>
          <w:sz w:val="24"/>
          <w:szCs w:val="24"/>
        </w:rPr>
        <w:t>воде</w:t>
      </w:r>
      <w:r w:rsidRPr="00771F54">
        <w:rPr>
          <w:rFonts w:ascii="Arial" w:hAnsi="Arial" w:cs="Arial"/>
          <w:spacing w:val="22"/>
          <w:sz w:val="24"/>
          <w:szCs w:val="24"/>
        </w:rPr>
        <w:t xml:space="preserve"> </w:t>
      </w:r>
      <w:r w:rsidRPr="00771F54">
        <w:rPr>
          <w:rFonts w:ascii="Arial" w:hAnsi="Arial" w:cs="Arial"/>
          <w:sz w:val="24"/>
          <w:szCs w:val="24"/>
        </w:rPr>
        <w:t>при</w:t>
      </w:r>
      <w:r w:rsidRPr="00771F54">
        <w:rPr>
          <w:rFonts w:ascii="Arial" w:hAnsi="Arial" w:cs="Arial"/>
          <w:spacing w:val="24"/>
          <w:sz w:val="24"/>
          <w:szCs w:val="24"/>
        </w:rPr>
        <w:t xml:space="preserve"> </w:t>
      </w:r>
      <w:r w:rsidRPr="00771F54">
        <w:rPr>
          <w:rFonts w:ascii="Arial" w:hAnsi="Arial" w:cs="Arial"/>
          <w:spacing w:val="-1"/>
          <w:sz w:val="24"/>
          <w:szCs w:val="24"/>
        </w:rPr>
        <w:t>производстве</w:t>
      </w:r>
      <w:r w:rsidRPr="00771F54">
        <w:rPr>
          <w:rFonts w:ascii="Arial" w:hAnsi="Arial" w:cs="Arial"/>
          <w:spacing w:val="24"/>
          <w:sz w:val="24"/>
          <w:szCs w:val="24"/>
        </w:rPr>
        <w:t xml:space="preserve"> </w:t>
      </w:r>
      <w:r w:rsidRPr="00771F54">
        <w:rPr>
          <w:rFonts w:ascii="Arial" w:hAnsi="Arial" w:cs="Arial"/>
          <w:sz w:val="24"/>
          <w:szCs w:val="24"/>
        </w:rPr>
        <w:t>и</w:t>
      </w:r>
      <w:r w:rsidRPr="00771F54">
        <w:rPr>
          <w:rFonts w:ascii="Arial" w:hAnsi="Arial" w:cs="Arial"/>
          <w:spacing w:val="27"/>
          <w:sz w:val="24"/>
          <w:szCs w:val="24"/>
        </w:rPr>
        <w:t xml:space="preserve"> </w:t>
      </w:r>
      <w:r w:rsidRPr="00771F54">
        <w:rPr>
          <w:rFonts w:ascii="Arial" w:hAnsi="Arial" w:cs="Arial"/>
          <w:spacing w:val="-1"/>
          <w:sz w:val="24"/>
          <w:szCs w:val="24"/>
        </w:rPr>
        <w:t>подаче</w:t>
      </w:r>
      <w:r w:rsidRPr="00771F54">
        <w:rPr>
          <w:rFonts w:ascii="Arial" w:hAnsi="Arial" w:cs="Arial"/>
          <w:spacing w:val="25"/>
          <w:sz w:val="24"/>
          <w:szCs w:val="24"/>
        </w:rPr>
        <w:t xml:space="preserve"> </w:t>
      </w:r>
      <w:r w:rsidRPr="00771F54">
        <w:rPr>
          <w:rFonts w:ascii="Arial" w:hAnsi="Arial" w:cs="Arial"/>
          <w:sz w:val="24"/>
          <w:szCs w:val="24"/>
        </w:rPr>
        <w:t>тепловой</w:t>
      </w:r>
      <w:r w:rsidRPr="00771F54">
        <w:rPr>
          <w:rFonts w:ascii="Arial" w:hAnsi="Arial" w:cs="Arial"/>
          <w:spacing w:val="27"/>
          <w:sz w:val="24"/>
          <w:szCs w:val="24"/>
        </w:rPr>
        <w:t xml:space="preserve"> </w:t>
      </w:r>
      <w:r w:rsidRPr="00771F54">
        <w:rPr>
          <w:rFonts w:ascii="Arial" w:hAnsi="Arial" w:cs="Arial"/>
          <w:spacing w:val="-1"/>
          <w:sz w:val="24"/>
          <w:szCs w:val="24"/>
        </w:rPr>
        <w:t>энергии</w:t>
      </w:r>
      <w:r w:rsidRPr="00771F54">
        <w:rPr>
          <w:rFonts w:ascii="Arial" w:hAnsi="Arial" w:cs="Arial"/>
          <w:spacing w:val="24"/>
          <w:sz w:val="24"/>
          <w:szCs w:val="24"/>
        </w:rPr>
        <w:t xml:space="preserve"> </w:t>
      </w:r>
      <w:r w:rsidRPr="00771F54">
        <w:rPr>
          <w:rFonts w:ascii="Arial" w:hAnsi="Arial" w:cs="Arial"/>
          <w:sz w:val="24"/>
          <w:szCs w:val="24"/>
        </w:rPr>
        <w:t>и</w:t>
      </w:r>
      <w:r w:rsidRPr="00771F54">
        <w:rPr>
          <w:rFonts w:ascii="Arial" w:hAnsi="Arial" w:cs="Arial"/>
          <w:spacing w:val="24"/>
          <w:sz w:val="24"/>
          <w:szCs w:val="24"/>
        </w:rPr>
        <w:t xml:space="preserve"> </w:t>
      </w:r>
      <w:r w:rsidRPr="00771F54">
        <w:rPr>
          <w:rFonts w:ascii="Arial" w:hAnsi="Arial" w:cs="Arial"/>
          <w:spacing w:val="-1"/>
          <w:sz w:val="24"/>
          <w:szCs w:val="24"/>
        </w:rPr>
        <w:t>теплоносителей</w:t>
      </w:r>
      <w:r w:rsidRPr="00771F54">
        <w:rPr>
          <w:rFonts w:ascii="Arial" w:hAnsi="Arial" w:cs="Arial"/>
          <w:spacing w:val="27"/>
          <w:sz w:val="24"/>
          <w:szCs w:val="24"/>
        </w:rPr>
        <w:t xml:space="preserve"> </w:t>
      </w:r>
      <w:r w:rsidRPr="00771F54">
        <w:rPr>
          <w:rFonts w:ascii="Arial" w:hAnsi="Arial" w:cs="Arial"/>
          <w:sz w:val="24"/>
          <w:szCs w:val="24"/>
        </w:rPr>
        <w:t>в</w:t>
      </w:r>
      <w:r w:rsidRPr="00771F54">
        <w:rPr>
          <w:rFonts w:ascii="Arial" w:hAnsi="Arial" w:cs="Arial"/>
          <w:spacing w:val="25"/>
          <w:sz w:val="24"/>
          <w:szCs w:val="24"/>
        </w:rPr>
        <w:t xml:space="preserve"> </w:t>
      </w:r>
      <w:r w:rsidRPr="00771F54">
        <w:rPr>
          <w:rFonts w:ascii="Arial" w:hAnsi="Arial" w:cs="Arial"/>
          <w:spacing w:val="-1"/>
          <w:sz w:val="24"/>
          <w:szCs w:val="24"/>
        </w:rPr>
        <w:t>системах</w:t>
      </w:r>
      <w:r w:rsidRPr="00771F54">
        <w:rPr>
          <w:rFonts w:ascii="Arial" w:hAnsi="Arial" w:cs="Arial"/>
          <w:spacing w:val="55"/>
          <w:sz w:val="24"/>
          <w:szCs w:val="24"/>
        </w:rPr>
        <w:t xml:space="preserve"> </w:t>
      </w:r>
      <w:r w:rsidRPr="00771F54">
        <w:rPr>
          <w:rFonts w:ascii="Arial" w:hAnsi="Arial" w:cs="Arial"/>
          <w:spacing w:val="-1"/>
          <w:sz w:val="24"/>
          <w:szCs w:val="24"/>
        </w:rPr>
        <w:t>коммунального</w:t>
      </w:r>
      <w:r w:rsidRPr="00771F54">
        <w:rPr>
          <w:rFonts w:ascii="Arial" w:hAnsi="Arial" w:cs="Arial"/>
          <w:spacing w:val="42"/>
          <w:sz w:val="24"/>
          <w:szCs w:val="24"/>
        </w:rPr>
        <w:t xml:space="preserve"> </w:t>
      </w:r>
      <w:r w:rsidRPr="00771F54">
        <w:rPr>
          <w:rFonts w:ascii="Arial" w:hAnsi="Arial" w:cs="Arial"/>
          <w:spacing w:val="-1"/>
          <w:sz w:val="24"/>
          <w:szCs w:val="24"/>
        </w:rPr>
        <w:t>теплоснабжения,</w:t>
      </w:r>
      <w:r w:rsidRPr="00771F54">
        <w:rPr>
          <w:rFonts w:ascii="Arial" w:hAnsi="Arial" w:cs="Arial"/>
          <w:spacing w:val="45"/>
          <w:sz w:val="24"/>
          <w:szCs w:val="24"/>
        </w:rPr>
        <w:t xml:space="preserve"> </w:t>
      </w:r>
      <w:r w:rsidRPr="00771F54">
        <w:rPr>
          <w:rFonts w:ascii="Arial" w:hAnsi="Arial" w:cs="Arial"/>
          <w:spacing w:val="-2"/>
          <w:sz w:val="24"/>
          <w:szCs w:val="24"/>
        </w:rPr>
        <w:t>утв.</w:t>
      </w:r>
      <w:r w:rsidRPr="00771F54">
        <w:rPr>
          <w:rFonts w:ascii="Arial" w:hAnsi="Arial" w:cs="Arial"/>
          <w:spacing w:val="42"/>
          <w:sz w:val="24"/>
          <w:szCs w:val="24"/>
        </w:rPr>
        <w:t xml:space="preserve"> </w:t>
      </w:r>
      <w:r w:rsidRPr="00771F54">
        <w:rPr>
          <w:rFonts w:ascii="Arial" w:hAnsi="Arial" w:cs="Arial"/>
          <w:spacing w:val="-1"/>
          <w:sz w:val="24"/>
          <w:szCs w:val="24"/>
        </w:rPr>
        <w:t>заместителем</w:t>
      </w:r>
      <w:r w:rsidRPr="00771F54">
        <w:rPr>
          <w:rFonts w:ascii="Arial" w:hAnsi="Arial" w:cs="Arial"/>
          <w:spacing w:val="42"/>
          <w:sz w:val="24"/>
          <w:szCs w:val="24"/>
        </w:rPr>
        <w:t xml:space="preserve"> </w:t>
      </w:r>
      <w:r w:rsidRPr="00771F54">
        <w:rPr>
          <w:rFonts w:ascii="Arial" w:hAnsi="Arial" w:cs="Arial"/>
          <w:spacing w:val="-1"/>
          <w:sz w:val="24"/>
          <w:szCs w:val="24"/>
        </w:rPr>
        <w:t>председателя</w:t>
      </w:r>
      <w:r w:rsidRPr="00771F54">
        <w:rPr>
          <w:rFonts w:ascii="Arial" w:hAnsi="Arial" w:cs="Arial"/>
          <w:spacing w:val="47"/>
          <w:sz w:val="24"/>
          <w:szCs w:val="24"/>
        </w:rPr>
        <w:t xml:space="preserve"> </w:t>
      </w:r>
      <w:r w:rsidRPr="00771F54">
        <w:rPr>
          <w:rFonts w:ascii="Arial" w:hAnsi="Arial" w:cs="Arial"/>
          <w:spacing w:val="-1"/>
          <w:sz w:val="24"/>
          <w:szCs w:val="24"/>
        </w:rPr>
        <w:t>Госстроя</w:t>
      </w:r>
      <w:r w:rsidRPr="00771F54">
        <w:rPr>
          <w:rFonts w:ascii="Arial" w:hAnsi="Arial" w:cs="Arial"/>
          <w:spacing w:val="42"/>
          <w:sz w:val="24"/>
          <w:szCs w:val="24"/>
        </w:rPr>
        <w:t xml:space="preserve"> </w:t>
      </w:r>
      <w:r w:rsidRPr="00771F54">
        <w:rPr>
          <w:rFonts w:ascii="Arial" w:hAnsi="Arial" w:cs="Arial"/>
          <w:spacing w:val="-1"/>
          <w:sz w:val="24"/>
          <w:szCs w:val="24"/>
        </w:rPr>
        <w:t>России</w:t>
      </w:r>
      <w:r w:rsidRPr="00771F54">
        <w:rPr>
          <w:rFonts w:ascii="Arial" w:hAnsi="Arial" w:cs="Arial"/>
          <w:spacing w:val="95"/>
          <w:sz w:val="24"/>
          <w:szCs w:val="24"/>
        </w:rPr>
        <w:t xml:space="preserve"> </w:t>
      </w:r>
      <w:r w:rsidRPr="00771F54">
        <w:rPr>
          <w:rFonts w:ascii="Arial" w:hAnsi="Arial" w:cs="Arial"/>
          <w:sz w:val="24"/>
          <w:szCs w:val="24"/>
        </w:rPr>
        <w:t>12.08.2003,</w:t>
      </w:r>
      <w:r w:rsidRPr="00771F54">
        <w:rPr>
          <w:rFonts w:ascii="Arial" w:hAnsi="Arial" w:cs="Arial"/>
          <w:spacing w:val="2"/>
          <w:sz w:val="24"/>
          <w:szCs w:val="24"/>
        </w:rPr>
        <w:t xml:space="preserve"> </w:t>
      </w:r>
      <w:proofErr w:type="spellStart"/>
      <w:r w:rsidRPr="00771F54">
        <w:rPr>
          <w:rFonts w:ascii="Arial" w:hAnsi="Arial" w:cs="Arial"/>
          <w:spacing w:val="-1"/>
          <w:sz w:val="24"/>
          <w:szCs w:val="24"/>
        </w:rPr>
        <w:t>согл</w:t>
      </w:r>
      <w:proofErr w:type="spellEnd"/>
      <w:r w:rsidRPr="00771F54">
        <w:rPr>
          <w:rFonts w:ascii="Arial" w:hAnsi="Arial" w:cs="Arial"/>
          <w:spacing w:val="-1"/>
          <w:sz w:val="24"/>
          <w:szCs w:val="24"/>
        </w:rPr>
        <w:t>.</w:t>
      </w:r>
      <w:r w:rsidRPr="00771F54">
        <w:rPr>
          <w:rFonts w:ascii="Arial" w:hAnsi="Arial" w:cs="Arial"/>
          <w:spacing w:val="2"/>
          <w:sz w:val="24"/>
          <w:szCs w:val="24"/>
        </w:rPr>
        <w:t xml:space="preserve"> </w:t>
      </w:r>
      <w:r w:rsidRPr="00771F54">
        <w:rPr>
          <w:rFonts w:ascii="Arial" w:hAnsi="Arial" w:cs="Arial"/>
          <w:spacing w:val="-1"/>
          <w:sz w:val="24"/>
          <w:szCs w:val="24"/>
        </w:rPr>
        <w:t>Федеральной</w:t>
      </w:r>
      <w:r w:rsidRPr="00771F54">
        <w:rPr>
          <w:rFonts w:ascii="Arial" w:hAnsi="Arial" w:cs="Arial"/>
          <w:spacing w:val="3"/>
          <w:sz w:val="24"/>
          <w:szCs w:val="24"/>
        </w:rPr>
        <w:t xml:space="preserve"> </w:t>
      </w:r>
      <w:r w:rsidRPr="00771F54">
        <w:rPr>
          <w:rFonts w:ascii="Arial" w:hAnsi="Arial" w:cs="Arial"/>
          <w:spacing w:val="-1"/>
          <w:sz w:val="24"/>
          <w:szCs w:val="24"/>
        </w:rPr>
        <w:t>энергетической</w:t>
      </w:r>
      <w:r w:rsidRPr="00771F54">
        <w:rPr>
          <w:rFonts w:ascii="Arial" w:hAnsi="Arial" w:cs="Arial"/>
          <w:spacing w:val="3"/>
          <w:sz w:val="24"/>
          <w:szCs w:val="24"/>
        </w:rPr>
        <w:t xml:space="preserve"> </w:t>
      </w:r>
      <w:r w:rsidRPr="00771F54">
        <w:rPr>
          <w:rFonts w:ascii="Arial" w:hAnsi="Arial" w:cs="Arial"/>
          <w:spacing w:val="-1"/>
          <w:sz w:val="24"/>
          <w:szCs w:val="24"/>
        </w:rPr>
        <w:t>комиссией</w:t>
      </w:r>
      <w:r w:rsidRPr="00771F54">
        <w:rPr>
          <w:rFonts w:ascii="Arial" w:hAnsi="Arial" w:cs="Arial"/>
          <w:spacing w:val="3"/>
          <w:sz w:val="24"/>
          <w:szCs w:val="24"/>
        </w:rPr>
        <w:t xml:space="preserve"> </w:t>
      </w:r>
      <w:r w:rsidRPr="00771F54">
        <w:rPr>
          <w:rFonts w:ascii="Arial" w:hAnsi="Arial" w:cs="Arial"/>
          <w:spacing w:val="-1"/>
          <w:sz w:val="24"/>
          <w:szCs w:val="24"/>
        </w:rPr>
        <w:t>Российской</w:t>
      </w:r>
      <w:r w:rsidRPr="00771F54">
        <w:rPr>
          <w:rFonts w:ascii="Arial" w:hAnsi="Arial" w:cs="Arial"/>
          <w:spacing w:val="3"/>
          <w:sz w:val="24"/>
          <w:szCs w:val="24"/>
        </w:rPr>
        <w:t xml:space="preserve"> </w:t>
      </w:r>
      <w:r w:rsidRPr="00771F54">
        <w:rPr>
          <w:rFonts w:ascii="Arial" w:hAnsi="Arial" w:cs="Arial"/>
          <w:spacing w:val="-1"/>
          <w:sz w:val="24"/>
          <w:szCs w:val="24"/>
        </w:rPr>
        <w:t>Федерации</w:t>
      </w:r>
      <w:r w:rsidRPr="00771F54">
        <w:rPr>
          <w:rFonts w:ascii="Arial" w:hAnsi="Arial" w:cs="Arial"/>
          <w:spacing w:val="71"/>
          <w:sz w:val="24"/>
          <w:szCs w:val="24"/>
        </w:rPr>
        <w:t xml:space="preserve"> </w:t>
      </w:r>
      <w:r w:rsidRPr="00771F54">
        <w:rPr>
          <w:rFonts w:ascii="Arial" w:hAnsi="Arial" w:cs="Arial"/>
          <w:sz w:val="24"/>
          <w:szCs w:val="24"/>
        </w:rPr>
        <w:t>22.04.2003 №</w:t>
      </w:r>
      <w:r w:rsidRPr="00771F54">
        <w:rPr>
          <w:rFonts w:ascii="Arial" w:hAnsi="Arial" w:cs="Arial"/>
          <w:spacing w:val="-1"/>
          <w:sz w:val="24"/>
          <w:szCs w:val="24"/>
        </w:rPr>
        <w:t xml:space="preserve"> </w:t>
      </w:r>
      <w:r w:rsidRPr="00771F54">
        <w:rPr>
          <w:rFonts w:ascii="Arial" w:hAnsi="Arial" w:cs="Arial"/>
          <w:sz w:val="24"/>
          <w:szCs w:val="24"/>
        </w:rPr>
        <w:t>ЕЯ-1357/2;</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hanging="360"/>
        <w:contextualSpacing w:val="0"/>
        <w:rPr>
          <w:rFonts w:ascii="Arial" w:hAnsi="Arial" w:cs="Arial"/>
          <w:spacing w:val="-1"/>
          <w:sz w:val="24"/>
          <w:szCs w:val="24"/>
        </w:rPr>
      </w:pPr>
      <w:r w:rsidRPr="00771F54">
        <w:rPr>
          <w:rFonts w:ascii="Arial" w:hAnsi="Arial" w:cs="Arial"/>
          <w:sz w:val="24"/>
          <w:szCs w:val="24"/>
        </w:rPr>
        <w:t>ГОСТ Р</w:t>
      </w:r>
      <w:r w:rsidRPr="00771F54">
        <w:rPr>
          <w:rFonts w:ascii="Arial" w:hAnsi="Arial" w:cs="Arial"/>
          <w:spacing w:val="1"/>
          <w:sz w:val="24"/>
          <w:szCs w:val="24"/>
        </w:rPr>
        <w:t xml:space="preserve"> </w:t>
      </w:r>
      <w:r w:rsidRPr="00771F54">
        <w:rPr>
          <w:rFonts w:ascii="Arial" w:hAnsi="Arial" w:cs="Arial"/>
          <w:spacing w:val="-1"/>
          <w:sz w:val="24"/>
          <w:szCs w:val="24"/>
        </w:rPr>
        <w:t>51617-2000</w:t>
      </w:r>
      <w:r w:rsidRPr="00771F54">
        <w:rPr>
          <w:rFonts w:ascii="Arial" w:hAnsi="Arial" w:cs="Arial"/>
          <w:sz w:val="24"/>
          <w:szCs w:val="24"/>
        </w:rPr>
        <w:t xml:space="preserve"> </w:t>
      </w:r>
      <w:r w:rsidRPr="00771F54">
        <w:rPr>
          <w:rFonts w:ascii="Arial" w:hAnsi="Arial" w:cs="Arial"/>
          <w:spacing w:val="-1"/>
          <w:sz w:val="24"/>
          <w:szCs w:val="24"/>
        </w:rPr>
        <w:t>Жилищно-коммунальные</w:t>
      </w:r>
      <w:r w:rsidRPr="00771F54">
        <w:rPr>
          <w:rFonts w:ascii="Arial" w:hAnsi="Arial" w:cs="Arial"/>
          <w:sz w:val="24"/>
          <w:szCs w:val="24"/>
        </w:rPr>
        <w:t xml:space="preserve"> </w:t>
      </w:r>
      <w:r w:rsidRPr="00771F54">
        <w:rPr>
          <w:rFonts w:ascii="Arial" w:hAnsi="Arial" w:cs="Arial"/>
          <w:spacing w:val="-1"/>
          <w:sz w:val="24"/>
          <w:szCs w:val="24"/>
        </w:rPr>
        <w:t>услуги.</w:t>
      </w:r>
      <w:r w:rsidRPr="00771F54">
        <w:rPr>
          <w:rFonts w:ascii="Arial" w:hAnsi="Arial" w:cs="Arial"/>
          <w:sz w:val="24"/>
          <w:szCs w:val="24"/>
        </w:rPr>
        <w:t xml:space="preserve"> Общие</w:t>
      </w:r>
      <w:r w:rsidRPr="00771F54">
        <w:rPr>
          <w:rFonts w:ascii="Arial" w:hAnsi="Arial" w:cs="Arial"/>
          <w:spacing w:val="-1"/>
          <w:sz w:val="24"/>
          <w:szCs w:val="24"/>
        </w:rPr>
        <w:t xml:space="preserve"> технические</w:t>
      </w:r>
      <w:r w:rsidRPr="00771F54">
        <w:rPr>
          <w:rFonts w:ascii="Arial" w:hAnsi="Arial" w:cs="Arial"/>
          <w:spacing w:val="1"/>
          <w:sz w:val="24"/>
          <w:szCs w:val="24"/>
        </w:rPr>
        <w:t xml:space="preserve"> </w:t>
      </w:r>
      <w:r w:rsidRPr="00771F54">
        <w:rPr>
          <w:rFonts w:ascii="Arial" w:hAnsi="Arial" w:cs="Arial"/>
          <w:spacing w:val="-1"/>
          <w:sz w:val="24"/>
          <w:szCs w:val="24"/>
        </w:rPr>
        <w:t>условия;</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hanging="360"/>
        <w:contextualSpacing w:val="0"/>
        <w:rPr>
          <w:rFonts w:ascii="Arial" w:hAnsi="Arial" w:cs="Arial"/>
          <w:spacing w:val="-1"/>
          <w:sz w:val="24"/>
          <w:szCs w:val="24"/>
        </w:rPr>
      </w:pPr>
      <w:r w:rsidRPr="00771F54">
        <w:rPr>
          <w:rFonts w:ascii="Arial" w:hAnsi="Arial" w:cs="Arial"/>
          <w:spacing w:val="-1"/>
          <w:sz w:val="24"/>
          <w:szCs w:val="24"/>
        </w:rPr>
        <w:t>Строительные</w:t>
      </w:r>
      <w:r w:rsidRPr="00771F54">
        <w:rPr>
          <w:rFonts w:ascii="Arial" w:hAnsi="Arial" w:cs="Arial"/>
          <w:spacing w:val="-2"/>
          <w:sz w:val="24"/>
          <w:szCs w:val="24"/>
        </w:rPr>
        <w:t xml:space="preserve"> </w:t>
      </w:r>
      <w:r w:rsidRPr="00771F54">
        <w:rPr>
          <w:rFonts w:ascii="Arial" w:hAnsi="Arial" w:cs="Arial"/>
          <w:spacing w:val="-1"/>
          <w:sz w:val="24"/>
          <w:szCs w:val="24"/>
        </w:rPr>
        <w:t>нормы</w:t>
      </w:r>
      <w:r w:rsidRPr="00771F54">
        <w:rPr>
          <w:rFonts w:ascii="Arial" w:hAnsi="Arial" w:cs="Arial"/>
          <w:sz w:val="24"/>
          <w:szCs w:val="24"/>
        </w:rPr>
        <w:t xml:space="preserve"> и</w:t>
      </w:r>
      <w:r w:rsidRPr="00771F54">
        <w:rPr>
          <w:rFonts w:ascii="Arial" w:hAnsi="Arial" w:cs="Arial"/>
          <w:spacing w:val="-2"/>
          <w:sz w:val="24"/>
          <w:szCs w:val="24"/>
        </w:rPr>
        <w:t xml:space="preserve"> </w:t>
      </w:r>
      <w:r w:rsidRPr="00771F54">
        <w:rPr>
          <w:rFonts w:ascii="Arial" w:hAnsi="Arial" w:cs="Arial"/>
          <w:spacing w:val="-1"/>
          <w:sz w:val="24"/>
          <w:szCs w:val="24"/>
        </w:rPr>
        <w:t xml:space="preserve">правила </w:t>
      </w:r>
      <w:r w:rsidRPr="00771F54">
        <w:rPr>
          <w:rFonts w:ascii="Arial" w:hAnsi="Arial" w:cs="Arial"/>
          <w:sz w:val="24"/>
          <w:szCs w:val="24"/>
        </w:rPr>
        <w:t>СНиП 41-02-2003</w:t>
      </w:r>
      <w:r w:rsidRPr="00771F54">
        <w:rPr>
          <w:rFonts w:ascii="Arial" w:hAnsi="Arial" w:cs="Arial"/>
          <w:spacing w:val="4"/>
          <w:sz w:val="24"/>
          <w:szCs w:val="24"/>
        </w:rPr>
        <w:t xml:space="preserve"> </w:t>
      </w:r>
      <w:r w:rsidRPr="00771F54">
        <w:rPr>
          <w:rFonts w:ascii="Arial" w:hAnsi="Arial" w:cs="Arial"/>
          <w:spacing w:val="-1"/>
          <w:sz w:val="24"/>
          <w:szCs w:val="24"/>
        </w:rPr>
        <w:t>«Тепловые сети»;</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hanging="360"/>
        <w:contextualSpacing w:val="0"/>
        <w:rPr>
          <w:rFonts w:ascii="Arial" w:hAnsi="Arial" w:cs="Arial"/>
          <w:spacing w:val="-1"/>
          <w:sz w:val="24"/>
          <w:szCs w:val="24"/>
        </w:rPr>
      </w:pPr>
      <w:r w:rsidRPr="00771F54">
        <w:rPr>
          <w:rFonts w:ascii="Arial" w:hAnsi="Arial" w:cs="Arial"/>
          <w:spacing w:val="-1"/>
          <w:sz w:val="24"/>
          <w:szCs w:val="24"/>
        </w:rPr>
        <w:t>Строительные</w:t>
      </w:r>
      <w:r w:rsidRPr="00771F54">
        <w:rPr>
          <w:rFonts w:ascii="Arial" w:hAnsi="Arial" w:cs="Arial"/>
          <w:spacing w:val="-2"/>
          <w:sz w:val="24"/>
          <w:szCs w:val="24"/>
        </w:rPr>
        <w:t xml:space="preserve"> </w:t>
      </w:r>
      <w:r w:rsidRPr="00771F54">
        <w:rPr>
          <w:rFonts w:ascii="Arial" w:hAnsi="Arial" w:cs="Arial"/>
          <w:spacing w:val="-1"/>
          <w:sz w:val="24"/>
          <w:szCs w:val="24"/>
        </w:rPr>
        <w:t>нормы</w:t>
      </w:r>
      <w:r w:rsidRPr="00771F54">
        <w:rPr>
          <w:rFonts w:ascii="Arial" w:hAnsi="Arial" w:cs="Arial"/>
          <w:sz w:val="24"/>
          <w:szCs w:val="24"/>
        </w:rPr>
        <w:t xml:space="preserve"> и</w:t>
      </w:r>
      <w:r w:rsidRPr="00771F54">
        <w:rPr>
          <w:rFonts w:ascii="Arial" w:hAnsi="Arial" w:cs="Arial"/>
          <w:spacing w:val="-2"/>
          <w:sz w:val="24"/>
          <w:szCs w:val="24"/>
        </w:rPr>
        <w:t xml:space="preserve"> </w:t>
      </w:r>
      <w:r w:rsidRPr="00771F54">
        <w:rPr>
          <w:rFonts w:ascii="Arial" w:hAnsi="Arial" w:cs="Arial"/>
          <w:spacing w:val="-1"/>
          <w:sz w:val="24"/>
          <w:szCs w:val="24"/>
        </w:rPr>
        <w:t xml:space="preserve">правила </w:t>
      </w:r>
      <w:r w:rsidRPr="00771F54">
        <w:rPr>
          <w:rFonts w:ascii="Arial" w:hAnsi="Arial" w:cs="Arial"/>
          <w:sz w:val="24"/>
          <w:szCs w:val="24"/>
        </w:rPr>
        <w:t>СНиП 23-02-2003</w:t>
      </w:r>
      <w:r w:rsidRPr="00771F54">
        <w:rPr>
          <w:rFonts w:ascii="Arial" w:hAnsi="Arial" w:cs="Arial"/>
          <w:spacing w:val="4"/>
          <w:sz w:val="24"/>
          <w:szCs w:val="24"/>
        </w:rPr>
        <w:t xml:space="preserve"> </w:t>
      </w:r>
      <w:r w:rsidRPr="00771F54">
        <w:rPr>
          <w:rFonts w:ascii="Arial" w:hAnsi="Arial" w:cs="Arial"/>
          <w:spacing w:val="-2"/>
          <w:sz w:val="24"/>
          <w:szCs w:val="24"/>
        </w:rPr>
        <w:t>«Тепловая</w:t>
      </w:r>
      <w:r w:rsidRPr="00771F54">
        <w:rPr>
          <w:rFonts w:ascii="Arial" w:hAnsi="Arial" w:cs="Arial"/>
          <w:sz w:val="24"/>
          <w:szCs w:val="24"/>
        </w:rPr>
        <w:t xml:space="preserve"> </w:t>
      </w:r>
      <w:r w:rsidRPr="00771F54">
        <w:rPr>
          <w:rFonts w:ascii="Arial" w:hAnsi="Arial" w:cs="Arial"/>
          <w:spacing w:val="-1"/>
          <w:sz w:val="24"/>
          <w:szCs w:val="24"/>
        </w:rPr>
        <w:t>защита зданий»;</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hanging="360"/>
        <w:contextualSpacing w:val="0"/>
        <w:rPr>
          <w:rFonts w:ascii="Arial" w:hAnsi="Arial" w:cs="Arial"/>
          <w:spacing w:val="-1"/>
          <w:sz w:val="24"/>
          <w:szCs w:val="24"/>
        </w:rPr>
      </w:pPr>
      <w:r w:rsidRPr="00771F54">
        <w:rPr>
          <w:rFonts w:ascii="Arial" w:hAnsi="Arial" w:cs="Arial"/>
          <w:spacing w:val="-1"/>
          <w:sz w:val="24"/>
          <w:szCs w:val="24"/>
        </w:rPr>
        <w:t>Строительные</w:t>
      </w:r>
      <w:r w:rsidRPr="00771F54">
        <w:rPr>
          <w:rFonts w:ascii="Arial" w:hAnsi="Arial" w:cs="Arial"/>
          <w:spacing w:val="-2"/>
          <w:sz w:val="24"/>
          <w:szCs w:val="24"/>
        </w:rPr>
        <w:t xml:space="preserve"> </w:t>
      </w:r>
      <w:r w:rsidRPr="00771F54">
        <w:rPr>
          <w:rFonts w:ascii="Arial" w:hAnsi="Arial" w:cs="Arial"/>
          <w:spacing w:val="-1"/>
          <w:sz w:val="24"/>
          <w:szCs w:val="24"/>
        </w:rPr>
        <w:t>нормы</w:t>
      </w:r>
      <w:r w:rsidRPr="00771F54">
        <w:rPr>
          <w:rFonts w:ascii="Arial" w:hAnsi="Arial" w:cs="Arial"/>
          <w:sz w:val="24"/>
          <w:szCs w:val="24"/>
        </w:rPr>
        <w:t xml:space="preserve"> и</w:t>
      </w:r>
      <w:r w:rsidRPr="00771F54">
        <w:rPr>
          <w:rFonts w:ascii="Arial" w:hAnsi="Arial" w:cs="Arial"/>
          <w:spacing w:val="-2"/>
          <w:sz w:val="24"/>
          <w:szCs w:val="24"/>
        </w:rPr>
        <w:t xml:space="preserve"> </w:t>
      </w:r>
      <w:r w:rsidRPr="00771F54">
        <w:rPr>
          <w:rFonts w:ascii="Arial" w:hAnsi="Arial" w:cs="Arial"/>
          <w:spacing w:val="-1"/>
          <w:sz w:val="24"/>
          <w:szCs w:val="24"/>
        </w:rPr>
        <w:t xml:space="preserve">правила </w:t>
      </w:r>
      <w:r w:rsidRPr="00771F54">
        <w:rPr>
          <w:rFonts w:ascii="Arial" w:hAnsi="Arial" w:cs="Arial"/>
          <w:sz w:val="24"/>
          <w:szCs w:val="24"/>
        </w:rPr>
        <w:t>СНиП 31-01-2003</w:t>
      </w:r>
      <w:r w:rsidRPr="00771F54">
        <w:rPr>
          <w:rFonts w:ascii="Arial" w:hAnsi="Arial" w:cs="Arial"/>
          <w:spacing w:val="4"/>
          <w:sz w:val="24"/>
          <w:szCs w:val="24"/>
        </w:rPr>
        <w:t xml:space="preserve"> </w:t>
      </w:r>
      <w:r w:rsidRPr="00771F54">
        <w:rPr>
          <w:rFonts w:ascii="Arial" w:hAnsi="Arial" w:cs="Arial"/>
          <w:spacing w:val="-2"/>
          <w:sz w:val="24"/>
          <w:szCs w:val="24"/>
        </w:rPr>
        <w:t>«Здания</w:t>
      </w:r>
      <w:r w:rsidRPr="00771F54">
        <w:rPr>
          <w:rFonts w:ascii="Arial" w:hAnsi="Arial" w:cs="Arial"/>
          <w:sz w:val="24"/>
          <w:szCs w:val="24"/>
        </w:rPr>
        <w:t xml:space="preserve"> жилые</w:t>
      </w:r>
      <w:r w:rsidRPr="00771F54">
        <w:rPr>
          <w:rFonts w:ascii="Arial" w:hAnsi="Arial" w:cs="Arial"/>
          <w:spacing w:val="-2"/>
          <w:sz w:val="24"/>
          <w:szCs w:val="24"/>
        </w:rPr>
        <w:t xml:space="preserve"> </w:t>
      </w:r>
      <w:r w:rsidRPr="00771F54">
        <w:rPr>
          <w:rFonts w:ascii="Arial" w:hAnsi="Arial" w:cs="Arial"/>
          <w:spacing w:val="-1"/>
          <w:sz w:val="24"/>
          <w:szCs w:val="24"/>
        </w:rPr>
        <w:t>многоквартирные»;</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hanging="360"/>
        <w:contextualSpacing w:val="0"/>
        <w:rPr>
          <w:rFonts w:ascii="Arial" w:hAnsi="Arial" w:cs="Arial"/>
          <w:spacing w:val="-1"/>
          <w:sz w:val="24"/>
          <w:szCs w:val="24"/>
        </w:rPr>
      </w:pPr>
      <w:r w:rsidRPr="00771F54">
        <w:rPr>
          <w:rFonts w:ascii="Arial" w:hAnsi="Arial" w:cs="Arial"/>
          <w:spacing w:val="-1"/>
          <w:sz w:val="24"/>
          <w:szCs w:val="24"/>
        </w:rPr>
        <w:t>Строительные нормы</w:t>
      </w:r>
      <w:r w:rsidRPr="00771F54">
        <w:rPr>
          <w:rFonts w:ascii="Arial" w:hAnsi="Arial" w:cs="Arial"/>
          <w:sz w:val="24"/>
          <w:szCs w:val="24"/>
        </w:rPr>
        <w:t xml:space="preserve"> и</w:t>
      </w:r>
      <w:r w:rsidRPr="00771F54">
        <w:rPr>
          <w:rFonts w:ascii="Arial" w:hAnsi="Arial" w:cs="Arial"/>
          <w:spacing w:val="-2"/>
          <w:sz w:val="24"/>
          <w:szCs w:val="24"/>
        </w:rPr>
        <w:t xml:space="preserve"> </w:t>
      </w:r>
      <w:r w:rsidRPr="00771F54">
        <w:rPr>
          <w:rFonts w:ascii="Arial" w:hAnsi="Arial" w:cs="Arial"/>
          <w:spacing w:val="-1"/>
          <w:sz w:val="24"/>
          <w:szCs w:val="24"/>
        </w:rPr>
        <w:t xml:space="preserve">правила </w:t>
      </w:r>
      <w:r w:rsidRPr="00771F54">
        <w:rPr>
          <w:rFonts w:ascii="Arial" w:hAnsi="Arial" w:cs="Arial"/>
          <w:sz w:val="24"/>
          <w:szCs w:val="24"/>
        </w:rPr>
        <w:t xml:space="preserve">СНиП </w:t>
      </w:r>
      <w:r w:rsidRPr="00771F54">
        <w:rPr>
          <w:rFonts w:ascii="Arial" w:hAnsi="Arial" w:cs="Arial"/>
          <w:spacing w:val="-1"/>
          <w:sz w:val="24"/>
          <w:szCs w:val="24"/>
        </w:rPr>
        <w:t>23-01-99</w:t>
      </w:r>
      <w:r w:rsidRPr="00771F54">
        <w:rPr>
          <w:rFonts w:ascii="Arial" w:hAnsi="Arial" w:cs="Arial"/>
          <w:spacing w:val="4"/>
          <w:sz w:val="24"/>
          <w:szCs w:val="24"/>
        </w:rPr>
        <w:t xml:space="preserve"> </w:t>
      </w:r>
      <w:r w:rsidRPr="00771F54">
        <w:rPr>
          <w:rFonts w:ascii="Arial" w:hAnsi="Arial" w:cs="Arial"/>
          <w:spacing w:val="-1"/>
          <w:sz w:val="24"/>
          <w:szCs w:val="24"/>
        </w:rPr>
        <w:t>«Строительная</w:t>
      </w:r>
      <w:r w:rsidRPr="00771F54">
        <w:rPr>
          <w:rFonts w:ascii="Arial" w:hAnsi="Arial" w:cs="Arial"/>
          <w:sz w:val="24"/>
          <w:szCs w:val="24"/>
        </w:rPr>
        <w:t xml:space="preserve"> </w:t>
      </w:r>
      <w:r w:rsidRPr="00771F54">
        <w:rPr>
          <w:rFonts w:ascii="Arial" w:hAnsi="Arial" w:cs="Arial"/>
          <w:spacing w:val="-1"/>
          <w:sz w:val="24"/>
          <w:szCs w:val="24"/>
        </w:rPr>
        <w:t>климатология»</w:t>
      </w:r>
    </w:p>
    <w:p w:rsidR="00771F54" w:rsidRPr="00771F54" w:rsidRDefault="00771F54" w:rsidP="00771F54">
      <w:pPr>
        <w:pStyle w:val="a6"/>
        <w:widowControl w:val="0"/>
        <w:numPr>
          <w:ilvl w:val="0"/>
          <w:numId w:val="21"/>
        </w:numPr>
        <w:tabs>
          <w:tab w:val="left" w:pos="851"/>
        </w:tabs>
        <w:kinsoku w:val="0"/>
        <w:overflowPunct w:val="0"/>
        <w:autoSpaceDE w:val="0"/>
        <w:autoSpaceDN w:val="0"/>
        <w:adjustRightInd w:val="0"/>
        <w:spacing w:before="120" w:after="0" w:line="240" w:lineRule="auto"/>
        <w:ind w:left="851" w:hanging="360"/>
        <w:contextualSpacing w:val="0"/>
        <w:rPr>
          <w:rFonts w:ascii="Arial" w:hAnsi="Arial" w:cs="Arial"/>
          <w:spacing w:val="-1"/>
          <w:sz w:val="24"/>
          <w:szCs w:val="24"/>
        </w:rPr>
      </w:pPr>
      <w:r w:rsidRPr="00771F54">
        <w:rPr>
          <w:rFonts w:ascii="Arial" w:hAnsi="Arial" w:cs="Arial"/>
          <w:spacing w:val="-1"/>
          <w:sz w:val="24"/>
          <w:szCs w:val="24"/>
        </w:rPr>
        <w:t>Строительные</w:t>
      </w:r>
      <w:r w:rsidRPr="00771F54">
        <w:rPr>
          <w:rFonts w:ascii="Arial" w:hAnsi="Arial" w:cs="Arial"/>
          <w:spacing w:val="24"/>
          <w:sz w:val="24"/>
          <w:szCs w:val="24"/>
        </w:rPr>
        <w:t xml:space="preserve"> </w:t>
      </w:r>
      <w:r w:rsidRPr="00771F54">
        <w:rPr>
          <w:rFonts w:ascii="Arial" w:hAnsi="Arial" w:cs="Arial"/>
          <w:spacing w:val="-1"/>
          <w:sz w:val="24"/>
          <w:szCs w:val="24"/>
        </w:rPr>
        <w:t>нормы</w:t>
      </w:r>
      <w:r w:rsidRPr="00771F54">
        <w:rPr>
          <w:rFonts w:ascii="Arial" w:hAnsi="Arial" w:cs="Arial"/>
          <w:spacing w:val="25"/>
          <w:sz w:val="24"/>
          <w:szCs w:val="24"/>
        </w:rPr>
        <w:t xml:space="preserve"> </w:t>
      </w:r>
      <w:r w:rsidRPr="00771F54">
        <w:rPr>
          <w:rFonts w:ascii="Arial" w:hAnsi="Arial" w:cs="Arial"/>
          <w:sz w:val="24"/>
          <w:szCs w:val="24"/>
        </w:rPr>
        <w:t>и</w:t>
      </w:r>
      <w:r w:rsidRPr="00771F54">
        <w:rPr>
          <w:rFonts w:ascii="Arial" w:hAnsi="Arial" w:cs="Arial"/>
          <w:spacing w:val="24"/>
          <w:sz w:val="24"/>
          <w:szCs w:val="24"/>
        </w:rPr>
        <w:t xml:space="preserve"> </w:t>
      </w:r>
      <w:r w:rsidRPr="00771F54">
        <w:rPr>
          <w:rFonts w:ascii="Arial" w:hAnsi="Arial" w:cs="Arial"/>
          <w:spacing w:val="-1"/>
          <w:sz w:val="24"/>
          <w:szCs w:val="24"/>
        </w:rPr>
        <w:t>правила</w:t>
      </w:r>
      <w:r w:rsidRPr="00771F54">
        <w:rPr>
          <w:rFonts w:ascii="Arial" w:hAnsi="Arial" w:cs="Arial"/>
          <w:spacing w:val="25"/>
          <w:sz w:val="24"/>
          <w:szCs w:val="24"/>
        </w:rPr>
        <w:t xml:space="preserve"> </w:t>
      </w:r>
      <w:r w:rsidRPr="00771F54">
        <w:rPr>
          <w:rFonts w:ascii="Arial" w:hAnsi="Arial" w:cs="Arial"/>
          <w:sz w:val="24"/>
          <w:szCs w:val="24"/>
        </w:rPr>
        <w:t>СНиП</w:t>
      </w:r>
      <w:r w:rsidRPr="00771F54">
        <w:rPr>
          <w:rFonts w:ascii="Arial" w:hAnsi="Arial" w:cs="Arial"/>
          <w:spacing w:val="25"/>
          <w:sz w:val="24"/>
          <w:szCs w:val="24"/>
        </w:rPr>
        <w:t xml:space="preserve"> </w:t>
      </w:r>
      <w:r w:rsidRPr="00771F54">
        <w:rPr>
          <w:rFonts w:ascii="Arial" w:hAnsi="Arial" w:cs="Arial"/>
          <w:sz w:val="24"/>
          <w:szCs w:val="24"/>
        </w:rPr>
        <w:t>2.04.14-88*</w:t>
      </w:r>
      <w:r w:rsidRPr="00771F54">
        <w:rPr>
          <w:rFonts w:ascii="Arial" w:hAnsi="Arial" w:cs="Arial"/>
          <w:spacing w:val="26"/>
          <w:sz w:val="24"/>
          <w:szCs w:val="24"/>
        </w:rPr>
        <w:t xml:space="preserve"> </w:t>
      </w:r>
      <w:r w:rsidRPr="00771F54">
        <w:rPr>
          <w:rFonts w:ascii="Arial" w:hAnsi="Arial" w:cs="Arial"/>
          <w:spacing w:val="-1"/>
          <w:sz w:val="24"/>
          <w:szCs w:val="24"/>
        </w:rPr>
        <w:t>Тепловая</w:t>
      </w:r>
      <w:r w:rsidRPr="00771F54">
        <w:rPr>
          <w:rFonts w:ascii="Arial" w:hAnsi="Arial" w:cs="Arial"/>
          <w:spacing w:val="26"/>
          <w:sz w:val="24"/>
          <w:szCs w:val="24"/>
        </w:rPr>
        <w:t xml:space="preserve"> </w:t>
      </w:r>
      <w:r w:rsidRPr="00771F54">
        <w:rPr>
          <w:rFonts w:ascii="Arial" w:hAnsi="Arial" w:cs="Arial"/>
          <w:spacing w:val="-1"/>
          <w:sz w:val="24"/>
          <w:szCs w:val="24"/>
        </w:rPr>
        <w:t>изоляция</w:t>
      </w:r>
      <w:r w:rsidRPr="00771F54">
        <w:rPr>
          <w:rFonts w:ascii="Arial" w:hAnsi="Arial" w:cs="Arial"/>
          <w:spacing w:val="26"/>
          <w:sz w:val="24"/>
          <w:szCs w:val="24"/>
        </w:rPr>
        <w:t xml:space="preserve"> </w:t>
      </w:r>
      <w:r w:rsidRPr="00771F54">
        <w:rPr>
          <w:rFonts w:ascii="Arial" w:hAnsi="Arial" w:cs="Arial"/>
          <w:spacing w:val="-1"/>
          <w:sz w:val="24"/>
          <w:szCs w:val="24"/>
        </w:rPr>
        <w:t>оборудования</w:t>
      </w:r>
      <w:r w:rsidRPr="00771F54">
        <w:rPr>
          <w:rFonts w:ascii="Arial" w:hAnsi="Arial" w:cs="Arial"/>
          <w:spacing w:val="26"/>
          <w:sz w:val="24"/>
          <w:szCs w:val="24"/>
        </w:rPr>
        <w:t xml:space="preserve"> </w:t>
      </w:r>
      <w:r w:rsidRPr="00771F54">
        <w:rPr>
          <w:rFonts w:ascii="Arial" w:hAnsi="Arial" w:cs="Arial"/>
          <w:sz w:val="24"/>
          <w:szCs w:val="24"/>
        </w:rPr>
        <w:t>и</w:t>
      </w:r>
      <w:r w:rsidRPr="00771F54">
        <w:rPr>
          <w:rFonts w:ascii="Arial" w:hAnsi="Arial" w:cs="Arial"/>
          <w:spacing w:val="81"/>
          <w:sz w:val="24"/>
          <w:szCs w:val="24"/>
        </w:rPr>
        <w:t xml:space="preserve"> </w:t>
      </w:r>
      <w:r w:rsidRPr="00771F54">
        <w:rPr>
          <w:rFonts w:ascii="Arial" w:hAnsi="Arial" w:cs="Arial"/>
          <w:spacing w:val="-1"/>
          <w:sz w:val="24"/>
          <w:szCs w:val="24"/>
        </w:rPr>
        <w:t>трубопроводов»;</w:t>
      </w:r>
    </w:p>
    <w:p w:rsidR="00771F54" w:rsidRPr="00F73EE7" w:rsidRDefault="00771F54" w:rsidP="00771F54">
      <w:pPr>
        <w:rPr>
          <w:rFonts w:ascii="Times New Roman" w:hAnsi="Times New Roman" w:cs="Times New Roman"/>
        </w:rPr>
      </w:pPr>
    </w:p>
    <w:p w:rsidR="00771F54" w:rsidRPr="00F73EE7" w:rsidRDefault="00771F54" w:rsidP="00771F54">
      <w:pPr>
        <w:rPr>
          <w:rFonts w:ascii="Times New Roman" w:hAnsi="Times New Roman" w:cs="Times New Roman"/>
        </w:rPr>
      </w:pPr>
    </w:p>
    <w:p w:rsidR="00771F54" w:rsidRPr="00F73EE7" w:rsidRDefault="00771F54" w:rsidP="00771F54">
      <w:pPr>
        <w:rPr>
          <w:rFonts w:ascii="Times New Roman" w:hAnsi="Times New Roman" w:cs="Times New Roman"/>
        </w:rPr>
      </w:pPr>
    </w:p>
    <w:p w:rsidR="00771F54" w:rsidRPr="00F73EE7" w:rsidRDefault="00771F54" w:rsidP="00771F54">
      <w:pPr>
        <w:rPr>
          <w:rFonts w:ascii="Times New Roman" w:hAnsi="Times New Roman" w:cs="Times New Roman"/>
        </w:rPr>
      </w:pPr>
    </w:p>
    <w:p w:rsidR="00771F54" w:rsidRPr="00F73EE7" w:rsidRDefault="00771F54" w:rsidP="00771F54">
      <w:pPr>
        <w:rPr>
          <w:rFonts w:ascii="Times New Roman" w:hAnsi="Times New Roman" w:cs="Times New Roman"/>
        </w:rPr>
      </w:pPr>
    </w:p>
    <w:p w:rsidR="00771F54" w:rsidRPr="00F73EE7" w:rsidRDefault="00771F54" w:rsidP="00771F54">
      <w:pPr>
        <w:rPr>
          <w:rFonts w:ascii="Times New Roman" w:hAnsi="Times New Roman" w:cs="Times New Roman"/>
        </w:rPr>
      </w:pPr>
    </w:p>
    <w:p w:rsidR="00771F54" w:rsidRDefault="00771F54" w:rsidP="00771F54">
      <w:pPr>
        <w:rPr>
          <w:rFonts w:ascii="Times New Roman" w:hAnsi="Times New Roman" w:cs="Times New Roman"/>
        </w:rPr>
      </w:pPr>
    </w:p>
    <w:p w:rsidR="00771F54" w:rsidRDefault="00771F54" w:rsidP="00771F54">
      <w:pPr>
        <w:rPr>
          <w:rFonts w:ascii="Times New Roman" w:hAnsi="Times New Roman" w:cs="Times New Roman"/>
        </w:rPr>
      </w:pPr>
    </w:p>
    <w:p w:rsidR="00771F54" w:rsidRDefault="00771F54" w:rsidP="00771F54">
      <w:pPr>
        <w:rPr>
          <w:rFonts w:ascii="Times New Roman" w:hAnsi="Times New Roman" w:cs="Times New Roman"/>
        </w:rPr>
      </w:pPr>
    </w:p>
    <w:p w:rsidR="00771F54" w:rsidRDefault="00771F54" w:rsidP="00771F54">
      <w:pPr>
        <w:rPr>
          <w:rFonts w:ascii="Times New Roman" w:hAnsi="Times New Roman" w:cs="Times New Roman"/>
        </w:rPr>
      </w:pPr>
    </w:p>
    <w:p w:rsidR="00771F54" w:rsidRDefault="00771F54" w:rsidP="00771F54">
      <w:pPr>
        <w:rPr>
          <w:rFonts w:ascii="Times New Roman" w:hAnsi="Times New Roman" w:cs="Times New Roman"/>
        </w:rPr>
      </w:pPr>
    </w:p>
    <w:p w:rsidR="00771F54" w:rsidRDefault="00771F54" w:rsidP="00771F54">
      <w:pPr>
        <w:rPr>
          <w:rFonts w:ascii="Times New Roman" w:hAnsi="Times New Roman" w:cs="Times New Roman"/>
        </w:rPr>
      </w:pPr>
    </w:p>
    <w:p w:rsidR="00771F54" w:rsidRDefault="00771F54" w:rsidP="00771F54">
      <w:pPr>
        <w:rPr>
          <w:rFonts w:ascii="Times New Roman" w:hAnsi="Times New Roman" w:cs="Times New Roman"/>
        </w:rPr>
      </w:pPr>
    </w:p>
    <w:p w:rsidR="00771F54" w:rsidRDefault="00771F54" w:rsidP="00771F54">
      <w:pPr>
        <w:rPr>
          <w:rFonts w:ascii="Times New Roman" w:hAnsi="Times New Roman" w:cs="Times New Roman"/>
        </w:rPr>
      </w:pPr>
    </w:p>
    <w:p w:rsidR="00771F54" w:rsidRDefault="00771F54" w:rsidP="00771F54">
      <w:pPr>
        <w:rPr>
          <w:rFonts w:ascii="Times New Roman" w:hAnsi="Times New Roman" w:cs="Times New Roman"/>
        </w:rPr>
      </w:pPr>
    </w:p>
    <w:p w:rsidR="00771F54" w:rsidRDefault="00771F54" w:rsidP="00771F54">
      <w:pPr>
        <w:rPr>
          <w:rFonts w:ascii="Times New Roman" w:hAnsi="Times New Roman" w:cs="Times New Roman"/>
        </w:rPr>
      </w:pPr>
    </w:p>
    <w:p w:rsidR="00771F54" w:rsidRDefault="00771F54" w:rsidP="00771F54">
      <w:pPr>
        <w:rPr>
          <w:rFonts w:ascii="Times New Roman" w:hAnsi="Times New Roman" w:cs="Times New Roman"/>
        </w:rPr>
      </w:pPr>
    </w:p>
    <w:p w:rsidR="00771F54" w:rsidRDefault="00771F54" w:rsidP="00771F54">
      <w:pPr>
        <w:rPr>
          <w:rFonts w:ascii="Times New Roman" w:hAnsi="Times New Roman" w:cs="Times New Roman"/>
        </w:rPr>
      </w:pPr>
    </w:p>
    <w:p w:rsidR="00771F54" w:rsidRDefault="00771F54" w:rsidP="00771F54">
      <w:pPr>
        <w:rPr>
          <w:rFonts w:ascii="Times New Roman" w:hAnsi="Times New Roman" w:cs="Times New Roman"/>
        </w:rPr>
      </w:pPr>
    </w:p>
    <w:p w:rsidR="00771F54" w:rsidRDefault="00771F54" w:rsidP="00771F54">
      <w:pPr>
        <w:rPr>
          <w:rFonts w:ascii="Times New Roman" w:hAnsi="Times New Roman" w:cs="Times New Roman"/>
        </w:rPr>
      </w:pPr>
    </w:p>
    <w:p w:rsidR="00824043" w:rsidRDefault="00824043" w:rsidP="00B014B0">
      <w:pPr>
        <w:pStyle w:val="a7"/>
        <w:jc w:val="right"/>
        <w:rPr>
          <w:rFonts w:ascii="Times New Roman" w:hAnsi="Times New Roman" w:cs="Times New Roman"/>
          <w:bCs/>
        </w:rPr>
      </w:pPr>
    </w:p>
    <w:sectPr w:rsidR="00824043" w:rsidSect="00771F54">
      <w:headerReference w:type="even" r:id="rId27"/>
      <w:headerReference w:type="default" r:id="rId28"/>
      <w:footerReference w:type="even" r:id="rId29"/>
      <w:footerReference w:type="default" r:id="rId30"/>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383" w:rsidRDefault="00413383" w:rsidP="00DF43E6">
      <w:pPr>
        <w:spacing w:after="0" w:line="240" w:lineRule="auto"/>
      </w:pPr>
      <w:r>
        <w:separator/>
      </w:r>
    </w:p>
  </w:endnote>
  <w:endnote w:type="continuationSeparator" w:id="0">
    <w:p w:rsidR="00413383" w:rsidRDefault="00413383" w:rsidP="00DF43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2228800"/>
      <w:docPartObj>
        <w:docPartGallery w:val="Page Numbers (Bottom of Page)"/>
        <w:docPartUnique/>
      </w:docPartObj>
    </w:sdtPr>
    <w:sdtEndPr/>
    <w:sdtContent>
      <w:p w:rsidR="00771F54" w:rsidRDefault="00771F54" w:rsidP="00370AE9">
        <w:pPr>
          <w:pStyle w:val="ac"/>
          <w:tabs>
            <w:tab w:val="clear" w:pos="9355"/>
            <w:tab w:val="right" w:pos="8931"/>
            <w:tab w:val="left" w:pos="10490"/>
          </w:tabs>
          <w:jc w:val="right"/>
        </w:pPr>
        <w:r>
          <w:t xml:space="preserve">        </w:t>
        </w:r>
        <w:r>
          <w:fldChar w:fldCharType="begin"/>
        </w:r>
        <w:r>
          <w:instrText>PAGE   \* MERGEFORMAT</w:instrText>
        </w:r>
        <w:r>
          <w:fldChar w:fldCharType="separate"/>
        </w:r>
        <w:r w:rsidR="00F76FC1">
          <w:rPr>
            <w:noProof/>
          </w:rPr>
          <w:t>51</w:t>
        </w:r>
        <w:r>
          <w:fldChar w:fldCharType="end"/>
        </w:r>
        <w: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B76" w:rsidRDefault="006A057F" w:rsidP="00244D91">
    <w:pPr>
      <w:pStyle w:val="ac"/>
      <w:framePr w:wrap="around" w:vAnchor="text" w:hAnchor="margin" w:xAlign="right" w:y="1"/>
      <w:rPr>
        <w:rStyle w:val="ab"/>
      </w:rPr>
    </w:pPr>
    <w:r>
      <w:rPr>
        <w:rStyle w:val="ab"/>
      </w:rPr>
      <w:fldChar w:fldCharType="begin"/>
    </w:r>
    <w:r w:rsidR="006B4B3A">
      <w:rPr>
        <w:rStyle w:val="ab"/>
      </w:rPr>
      <w:instrText xml:space="preserve">PAGE  </w:instrText>
    </w:r>
    <w:r>
      <w:rPr>
        <w:rStyle w:val="ab"/>
      </w:rPr>
      <w:fldChar w:fldCharType="end"/>
    </w:r>
  </w:p>
  <w:p w:rsidR="00094B76" w:rsidRDefault="00094B76" w:rsidP="006F7673">
    <w:pPr>
      <w:pStyle w:val="ac"/>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B76" w:rsidRDefault="00094B76" w:rsidP="00244D91">
    <w:pPr>
      <w:pStyle w:val="ac"/>
      <w:framePr w:wrap="around" w:vAnchor="text" w:hAnchor="margin" w:xAlign="right" w:y="1"/>
      <w:rPr>
        <w:rStyle w:val="ab"/>
      </w:rPr>
    </w:pPr>
  </w:p>
  <w:p w:rsidR="00094B76" w:rsidRDefault="00094B76" w:rsidP="006F7673">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383" w:rsidRDefault="00413383" w:rsidP="00DF43E6">
      <w:pPr>
        <w:spacing w:after="0" w:line="240" w:lineRule="auto"/>
      </w:pPr>
      <w:r>
        <w:separator/>
      </w:r>
    </w:p>
  </w:footnote>
  <w:footnote w:type="continuationSeparator" w:id="0">
    <w:p w:rsidR="00413383" w:rsidRDefault="00413383" w:rsidP="00DF43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F54" w:rsidRDefault="00771F54">
    <w:pPr>
      <w:pStyle w:val="a9"/>
    </w:pP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B76" w:rsidRDefault="006A057F" w:rsidP="00B83E92">
    <w:pPr>
      <w:pStyle w:val="a9"/>
      <w:framePr w:wrap="around" w:vAnchor="text" w:hAnchor="margin" w:xAlign="center" w:y="1"/>
      <w:rPr>
        <w:rStyle w:val="ab"/>
      </w:rPr>
    </w:pPr>
    <w:r>
      <w:rPr>
        <w:rStyle w:val="ab"/>
      </w:rPr>
      <w:fldChar w:fldCharType="begin"/>
    </w:r>
    <w:r w:rsidR="006B4B3A">
      <w:rPr>
        <w:rStyle w:val="ab"/>
      </w:rPr>
      <w:instrText xml:space="preserve">PAGE  </w:instrText>
    </w:r>
    <w:r>
      <w:rPr>
        <w:rStyle w:val="ab"/>
      </w:rPr>
      <w:fldChar w:fldCharType="end"/>
    </w:r>
  </w:p>
  <w:p w:rsidR="00094B76" w:rsidRDefault="00094B76">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B76" w:rsidRPr="00DC4606" w:rsidRDefault="006A057F" w:rsidP="00D97DEB">
    <w:pPr>
      <w:pStyle w:val="a9"/>
      <w:jc w:val="center"/>
    </w:pPr>
    <w:r w:rsidRPr="00DC4606">
      <w:rPr>
        <w:rStyle w:val="ab"/>
      </w:rPr>
      <w:fldChar w:fldCharType="begin"/>
    </w:r>
    <w:r w:rsidR="006B4B3A" w:rsidRPr="00DC4606">
      <w:rPr>
        <w:rStyle w:val="ab"/>
      </w:rPr>
      <w:instrText xml:space="preserve"> PAGE </w:instrText>
    </w:r>
    <w:r w:rsidRPr="00DC4606">
      <w:rPr>
        <w:rStyle w:val="ab"/>
      </w:rPr>
      <w:fldChar w:fldCharType="separate"/>
    </w:r>
    <w:r w:rsidR="00F76FC1">
      <w:rPr>
        <w:rStyle w:val="ab"/>
        <w:noProof/>
      </w:rPr>
      <w:t>124</w:t>
    </w:r>
    <w:r w:rsidRPr="00DC4606">
      <w:rPr>
        <w:rStyle w:val="ab"/>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pt;height:15pt;visibility:visible;mso-wrap-style:square" o:bullet="t">
        <v:imagedata r:id="rId1" o:title=""/>
      </v:shape>
    </w:pict>
  </w:numPicBullet>
  <w:numPicBullet w:numPicBulletId="1">
    <w:pict>
      <v:shape id="_x0000_i1033" type="#_x0000_t75" style="width:18.75pt;height:18.75pt;visibility:visible;mso-wrap-style:square" o:bullet="t">
        <v:imagedata r:id="rId2" o:title=""/>
      </v:shape>
    </w:pict>
  </w:numPicBullet>
  <w:numPicBullet w:numPicBulletId="2">
    <w:pict>
      <v:shape id="_x0000_i1034" type="#_x0000_t75" style="width:23.25pt;height:20.25pt;visibility:visible;mso-wrap-style:square" o:bullet="t">
        <v:imagedata r:id="rId3" o:title=""/>
      </v:shape>
    </w:pict>
  </w:numPicBullet>
  <w:numPicBullet w:numPicBulletId="3">
    <w:pict>
      <v:shape id="_x0000_i1035" type="#_x0000_t75" style="width:18.75pt;height:21.75pt;visibility:visible;mso-wrap-style:square" o:bullet="t">
        <v:imagedata r:id="rId4" o:title=""/>
      </v:shape>
    </w:pict>
  </w:numPicBullet>
  <w:numPicBullet w:numPicBulletId="4">
    <w:pict>
      <v:shape id="_x0000_i1036" type="#_x0000_t75" style="width:27pt;height:18.75pt;visibility:visible;mso-wrap-style:square" o:bullet="t">
        <v:imagedata r:id="rId5" o:title=""/>
      </v:shape>
    </w:pict>
  </w:numPicBullet>
  <w:numPicBullet w:numPicBulletId="5">
    <w:pict>
      <v:shape id="_x0000_i1037" type="#_x0000_t75" style="width:35.25pt;height:23.25pt;visibility:visible;mso-wrap-style:square" o:bullet="t">
        <v:imagedata r:id="rId6" o:title=""/>
      </v:shape>
    </w:pict>
  </w:numPicBullet>
  <w:abstractNum w:abstractNumId="0">
    <w:nsid w:val="000001EB"/>
    <w:multiLevelType w:val="hybridMultilevel"/>
    <w:tmpl w:val="0686B296"/>
    <w:lvl w:ilvl="0" w:tplc="A226175A">
      <w:start w:val="1"/>
      <w:numFmt w:val="bullet"/>
      <w:lvlText w:val="в"/>
      <w:lvlJc w:val="left"/>
    </w:lvl>
    <w:lvl w:ilvl="1" w:tplc="48708372">
      <w:start w:val="3"/>
      <w:numFmt w:val="decimal"/>
      <w:lvlText w:val="%2)"/>
      <w:lvlJc w:val="left"/>
    </w:lvl>
    <w:lvl w:ilvl="2" w:tplc="52561696">
      <w:start w:val="4"/>
      <w:numFmt w:val="decimal"/>
      <w:lvlText w:val="%3."/>
      <w:lvlJc w:val="left"/>
    </w:lvl>
    <w:lvl w:ilvl="3" w:tplc="C4C65DCE">
      <w:numFmt w:val="decimal"/>
      <w:lvlText w:val=""/>
      <w:lvlJc w:val="left"/>
    </w:lvl>
    <w:lvl w:ilvl="4" w:tplc="0F9E621A">
      <w:numFmt w:val="decimal"/>
      <w:lvlText w:val=""/>
      <w:lvlJc w:val="left"/>
    </w:lvl>
    <w:lvl w:ilvl="5" w:tplc="1542E006">
      <w:numFmt w:val="decimal"/>
      <w:lvlText w:val=""/>
      <w:lvlJc w:val="left"/>
    </w:lvl>
    <w:lvl w:ilvl="6" w:tplc="0B344FD8">
      <w:numFmt w:val="decimal"/>
      <w:lvlText w:val=""/>
      <w:lvlJc w:val="left"/>
    </w:lvl>
    <w:lvl w:ilvl="7" w:tplc="6ABE77F8">
      <w:numFmt w:val="decimal"/>
      <w:lvlText w:val=""/>
      <w:lvlJc w:val="left"/>
    </w:lvl>
    <w:lvl w:ilvl="8" w:tplc="D1E84B9C">
      <w:numFmt w:val="decimal"/>
      <w:lvlText w:val=""/>
      <w:lvlJc w:val="left"/>
    </w:lvl>
  </w:abstractNum>
  <w:abstractNum w:abstractNumId="1">
    <w:nsid w:val="00000404"/>
    <w:multiLevelType w:val="multilevel"/>
    <w:tmpl w:val="00000887"/>
    <w:lvl w:ilvl="0">
      <w:numFmt w:val="bullet"/>
      <w:lvlText w:val="-"/>
      <w:lvlJc w:val="left"/>
      <w:pPr>
        <w:ind w:left="534" w:hanging="140"/>
      </w:pPr>
      <w:rPr>
        <w:rFonts w:ascii="Times New Roman" w:hAnsi="Times New Roman"/>
        <w:b w:val="0"/>
        <w:sz w:val="24"/>
      </w:rPr>
    </w:lvl>
    <w:lvl w:ilvl="1">
      <w:numFmt w:val="bullet"/>
      <w:lvlText w:val="•"/>
      <w:lvlJc w:val="left"/>
      <w:pPr>
        <w:ind w:left="611" w:hanging="140"/>
      </w:pPr>
    </w:lvl>
    <w:lvl w:ilvl="2">
      <w:numFmt w:val="bullet"/>
      <w:lvlText w:val="•"/>
      <w:lvlJc w:val="left"/>
      <w:pPr>
        <w:ind w:left="777" w:hanging="140"/>
      </w:pPr>
    </w:lvl>
    <w:lvl w:ilvl="3">
      <w:numFmt w:val="bullet"/>
      <w:lvlText w:val="•"/>
      <w:lvlJc w:val="left"/>
      <w:pPr>
        <w:ind w:left="1977" w:hanging="140"/>
      </w:pPr>
    </w:lvl>
    <w:lvl w:ilvl="4">
      <w:numFmt w:val="bullet"/>
      <w:lvlText w:val="•"/>
      <w:lvlJc w:val="left"/>
      <w:pPr>
        <w:ind w:left="3178" w:hanging="140"/>
      </w:pPr>
    </w:lvl>
    <w:lvl w:ilvl="5">
      <w:numFmt w:val="bullet"/>
      <w:lvlText w:val="•"/>
      <w:lvlJc w:val="left"/>
      <w:pPr>
        <w:ind w:left="4379" w:hanging="140"/>
      </w:pPr>
    </w:lvl>
    <w:lvl w:ilvl="6">
      <w:numFmt w:val="bullet"/>
      <w:lvlText w:val="•"/>
      <w:lvlJc w:val="left"/>
      <w:pPr>
        <w:ind w:left="5579" w:hanging="140"/>
      </w:pPr>
    </w:lvl>
    <w:lvl w:ilvl="7">
      <w:numFmt w:val="bullet"/>
      <w:lvlText w:val="•"/>
      <w:lvlJc w:val="left"/>
      <w:pPr>
        <w:ind w:left="6780" w:hanging="140"/>
      </w:pPr>
    </w:lvl>
    <w:lvl w:ilvl="8">
      <w:numFmt w:val="bullet"/>
      <w:lvlText w:val="•"/>
      <w:lvlJc w:val="left"/>
      <w:pPr>
        <w:ind w:left="7981" w:hanging="140"/>
      </w:pPr>
    </w:lvl>
  </w:abstractNum>
  <w:abstractNum w:abstractNumId="2">
    <w:nsid w:val="00000407"/>
    <w:multiLevelType w:val="multilevel"/>
    <w:tmpl w:val="0000088A"/>
    <w:lvl w:ilvl="0">
      <w:start w:val="1"/>
      <w:numFmt w:val="decimal"/>
      <w:lvlText w:val="%1."/>
      <w:lvlJc w:val="left"/>
      <w:pPr>
        <w:ind w:left="921" w:hanging="348"/>
      </w:pPr>
      <w:rPr>
        <w:rFonts w:ascii="Times New Roman" w:hAnsi="Times New Roman" w:cs="Times New Roman"/>
        <w:b w:val="0"/>
        <w:bCs w:val="0"/>
        <w:sz w:val="24"/>
        <w:szCs w:val="24"/>
      </w:rPr>
    </w:lvl>
    <w:lvl w:ilvl="1">
      <w:numFmt w:val="bullet"/>
      <w:lvlText w:val="•"/>
      <w:lvlJc w:val="left"/>
      <w:pPr>
        <w:ind w:left="1867" w:hanging="348"/>
      </w:pPr>
    </w:lvl>
    <w:lvl w:ilvl="2">
      <w:numFmt w:val="bullet"/>
      <w:lvlText w:val="•"/>
      <w:lvlJc w:val="left"/>
      <w:pPr>
        <w:ind w:left="2813" w:hanging="348"/>
      </w:pPr>
    </w:lvl>
    <w:lvl w:ilvl="3">
      <w:numFmt w:val="bullet"/>
      <w:lvlText w:val="•"/>
      <w:lvlJc w:val="left"/>
      <w:pPr>
        <w:ind w:left="3759" w:hanging="348"/>
      </w:pPr>
    </w:lvl>
    <w:lvl w:ilvl="4">
      <w:numFmt w:val="bullet"/>
      <w:lvlText w:val="•"/>
      <w:lvlJc w:val="left"/>
      <w:pPr>
        <w:ind w:left="4705" w:hanging="348"/>
      </w:pPr>
    </w:lvl>
    <w:lvl w:ilvl="5">
      <w:numFmt w:val="bullet"/>
      <w:lvlText w:val="•"/>
      <w:lvlJc w:val="left"/>
      <w:pPr>
        <w:ind w:left="5651" w:hanging="348"/>
      </w:pPr>
    </w:lvl>
    <w:lvl w:ilvl="6">
      <w:numFmt w:val="bullet"/>
      <w:lvlText w:val="•"/>
      <w:lvlJc w:val="left"/>
      <w:pPr>
        <w:ind w:left="6598" w:hanging="348"/>
      </w:pPr>
    </w:lvl>
    <w:lvl w:ilvl="7">
      <w:numFmt w:val="bullet"/>
      <w:lvlText w:val="•"/>
      <w:lvlJc w:val="left"/>
      <w:pPr>
        <w:ind w:left="7544" w:hanging="348"/>
      </w:pPr>
    </w:lvl>
    <w:lvl w:ilvl="8">
      <w:numFmt w:val="bullet"/>
      <w:lvlText w:val="•"/>
      <w:lvlJc w:val="left"/>
      <w:pPr>
        <w:ind w:left="8490" w:hanging="348"/>
      </w:pPr>
    </w:lvl>
  </w:abstractNum>
  <w:abstractNum w:abstractNumId="3">
    <w:nsid w:val="00000408"/>
    <w:multiLevelType w:val="multilevel"/>
    <w:tmpl w:val="0000088B"/>
    <w:lvl w:ilvl="0">
      <w:start w:val="16"/>
      <w:numFmt w:val="decimal"/>
      <w:lvlText w:val="%1."/>
      <w:lvlJc w:val="left"/>
      <w:pPr>
        <w:ind w:left="921" w:hanging="348"/>
      </w:pPr>
      <w:rPr>
        <w:rFonts w:ascii="Times New Roman" w:hAnsi="Times New Roman" w:cs="Times New Roman"/>
        <w:b w:val="0"/>
        <w:bCs w:val="0"/>
        <w:sz w:val="24"/>
        <w:szCs w:val="24"/>
      </w:rPr>
    </w:lvl>
    <w:lvl w:ilvl="1">
      <w:numFmt w:val="bullet"/>
      <w:lvlText w:val="•"/>
      <w:lvlJc w:val="left"/>
      <w:pPr>
        <w:ind w:left="1867" w:hanging="348"/>
      </w:pPr>
    </w:lvl>
    <w:lvl w:ilvl="2">
      <w:numFmt w:val="bullet"/>
      <w:lvlText w:val="•"/>
      <w:lvlJc w:val="left"/>
      <w:pPr>
        <w:ind w:left="2813" w:hanging="348"/>
      </w:pPr>
    </w:lvl>
    <w:lvl w:ilvl="3">
      <w:numFmt w:val="bullet"/>
      <w:lvlText w:val="•"/>
      <w:lvlJc w:val="left"/>
      <w:pPr>
        <w:ind w:left="3759" w:hanging="348"/>
      </w:pPr>
    </w:lvl>
    <w:lvl w:ilvl="4">
      <w:numFmt w:val="bullet"/>
      <w:lvlText w:val="•"/>
      <w:lvlJc w:val="left"/>
      <w:pPr>
        <w:ind w:left="4705" w:hanging="348"/>
      </w:pPr>
    </w:lvl>
    <w:lvl w:ilvl="5">
      <w:numFmt w:val="bullet"/>
      <w:lvlText w:val="•"/>
      <w:lvlJc w:val="left"/>
      <w:pPr>
        <w:ind w:left="5651" w:hanging="348"/>
      </w:pPr>
    </w:lvl>
    <w:lvl w:ilvl="6">
      <w:numFmt w:val="bullet"/>
      <w:lvlText w:val="•"/>
      <w:lvlJc w:val="left"/>
      <w:pPr>
        <w:ind w:left="6598" w:hanging="348"/>
      </w:pPr>
    </w:lvl>
    <w:lvl w:ilvl="7">
      <w:numFmt w:val="bullet"/>
      <w:lvlText w:val="•"/>
      <w:lvlJc w:val="left"/>
      <w:pPr>
        <w:ind w:left="7544" w:hanging="348"/>
      </w:pPr>
    </w:lvl>
    <w:lvl w:ilvl="8">
      <w:numFmt w:val="bullet"/>
      <w:lvlText w:val="•"/>
      <w:lvlJc w:val="left"/>
      <w:pPr>
        <w:ind w:left="8490" w:hanging="348"/>
      </w:pPr>
    </w:lvl>
  </w:abstractNum>
  <w:abstractNum w:abstractNumId="4">
    <w:nsid w:val="00003B25"/>
    <w:multiLevelType w:val="hybridMultilevel"/>
    <w:tmpl w:val="6A26C6BC"/>
    <w:lvl w:ilvl="0" w:tplc="CDD851CE">
      <w:numFmt w:val="decimal"/>
      <w:lvlText w:val="%1."/>
      <w:lvlJc w:val="left"/>
    </w:lvl>
    <w:lvl w:ilvl="1" w:tplc="E370F84E">
      <w:start w:val="1"/>
      <w:numFmt w:val="bullet"/>
      <w:lvlText w:val="В"/>
      <w:lvlJc w:val="left"/>
    </w:lvl>
    <w:lvl w:ilvl="2" w:tplc="71E873BE">
      <w:numFmt w:val="decimal"/>
      <w:lvlText w:val=""/>
      <w:lvlJc w:val="left"/>
    </w:lvl>
    <w:lvl w:ilvl="3" w:tplc="C02252F4">
      <w:numFmt w:val="decimal"/>
      <w:lvlText w:val=""/>
      <w:lvlJc w:val="left"/>
    </w:lvl>
    <w:lvl w:ilvl="4" w:tplc="D16EE29E">
      <w:numFmt w:val="decimal"/>
      <w:lvlText w:val=""/>
      <w:lvlJc w:val="left"/>
    </w:lvl>
    <w:lvl w:ilvl="5" w:tplc="81FAD2E4">
      <w:numFmt w:val="decimal"/>
      <w:lvlText w:val=""/>
      <w:lvlJc w:val="left"/>
    </w:lvl>
    <w:lvl w:ilvl="6" w:tplc="EF88F28A">
      <w:numFmt w:val="decimal"/>
      <w:lvlText w:val=""/>
      <w:lvlJc w:val="left"/>
    </w:lvl>
    <w:lvl w:ilvl="7" w:tplc="51A22D38">
      <w:numFmt w:val="decimal"/>
      <w:lvlText w:val=""/>
      <w:lvlJc w:val="left"/>
    </w:lvl>
    <w:lvl w:ilvl="8" w:tplc="0D20DE6E">
      <w:numFmt w:val="decimal"/>
      <w:lvlText w:val=""/>
      <w:lvlJc w:val="left"/>
    </w:lvl>
  </w:abstractNum>
  <w:abstractNum w:abstractNumId="5">
    <w:nsid w:val="00005F90"/>
    <w:multiLevelType w:val="hybridMultilevel"/>
    <w:tmpl w:val="032CE814"/>
    <w:lvl w:ilvl="0" w:tplc="E52C499C">
      <w:start w:val="1"/>
      <w:numFmt w:val="bullet"/>
      <w:lvlText w:val="В"/>
      <w:lvlJc w:val="left"/>
    </w:lvl>
    <w:lvl w:ilvl="1" w:tplc="6CD6BEEE">
      <w:numFmt w:val="decimal"/>
      <w:lvlText w:val=""/>
      <w:lvlJc w:val="left"/>
    </w:lvl>
    <w:lvl w:ilvl="2" w:tplc="3B6E3DEA">
      <w:numFmt w:val="decimal"/>
      <w:lvlText w:val=""/>
      <w:lvlJc w:val="left"/>
    </w:lvl>
    <w:lvl w:ilvl="3" w:tplc="BB08A104">
      <w:numFmt w:val="decimal"/>
      <w:lvlText w:val=""/>
      <w:lvlJc w:val="left"/>
    </w:lvl>
    <w:lvl w:ilvl="4" w:tplc="938ABB98">
      <w:numFmt w:val="decimal"/>
      <w:lvlText w:val=""/>
      <w:lvlJc w:val="left"/>
    </w:lvl>
    <w:lvl w:ilvl="5" w:tplc="6E1A6260">
      <w:numFmt w:val="decimal"/>
      <w:lvlText w:val=""/>
      <w:lvlJc w:val="left"/>
    </w:lvl>
    <w:lvl w:ilvl="6" w:tplc="977E6C04">
      <w:numFmt w:val="decimal"/>
      <w:lvlText w:val=""/>
      <w:lvlJc w:val="left"/>
    </w:lvl>
    <w:lvl w:ilvl="7" w:tplc="43B4E1E2">
      <w:numFmt w:val="decimal"/>
      <w:lvlText w:val=""/>
      <w:lvlJc w:val="left"/>
    </w:lvl>
    <w:lvl w:ilvl="8" w:tplc="23F2789C">
      <w:numFmt w:val="decimal"/>
      <w:lvlText w:val=""/>
      <w:lvlJc w:val="left"/>
    </w:lvl>
  </w:abstractNum>
  <w:abstractNum w:abstractNumId="6">
    <w:nsid w:val="00006DF1"/>
    <w:multiLevelType w:val="hybridMultilevel"/>
    <w:tmpl w:val="DD2C6850"/>
    <w:lvl w:ilvl="0" w:tplc="3E768BA4">
      <w:start w:val="1"/>
      <w:numFmt w:val="decimal"/>
      <w:lvlText w:val="%1."/>
      <w:lvlJc w:val="left"/>
    </w:lvl>
    <w:lvl w:ilvl="1" w:tplc="A1386E6A">
      <w:numFmt w:val="decimal"/>
      <w:lvlText w:val=""/>
      <w:lvlJc w:val="left"/>
    </w:lvl>
    <w:lvl w:ilvl="2" w:tplc="446C65DA">
      <w:numFmt w:val="decimal"/>
      <w:lvlText w:val=""/>
      <w:lvlJc w:val="left"/>
    </w:lvl>
    <w:lvl w:ilvl="3" w:tplc="CABE6334">
      <w:numFmt w:val="decimal"/>
      <w:lvlText w:val=""/>
      <w:lvlJc w:val="left"/>
    </w:lvl>
    <w:lvl w:ilvl="4" w:tplc="2DB61FD4">
      <w:numFmt w:val="decimal"/>
      <w:lvlText w:val=""/>
      <w:lvlJc w:val="left"/>
    </w:lvl>
    <w:lvl w:ilvl="5" w:tplc="8A1CEBEE">
      <w:numFmt w:val="decimal"/>
      <w:lvlText w:val=""/>
      <w:lvlJc w:val="left"/>
    </w:lvl>
    <w:lvl w:ilvl="6" w:tplc="ABB030DC">
      <w:numFmt w:val="decimal"/>
      <w:lvlText w:val=""/>
      <w:lvlJc w:val="left"/>
    </w:lvl>
    <w:lvl w:ilvl="7" w:tplc="C868DC2E">
      <w:numFmt w:val="decimal"/>
      <w:lvlText w:val=""/>
      <w:lvlJc w:val="left"/>
    </w:lvl>
    <w:lvl w:ilvl="8" w:tplc="6FAEE670">
      <w:numFmt w:val="decimal"/>
      <w:lvlText w:val=""/>
      <w:lvlJc w:val="left"/>
    </w:lvl>
  </w:abstractNum>
  <w:abstractNum w:abstractNumId="7">
    <w:nsid w:val="01D45340"/>
    <w:multiLevelType w:val="hybridMultilevel"/>
    <w:tmpl w:val="0944D112"/>
    <w:lvl w:ilvl="0" w:tplc="5DAE4678">
      <w:start w:val="1"/>
      <w:numFmt w:val="bullet"/>
      <w:lvlText w:val=""/>
      <w:lvlPicBulletId w:val="2"/>
      <w:lvlJc w:val="left"/>
      <w:pPr>
        <w:tabs>
          <w:tab w:val="num" w:pos="720"/>
        </w:tabs>
        <w:ind w:left="720" w:hanging="360"/>
      </w:pPr>
      <w:rPr>
        <w:rFonts w:ascii="Symbol" w:hAnsi="Symbol" w:hint="default"/>
      </w:rPr>
    </w:lvl>
    <w:lvl w:ilvl="1" w:tplc="E746F570" w:tentative="1">
      <w:start w:val="1"/>
      <w:numFmt w:val="bullet"/>
      <w:lvlText w:val=""/>
      <w:lvlJc w:val="left"/>
      <w:pPr>
        <w:tabs>
          <w:tab w:val="num" w:pos="1440"/>
        </w:tabs>
        <w:ind w:left="1440" w:hanging="360"/>
      </w:pPr>
      <w:rPr>
        <w:rFonts w:ascii="Symbol" w:hAnsi="Symbol" w:hint="default"/>
      </w:rPr>
    </w:lvl>
    <w:lvl w:ilvl="2" w:tplc="535077E6" w:tentative="1">
      <w:start w:val="1"/>
      <w:numFmt w:val="bullet"/>
      <w:lvlText w:val=""/>
      <w:lvlJc w:val="left"/>
      <w:pPr>
        <w:tabs>
          <w:tab w:val="num" w:pos="2160"/>
        </w:tabs>
        <w:ind w:left="2160" w:hanging="360"/>
      </w:pPr>
      <w:rPr>
        <w:rFonts w:ascii="Symbol" w:hAnsi="Symbol" w:hint="default"/>
      </w:rPr>
    </w:lvl>
    <w:lvl w:ilvl="3" w:tplc="28328C74" w:tentative="1">
      <w:start w:val="1"/>
      <w:numFmt w:val="bullet"/>
      <w:lvlText w:val=""/>
      <w:lvlJc w:val="left"/>
      <w:pPr>
        <w:tabs>
          <w:tab w:val="num" w:pos="2880"/>
        </w:tabs>
        <w:ind w:left="2880" w:hanging="360"/>
      </w:pPr>
      <w:rPr>
        <w:rFonts w:ascii="Symbol" w:hAnsi="Symbol" w:hint="default"/>
      </w:rPr>
    </w:lvl>
    <w:lvl w:ilvl="4" w:tplc="BA5CEB3E" w:tentative="1">
      <w:start w:val="1"/>
      <w:numFmt w:val="bullet"/>
      <w:lvlText w:val=""/>
      <w:lvlJc w:val="left"/>
      <w:pPr>
        <w:tabs>
          <w:tab w:val="num" w:pos="3600"/>
        </w:tabs>
        <w:ind w:left="3600" w:hanging="360"/>
      </w:pPr>
      <w:rPr>
        <w:rFonts w:ascii="Symbol" w:hAnsi="Symbol" w:hint="default"/>
      </w:rPr>
    </w:lvl>
    <w:lvl w:ilvl="5" w:tplc="38BCF614" w:tentative="1">
      <w:start w:val="1"/>
      <w:numFmt w:val="bullet"/>
      <w:lvlText w:val=""/>
      <w:lvlJc w:val="left"/>
      <w:pPr>
        <w:tabs>
          <w:tab w:val="num" w:pos="4320"/>
        </w:tabs>
        <w:ind w:left="4320" w:hanging="360"/>
      </w:pPr>
      <w:rPr>
        <w:rFonts w:ascii="Symbol" w:hAnsi="Symbol" w:hint="default"/>
      </w:rPr>
    </w:lvl>
    <w:lvl w:ilvl="6" w:tplc="15444622" w:tentative="1">
      <w:start w:val="1"/>
      <w:numFmt w:val="bullet"/>
      <w:lvlText w:val=""/>
      <w:lvlJc w:val="left"/>
      <w:pPr>
        <w:tabs>
          <w:tab w:val="num" w:pos="5040"/>
        </w:tabs>
        <w:ind w:left="5040" w:hanging="360"/>
      </w:pPr>
      <w:rPr>
        <w:rFonts w:ascii="Symbol" w:hAnsi="Symbol" w:hint="default"/>
      </w:rPr>
    </w:lvl>
    <w:lvl w:ilvl="7" w:tplc="F3140D9E" w:tentative="1">
      <w:start w:val="1"/>
      <w:numFmt w:val="bullet"/>
      <w:lvlText w:val=""/>
      <w:lvlJc w:val="left"/>
      <w:pPr>
        <w:tabs>
          <w:tab w:val="num" w:pos="5760"/>
        </w:tabs>
        <w:ind w:left="5760" w:hanging="360"/>
      </w:pPr>
      <w:rPr>
        <w:rFonts w:ascii="Symbol" w:hAnsi="Symbol" w:hint="default"/>
      </w:rPr>
    </w:lvl>
    <w:lvl w:ilvl="8" w:tplc="B45CDFE8" w:tentative="1">
      <w:start w:val="1"/>
      <w:numFmt w:val="bullet"/>
      <w:lvlText w:val=""/>
      <w:lvlJc w:val="left"/>
      <w:pPr>
        <w:tabs>
          <w:tab w:val="num" w:pos="6480"/>
        </w:tabs>
        <w:ind w:left="6480" w:hanging="360"/>
      </w:pPr>
      <w:rPr>
        <w:rFonts w:ascii="Symbol" w:hAnsi="Symbol" w:hint="default"/>
      </w:rPr>
    </w:lvl>
  </w:abstractNum>
  <w:abstractNum w:abstractNumId="8">
    <w:nsid w:val="0CE71945"/>
    <w:multiLevelType w:val="hybridMultilevel"/>
    <w:tmpl w:val="2856F4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021681"/>
    <w:multiLevelType w:val="hybridMultilevel"/>
    <w:tmpl w:val="F68C256E"/>
    <w:lvl w:ilvl="0" w:tplc="4582E26C">
      <w:start w:val="1"/>
      <w:numFmt w:val="bullet"/>
      <w:lvlText w:val=""/>
      <w:lvlPicBulletId w:val="5"/>
      <w:lvlJc w:val="left"/>
      <w:pPr>
        <w:tabs>
          <w:tab w:val="num" w:pos="720"/>
        </w:tabs>
        <w:ind w:left="720" w:hanging="360"/>
      </w:pPr>
      <w:rPr>
        <w:rFonts w:ascii="Symbol" w:hAnsi="Symbol" w:hint="default"/>
      </w:rPr>
    </w:lvl>
    <w:lvl w:ilvl="1" w:tplc="03DC746C" w:tentative="1">
      <w:start w:val="1"/>
      <w:numFmt w:val="bullet"/>
      <w:lvlText w:val=""/>
      <w:lvlJc w:val="left"/>
      <w:pPr>
        <w:tabs>
          <w:tab w:val="num" w:pos="1440"/>
        </w:tabs>
        <w:ind w:left="1440" w:hanging="360"/>
      </w:pPr>
      <w:rPr>
        <w:rFonts w:ascii="Symbol" w:hAnsi="Symbol" w:hint="default"/>
      </w:rPr>
    </w:lvl>
    <w:lvl w:ilvl="2" w:tplc="D526AC28" w:tentative="1">
      <w:start w:val="1"/>
      <w:numFmt w:val="bullet"/>
      <w:lvlText w:val=""/>
      <w:lvlJc w:val="left"/>
      <w:pPr>
        <w:tabs>
          <w:tab w:val="num" w:pos="2160"/>
        </w:tabs>
        <w:ind w:left="2160" w:hanging="360"/>
      </w:pPr>
      <w:rPr>
        <w:rFonts w:ascii="Symbol" w:hAnsi="Symbol" w:hint="default"/>
      </w:rPr>
    </w:lvl>
    <w:lvl w:ilvl="3" w:tplc="0026F3C2" w:tentative="1">
      <w:start w:val="1"/>
      <w:numFmt w:val="bullet"/>
      <w:lvlText w:val=""/>
      <w:lvlJc w:val="left"/>
      <w:pPr>
        <w:tabs>
          <w:tab w:val="num" w:pos="2880"/>
        </w:tabs>
        <w:ind w:left="2880" w:hanging="360"/>
      </w:pPr>
      <w:rPr>
        <w:rFonts w:ascii="Symbol" w:hAnsi="Symbol" w:hint="default"/>
      </w:rPr>
    </w:lvl>
    <w:lvl w:ilvl="4" w:tplc="0F60347C" w:tentative="1">
      <w:start w:val="1"/>
      <w:numFmt w:val="bullet"/>
      <w:lvlText w:val=""/>
      <w:lvlJc w:val="left"/>
      <w:pPr>
        <w:tabs>
          <w:tab w:val="num" w:pos="3600"/>
        </w:tabs>
        <w:ind w:left="3600" w:hanging="360"/>
      </w:pPr>
      <w:rPr>
        <w:rFonts w:ascii="Symbol" w:hAnsi="Symbol" w:hint="default"/>
      </w:rPr>
    </w:lvl>
    <w:lvl w:ilvl="5" w:tplc="09321064" w:tentative="1">
      <w:start w:val="1"/>
      <w:numFmt w:val="bullet"/>
      <w:lvlText w:val=""/>
      <w:lvlJc w:val="left"/>
      <w:pPr>
        <w:tabs>
          <w:tab w:val="num" w:pos="4320"/>
        </w:tabs>
        <w:ind w:left="4320" w:hanging="360"/>
      </w:pPr>
      <w:rPr>
        <w:rFonts w:ascii="Symbol" w:hAnsi="Symbol" w:hint="default"/>
      </w:rPr>
    </w:lvl>
    <w:lvl w:ilvl="6" w:tplc="47225C48" w:tentative="1">
      <w:start w:val="1"/>
      <w:numFmt w:val="bullet"/>
      <w:lvlText w:val=""/>
      <w:lvlJc w:val="left"/>
      <w:pPr>
        <w:tabs>
          <w:tab w:val="num" w:pos="5040"/>
        </w:tabs>
        <w:ind w:left="5040" w:hanging="360"/>
      </w:pPr>
      <w:rPr>
        <w:rFonts w:ascii="Symbol" w:hAnsi="Symbol" w:hint="default"/>
      </w:rPr>
    </w:lvl>
    <w:lvl w:ilvl="7" w:tplc="BF3CE9EC" w:tentative="1">
      <w:start w:val="1"/>
      <w:numFmt w:val="bullet"/>
      <w:lvlText w:val=""/>
      <w:lvlJc w:val="left"/>
      <w:pPr>
        <w:tabs>
          <w:tab w:val="num" w:pos="5760"/>
        </w:tabs>
        <w:ind w:left="5760" w:hanging="360"/>
      </w:pPr>
      <w:rPr>
        <w:rFonts w:ascii="Symbol" w:hAnsi="Symbol" w:hint="default"/>
      </w:rPr>
    </w:lvl>
    <w:lvl w:ilvl="8" w:tplc="8B385B38" w:tentative="1">
      <w:start w:val="1"/>
      <w:numFmt w:val="bullet"/>
      <w:lvlText w:val=""/>
      <w:lvlJc w:val="left"/>
      <w:pPr>
        <w:tabs>
          <w:tab w:val="num" w:pos="6480"/>
        </w:tabs>
        <w:ind w:left="6480" w:hanging="360"/>
      </w:pPr>
      <w:rPr>
        <w:rFonts w:ascii="Symbol" w:hAnsi="Symbol" w:hint="default"/>
      </w:rPr>
    </w:lvl>
  </w:abstractNum>
  <w:abstractNum w:abstractNumId="10">
    <w:nsid w:val="1B0B291A"/>
    <w:multiLevelType w:val="hybridMultilevel"/>
    <w:tmpl w:val="F7042130"/>
    <w:lvl w:ilvl="0" w:tplc="7700B6B6">
      <w:start w:val="1"/>
      <w:numFmt w:val="upperRoman"/>
      <w:lvlText w:val="%1."/>
      <w:lvlJc w:val="left"/>
      <w:pPr>
        <w:ind w:left="1973" w:hanging="200"/>
        <w:jc w:val="right"/>
      </w:pPr>
      <w:rPr>
        <w:rFonts w:ascii="Arial" w:eastAsia="Arial" w:hAnsi="Arial" w:hint="default"/>
        <w:b/>
        <w:bCs/>
        <w:spacing w:val="-1"/>
        <w:w w:val="99"/>
        <w:sz w:val="24"/>
        <w:szCs w:val="24"/>
      </w:rPr>
    </w:lvl>
    <w:lvl w:ilvl="1" w:tplc="E8769542">
      <w:start w:val="1"/>
      <w:numFmt w:val="bullet"/>
      <w:lvlText w:val="•"/>
      <w:lvlJc w:val="left"/>
      <w:pPr>
        <w:ind w:left="2876" w:hanging="200"/>
      </w:pPr>
      <w:rPr>
        <w:rFonts w:hint="default"/>
      </w:rPr>
    </w:lvl>
    <w:lvl w:ilvl="2" w:tplc="6EC28C58">
      <w:start w:val="1"/>
      <w:numFmt w:val="bullet"/>
      <w:lvlText w:val="•"/>
      <w:lvlJc w:val="left"/>
      <w:pPr>
        <w:ind w:left="3779" w:hanging="200"/>
      </w:pPr>
      <w:rPr>
        <w:rFonts w:hint="default"/>
      </w:rPr>
    </w:lvl>
    <w:lvl w:ilvl="3" w:tplc="ADCE4E5C">
      <w:start w:val="1"/>
      <w:numFmt w:val="bullet"/>
      <w:lvlText w:val="•"/>
      <w:lvlJc w:val="left"/>
      <w:pPr>
        <w:ind w:left="4682" w:hanging="200"/>
      </w:pPr>
      <w:rPr>
        <w:rFonts w:hint="default"/>
      </w:rPr>
    </w:lvl>
    <w:lvl w:ilvl="4" w:tplc="8CA08060">
      <w:start w:val="1"/>
      <w:numFmt w:val="bullet"/>
      <w:lvlText w:val="•"/>
      <w:lvlJc w:val="left"/>
      <w:pPr>
        <w:ind w:left="5586" w:hanging="200"/>
      </w:pPr>
      <w:rPr>
        <w:rFonts w:hint="default"/>
      </w:rPr>
    </w:lvl>
    <w:lvl w:ilvl="5" w:tplc="69EA95E6">
      <w:start w:val="1"/>
      <w:numFmt w:val="bullet"/>
      <w:lvlText w:val="•"/>
      <w:lvlJc w:val="left"/>
      <w:pPr>
        <w:ind w:left="6489" w:hanging="200"/>
      </w:pPr>
      <w:rPr>
        <w:rFonts w:hint="default"/>
      </w:rPr>
    </w:lvl>
    <w:lvl w:ilvl="6" w:tplc="FD8C6D1E">
      <w:start w:val="1"/>
      <w:numFmt w:val="bullet"/>
      <w:lvlText w:val="•"/>
      <w:lvlJc w:val="left"/>
      <w:pPr>
        <w:ind w:left="7392" w:hanging="200"/>
      </w:pPr>
      <w:rPr>
        <w:rFonts w:hint="default"/>
      </w:rPr>
    </w:lvl>
    <w:lvl w:ilvl="7" w:tplc="B3207972">
      <w:start w:val="1"/>
      <w:numFmt w:val="bullet"/>
      <w:lvlText w:val="•"/>
      <w:lvlJc w:val="left"/>
      <w:pPr>
        <w:ind w:left="8295" w:hanging="200"/>
      </w:pPr>
      <w:rPr>
        <w:rFonts w:hint="default"/>
      </w:rPr>
    </w:lvl>
    <w:lvl w:ilvl="8" w:tplc="A3C40D1C">
      <w:start w:val="1"/>
      <w:numFmt w:val="bullet"/>
      <w:lvlText w:val="•"/>
      <w:lvlJc w:val="left"/>
      <w:pPr>
        <w:ind w:left="9199" w:hanging="200"/>
      </w:pPr>
      <w:rPr>
        <w:rFonts w:hint="default"/>
      </w:rPr>
    </w:lvl>
  </w:abstractNum>
  <w:abstractNum w:abstractNumId="11">
    <w:nsid w:val="25C22C7B"/>
    <w:multiLevelType w:val="hybridMultilevel"/>
    <w:tmpl w:val="3ED4AD64"/>
    <w:lvl w:ilvl="0" w:tplc="78A4B36C">
      <w:start w:val="1"/>
      <w:numFmt w:val="decimal"/>
      <w:lvlText w:val="%1."/>
      <w:lvlJc w:val="left"/>
      <w:pPr>
        <w:ind w:left="160" w:hanging="247"/>
      </w:pPr>
      <w:rPr>
        <w:rFonts w:ascii="Times New Roman" w:eastAsia="Times New Roman" w:hAnsi="Times New Roman" w:hint="default"/>
        <w:sz w:val="24"/>
        <w:szCs w:val="24"/>
      </w:rPr>
    </w:lvl>
    <w:lvl w:ilvl="1" w:tplc="D2C8CCB2">
      <w:start w:val="1"/>
      <w:numFmt w:val="bullet"/>
      <w:lvlText w:val="•"/>
      <w:lvlJc w:val="left"/>
      <w:pPr>
        <w:ind w:left="1244" w:hanging="247"/>
      </w:pPr>
      <w:rPr>
        <w:rFonts w:hint="default"/>
      </w:rPr>
    </w:lvl>
    <w:lvl w:ilvl="2" w:tplc="84DC7886">
      <w:start w:val="1"/>
      <w:numFmt w:val="bullet"/>
      <w:lvlText w:val="•"/>
      <w:lvlJc w:val="left"/>
      <w:pPr>
        <w:ind w:left="2329" w:hanging="247"/>
      </w:pPr>
      <w:rPr>
        <w:rFonts w:hint="default"/>
      </w:rPr>
    </w:lvl>
    <w:lvl w:ilvl="3" w:tplc="50BCD5AE">
      <w:start w:val="1"/>
      <w:numFmt w:val="bullet"/>
      <w:lvlText w:val="•"/>
      <w:lvlJc w:val="left"/>
      <w:pPr>
        <w:ind w:left="3413" w:hanging="247"/>
      </w:pPr>
      <w:rPr>
        <w:rFonts w:hint="default"/>
      </w:rPr>
    </w:lvl>
    <w:lvl w:ilvl="4" w:tplc="08029F1E">
      <w:start w:val="1"/>
      <w:numFmt w:val="bullet"/>
      <w:lvlText w:val="•"/>
      <w:lvlJc w:val="left"/>
      <w:pPr>
        <w:ind w:left="4498" w:hanging="247"/>
      </w:pPr>
      <w:rPr>
        <w:rFonts w:hint="default"/>
      </w:rPr>
    </w:lvl>
    <w:lvl w:ilvl="5" w:tplc="B74A0962">
      <w:start w:val="1"/>
      <w:numFmt w:val="bullet"/>
      <w:lvlText w:val="•"/>
      <w:lvlJc w:val="left"/>
      <w:pPr>
        <w:ind w:left="5582" w:hanging="247"/>
      </w:pPr>
      <w:rPr>
        <w:rFonts w:hint="default"/>
      </w:rPr>
    </w:lvl>
    <w:lvl w:ilvl="6" w:tplc="3C3E6C30">
      <w:start w:val="1"/>
      <w:numFmt w:val="bullet"/>
      <w:lvlText w:val="•"/>
      <w:lvlJc w:val="left"/>
      <w:pPr>
        <w:ind w:left="6667" w:hanging="247"/>
      </w:pPr>
      <w:rPr>
        <w:rFonts w:hint="default"/>
      </w:rPr>
    </w:lvl>
    <w:lvl w:ilvl="7" w:tplc="FD28A9B0">
      <w:start w:val="1"/>
      <w:numFmt w:val="bullet"/>
      <w:lvlText w:val="•"/>
      <w:lvlJc w:val="left"/>
      <w:pPr>
        <w:ind w:left="7751" w:hanging="247"/>
      </w:pPr>
      <w:rPr>
        <w:rFonts w:hint="default"/>
      </w:rPr>
    </w:lvl>
    <w:lvl w:ilvl="8" w:tplc="69E29562">
      <w:start w:val="1"/>
      <w:numFmt w:val="bullet"/>
      <w:lvlText w:val="•"/>
      <w:lvlJc w:val="left"/>
      <w:pPr>
        <w:ind w:left="8836" w:hanging="247"/>
      </w:pPr>
      <w:rPr>
        <w:rFonts w:hint="default"/>
      </w:rPr>
    </w:lvl>
  </w:abstractNum>
  <w:abstractNum w:abstractNumId="12">
    <w:nsid w:val="2B5818A8"/>
    <w:multiLevelType w:val="hybridMultilevel"/>
    <w:tmpl w:val="5CBCF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414D9D"/>
    <w:multiLevelType w:val="hybridMultilevel"/>
    <w:tmpl w:val="0D7C89A4"/>
    <w:lvl w:ilvl="0" w:tplc="9F46ACCE">
      <w:start w:val="1"/>
      <w:numFmt w:val="decimal"/>
      <w:lvlText w:val="%1)"/>
      <w:lvlJc w:val="left"/>
      <w:pPr>
        <w:ind w:left="927" w:hanging="360"/>
      </w:pPr>
      <w:rPr>
        <w:rFonts w:hint="default"/>
        <w:sz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5A83622"/>
    <w:multiLevelType w:val="hybridMultilevel"/>
    <w:tmpl w:val="DDE07A58"/>
    <w:lvl w:ilvl="0" w:tplc="E6888D7C">
      <w:start w:val="1"/>
      <w:numFmt w:val="bullet"/>
      <w:lvlText w:val=""/>
      <w:lvlPicBulletId w:val="1"/>
      <w:lvlJc w:val="left"/>
      <w:pPr>
        <w:tabs>
          <w:tab w:val="num" w:pos="720"/>
        </w:tabs>
        <w:ind w:left="720" w:hanging="360"/>
      </w:pPr>
      <w:rPr>
        <w:rFonts w:ascii="Symbol" w:hAnsi="Symbol" w:hint="default"/>
      </w:rPr>
    </w:lvl>
    <w:lvl w:ilvl="1" w:tplc="5324E3DE" w:tentative="1">
      <w:start w:val="1"/>
      <w:numFmt w:val="bullet"/>
      <w:lvlText w:val=""/>
      <w:lvlJc w:val="left"/>
      <w:pPr>
        <w:tabs>
          <w:tab w:val="num" w:pos="1440"/>
        </w:tabs>
        <w:ind w:left="1440" w:hanging="360"/>
      </w:pPr>
      <w:rPr>
        <w:rFonts w:ascii="Symbol" w:hAnsi="Symbol" w:hint="default"/>
      </w:rPr>
    </w:lvl>
    <w:lvl w:ilvl="2" w:tplc="56BCC4C8" w:tentative="1">
      <w:start w:val="1"/>
      <w:numFmt w:val="bullet"/>
      <w:lvlText w:val=""/>
      <w:lvlJc w:val="left"/>
      <w:pPr>
        <w:tabs>
          <w:tab w:val="num" w:pos="2160"/>
        </w:tabs>
        <w:ind w:left="2160" w:hanging="360"/>
      </w:pPr>
      <w:rPr>
        <w:rFonts w:ascii="Symbol" w:hAnsi="Symbol" w:hint="default"/>
      </w:rPr>
    </w:lvl>
    <w:lvl w:ilvl="3" w:tplc="C8B8EC5E" w:tentative="1">
      <w:start w:val="1"/>
      <w:numFmt w:val="bullet"/>
      <w:lvlText w:val=""/>
      <w:lvlJc w:val="left"/>
      <w:pPr>
        <w:tabs>
          <w:tab w:val="num" w:pos="2880"/>
        </w:tabs>
        <w:ind w:left="2880" w:hanging="360"/>
      </w:pPr>
      <w:rPr>
        <w:rFonts w:ascii="Symbol" w:hAnsi="Symbol" w:hint="default"/>
      </w:rPr>
    </w:lvl>
    <w:lvl w:ilvl="4" w:tplc="8E3AE2CE" w:tentative="1">
      <w:start w:val="1"/>
      <w:numFmt w:val="bullet"/>
      <w:lvlText w:val=""/>
      <w:lvlJc w:val="left"/>
      <w:pPr>
        <w:tabs>
          <w:tab w:val="num" w:pos="3600"/>
        </w:tabs>
        <w:ind w:left="3600" w:hanging="360"/>
      </w:pPr>
      <w:rPr>
        <w:rFonts w:ascii="Symbol" w:hAnsi="Symbol" w:hint="default"/>
      </w:rPr>
    </w:lvl>
    <w:lvl w:ilvl="5" w:tplc="BD807B82" w:tentative="1">
      <w:start w:val="1"/>
      <w:numFmt w:val="bullet"/>
      <w:lvlText w:val=""/>
      <w:lvlJc w:val="left"/>
      <w:pPr>
        <w:tabs>
          <w:tab w:val="num" w:pos="4320"/>
        </w:tabs>
        <w:ind w:left="4320" w:hanging="360"/>
      </w:pPr>
      <w:rPr>
        <w:rFonts w:ascii="Symbol" w:hAnsi="Symbol" w:hint="default"/>
      </w:rPr>
    </w:lvl>
    <w:lvl w:ilvl="6" w:tplc="C4520550" w:tentative="1">
      <w:start w:val="1"/>
      <w:numFmt w:val="bullet"/>
      <w:lvlText w:val=""/>
      <w:lvlJc w:val="left"/>
      <w:pPr>
        <w:tabs>
          <w:tab w:val="num" w:pos="5040"/>
        </w:tabs>
        <w:ind w:left="5040" w:hanging="360"/>
      </w:pPr>
      <w:rPr>
        <w:rFonts w:ascii="Symbol" w:hAnsi="Symbol" w:hint="default"/>
      </w:rPr>
    </w:lvl>
    <w:lvl w:ilvl="7" w:tplc="22404330" w:tentative="1">
      <w:start w:val="1"/>
      <w:numFmt w:val="bullet"/>
      <w:lvlText w:val=""/>
      <w:lvlJc w:val="left"/>
      <w:pPr>
        <w:tabs>
          <w:tab w:val="num" w:pos="5760"/>
        </w:tabs>
        <w:ind w:left="5760" w:hanging="360"/>
      </w:pPr>
      <w:rPr>
        <w:rFonts w:ascii="Symbol" w:hAnsi="Symbol" w:hint="default"/>
      </w:rPr>
    </w:lvl>
    <w:lvl w:ilvl="8" w:tplc="E9029CE4" w:tentative="1">
      <w:start w:val="1"/>
      <w:numFmt w:val="bullet"/>
      <w:lvlText w:val=""/>
      <w:lvlJc w:val="left"/>
      <w:pPr>
        <w:tabs>
          <w:tab w:val="num" w:pos="6480"/>
        </w:tabs>
        <w:ind w:left="6480" w:hanging="360"/>
      </w:pPr>
      <w:rPr>
        <w:rFonts w:ascii="Symbol" w:hAnsi="Symbol" w:hint="default"/>
      </w:rPr>
    </w:lvl>
  </w:abstractNum>
  <w:abstractNum w:abstractNumId="15">
    <w:nsid w:val="35F40B82"/>
    <w:multiLevelType w:val="hybridMultilevel"/>
    <w:tmpl w:val="5D169F66"/>
    <w:lvl w:ilvl="0" w:tplc="BD2CE0F4">
      <w:start w:val="1"/>
      <w:numFmt w:val="bullet"/>
      <w:lvlText w:val="o"/>
      <w:lvlJc w:val="left"/>
      <w:pPr>
        <w:ind w:left="160" w:hanging="311"/>
      </w:pPr>
      <w:rPr>
        <w:rFonts w:ascii="Times New Roman" w:eastAsia="Times New Roman" w:hAnsi="Times New Roman" w:hint="default"/>
        <w:sz w:val="24"/>
        <w:szCs w:val="24"/>
      </w:rPr>
    </w:lvl>
    <w:lvl w:ilvl="1" w:tplc="79E604D4">
      <w:start w:val="1"/>
      <w:numFmt w:val="bullet"/>
      <w:lvlText w:val="•"/>
      <w:lvlJc w:val="left"/>
      <w:pPr>
        <w:ind w:left="1244" w:hanging="311"/>
      </w:pPr>
      <w:rPr>
        <w:rFonts w:hint="default"/>
      </w:rPr>
    </w:lvl>
    <w:lvl w:ilvl="2" w:tplc="71DEBCF8">
      <w:start w:val="1"/>
      <w:numFmt w:val="bullet"/>
      <w:lvlText w:val="•"/>
      <w:lvlJc w:val="left"/>
      <w:pPr>
        <w:ind w:left="2329" w:hanging="311"/>
      </w:pPr>
      <w:rPr>
        <w:rFonts w:hint="default"/>
      </w:rPr>
    </w:lvl>
    <w:lvl w:ilvl="3" w:tplc="1E864F86">
      <w:start w:val="1"/>
      <w:numFmt w:val="bullet"/>
      <w:lvlText w:val="•"/>
      <w:lvlJc w:val="left"/>
      <w:pPr>
        <w:ind w:left="3413" w:hanging="311"/>
      </w:pPr>
      <w:rPr>
        <w:rFonts w:hint="default"/>
      </w:rPr>
    </w:lvl>
    <w:lvl w:ilvl="4" w:tplc="33EE7910">
      <w:start w:val="1"/>
      <w:numFmt w:val="bullet"/>
      <w:lvlText w:val="•"/>
      <w:lvlJc w:val="left"/>
      <w:pPr>
        <w:ind w:left="4498" w:hanging="311"/>
      </w:pPr>
      <w:rPr>
        <w:rFonts w:hint="default"/>
      </w:rPr>
    </w:lvl>
    <w:lvl w:ilvl="5" w:tplc="E4F42A08">
      <w:start w:val="1"/>
      <w:numFmt w:val="bullet"/>
      <w:lvlText w:val="•"/>
      <w:lvlJc w:val="left"/>
      <w:pPr>
        <w:ind w:left="5582" w:hanging="311"/>
      </w:pPr>
      <w:rPr>
        <w:rFonts w:hint="default"/>
      </w:rPr>
    </w:lvl>
    <w:lvl w:ilvl="6" w:tplc="C6740420">
      <w:start w:val="1"/>
      <w:numFmt w:val="bullet"/>
      <w:lvlText w:val="•"/>
      <w:lvlJc w:val="left"/>
      <w:pPr>
        <w:ind w:left="6667" w:hanging="311"/>
      </w:pPr>
      <w:rPr>
        <w:rFonts w:hint="default"/>
      </w:rPr>
    </w:lvl>
    <w:lvl w:ilvl="7" w:tplc="914EC5AC">
      <w:start w:val="1"/>
      <w:numFmt w:val="bullet"/>
      <w:lvlText w:val="•"/>
      <w:lvlJc w:val="left"/>
      <w:pPr>
        <w:ind w:left="7751" w:hanging="311"/>
      </w:pPr>
      <w:rPr>
        <w:rFonts w:hint="default"/>
      </w:rPr>
    </w:lvl>
    <w:lvl w:ilvl="8" w:tplc="FE4C4A86">
      <w:start w:val="1"/>
      <w:numFmt w:val="bullet"/>
      <w:lvlText w:val="•"/>
      <w:lvlJc w:val="left"/>
      <w:pPr>
        <w:ind w:left="8836" w:hanging="311"/>
      </w:pPr>
      <w:rPr>
        <w:rFonts w:hint="default"/>
      </w:rPr>
    </w:lvl>
  </w:abstractNum>
  <w:abstractNum w:abstractNumId="16">
    <w:nsid w:val="37684F3C"/>
    <w:multiLevelType w:val="multilevel"/>
    <w:tmpl w:val="4380D002"/>
    <w:lvl w:ilvl="0">
      <w:start w:val="1"/>
      <w:numFmt w:val="decimal"/>
      <w:lvlText w:val="%1."/>
      <w:lvlJc w:val="left"/>
      <w:rPr>
        <w:rFonts w:ascii="Times New Roman" w:hAnsi="Times New Roman" w:cs="Times New Roman"/>
        <w:i w:val="0"/>
        <w:sz w:val="28"/>
      </w:rPr>
    </w:lvl>
    <w:lvl w:ilvl="1">
      <w:start w:val="1"/>
      <w:numFmt w:val="decimal"/>
      <w:lvlText w:val="%1.%2."/>
      <w:lvlJc w:val="left"/>
      <w:rPr>
        <w:rFonts w:ascii="Times New Roman" w:hAnsi="Times New Roman" w:cs="Times New Roman"/>
        <w:sz w:val="28"/>
      </w:rPr>
    </w:lvl>
    <w:lvl w:ilvl="2">
      <w:start w:val="1"/>
      <w:numFmt w:val="decimal"/>
      <w:lvlText w:val="%1.%2.%3."/>
      <w:lvlJc w:val="left"/>
      <w:rPr>
        <w:rFonts w:ascii="Times New Roman" w:hAnsi="Times New Roman" w:cs="Times New Roman"/>
        <w:sz w:val="28"/>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81F3542"/>
    <w:multiLevelType w:val="hybridMultilevel"/>
    <w:tmpl w:val="DEA29E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9D67DAC"/>
    <w:multiLevelType w:val="hybridMultilevel"/>
    <w:tmpl w:val="05E45054"/>
    <w:lvl w:ilvl="0" w:tplc="391A2B6C">
      <w:start w:val="1"/>
      <w:numFmt w:val="bullet"/>
      <w:lvlText w:val=""/>
      <w:lvlPicBulletId w:val="4"/>
      <w:lvlJc w:val="left"/>
      <w:pPr>
        <w:tabs>
          <w:tab w:val="num" w:pos="720"/>
        </w:tabs>
        <w:ind w:left="720" w:hanging="360"/>
      </w:pPr>
      <w:rPr>
        <w:rFonts w:ascii="Symbol" w:hAnsi="Symbol" w:hint="default"/>
      </w:rPr>
    </w:lvl>
    <w:lvl w:ilvl="1" w:tplc="26ECA95A" w:tentative="1">
      <w:start w:val="1"/>
      <w:numFmt w:val="bullet"/>
      <w:lvlText w:val=""/>
      <w:lvlJc w:val="left"/>
      <w:pPr>
        <w:tabs>
          <w:tab w:val="num" w:pos="1440"/>
        </w:tabs>
        <w:ind w:left="1440" w:hanging="360"/>
      </w:pPr>
      <w:rPr>
        <w:rFonts w:ascii="Symbol" w:hAnsi="Symbol" w:hint="default"/>
      </w:rPr>
    </w:lvl>
    <w:lvl w:ilvl="2" w:tplc="66425EAC" w:tentative="1">
      <w:start w:val="1"/>
      <w:numFmt w:val="bullet"/>
      <w:lvlText w:val=""/>
      <w:lvlJc w:val="left"/>
      <w:pPr>
        <w:tabs>
          <w:tab w:val="num" w:pos="2160"/>
        </w:tabs>
        <w:ind w:left="2160" w:hanging="360"/>
      </w:pPr>
      <w:rPr>
        <w:rFonts w:ascii="Symbol" w:hAnsi="Symbol" w:hint="default"/>
      </w:rPr>
    </w:lvl>
    <w:lvl w:ilvl="3" w:tplc="6C848C18" w:tentative="1">
      <w:start w:val="1"/>
      <w:numFmt w:val="bullet"/>
      <w:lvlText w:val=""/>
      <w:lvlJc w:val="left"/>
      <w:pPr>
        <w:tabs>
          <w:tab w:val="num" w:pos="2880"/>
        </w:tabs>
        <w:ind w:left="2880" w:hanging="360"/>
      </w:pPr>
      <w:rPr>
        <w:rFonts w:ascii="Symbol" w:hAnsi="Symbol" w:hint="default"/>
      </w:rPr>
    </w:lvl>
    <w:lvl w:ilvl="4" w:tplc="04DCA4C0" w:tentative="1">
      <w:start w:val="1"/>
      <w:numFmt w:val="bullet"/>
      <w:lvlText w:val=""/>
      <w:lvlJc w:val="left"/>
      <w:pPr>
        <w:tabs>
          <w:tab w:val="num" w:pos="3600"/>
        </w:tabs>
        <w:ind w:left="3600" w:hanging="360"/>
      </w:pPr>
      <w:rPr>
        <w:rFonts w:ascii="Symbol" w:hAnsi="Symbol" w:hint="default"/>
      </w:rPr>
    </w:lvl>
    <w:lvl w:ilvl="5" w:tplc="C5F83616" w:tentative="1">
      <w:start w:val="1"/>
      <w:numFmt w:val="bullet"/>
      <w:lvlText w:val=""/>
      <w:lvlJc w:val="left"/>
      <w:pPr>
        <w:tabs>
          <w:tab w:val="num" w:pos="4320"/>
        </w:tabs>
        <w:ind w:left="4320" w:hanging="360"/>
      </w:pPr>
      <w:rPr>
        <w:rFonts w:ascii="Symbol" w:hAnsi="Symbol" w:hint="default"/>
      </w:rPr>
    </w:lvl>
    <w:lvl w:ilvl="6" w:tplc="7AE065BA" w:tentative="1">
      <w:start w:val="1"/>
      <w:numFmt w:val="bullet"/>
      <w:lvlText w:val=""/>
      <w:lvlJc w:val="left"/>
      <w:pPr>
        <w:tabs>
          <w:tab w:val="num" w:pos="5040"/>
        </w:tabs>
        <w:ind w:left="5040" w:hanging="360"/>
      </w:pPr>
      <w:rPr>
        <w:rFonts w:ascii="Symbol" w:hAnsi="Symbol" w:hint="default"/>
      </w:rPr>
    </w:lvl>
    <w:lvl w:ilvl="7" w:tplc="FCE6BA6E" w:tentative="1">
      <w:start w:val="1"/>
      <w:numFmt w:val="bullet"/>
      <w:lvlText w:val=""/>
      <w:lvlJc w:val="left"/>
      <w:pPr>
        <w:tabs>
          <w:tab w:val="num" w:pos="5760"/>
        </w:tabs>
        <w:ind w:left="5760" w:hanging="360"/>
      </w:pPr>
      <w:rPr>
        <w:rFonts w:ascii="Symbol" w:hAnsi="Symbol" w:hint="default"/>
      </w:rPr>
    </w:lvl>
    <w:lvl w:ilvl="8" w:tplc="A0B2385A" w:tentative="1">
      <w:start w:val="1"/>
      <w:numFmt w:val="bullet"/>
      <w:lvlText w:val=""/>
      <w:lvlJc w:val="left"/>
      <w:pPr>
        <w:tabs>
          <w:tab w:val="num" w:pos="6480"/>
        </w:tabs>
        <w:ind w:left="6480" w:hanging="360"/>
      </w:pPr>
      <w:rPr>
        <w:rFonts w:ascii="Symbol" w:hAnsi="Symbol" w:hint="default"/>
      </w:rPr>
    </w:lvl>
  </w:abstractNum>
  <w:abstractNum w:abstractNumId="19">
    <w:nsid w:val="40066DD9"/>
    <w:multiLevelType w:val="hybridMultilevel"/>
    <w:tmpl w:val="61C42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B11225E"/>
    <w:multiLevelType w:val="hybridMultilevel"/>
    <w:tmpl w:val="4EE4D700"/>
    <w:lvl w:ilvl="0" w:tplc="B838D8A6">
      <w:start w:val="1"/>
      <w:numFmt w:val="bullet"/>
      <w:lvlText w:val=""/>
      <w:lvlPicBulletId w:val="3"/>
      <w:lvlJc w:val="left"/>
      <w:pPr>
        <w:tabs>
          <w:tab w:val="num" w:pos="720"/>
        </w:tabs>
        <w:ind w:left="720" w:hanging="360"/>
      </w:pPr>
      <w:rPr>
        <w:rFonts w:ascii="Symbol" w:hAnsi="Symbol" w:hint="default"/>
      </w:rPr>
    </w:lvl>
    <w:lvl w:ilvl="1" w:tplc="16B0E69C" w:tentative="1">
      <w:start w:val="1"/>
      <w:numFmt w:val="bullet"/>
      <w:lvlText w:val=""/>
      <w:lvlJc w:val="left"/>
      <w:pPr>
        <w:tabs>
          <w:tab w:val="num" w:pos="1440"/>
        </w:tabs>
        <w:ind w:left="1440" w:hanging="360"/>
      </w:pPr>
      <w:rPr>
        <w:rFonts w:ascii="Symbol" w:hAnsi="Symbol" w:hint="default"/>
      </w:rPr>
    </w:lvl>
    <w:lvl w:ilvl="2" w:tplc="7A9659E4" w:tentative="1">
      <w:start w:val="1"/>
      <w:numFmt w:val="bullet"/>
      <w:lvlText w:val=""/>
      <w:lvlJc w:val="left"/>
      <w:pPr>
        <w:tabs>
          <w:tab w:val="num" w:pos="2160"/>
        </w:tabs>
        <w:ind w:left="2160" w:hanging="360"/>
      </w:pPr>
      <w:rPr>
        <w:rFonts w:ascii="Symbol" w:hAnsi="Symbol" w:hint="default"/>
      </w:rPr>
    </w:lvl>
    <w:lvl w:ilvl="3" w:tplc="D7D6DBEC" w:tentative="1">
      <w:start w:val="1"/>
      <w:numFmt w:val="bullet"/>
      <w:lvlText w:val=""/>
      <w:lvlJc w:val="left"/>
      <w:pPr>
        <w:tabs>
          <w:tab w:val="num" w:pos="2880"/>
        </w:tabs>
        <w:ind w:left="2880" w:hanging="360"/>
      </w:pPr>
      <w:rPr>
        <w:rFonts w:ascii="Symbol" w:hAnsi="Symbol" w:hint="default"/>
      </w:rPr>
    </w:lvl>
    <w:lvl w:ilvl="4" w:tplc="A4D28C50" w:tentative="1">
      <w:start w:val="1"/>
      <w:numFmt w:val="bullet"/>
      <w:lvlText w:val=""/>
      <w:lvlJc w:val="left"/>
      <w:pPr>
        <w:tabs>
          <w:tab w:val="num" w:pos="3600"/>
        </w:tabs>
        <w:ind w:left="3600" w:hanging="360"/>
      </w:pPr>
      <w:rPr>
        <w:rFonts w:ascii="Symbol" w:hAnsi="Symbol" w:hint="default"/>
      </w:rPr>
    </w:lvl>
    <w:lvl w:ilvl="5" w:tplc="62CA6AF0" w:tentative="1">
      <w:start w:val="1"/>
      <w:numFmt w:val="bullet"/>
      <w:lvlText w:val=""/>
      <w:lvlJc w:val="left"/>
      <w:pPr>
        <w:tabs>
          <w:tab w:val="num" w:pos="4320"/>
        </w:tabs>
        <w:ind w:left="4320" w:hanging="360"/>
      </w:pPr>
      <w:rPr>
        <w:rFonts w:ascii="Symbol" w:hAnsi="Symbol" w:hint="default"/>
      </w:rPr>
    </w:lvl>
    <w:lvl w:ilvl="6" w:tplc="FCE45AA8" w:tentative="1">
      <w:start w:val="1"/>
      <w:numFmt w:val="bullet"/>
      <w:lvlText w:val=""/>
      <w:lvlJc w:val="left"/>
      <w:pPr>
        <w:tabs>
          <w:tab w:val="num" w:pos="5040"/>
        </w:tabs>
        <w:ind w:left="5040" w:hanging="360"/>
      </w:pPr>
      <w:rPr>
        <w:rFonts w:ascii="Symbol" w:hAnsi="Symbol" w:hint="default"/>
      </w:rPr>
    </w:lvl>
    <w:lvl w:ilvl="7" w:tplc="5EA084B0" w:tentative="1">
      <w:start w:val="1"/>
      <w:numFmt w:val="bullet"/>
      <w:lvlText w:val=""/>
      <w:lvlJc w:val="left"/>
      <w:pPr>
        <w:tabs>
          <w:tab w:val="num" w:pos="5760"/>
        </w:tabs>
        <w:ind w:left="5760" w:hanging="360"/>
      </w:pPr>
      <w:rPr>
        <w:rFonts w:ascii="Symbol" w:hAnsi="Symbol" w:hint="default"/>
      </w:rPr>
    </w:lvl>
    <w:lvl w:ilvl="8" w:tplc="CD860EA0" w:tentative="1">
      <w:start w:val="1"/>
      <w:numFmt w:val="bullet"/>
      <w:lvlText w:val=""/>
      <w:lvlJc w:val="left"/>
      <w:pPr>
        <w:tabs>
          <w:tab w:val="num" w:pos="6480"/>
        </w:tabs>
        <w:ind w:left="6480" w:hanging="360"/>
      </w:pPr>
      <w:rPr>
        <w:rFonts w:ascii="Symbol" w:hAnsi="Symbol" w:hint="default"/>
      </w:rPr>
    </w:lvl>
  </w:abstractNum>
  <w:abstractNum w:abstractNumId="21">
    <w:nsid w:val="50F50A23"/>
    <w:multiLevelType w:val="hybridMultilevel"/>
    <w:tmpl w:val="FEC808F0"/>
    <w:lvl w:ilvl="0" w:tplc="3656FDA6">
      <w:start w:val="1"/>
      <w:numFmt w:val="bullet"/>
      <w:lvlText w:val=""/>
      <w:lvlPicBulletId w:val="0"/>
      <w:lvlJc w:val="left"/>
      <w:pPr>
        <w:tabs>
          <w:tab w:val="num" w:pos="360"/>
        </w:tabs>
        <w:ind w:left="360" w:hanging="360"/>
      </w:pPr>
      <w:rPr>
        <w:rFonts w:ascii="Symbol" w:hAnsi="Symbol" w:hint="default"/>
      </w:rPr>
    </w:lvl>
    <w:lvl w:ilvl="1" w:tplc="77EE5888" w:tentative="1">
      <w:start w:val="1"/>
      <w:numFmt w:val="bullet"/>
      <w:lvlText w:val=""/>
      <w:lvlJc w:val="left"/>
      <w:pPr>
        <w:tabs>
          <w:tab w:val="num" w:pos="1080"/>
        </w:tabs>
        <w:ind w:left="1080" w:hanging="360"/>
      </w:pPr>
      <w:rPr>
        <w:rFonts w:ascii="Symbol" w:hAnsi="Symbol" w:hint="default"/>
      </w:rPr>
    </w:lvl>
    <w:lvl w:ilvl="2" w:tplc="BA9A6074" w:tentative="1">
      <w:start w:val="1"/>
      <w:numFmt w:val="bullet"/>
      <w:lvlText w:val=""/>
      <w:lvlJc w:val="left"/>
      <w:pPr>
        <w:tabs>
          <w:tab w:val="num" w:pos="1800"/>
        </w:tabs>
        <w:ind w:left="1800" w:hanging="360"/>
      </w:pPr>
      <w:rPr>
        <w:rFonts w:ascii="Symbol" w:hAnsi="Symbol" w:hint="default"/>
      </w:rPr>
    </w:lvl>
    <w:lvl w:ilvl="3" w:tplc="9864C818" w:tentative="1">
      <w:start w:val="1"/>
      <w:numFmt w:val="bullet"/>
      <w:lvlText w:val=""/>
      <w:lvlJc w:val="left"/>
      <w:pPr>
        <w:tabs>
          <w:tab w:val="num" w:pos="2520"/>
        </w:tabs>
        <w:ind w:left="2520" w:hanging="360"/>
      </w:pPr>
      <w:rPr>
        <w:rFonts w:ascii="Symbol" w:hAnsi="Symbol" w:hint="default"/>
      </w:rPr>
    </w:lvl>
    <w:lvl w:ilvl="4" w:tplc="CFD0D9F0" w:tentative="1">
      <w:start w:val="1"/>
      <w:numFmt w:val="bullet"/>
      <w:lvlText w:val=""/>
      <w:lvlJc w:val="left"/>
      <w:pPr>
        <w:tabs>
          <w:tab w:val="num" w:pos="3240"/>
        </w:tabs>
        <w:ind w:left="3240" w:hanging="360"/>
      </w:pPr>
      <w:rPr>
        <w:rFonts w:ascii="Symbol" w:hAnsi="Symbol" w:hint="default"/>
      </w:rPr>
    </w:lvl>
    <w:lvl w:ilvl="5" w:tplc="57F6110E" w:tentative="1">
      <w:start w:val="1"/>
      <w:numFmt w:val="bullet"/>
      <w:lvlText w:val=""/>
      <w:lvlJc w:val="left"/>
      <w:pPr>
        <w:tabs>
          <w:tab w:val="num" w:pos="3960"/>
        </w:tabs>
        <w:ind w:left="3960" w:hanging="360"/>
      </w:pPr>
      <w:rPr>
        <w:rFonts w:ascii="Symbol" w:hAnsi="Symbol" w:hint="default"/>
      </w:rPr>
    </w:lvl>
    <w:lvl w:ilvl="6" w:tplc="B62EA9D6" w:tentative="1">
      <w:start w:val="1"/>
      <w:numFmt w:val="bullet"/>
      <w:lvlText w:val=""/>
      <w:lvlJc w:val="left"/>
      <w:pPr>
        <w:tabs>
          <w:tab w:val="num" w:pos="4680"/>
        </w:tabs>
        <w:ind w:left="4680" w:hanging="360"/>
      </w:pPr>
      <w:rPr>
        <w:rFonts w:ascii="Symbol" w:hAnsi="Symbol" w:hint="default"/>
      </w:rPr>
    </w:lvl>
    <w:lvl w:ilvl="7" w:tplc="03B0F4C2" w:tentative="1">
      <w:start w:val="1"/>
      <w:numFmt w:val="bullet"/>
      <w:lvlText w:val=""/>
      <w:lvlJc w:val="left"/>
      <w:pPr>
        <w:tabs>
          <w:tab w:val="num" w:pos="5400"/>
        </w:tabs>
        <w:ind w:left="5400" w:hanging="360"/>
      </w:pPr>
      <w:rPr>
        <w:rFonts w:ascii="Symbol" w:hAnsi="Symbol" w:hint="default"/>
      </w:rPr>
    </w:lvl>
    <w:lvl w:ilvl="8" w:tplc="6FCC69C4" w:tentative="1">
      <w:start w:val="1"/>
      <w:numFmt w:val="bullet"/>
      <w:lvlText w:val=""/>
      <w:lvlJc w:val="left"/>
      <w:pPr>
        <w:tabs>
          <w:tab w:val="num" w:pos="6120"/>
        </w:tabs>
        <w:ind w:left="6120" w:hanging="360"/>
      </w:pPr>
      <w:rPr>
        <w:rFonts w:ascii="Symbol" w:hAnsi="Symbol" w:hint="default"/>
      </w:rPr>
    </w:lvl>
  </w:abstractNum>
  <w:abstractNum w:abstractNumId="22">
    <w:nsid w:val="51695DD8"/>
    <w:multiLevelType w:val="hybridMultilevel"/>
    <w:tmpl w:val="C9123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4092151"/>
    <w:multiLevelType w:val="hybridMultilevel"/>
    <w:tmpl w:val="D17E5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F3D5EE3"/>
    <w:multiLevelType w:val="hybridMultilevel"/>
    <w:tmpl w:val="D324B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7347CB2"/>
    <w:multiLevelType w:val="hybridMultilevel"/>
    <w:tmpl w:val="7C3479E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
    <w:nsid w:val="6EC24E39"/>
    <w:multiLevelType w:val="hybridMultilevel"/>
    <w:tmpl w:val="84901D3A"/>
    <w:lvl w:ilvl="0" w:tplc="8F54EC6C">
      <w:start w:val="1"/>
      <w:numFmt w:val="decimal"/>
      <w:lvlText w:val="%1."/>
      <w:lvlJc w:val="left"/>
      <w:pPr>
        <w:ind w:left="465" w:hanging="39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7">
    <w:nsid w:val="72FC70F9"/>
    <w:multiLevelType w:val="hybridMultilevel"/>
    <w:tmpl w:val="C29EC444"/>
    <w:lvl w:ilvl="0" w:tplc="DBBC4A5E">
      <w:start w:val="1"/>
      <w:numFmt w:val="decimal"/>
      <w:suff w:val="space"/>
      <w:lvlText w:val="%1)"/>
      <w:lvlJc w:val="left"/>
      <w:pPr>
        <w:ind w:left="1070" w:hanging="360"/>
      </w:pPr>
      <w:rPr>
        <w:rFonts w:ascii="Times New Roman" w:eastAsiaTheme="minorEastAsia" w:hAnsi="Times New Roman" w:cs="Times New Roman"/>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26"/>
  </w:num>
  <w:num w:numId="2">
    <w:abstractNumId w:val="4"/>
  </w:num>
  <w:num w:numId="3">
    <w:abstractNumId w:val="5"/>
  </w:num>
  <w:num w:numId="4">
    <w:abstractNumId w:val="17"/>
  </w:num>
  <w:num w:numId="5">
    <w:abstractNumId w:val="8"/>
  </w:num>
  <w:num w:numId="6">
    <w:abstractNumId w:val="6"/>
  </w:num>
  <w:num w:numId="7">
    <w:abstractNumId w:val="0"/>
  </w:num>
  <w:num w:numId="8">
    <w:abstractNumId w:val="16"/>
  </w:num>
  <w:num w:numId="9">
    <w:abstractNumId w:val="27"/>
  </w:num>
  <w:num w:numId="10">
    <w:abstractNumId w:val="13"/>
  </w:num>
  <w:num w:numId="11">
    <w:abstractNumId w:val="15"/>
  </w:num>
  <w:num w:numId="12">
    <w:abstractNumId w:val="11"/>
  </w:num>
  <w:num w:numId="13">
    <w:abstractNumId w:val="10"/>
  </w:num>
  <w:num w:numId="14">
    <w:abstractNumId w:val="21"/>
  </w:num>
  <w:num w:numId="15">
    <w:abstractNumId w:val="1"/>
  </w:num>
  <w:num w:numId="16">
    <w:abstractNumId w:val="14"/>
  </w:num>
  <w:num w:numId="17">
    <w:abstractNumId w:val="7"/>
  </w:num>
  <w:num w:numId="18">
    <w:abstractNumId w:val="20"/>
  </w:num>
  <w:num w:numId="19">
    <w:abstractNumId w:val="18"/>
  </w:num>
  <w:num w:numId="20">
    <w:abstractNumId w:val="9"/>
  </w:num>
  <w:num w:numId="21">
    <w:abstractNumId w:val="2"/>
  </w:num>
  <w:num w:numId="22">
    <w:abstractNumId w:val="3"/>
  </w:num>
  <w:num w:numId="23">
    <w:abstractNumId w:val="24"/>
  </w:num>
  <w:num w:numId="24">
    <w:abstractNumId w:val="23"/>
  </w:num>
  <w:num w:numId="25">
    <w:abstractNumId w:val="25"/>
  </w:num>
  <w:num w:numId="26">
    <w:abstractNumId w:val="19"/>
  </w:num>
  <w:num w:numId="27">
    <w:abstractNumId w:val="12"/>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F56"/>
    <w:rsid w:val="00007F0D"/>
    <w:rsid w:val="000104D4"/>
    <w:rsid w:val="00027EDB"/>
    <w:rsid w:val="000319C5"/>
    <w:rsid w:val="00035D44"/>
    <w:rsid w:val="00056292"/>
    <w:rsid w:val="0006749E"/>
    <w:rsid w:val="00094B76"/>
    <w:rsid w:val="000953B7"/>
    <w:rsid w:val="000B0234"/>
    <w:rsid w:val="000B2382"/>
    <w:rsid w:val="000C18DB"/>
    <w:rsid w:val="000E142B"/>
    <w:rsid w:val="001169AF"/>
    <w:rsid w:val="00131A2A"/>
    <w:rsid w:val="00142C31"/>
    <w:rsid w:val="00146A57"/>
    <w:rsid w:val="00173927"/>
    <w:rsid w:val="00195459"/>
    <w:rsid w:val="001E4947"/>
    <w:rsid w:val="001F58E7"/>
    <w:rsid w:val="002031A8"/>
    <w:rsid w:val="00210241"/>
    <w:rsid w:val="00215FED"/>
    <w:rsid w:val="0023213C"/>
    <w:rsid w:val="00235485"/>
    <w:rsid w:val="0025502F"/>
    <w:rsid w:val="00261B1B"/>
    <w:rsid w:val="002674DF"/>
    <w:rsid w:val="002808F0"/>
    <w:rsid w:val="002B5341"/>
    <w:rsid w:val="002E4680"/>
    <w:rsid w:val="00304590"/>
    <w:rsid w:val="00326465"/>
    <w:rsid w:val="00337E5E"/>
    <w:rsid w:val="00360DA6"/>
    <w:rsid w:val="003611A8"/>
    <w:rsid w:val="00362C6D"/>
    <w:rsid w:val="00366255"/>
    <w:rsid w:val="0037165E"/>
    <w:rsid w:val="003752C6"/>
    <w:rsid w:val="00384E55"/>
    <w:rsid w:val="003A2D8C"/>
    <w:rsid w:val="003A3219"/>
    <w:rsid w:val="003C7310"/>
    <w:rsid w:val="003D25CB"/>
    <w:rsid w:val="003D7CB4"/>
    <w:rsid w:val="003E005F"/>
    <w:rsid w:val="003E4214"/>
    <w:rsid w:val="003E5499"/>
    <w:rsid w:val="003F350C"/>
    <w:rsid w:val="003F70B9"/>
    <w:rsid w:val="00404730"/>
    <w:rsid w:val="00413383"/>
    <w:rsid w:val="00431F56"/>
    <w:rsid w:val="00446A0F"/>
    <w:rsid w:val="00453664"/>
    <w:rsid w:val="004807ED"/>
    <w:rsid w:val="00482EAF"/>
    <w:rsid w:val="00484E4D"/>
    <w:rsid w:val="004A00D9"/>
    <w:rsid w:val="004A3610"/>
    <w:rsid w:val="004B68C5"/>
    <w:rsid w:val="004C1C3F"/>
    <w:rsid w:val="004C6CFE"/>
    <w:rsid w:val="00500B00"/>
    <w:rsid w:val="00540DD9"/>
    <w:rsid w:val="0054160E"/>
    <w:rsid w:val="0055596B"/>
    <w:rsid w:val="0057228C"/>
    <w:rsid w:val="005954D6"/>
    <w:rsid w:val="005B26C4"/>
    <w:rsid w:val="005C2D58"/>
    <w:rsid w:val="005C39AA"/>
    <w:rsid w:val="005C5274"/>
    <w:rsid w:val="005D1E74"/>
    <w:rsid w:val="005D7F5B"/>
    <w:rsid w:val="005F3BCA"/>
    <w:rsid w:val="005F5FE0"/>
    <w:rsid w:val="0060395F"/>
    <w:rsid w:val="006155D0"/>
    <w:rsid w:val="006207C0"/>
    <w:rsid w:val="006218C9"/>
    <w:rsid w:val="00625167"/>
    <w:rsid w:val="00644290"/>
    <w:rsid w:val="0067035A"/>
    <w:rsid w:val="00681D12"/>
    <w:rsid w:val="00684CD1"/>
    <w:rsid w:val="00692A84"/>
    <w:rsid w:val="006A026D"/>
    <w:rsid w:val="006A057F"/>
    <w:rsid w:val="006B18D5"/>
    <w:rsid w:val="006B4B3A"/>
    <w:rsid w:val="006B58C9"/>
    <w:rsid w:val="006B5A03"/>
    <w:rsid w:val="006B7091"/>
    <w:rsid w:val="006C0446"/>
    <w:rsid w:val="006C18EB"/>
    <w:rsid w:val="006C2344"/>
    <w:rsid w:val="006C683B"/>
    <w:rsid w:val="006C6DBF"/>
    <w:rsid w:val="006E069B"/>
    <w:rsid w:val="007011EF"/>
    <w:rsid w:val="00706224"/>
    <w:rsid w:val="00706911"/>
    <w:rsid w:val="0073302B"/>
    <w:rsid w:val="00740ACA"/>
    <w:rsid w:val="0076326F"/>
    <w:rsid w:val="007707C6"/>
    <w:rsid w:val="00771F54"/>
    <w:rsid w:val="00780564"/>
    <w:rsid w:val="00782633"/>
    <w:rsid w:val="007846E8"/>
    <w:rsid w:val="007877C9"/>
    <w:rsid w:val="00793AD1"/>
    <w:rsid w:val="007A169F"/>
    <w:rsid w:val="007B07CD"/>
    <w:rsid w:val="007C1721"/>
    <w:rsid w:val="007C2E6E"/>
    <w:rsid w:val="007C67E8"/>
    <w:rsid w:val="007E37F1"/>
    <w:rsid w:val="007E3C25"/>
    <w:rsid w:val="007F7B1F"/>
    <w:rsid w:val="00805312"/>
    <w:rsid w:val="00810626"/>
    <w:rsid w:val="00815DBA"/>
    <w:rsid w:val="0082359A"/>
    <w:rsid w:val="00824043"/>
    <w:rsid w:val="00831203"/>
    <w:rsid w:val="00837627"/>
    <w:rsid w:val="0084511A"/>
    <w:rsid w:val="00874B73"/>
    <w:rsid w:val="008757C5"/>
    <w:rsid w:val="008D066E"/>
    <w:rsid w:val="008D08FF"/>
    <w:rsid w:val="008F25AF"/>
    <w:rsid w:val="00902CA0"/>
    <w:rsid w:val="0091119A"/>
    <w:rsid w:val="009263FB"/>
    <w:rsid w:val="00931166"/>
    <w:rsid w:val="00932723"/>
    <w:rsid w:val="0093664D"/>
    <w:rsid w:val="00941312"/>
    <w:rsid w:val="00944D6A"/>
    <w:rsid w:val="0095582F"/>
    <w:rsid w:val="009570A0"/>
    <w:rsid w:val="009801F7"/>
    <w:rsid w:val="009A272A"/>
    <w:rsid w:val="009B5768"/>
    <w:rsid w:val="009B6131"/>
    <w:rsid w:val="009C50E2"/>
    <w:rsid w:val="009C5A8D"/>
    <w:rsid w:val="009D5F17"/>
    <w:rsid w:val="00A070B7"/>
    <w:rsid w:val="00A2356B"/>
    <w:rsid w:val="00A25CE2"/>
    <w:rsid w:val="00A26022"/>
    <w:rsid w:val="00A2668C"/>
    <w:rsid w:val="00A3190B"/>
    <w:rsid w:val="00A4551A"/>
    <w:rsid w:val="00A51260"/>
    <w:rsid w:val="00A602B3"/>
    <w:rsid w:val="00A63B4F"/>
    <w:rsid w:val="00A71F1E"/>
    <w:rsid w:val="00A75F67"/>
    <w:rsid w:val="00A8671B"/>
    <w:rsid w:val="00A92453"/>
    <w:rsid w:val="00A95378"/>
    <w:rsid w:val="00A967E9"/>
    <w:rsid w:val="00AA6363"/>
    <w:rsid w:val="00AB20DA"/>
    <w:rsid w:val="00AC6AC4"/>
    <w:rsid w:val="00AC74EB"/>
    <w:rsid w:val="00AE337A"/>
    <w:rsid w:val="00AE591A"/>
    <w:rsid w:val="00AE7434"/>
    <w:rsid w:val="00AF41D9"/>
    <w:rsid w:val="00B014B0"/>
    <w:rsid w:val="00B17AD6"/>
    <w:rsid w:val="00B2032F"/>
    <w:rsid w:val="00B279CE"/>
    <w:rsid w:val="00B32BCB"/>
    <w:rsid w:val="00B330B3"/>
    <w:rsid w:val="00B44DCF"/>
    <w:rsid w:val="00B62B61"/>
    <w:rsid w:val="00B71F3A"/>
    <w:rsid w:val="00B73584"/>
    <w:rsid w:val="00B77D78"/>
    <w:rsid w:val="00B8361A"/>
    <w:rsid w:val="00B94F62"/>
    <w:rsid w:val="00BA2A54"/>
    <w:rsid w:val="00BB3CD3"/>
    <w:rsid w:val="00BC3A03"/>
    <w:rsid w:val="00BC4F60"/>
    <w:rsid w:val="00BE5AFE"/>
    <w:rsid w:val="00BF1021"/>
    <w:rsid w:val="00C207AD"/>
    <w:rsid w:val="00C20A0F"/>
    <w:rsid w:val="00C57022"/>
    <w:rsid w:val="00C628E8"/>
    <w:rsid w:val="00C723BA"/>
    <w:rsid w:val="00C7563E"/>
    <w:rsid w:val="00C82D2C"/>
    <w:rsid w:val="00C9237D"/>
    <w:rsid w:val="00C93100"/>
    <w:rsid w:val="00CA558B"/>
    <w:rsid w:val="00CD6BE5"/>
    <w:rsid w:val="00CE09EE"/>
    <w:rsid w:val="00CE13E0"/>
    <w:rsid w:val="00CF183B"/>
    <w:rsid w:val="00D033E1"/>
    <w:rsid w:val="00D14149"/>
    <w:rsid w:val="00D331C2"/>
    <w:rsid w:val="00D3635B"/>
    <w:rsid w:val="00D56363"/>
    <w:rsid w:val="00D6322D"/>
    <w:rsid w:val="00D715A5"/>
    <w:rsid w:val="00D77174"/>
    <w:rsid w:val="00D86F92"/>
    <w:rsid w:val="00D91DDD"/>
    <w:rsid w:val="00DA49D5"/>
    <w:rsid w:val="00DA6CAD"/>
    <w:rsid w:val="00DB0C5E"/>
    <w:rsid w:val="00DD2DFD"/>
    <w:rsid w:val="00DE2581"/>
    <w:rsid w:val="00DF358B"/>
    <w:rsid w:val="00DF43E6"/>
    <w:rsid w:val="00DF5412"/>
    <w:rsid w:val="00DF55A6"/>
    <w:rsid w:val="00E0449A"/>
    <w:rsid w:val="00E273FD"/>
    <w:rsid w:val="00E306BD"/>
    <w:rsid w:val="00E45745"/>
    <w:rsid w:val="00E46F5A"/>
    <w:rsid w:val="00E65EAB"/>
    <w:rsid w:val="00E7451A"/>
    <w:rsid w:val="00E74DF9"/>
    <w:rsid w:val="00EA2366"/>
    <w:rsid w:val="00EA307E"/>
    <w:rsid w:val="00EA7250"/>
    <w:rsid w:val="00EC334C"/>
    <w:rsid w:val="00F010FD"/>
    <w:rsid w:val="00F02C1A"/>
    <w:rsid w:val="00F16367"/>
    <w:rsid w:val="00F16794"/>
    <w:rsid w:val="00F26BA9"/>
    <w:rsid w:val="00F305EC"/>
    <w:rsid w:val="00F334AE"/>
    <w:rsid w:val="00F40D48"/>
    <w:rsid w:val="00F452AD"/>
    <w:rsid w:val="00F519D3"/>
    <w:rsid w:val="00F52E06"/>
    <w:rsid w:val="00F533EE"/>
    <w:rsid w:val="00F64489"/>
    <w:rsid w:val="00F7316A"/>
    <w:rsid w:val="00F76FC1"/>
    <w:rsid w:val="00F90A46"/>
    <w:rsid w:val="00F90D52"/>
    <w:rsid w:val="00F97008"/>
    <w:rsid w:val="00FA07D4"/>
    <w:rsid w:val="00FA7F19"/>
    <w:rsid w:val="00FC7ADB"/>
    <w:rsid w:val="00FD2282"/>
    <w:rsid w:val="00FD358C"/>
    <w:rsid w:val="00FE6501"/>
    <w:rsid w:val="00FF3F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A3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37F1"/>
  </w:style>
  <w:style w:type="paragraph" w:styleId="1">
    <w:name w:val="heading 1"/>
    <w:basedOn w:val="a"/>
    <w:link w:val="10"/>
    <w:uiPriority w:val="1"/>
    <w:qFormat/>
    <w:rsid w:val="005F5FE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1"/>
    <w:qFormat/>
    <w:rsid w:val="00771F54"/>
    <w:pPr>
      <w:widowControl w:val="0"/>
      <w:spacing w:after="0" w:line="240" w:lineRule="auto"/>
      <w:ind w:left="740" w:firstLine="540"/>
      <w:outlineLvl w:val="1"/>
    </w:pPr>
    <w:rPr>
      <w:rFonts w:ascii="Arial" w:eastAsia="Arial" w:hAnsi="Arial"/>
      <w:b/>
      <w:bCs/>
      <w:sz w:val="24"/>
      <w:szCs w:val="24"/>
      <w:lang w:val="en-US"/>
    </w:rPr>
  </w:style>
  <w:style w:type="paragraph" w:styleId="3">
    <w:name w:val="heading 3"/>
    <w:basedOn w:val="a"/>
    <w:next w:val="a"/>
    <w:link w:val="30"/>
    <w:uiPriority w:val="9"/>
    <w:unhideWhenUsed/>
    <w:qFormat/>
    <w:rsid w:val="005559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rmattext">
    <w:name w:val="formattext"/>
    <w:basedOn w:val="a"/>
    <w:rsid w:val="00431F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1"/>
    <w:uiPriority w:val="99"/>
    <w:rsid w:val="00A95378"/>
    <w:pPr>
      <w:widowControl w:val="0"/>
      <w:autoSpaceDE w:val="0"/>
      <w:autoSpaceDN w:val="0"/>
      <w:spacing w:after="0" w:line="240" w:lineRule="auto"/>
    </w:pPr>
    <w:rPr>
      <w:rFonts w:ascii="Calibri" w:eastAsia="Times New Roman" w:hAnsi="Calibri" w:cs="Calibri"/>
      <w:szCs w:val="20"/>
      <w:lang w:eastAsia="ru-RU"/>
    </w:rPr>
  </w:style>
  <w:style w:type="character" w:styleId="a3">
    <w:name w:val="Hyperlink"/>
    <w:basedOn w:val="a0"/>
    <w:uiPriority w:val="99"/>
    <w:unhideWhenUsed/>
    <w:rsid w:val="003E005F"/>
    <w:rPr>
      <w:color w:val="0000FF" w:themeColor="hyperlink"/>
      <w:u w:val="single"/>
    </w:rPr>
  </w:style>
  <w:style w:type="paragraph" w:styleId="a4">
    <w:name w:val="Balloon Text"/>
    <w:basedOn w:val="a"/>
    <w:link w:val="a5"/>
    <w:uiPriority w:val="99"/>
    <w:semiHidden/>
    <w:unhideWhenUsed/>
    <w:rsid w:val="000B238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B2382"/>
    <w:rPr>
      <w:rFonts w:ascii="Tahoma" w:hAnsi="Tahoma" w:cs="Tahoma"/>
      <w:sz w:val="16"/>
      <w:szCs w:val="16"/>
    </w:rPr>
  </w:style>
  <w:style w:type="character" w:customStyle="1" w:styleId="apple-converted-space">
    <w:name w:val="apple-converted-space"/>
    <w:basedOn w:val="a0"/>
    <w:rsid w:val="000B2382"/>
  </w:style>
  <w:style w:type="character" w:customStyle="1" w:styleId="10">
    <w:name w:val="Заголовок 1 Знак"/>
    <w:basedOn w:val="a0"/>
    <w:link w:val="1"/>
    <w:uiPriority w:val="1"/>
    <w:rsid w:val="005F5FE0"/>
    <w:rPr>
      <w:rFonts w:ascii="Times New Roman" w:eastAsia="Times New Roman" w:hAnsi="Times New Roman" w:cs="Times New Roman"/>
      <w:b/>
      <w:bCs/>
      <w:kern w:val="36"/>
      <w:sz w:val="48"/>
      <w:szCs w:val="48"/>
      <w:lang w:eastAsia="ru-RU"/>
    </w:rPr>
  </w:style>
  <w:style w:type="paragraph" w:styleId="a6">
    <w:name w:val="List Paragraph"/>
    <w:basedOn w:val="a"/>
    <w:uiPriority w:val="1"/>
    <w:qFormat/>
    <w:rsid w:val="00805312"/>
    <w:pPr>
      <w:ind w:left="720"/>
      <w:contextualSpacing/>
    </w:pPr>
  </w:style>
  <w:style w:type="paragraph" w:styleId="a7">
    <w:name w:val="No Spacing"/>
    <w:uiPriority w:val="1"/>
    <w:qFormat/>
    <w:rsid w:val="006B7091"/>
    <w:pPr>
      <w:spacing w:after="0" w:line="240" w:lineRule="auto"/>
    </w:pPr>
  </w:style>
  <w:style w:type="table" w:styleId="a8">
    <w:name w:val="Table Grid"/>
    <w:basedOn w:val="a1"/>
    <w:uiPriority w:val="39"/>
    <w:rsid w:val="006B70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rsid w:val="006B4B3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uiPriority w:val="99"/>
    <w:rsid w:val="006B4B3A"/>
    <w:rPr>
      <w:rFonts w:ascii="Times New Roman" w:eastAsia="Times New Roman" w:hAnsi="Times New Roman" w:cs="Times New Roman"/>
      <w:sz w:val="24"/>
      <w:szCs w:val="24"/>
      <w:lang w:eastAsia="ru-RU"/>
    </w:rPr>
  </w:style>
  <w:style w:type="character" w:styleId="ab">
    <w:name w:val="page number"/>
    <w:basedOn w:val="a0"/>
    <w:rsid w:val="006B4B3A"/>
  </w:style>
  <w:style w:type="paragraph" w:styleId="ac">
    <w:name w:val="footer"/>
    <w:basedOn w:val="a"/>
    <w:link w:val="ad"/>
    <w:uiPriority w:val="99"/>
    <w:rsid w:val="006B4B3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uiPriority w:val="99"/>
    <w:rsid w:val="006B4B3A"/>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55596B"/>
    <w:rPr>
      <w:rFonts w:asciiTheme="majorHAnsi" w:eastAsiaTheme="majorEastAsia" w:hAnsiTheme="majorHAnsi" w:cstheme="majorBidi"/>
      <w:b/>
      <w:bCs/>
      <w:color w:val="4F81BD" w:themeColor="accent1"/>
    </w:rPr>
  </w:style>
  <w:style w:type="paragraph" w:customStyle="1" w:styleId="Default">
    <w:name w:val="Default"/>
    <w:rsid w:val="0055596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e">
    <w:name w:val="Strong"/>
    <w:basedOn w:val="a0"/>
    <w:uiPriority w:val="22"/>
    <w:qFormat/>
    <w:rsid w:val="0055596B"/>
    <w:rPr>
      <w:b/>
      <w:bCs/>
    </w:rPr>
  </w:style>
  <w:style w:type="character" w:customStyle="1" w:styleId="af">
    <w:name w:val="Гипертекстовая ссылка"/>
    <w:basedOn w:val="a0"/>
    <w:uiPriority w:val="99"/>
    <w:rsid w:val="0055596B"/>
    <w:rPr>
      <w:rFonts w:cs="Times New Roman"/>
      <w:b/>
      <w:color w:val="106BBE"/>
    </w:rPr>
  </w:style>
  <w:style w:type="paragraph" w:customStyle="1" w:styleId="af0">
    <w:name w:val="Нормальный (таблица)"/>
    <w:basedOn w:val="a"/>
    <w:next w:val="a"/>
    <w:uiPriority w:val="99"/>
    <w:rsid w:val="0055596B"/>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character" w:customStyle="1" w:styleId="af1">
    <w:name w:val="Цветовое выделение"/>
    <w:uiPriority w:val="99"/>
    <w:rsid w:val="0055596B"/>
    <w:rPr>
      <w:b/>
      <w:color w:val="26282F"/>
    </w:rPr>
  </w:style>
  <w:style w:type="paragraph" w:customStyle="1" w:styleId="af2">
    <w:name w:val="Прижатый влево"/>
    <w:basedOn w:val="a"/>
    <w:next w:val="a"/>
    <w:uiPriority w:val="99"/>
    <w:rsid w:val="0055596B"/>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character" w:customStyle="1" w:styleId="pt-a0-000004">
    <w:name w:val="pt-a0-000004"/>
    <w:basedOn w:val="a0"/>
    <w:rsid w:val="00CF183B"/>
  </w:style>
  <w:style w:type="paragraph" w:customStyle="1" w:styleId="pt-000002">
    <w:name w:val="pt-000002"/>
    <w:basedOn w:val="a"/>
    <w:rsid w:val="00CF18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000005">
    <w:name w:val="pt-000005"/>
    <w:basedOn w:val="a"/>
    <w:rsid w:val="00CF18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000006">
    <w:name w:val="pt-000006"/>
    <w:basedOn w:val="a0"/>
    <w:rsid w:val="00CF183B"/>
  </w:style>
  <w:style w:type="character" w:customStyle="1" w:styleId="ConsPlusNormal1">
    <w:name w:val="ConsPlusNormal1"/>
    <w:link w:val="ConsPlusNormal"/>
    <w:locked/>
    <w:rsid w:val="006218C9"/>
    <w:rPr>
      <w:rFonts w:ascii="Calibri" w:eastAsia="Times New Roman" w:hAnsi="Calibri" w:cs="Calibri"/>
      <w:szCs w:val="20"/>
      <w:lang w:eastAsia="ru-RU"/>
    </w:rPr>
  </w:style>
  <w:style w:type="paragraph" w:customStyle="1" w:styleId="ConsPlusTextList1">
    <w:name w:val="ConsPlusTextList1"/>
    <w:uiPriority w:val="99"/>
    <w:rsid w:val="00815DB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20">
    <w:name w:val="Заголовок 2 Знак"/>
    <w:basedOn w:val="a0"/>
    <w:link w:val="2"/>
    <w:uiPriority w:val="1"/>
    <w:rsid w:val="00771F54"/>
    <w:rPr>
      <w:rFonts w:ascii="Arial" w:eastAsia="Arial" w:hAnsi="Arial"/>
      <w:b/>
      <w:bCs/>
      <w:sz w:val="24"/>
      <w:szCs w:val="24"/>
      <w:lang w:val="en-US"/>
    </w:rPr>
  </w:style>
  <w:style w:type="paragraph" w:customStyle="1" w:styleId="TableParagraph">
    <w:name w:val="Table Paragraph"/>
    <w:basedOn w:val="a"/>
    <w:uiPriority w:val="1"/>
    <w:qFormat/>
    <w:rsid w:val="00771F5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TableNormal">
    <w:name w:val="Table Normal"/>
    <w:uiPriority w:val="2"/>
    <w:semiHidden/>
    <w:unhideWhenUsed/>
    <w:qFormat/>
    <w:rsid w:val="00771F54"/>
    <w:pPr>
      <w:widowControl w:val="0"/>
      <w:spacing w:after="0" w:line="240" w:lineRule="auto"/>
    </w:pPr>
    <w:rPr>
      <w:lang w:val="en-US"/>
    </w:rPr>
    <w:tblPr>
      <w:tblInd w:w="0" w:type="dxa"/>
      <w:tblCellMar>
        <w:top w:w="0" w:type="dxa"/>
        <w:left w:w="0" w:type="dxa"/>
        <w:bottom w:w="0" w:type="dxa"/>
        <w:right w:w="0" w:type="dxa"/>
      </w:tblCellMar>
    </w:tblPr>
  </w:style>
  <w:style w:type="paragraph" w:styleId="af3">
    <w:name w:val="Body Text"/>
    <w:basedOn w:val="a"/>
    <w:link w:val="af4"/>
    <w:uiPriority w:val="1"/>
    <w:qFormat/>
    <w:rsid w:val="00771F54"/>
    <w:pPr>
      <w:widowControl w:val="0"/>
      <w:spacing w:after="0" w:line="240" w:lineRule="auto"/>
      <w:ind w:left="740" w:firstLine="540"/>
    </w:pPr>
    <w:rPr>
      <w:rFonts w:ascii="Times New Roman" w:eastAsia="Times New Roman" w:hAnsi="Times New Roman"/>
      <w:sz w:val="24"/>
      <w:szCs w:val="24"/>
      <w:lang w:val="en-US"/>
    </w:rPr>
  </w:style>
  <w:style w:type="character" w:customStyle="1" w:styleId="af4">
    <w:name w:val="Основной текст Знак"/>
    <w:basedOn w:val="a0"/>
    <w:link w:val="af3"/>
    <w:uiPriority w:val="1"/>
    <w:rsid w:val="00771F54"/>
    <w:rPr>
      <w:rFonts w:ascii="Times New Roman" w:eastAsia="Times New Roman" w:hAnsi="Times New Roman"/>
      <w:sz w:val="24"/>
      <w:szCs w:val="24"/>
      <w:lang w:val="en-US"/>
    </w:rPr>
  </w:style>
  <w:style w:type="paragraph" w:styleId="21">
    <w:name w:val="Body Text 2"/>
    <w:basedOn w:val="a"/>
    <w:link w:val="22"/>
    <w:uiPriority w:val="99"/>
    <w:unhideWhenUsed/>
    <w:rsid w:val="00771F54"/>
    <w:pPr>
      <w:spacing w:after="120" w:line="480" w:lineRule="auto"/>
    </w:pPr>
  </w:style>
  <w:style w:type="character" w:customStyle="1" w:styleId="22">
    <w:name w:val="Основной текст 2 Знак"/>
    <w:basedOn w:val="a0"/>
    <w:link w:val="21"/>
    <w:uiPriority w:val="99"/>
    <w:rsid w:val="00771F54"/>
  </w:style>
  <w:style w:type="paragraph" w:styleId="af5">
    <w:name w:val="TOC Heading"/>
    <w:basedOn w:val="1"/>
    <w:next w:val="a"/>
    <w:uiPriority w:val="39"/>
    <w:unhideWhenUsed/>
    <w:qFormat/>
    <w:rsid w:val="00771F54"/>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23">
    <w:name w:val="toc 2"/>
    <w:basedOn w:val="a"/>
    <w:next w:val="a"/>
    <w:autoRedefine/>
    <w:uiPriority w:val="39"/>
    <w:unhideWhenUsed/>
    <w:rsid w:val="00771F54"/>
    <w:pPr>
      <w:spacing w:before="240" w:after="0" w:line="259" w:lineRule="auto"/>
    </w:pPr>
    <w:rPr>
      <w:b/>
      <w:bCs/>
      <w:sz w:val="20"/>
      <w:szCs w:val="20"/>
    </w:rPr>
  </w:style>
  <w:style w:type="paragraph" w:styleId="11">
    <w:name w:val="toc 1"/>
    <w:basedOn w:val="a"/>
    <w:next w:val="a"/>
    <w:autoRedefine/>
    <w:uiPriority w:val="39"/>
    <w:unhideWhenUsed/>
    <w:rsid w:val="00771F54"/>
    <w:pPr>
      <w:spacing w:before="360" w:after="0" w:line="259" w:lineRule="auto"/>
    </w:pPr>
    <w:rPr>
      <w:rFonts w:asciiTheme="majorHAnsi" w:hAnsiTheme="majorHAnsi"/>
      <w:b/>
      <w:bCs/>
      <w:caps/>
      <w:sz w:val="24"/>
      <w:szCs w:val="24"/>
    </w:rPr>
  </w:style>
  <w:style w:type="paragraph" w:styleId="31">
    <w:name w:val="toc 3"/>
    <w:basedOn w:val="a"/>
    <w:next w:val="a"/>
    <w:autoRedefine/>
    <w:uiPriority w:val="39"/>
    <w:unhideWhenUsed/>
    <w:rsid w:val="00771F54"/>
    <w:pPr>
      <w:spacing w:after="0" w:line="259" w:lineRule="auto"/>
      <w:ind w:left="220"/>
    </w:pPr>
    <w:rPr>
      <w:sz w:val="20"/>
      <w:szCs w:val="20"/>
    </w:rPr>
  </w:style>
  <w:style w:type="paragraph" w:styleId="4">
    <w:name w:val="toc 4"/>
    <w:basedOn w:val="a"/>
    <w:next w:val="a"/>
    <w:autoRedefine/>
    <w:uiPriority w:val="39"/>
    <w:unhideWhenUsed/>
    <w:rsid w:val="00771F54"/>
    <w:pPr>
      <w:spacing w:after="0" w:line="259" w:lineRule="auto"/>
      <w:ind w:left="440"/>
    </w:pPr>
    <w:rPr>
      <w:sz w:val="20"/>
      <w:szCs w:val="20"/>
    </w:rPr>
  </w:style>
  <w:style w:type="paragraph" w:styleId="5">
    <w:name w:val="toc 5"/>
    <w:basedOn w:val="a"/>
    <w:next w:val="a"/>
    <w:autoRedefine/>
    <w:uiPriority w:val="39"/>
    <w:unhideWhenUsed/>
    <w:rsid w:val="00771F54"/>
    <w:pPr>
      <w:spacing w:after="0" w:line="259" w:lineRule="auto"/>
      <w:ind w:left="660"/>
    </w:pPr>
    <w:rPr>
      <w:sz w:val="20"/>
      <w:szCs w:val="20"/>
    </w:rPr>
  </w:style>
  <w:style w:type="paragraph" w:styleId="6">
    <w:name w:val="toc 6"/>
    <w:basedOn w:val="a"/>
    <w:next w:val="a"/>
    <w:autoRedefine/>
    <w:uiPriority w:val="39"/>
    <w:unhideWhenUsed/>
    <w:rsid w:val="00771F54"/>
    <w:pPr>
      <w:spacing w:after="0" w:line="259" w:lineRule="auto"/>
      <w:ind w:left="880"/>
    </w:pPr>
    <w:rPr>
      <w:sz w:val="20"/>
      <w:szCs w:val="20"/>
    </w:rPr>
  </w:style>
  <w:style w:type="paragraph" w:styleId="7">
    <w:name w:val="toc 7"/>
    <w:basedOn w:val="a"/>
    <w:next w:val="a"/>
    <w:autoRedefine/>
    <w:uiPriority w:val="39"/>
    <w:unhideWhenUsed/>
    <w:rsid w:val="00771F54"/>
    <w:pPr>
      <w:spacing w:after="0" w:line="259" w:lineRule="auto"/>
      <w:ind w:left="1100"/>
    </w:pPr>
    <w:rPr>
      <w:sz w:val="20"/>
      <w:szCs w:val="20"/>
    </w:rPr>
  </w:style>
  <w:style w:type="paragraph" w:styleId="8">
    <w:name w:val="toc 8"/>
    <w:basedOn w:val="a"/>
    <w:next w:val="a"/>
    <w:autoRedefine/>
    <w:uiPriority w:val="39"/>
    <w:unhideWhenUsed/>
    <w:rsid w:val="00771F54"/>
    <w:pPr>
      <w:spacing w:after="0" w:line="259" w:lineRule="auto"/>
      <w:ind w:left="1320"/>
    </w:pPr>
    <w:rPr>
      <w:sz w:val="20"/>
      <w:szCs w:val="20"/>
    </w:rPr>
  </w:style>
  <w:style w:type="paragraph" w:styleId="9">
    <w:name w:val="toc 9"/>
    <w:basedOn w:val="a"/>
    <w:next w:val="a"/>
    <w:autoRedefine/>
    <w:uiPriority w:val="39"/>
    <w:unhideWhenUsed/>
    <w:rsid w:val="00771F54"/>
    <w:pPr>
      <w:spacing w:after="0" w:line="259" w:lineRule="auto"/>
      <w:ind w:left="1540"/>
    </w:pPr>
    <w:rPr>
      <w:sz w:val="20"/>
      <w:szCs w:val="20"/>
    </w:rPr>
  </w:style>
  <w:style w:type="paragraph" w:styleId="af6">
    <w:name w:val="endnote text"/>
    <w:basedOn w:val="a"/>
    <w:link w:val="af7"/>
    <w:uiPriority w:val="99"/>
    <w:semiHidden/>
    <w:unhideWhenUsed/>
    <w:rsid w:val="00771F54"/>
    <w:pPr>
      <w:spacing w:after="0" w:line="240" w:lineRule="auto"/>
    </w:pPr>
    <w:rPr>
      <w:sz w:val="20"/>
      <w:szCs w:val="20"/>
    </w:rPr>
  </w:style>
  <w:style w:type="character" w:customStyle="1" w:styleId="af7">
    <w:name w:val="Текст концевой сноски Знак"/>
    <w:basedOn w:val="a0"/>
    <w:link w:val="af6"/>
    <w:uiPriority w:val="99"/>
    <w:semiHidden/>
    <w:rsid w:val="00771F54"/>
    <w:rPr>
      <w:sz w:val="20"/>
      <w:szCs w:val="20"/>
    </w:rPr>
  </w:style>
  <w:style w:type="character" w:styleId="af8">
    <w:name w:val="endnote reference"/>
    <w:basedOn w:val="a0"/>
    <w:uiPriority w:val="99"/>
    <w:semiHidden/>
    <w:unhideWhenUsed/>
    <w:rsid w:val="00771F5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37F1"/>
  </w:style>
  <w:style w:type="paragraph" w:styleId="1">
    <w:name w:val="heading 1"/>
    <w:basedOn w:val="a"/>
    <w:link w:val="10"/>
    <w:uiPriority w:val="1"/>
    <w:qFormat/>
    <w:rsid w:val="005F5FE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1"/>
    <w:qFormat/>
    <w:rsid w:val="00771F54"/>
    <w:pPr>
      <w:widowControl w:val="0"/>
      <w:spacing w:after="0" w:line="240" w:lineRule="auto"/>
      <w:ind w:left="740" w:firstLine="540"/>
      <w:outlineLvl w:val="1"/>
    </w:pPr>
    <w:rPr>
      <w:rFonts w:ascii="Arial" w:eastAsia="Arial" w:hAnsi="Arial"/>
      <w:b/>
      <w:bCs/>
      <w:sz w:val="24"/>
      <w:szCs w:val="24"/>
      <w:lang w:val="en-US"/>
    </w:rPr>
  </w:style>
  <w:style w:type="paragraph" w:styleId="3">
    <w:name w:val="heading 3"/>
    <w:basedOn w:val="a"/>
    <w:next w:val="a"/>
    <w:link w:val="30"/>
    <w:uiPriority w:val="9"/>
    <w:unhideWhenUsed/>
    <w:qFormat/>
    <w:rsid w:val="005559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rmattext">
    <w:name w:val="formattext"/>
    <w:basedOn w:val="a"/>
    <w:rsid w:val="00431F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1"/>
    <w:uiPriority w:val="99"/>
    <w:rsid w:val="00A95378"/>
    <w:pPr>
      <w:widowControl w:val="0"/>
      <w:autoSpaceDE w:val="0"/>
      <w:autoSpaceDN w:val="0"/>
      <w:spacing w:after="0" w:line="240" w:lineRule="auto"/>
    </w:pPr>
    <w:rPr>
      <w:rFonts w:ascii="Calibri" w:eastAsia="Times New Roman" w:hAnsi="Calibri" w:cs="Calibri"/>
      <w:szCs w:val="20"/>
      <w:lang w:eastAsia="ru-RU"/>
    </w:rPr>
  </w:style>
  <w:style w:type="character" w:styleId="a3">
    <w:name w:val="Hyperlink"/>
    <w:basedOn w:val="a0"/>
    <w:uiPriority w:val="99"/>
    <w:unhideWhenUsed/>
    <w:rsid w:val="003E005F"/>
    <w:rPr>
      <w:color w:val="0000FF" w:themeColor="hyperlink"/>
      <w:u w:val="single"/>
    </w:rPr>
  </w:style>
  <w:style w:type="paragraph" w:styleId="a4">
    <w:name w:val="Balloon Text"/>
    <w:basedOn w:val="a"/>
    <w:link w:val="a5"/>
    <w:uiPriority w:val="99"/>
    <w:semiHidden/>
    <w:unhideWhenUsed/>
    <w:rsid w:val="000B238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B2382"/>
    <w:rPr>
      <w:rFonts w:ascii="Tahoma" w:hAnsi="Tahoma" w:cs="Tahoma"/>
      <w:sz w:val="16"/>
      <w:szCs w:val="16"/>
    </w:rPr>
  </w:style>
  <w:style w:type="character" w:customStyle="1" w:styleId="apple-converted-space">
    <w:name w:val="apple-converted-space"/>
    <w:basedOn w:val="a0"/>
    <w:rsid w:val="000B2382"/>
  </w:style>
  <w:style w:type="character" w:customStyle="1" w:styleId="10">
    <w:name w:val="Заголовок 1 Знак"/>
    <w:basedOn w:val="a0"/>
    <w:link w:val="1"/>
    <w:uiPriority w:val="1"/>
    <w:rsid w:val="005F5FE0"/>
    <w:rPr>
      <w:rFonts w:ascii="Times New Roman" w:eastAsia="Times New Roman" w:hAnsi="Times New Roman" w:cs="Times New Roman"/>
      <w:b/>
      <w:bCs/>
      <w:kern w:val="36"/>
      <w:sz w:val="48"/>
      <w:szCs w:val="48"/>
      <w:lang w:eastAsia="ru-RU"/>
    </w:rPr>
  </w:style>
  <w:style w:type="paragraph" w:styleId="a6">
    <w:name w:val="List Paragraph"/>
    <w:basedOn w:val="a"/>
    <w:uiPriority w:val="1"/>
    <w:qFormat/>
    <w:rsid w:val="00805312"/>
    <w:pPr>
      <w:ind w:left="720"/>
      <w:contextualSpacing/>
    </w:pPr>
  </w:style>
  <w:style w:type="paragraph" w:styleId="a7">
    <w:name w:val="No Spacing"/>
    <w:uiPriority w:val="1"/>
    <w:qFormat/>
    <w:rsid w:val="006B7091"/>
    <w:pPr>
      <w:spacing w:after="0" w:line="240" w:lineRule="auto"/>
    </w:pPr>
  </w:style>
  <w:style w:type="table" w:styleId="a8">
    <w:name w:val="Table Grid"/>
    <w:basedOn w:val="a1"/>
    <w:uiPriority w:val="39"/>
    <w:rsid w:val="006B70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rsid w:val="006B4B3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uiPriority w:val="99"/>
    <w:rsid w:val="006B4B3A"/>
    <w:rPr>
      <w:rFonts w:ascii="Times New Roman" w:eastAsia="Times New Roman" w:hAnsi="Times New Roman" w:cs="Times New Roman"/>
      <w:sz w:val="24"/>
      <w:szCs w:val="24"/>
      <w:lang w:eastAsia="ru-RU"/>
    </w:rPr>
  </w:style>
  <w:style w:type="character" w:styleId="ab">
    <w:name w:val="page number"/>
    <w:basedOn w:val="a0"/>
    <w:rsid w:val="006B4B3A"/>
  </w:style>
  <w:style w:type="paragraph" w:styleId="ac">
    <w:name w:val="footer"/>
    <w:basedOn w:val="a"/>
    <w:link w:val="ad"/>
    <w:uiPriority w:val="99"/>
    <w:rsid w:val="006B4B3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uiPriority w:val="99"/>
    <w:rsid w:val="006B4B3A"/>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55596B"/>
    <w:rPr>
      <w:rFonts w:asciiTheme="majorHAnsi" w:eastAsiaTheme="majorEastAsia" w:hAnsiTheme="majorHAnsi" w:cstheme="majorBidi"/>
      <w:b/>
      <w:bCs/>
      <w:color w:val="4F81BD" w:themeColor="accent1"/>
    </w:rPr>
  </w:style>
  <w:style w:type="paragraph" w:customStyle="1" w:styleId="Default">
    <w:name w:val="Default"/>
    <w:rsid w:val="0055596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e">
    <w:name w:val="Strong"/>
    <w:basedOn w:val="a0"/>
    <w:uiPriority w:val="22"/>
    <w:qFormat/>
    <w:rsid w:val="0055596B"/>
    <w:rPr>
      <w:b/>
      <w:bCs/>
    </w:rPr>
  </w:style>
  <w:style w:type="character" w:customStyle="1" w:styleId="af">
    <w:name w:val="Гипертекстовая ссылка"/>
    <w:basedOn w:val="a0"/>
    <w:uiPriority w:val="99"/>
    <w:rsid w:val="0055596B"/>
    <w:rPr>
      <w:rFonts w:cs="Times New Roman"/>
      <w:b/>
      <w:color w:val="106BBE"/>
    </w:rPr>
  </w:style>
  <w:style w:type="paragraph" w:customStyle="1" w:styleId="af0">
    <w:name w:val="Нормальный (таблица)"/>
    <w:basedOn w:val="a"/>
    <w:next w:val="a"/>
    <w:uiPriority w:val="99"/>
    <w:rsid w:val="0055596B"/>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character" w:customStyle="1" w:styleId="af1">
    <w:name w:val="Цветовое выделение"/>
    <w:uiPriority w:val="99"/>
    <w:rsid w:val="0055596B"/>
    <w:rPr>
      <w:b/>
      <w:color w:val="26282F"/>
    </w:rPr>
  </w:style>
  <w:style w:type="paragraph" w:customStyle="1" w:styleId="af2">
    <w:name w:val="Прижатый влево"/>
    <w:basedOn w:val="a"/>
    <w:next w:val="a"/>
    <w:uiPriority w:val="99"/>
    <w:rsid w:val="0055596B"/>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character" w:customStyle="1" w:styleId="pt-a0-000004">
    <w:name w:val="pt-a0-000004"/>
    <w:basedOn w:val="a0"/>
    <w:rsid w:val="00CF183B"/>
  </w:style>
  <w:style w:type="paragraph" w:customStyle="1" w:styleId="pt-000002">
    <w:name w:val="pt-000002"/>
    <w:basedOn w:val="a"/>
    <w:rsid w:val="00CF18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000005">
    <w:name w:val="pt-000005"/>
    <w:basedOn w:val="a"/>
    <w:rsid w:val="00CF18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000006">
    <w:name w:val="pt-000006"/>
    <w:basedOn w:val="a0"/>
    <w:rsid w:val="00CF183B"/>
  </w:style>
  <w:style w:type="character" w:customStyle="1" w:styleId="ConsPlusNormal1">
    <w:name w:val="ConsPlusNormal1"/>
    <w:link w:val="ConsPlusNormal"/>
    <w:locked/>
    <w:rsid w:val="006218C9"/>
    <w:rPr>
      <w:rFonts w:ascii="Calibri" w:eastAsia="Times New Roman" w:hAnsi="Calibri" w:cs="Calibri"/>
      <w:szCs w:val="20"/>
      <w:lang w:eastAsia="ru-RU"/>
    </w:rPr>
  </w:style>
  <w:style w:type="paragraph" w:customStyle="1" w:styleId="ConsPlusTextList1">
    <w:name w:val="ConsPlusTextList1"/>
    <w:uiPriority w:val="99"/>
    <w:rsid w:val="00815DB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20">
    <w:name w:val="Заголовок 2 Знак"/>
    <w:basedOn w:val="a0"/>
    <w:link w:val="2"/>
    <w:uiPriority w:val="1"/>
    <w:rsid w:val="00771F54"/>
    <w:rPr>
      <w:rFonts w:ascii="Arial" w:eastAsia="Arial" w:hAnsi="Arial"/>
      <w:b/>
      <w:bCs/>
      <w:sz w:val="24"/>
      <w:szCs w:val="24"/>
      <w:lang w:val="en-US"/>
    </w:rPr>
  </w:style>
  <w:style w:type="paragraph" w:customStyle="1" w:styleId="TableParagraph">
    <w:name w:val="Table Paragraph"/>
    <w:basedOn w:val="a"/>
    <w:uiPriority w:val="1"/>
    <w:qFormat/>
    <w:rsid w:val="00771F5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TableNormal">
    <w:name w:val="Table Normal"/>
    <w:uiPriority w:val="2"/>
    <w:semiHidden/>
    <w:unhideWhenUsed/>
    <w:qFormat/>
    <w:rsid w:val="00771F54"/>
    <w:pPr>
      <w:widowControl w:val="0"/>
      <w:spacing w:after="0" w:line="240" w:lineRule="auto"/>
    </w:pPr>
    <w:rPr>
      <w:lang w:val="en-US"/>
    </w:rPr>
    <w:tblPr>
      <w:tblInd w:w="0" w:type="dxa"/>
      <w:tblCellMar>
        <w:top w:w="0" w:type="dxa"/>
        <w:left w:w="0" w:type="dxa"/>
        <w:bottom w:w="0" w:type="dxa"/>
        <w:right w:w="0" w:type="dxa"/>
      </w:tblCellMar>
    </w:tblPr>
  </w:style>
  <w:style w:type="paragraph" w:styleId="af3">
    <w:name w:val="Body Text"/>
    <w:basedOn w:val="a"/>
    <w:link w:val="af4"/>
    <w:uiPriority w:val="1"/>
    <w:qFormat/>
    <w:rsid w:val="00771F54"/>
    <w:pPr>
      <w:widowControl w:val="0"/>
      <w:spacing w:after="0" w:line="240" w:lineRule="auto"/>
      <w:ind w:left="740" w:firstLine="540"/>
    </w:pPr>
    <w:rPr>
      <w:rFonts w:ascii="Times New Roman" w:eastAsia="Times New Roman" w:hAnsi="Times New Roman"/>
      <w:sz w:val="24"/>
      <w:szCs w:val="24"/>
      <w:lang w:val="en-US"/>
    </w:rPr>
  </w:style>
  <w:style w:type="character" w:customStyle="1" w:styleId="af4">
    <w:name w:val="Основной текст Знак"/>
    <w:basedOn w:val="a0"/>
    <w:link w:val="af3"/>
    <w:uiPriority w:val="1"/>
    <w:rsid w:val="00771F54"/>
    <w:rPr>
      <w:rFonts w:ascii="Times New Roman" w:eastAsia="Times New Roman" w:hAnsi="Times New Roman"/>
      <w:sz w:val="24"/>
      <w:szCs w:val="24"/>
      <w:lang w:val="en-US"/>
    </w:rPr>
  </w:style>
  <w:style w:type="paragraph" w:styleId="21">
    <w:name w:val="Body Text 2"/>
    <w:basedOn w:val="a"/>
    <w:link w:val="22"/>
    <w:uiPriority w:val="99"/>
    <w:unhideWhenUsed/>
    <w:rsid w:val="00771F54"/>
    <w:pPr>
      <w:spacing w:after="120" w:line="480" w:lineRule="auto"/>
    </w:pPr>
  </w:style>
  <w:style w:type="character" w:customStyle="1" w:styleId="22">
    <w:name w:val="Основной текст 2 Знак"/>
    <w:basedOn w:val="a0"/>
    <w:link w:val="21"/>
    <w:uiPriority w:val="99"/>
    <w:rsid w:val="00771F54"/>
  </w:style>
  <w:style w:type="paragraph" w:styleId="af5">
    <w:name w:val="TOC Heading"/>
    <w:basedOn w:val="1"/>
    <w:next w:val="a"/>
    <w:uiPriority w:val="39"/>
    <w:unhideWhenUsed/>
    <w:qFormat/>
    <w:rsid w:val="00771F54"/>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23">
    <w:name w:val="toc 2"/>
    <w:basedOn w:val="a"/>
    <w:next w:val="a"/>
    <w:autoRedefine/>
    <w:uiPriority w:val="39"/>
    <w:unhideWhenUsed/>
    <w:rsid w:val="00771F54"/>
    <w:pPr>
      <w:spacing w:before="240" w:after="0" w:line="259" w:lineRule="auto"/>
    </w:pPr>
    <w:rPr>
      <w:b/>
      <w:bCs/>
      <w:sz w:val="20"/>
      <w:szCs w:val="20"/>
    </w:rPr>
  </w:style>
  <w:style w:type="paragraph" w:styleId="11">
    <w:name w:val="toc 1"/>
    <w:basedOn w:val="a"/>
    <w:next w:val="a"/>
    <w:autoRedefine/>
    <w:uiPriority w:val="39"/>
    <w:unhideWhenUsed/>
    <w:rsid w:val="00771F54"/>
    <w:pPr>
      <w:spacing w:before="360" w:after="0" w:line="259" w:lineRule="auto"/>
    </w:pPr>
    <w:rPr>
      <w:rFonts w:asciiTheme="majorHAnsi" w:hAnsiTheme="majorHAnsi"/>
      <w:b/>
      <w:bCs/>
      <w:caps/>
      <w:sz w:val="24"/>
      <w:szCs w:val="24"/>
    </w:rPr>
  </w:style>
  <w:style w:type="paragraph" w:styleId="31">
    <w:name w:val="toc 3"/>
    <w:basedOn w:val="a"/>
    <w:next w:val="a"/>
    <w:autoRedefine/>
    <w:uiPriority w:val="39"/>
    <w:unhideWhenUsed/>
    <w:rsid w:val="00771F54"/>
    <w:pPr>
      <w:spacing w:after="0" w:line="259" w:lineRule="auto"/>
      <w:ind w:left="220"/>
    </w:pPr>
    <w:rPr>
      <w:sz w:val="20"/>
      <w:szCs w:val="20"/>
    </w:rPr>
  </w:style>
  <w:style w:type="paragraph" w:styleId="4">
    <w:name w:val="toc 4"/>
    <w:basedOn w:val="a"/>
    <w:next w:val="a"/>
    <w:autoRedefine/>
    <w:uiPriority w:val="39"/>
    <w:unhideWhenUsed/>
    <w:rsid w:val="00771F54"/>
    <w:pPr>
      <w:spacing w:after="0" w:line="259" w:lineRule="auto"/>
      <w:ind w:left="440"/>
    </w:pPr>
    <w:rPr>
      <w:sz w:val="20"/>
      <w:szCs w:val="20"/>
    </w:rPr>
  </w:style>
  <w:style w:type="paragraph" w:styleId="5">
    <w:name w:val="toc 5"/>
    <w:basedOn w:val="a"/>
    <w:next w:val="a"/>
    <w:autoRedefine/>
    <w:uiPriority w:val="39"/>
    <w:unhideWhenUsed/>
    <w:rsid w:val="00771F54"/>
    <w:pPr>
      <w:spacing w:after="0" w:line="259" w:lineRule="auto"/>
      <w:ind w:left="660"/>
    </w:pPr>
    <w:rPr>
      <w:sz w:val="20"/>
      <w:szCs w:val="20"/>
    </w:rPr>
  </w:style>
  <w:style w:type="paragraph" w:styleId="6">
    <w:name w:val="toc 6"/>
    <w:basedOn w:val="a"/>
    <w:next w:val="a"/>
    <w:autoRedefine/>
    <w:uiPriority w:val="39"/>
    <w:unhideWhenUsed/>
    <w:rsid w:val="00771F54"/>
    <w:pPr>
      <w:spacing w:after="0" w:line="259" w:lineRule="auto"/>
      <w:ind w:left="880"/>
    </w:pPr>
    <w:rPr>
      <w:sz w:val="20"/>
      <w:szCs w:val="20"/>
    </w:rPr>
  </w:style>
  <w:style w:type="paragraph" w:styleId="7">
    <w:name w:val="toc 7"/>
    <w:basedOn w:val="a"/>
    <w:next w:val="a"/>
    <w:autoRedefine/>
    <w:uiPriority w:val="39"/>
    <w:unhideWhenUsed/>
    <w:rsid w:val="00771F54"/>
    <w:pPr>
      <w:spacing w:after="0" w:line="259" w:lineRule="auto"/>
      <w:ind w:left="1100"/>
    </w:pPr>
    <w:rPr>
      <w:sz w:val="20"/>
      <w:szCs w:val="20"/>
    </w:rPr>
  </w:style>
  <w:style w:type="paragraph" w:styleId="8">
    <w:name w:val="toc 8"/>
    <w:basedOn w:val="a"/>
    <w:next w:val="a"/>
    <w:autoRedefine/>
    <w:uiPriority w:val="39"/>
    <w:unhideWhenUsed/>
    <w:rsid w:val="00771F54"/>
    <w:pPr>
      <w:spacing w:after="0" w:line="259" w:lineRule="auto"/>
      <w:ind w:left="1320"/>
    </w:pPr>
    <w:rPr>
      <w:sz w:val="20"/>
      <w:szCs w:val="20"/>
    </w:rPr>
  </w:style>
  <w:style w:type="paragraph" w:styleId="9">
    <w:name w:val="toc 9"/>
    <w:basedOn w:val="a"/>
    <w:next w:val="a"/>
    <w:autoRedefine/>
    <w:uiPriority w:val="39"/>
    <w:unhideWhenUsed/>
    <w:rsid w:val="00771F54"/>
    <w:pPr>
      <w:spacing w:after="0" w:line="259" w:lineRule="auto"/>
      <w:ind w:left="1540"/>
    </w:pPr>
    <w:rPr>
      <w:sz w:val="20"/>
      <w:szCs w:val="20"/>
    </w:rPr>
  </w:style>
  <w:style w:type="paragraph" w:styleId="af6">
    <w:name w:val="endnote text"/>
    <w:basedOn w:val="a"/>
    <w:link w:val="af7"/>
    <w:uiPriority w:val="99"/>
    <w:semiHidden/>
    <w:unhideWhenUsed/>
    <w:rsid w:val="00771F54"/>
    <w:pPr>
      <w:spacing w:after="0" w:line="240" w:lineRule="auto"/>
    </w:pPr>
    <w:rPr>
      <w:sz w:val="20"/>
      <w:szCs w:val="20"/>
    </w:rPr>
  </w:style>
  <w:style w:type="character" w:customStyle="1" w:styleId="af7">
    <w:name w:val="Текст концевой сноски Знак"/>
    <w:basedOn w:val="a0"/>
    <w:link w:val="af6"/>
    <w:uiPriority w:val="99"/>
    <w:semiHidden/>
    <w:rsid w:val="00771F54"/>
    <w:rPr>
      <w:sz w:val="20"/>
      <w:szCs w:val="20"/>
    </w:rPr>
  </w:style>
  <w:style w:type="character" w:styleId="af8">
    <w:name w:val="endnote reference"/>
    <w:basedOn w:val="a0"/>
    <w:uiPriority w:val="99"/>
    <w:semiHidden/>
    <w:unhideWhenUsed/>
    <w:rsid w:val="00771F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46954">
      <w:bodyDiv w:val="1"/>
      <w:marLeft w:val="0"/>
      <w:marRight w:val="0"/>
      <w:marTop w:val="0"/>
      <w:marBottom w:val="0"/>
      <w:divBdr>
        <w:top w:val="none" w:sz="0" w:space="0" w:color="auto"/>
        <w:left w:val="none" w:sz="0" w:space="0" w:color="auto"/>
        <w:bottom w:val="none" w:sz="0" w:space="0" w:color="auto"/>
        <w:right w:val="none" w:sz="0" w:space="0" w:color="auto"/>
      </w:divBdr>
    </w:div>
    <w:div w:id="324405160">
      <w:bodyDiv w:val="1"/>
      <w:marLeft w:val="0"/>
      <w:marRight w:val="0"/>
      <w:marTop w:val="0"/>
      <w:marBottom w:val="0"/>
      <w:divBdr>
        <w:top w:val="none" w:sz="0" w:space="0" w:color="auto"/>
        <w:left w:val="none" w:sz="0" w:space="0" w:color="auto"/>
        <w:bottom w:val="none" w:sz="0" w:space="0" w:color="auto"/>
        <w:right w:val="none" w:sz="0" w:space="0" w:color="auto"/>
      </w:divBdr>
    </w:div>
    <w:div w:id="1104158090">
      <w:bodyDiv w:val="1"/>
      <w:marLeft w:val="0"/>
      <w:marRight w:val="0"/>
      <w:marTop w:val="0"/>
      <w:marBottom w:val="0"/>
      <w:divBdr>
        <w:top w:val="none" w:sz="0" w:space="0" w:color="auto"/>
        <w:left w:val="none" w:sz="0" w:space="0" w:color="auto"/>
        <w:bottom w:val="none" w:sz="0" w:space="0" w:color="auto"/>
        <w:right w:val="none" w:sz="0" w:space="0" w:color="auto"/>
      </w:divBdr>
    </w:div>
    <w:div w:id="1286038331">
      <w:bodyDiv w:val="1"/>
      <w:marLeft w:val="0"/>
      <w:marRight w:val="0"/>
      <w:marTop w:val="0"/>
      <w:marBottom w:val="0"/>
      <w:divBdr>
        <w:top w:val="none" w:sz="0" w:space="0" w:color="auto"/>
        <w:left w:val="none" w:sz="0" w:space="0" w:color="auto"/>
        <w:bottom w:val="none" w:sz="0" w:space="0" w:color="auto"/>
        <w:right w:val="none" w:sz="0" w:space="0" w:color="auto"/>
      </w:divBdr>
    </w:div>
    <w:div w:id="172178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emf"/><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1.png"/><Relationship Id="rId23" Type="http://schemas.openxmlformats.org/officeDocument/2006/relationships/image" Target="media/image19.emf"/><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15.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0.png"/><Relationship Id="rId22" Type="http://schemas.openxmlformats.org/officeDocument/2006/relationships/image" Target="media/image18.emf"/><Relationship Id="rId27" Type="http://schemas.openxmlformats.org/officeDocument/2006/relationships/header" Target="header2.xml"/><Relationship Id="rId30" Type="http://schemas.openxmlformats.org/officeDocument/2006/relationships/footer" Target="footer3.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F9341-4210-48AF-9B1F-456EE2353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124</Pages>
  <Words>25725</Words>
  <Characters>146637</Characters>
  <Application>Microsoft Office Word</Application>
  <DocSecurity>0</DocSecurity>
  <Lines>1221</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Октябрьского МР</Company>
  <LinksUpToDate>false</LinksUpToDate>
  <CharactersWithSpaces>172018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Администрация</dc:creator>
  <cp:keywords/>
  <dc:description/>
  <cp:lastModifiedBy>User</cp:lastModifiedBy>
  <cp:revision>14</cp:revision>
  <cp:lastPrinted>2024-10-16T08:35:00Z</cp:lastPrinted>
  <dcterms:created xsi:type="dcterms:W3CDTF">2021-12-20T04:16:00Z</dcterms:created>
  <dcterms:modified xsi:type="dcterms:W3CDTF">2024-11-05T00:01:00Z</dcterms:modified>
</cp:coreProperties>
</file>